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0229A" w14:textId="77777777" w:rsidR="006852F0" w:rsidRPr="006852F0" w:rsidRDefault="006852F0" w:rsidP="006852F0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6852F0">
        <w:rPr>
          <w:rFonts w:ascii="Arial" w:eastAsia="Times New Roman" w:hAnsi="Arial" w:cs="Arial"/>
          <w:sz w:val="16"/>
          <w:szCs w:val="16"/>
        </w:rPr>
        <w:t>Form Approved</w:t>
      </w:r>
    </w:p>
    <w:p w14:paraId="69DC1D4C" w14:textId="52CAC6AF" w:rsidR="006852F0" w:rsidRPr="006852F0" w:rsidRDefault="006852F0" w:rsidP="006852F0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6852F0">
        <w:rPr>
          <w:rFonts w:ascii="Arial" w:eastAsia="Times New Roman" w:hAnsi="Arial" w:cs="Arial"/>
          <w:sz w:val="16"/>
          <w:szCs w:val="16"/>
        </w:rPr>
        <w:t xml:space="preserve">   OMB No. 0990-</w:t>
      </w:r>
      <w:r>
        <w:rPr>
          <w:rFonts w:ascii="Arial" w:eastAsia="Times New Roman" w:hAnsi="Arial" w:cs="Arial"/>
          <w:sz w:val="16"/>
          <w:szCs w:val="16"/>
        </w:rPr>
        <w:t>0379</w:t>
      </w:r>
    </w:p>
    <w:p w14:paraId="3C5CE505" w14:textId="322DB3A9" w:rsidR="006852F0" w:rsidRPr="006852F0" w:rsidRDefault="006852F0" w:rsidP="006852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2F0">
        <w:rPr>
          <w:rFonts w:ascii="Arial" w:eastAsia="Times New Roman" w:hAnsi="Arial" w:cs="Arial"/>
          <w:sz w:val="16"/>
          <w:szCs w:val="16"/>
        </w:rPr>
        <w:t xml:space="preserve">   Exp. Date </w:t>
      </w:r>
      <w:r>
        <w:rPr>
          <w:rFonts w:ascii="Arial" w:eastAsia="Times New Roman" w:hAnsi="Arial" w:cs="Arial"/>
          <w:sz w:val="16"/>
          <w:szCs w:val="16"/>
        </w:rPr>
        <w:t>08</w:t>
      </w:r>
      <w:r w:rsidRPr="006852F0">
        <w:rPr>
          <w:rFonts w:ascii="Arial" w:eastAsia="Times New Roman" w:hAnsi="Arial" w:cs="Arial"/>
          <w:sz w:val="16"/>
          <w:szCs w:val="16"/>
        </w:rPr>
        <w:t>/</w:t>
      </w:r>
      <w:r>
        <w:rPr>
          <w:rFonts w:ascii="Arial" w:eastAsia="Times New Roman" w:hAnsi="Arial" w:cs="Arial"/>
          <w:sz w:val="16"/>
          <w:szCs w:val="16"/>
        </w:rPr>
        <w:t>31</w:t>
      </w:r>
      <w:r w:rsidRPr="006852F0">
        <w:rPr>
          <w:rFonts w:ascii="Arial" w:eastAsia="Times New Roman" w:hAnsi="Arial" w:cs="Arial"/>
          <w:sz w:val="16"/>
          <w:szCs w:val="16"/>
        </w:rPr>
        <w:t>/20</w:t>
      </w:r>
      <w:r>
        <w:rPr>
          <w:rFonts w:ascii="Arial" w:eastAsia="Times New Roman" w:hAnsi="Arial" w:cs="Arial"/>
          <w:sz w:val="16"/>
          <w:szCs w:val="16"/>
        </w:rPr>
        <w:t>17</w:t>
      </w:r>
      <w:bookmarkStart w:id="0" w:name="_GoBack"/>
      <w:bookmarkEnd w:id="0"/>
    </w:p>
    <w:p w14:paraId="1F45CFDD" w14:textId="77777777" w:rsidR="006852F0" w:rsidRDefault="006852F0" w:rsidP="008807ED">
      <w:pPr>
        <w:jc w:val="center"/>
        <w:rPr>
          <w:b/>
        </w:rPr>
      </w:pPr>
    </w:p>
    <w:p w14:paraId="54440390" w14:textId="77777777" w:rsidR="006852F0" w:rsidRDefault="006852F0" w:rsidP="008807ED">
      <w:pPr>
        <w:jc w:val="center"/>
        <w:rPr>
          <w:b/>
        </w:rPr>
      </w:pPr>
    </w:p>
    <w:p w14:paraId="5F95DA14" w14:textId="626B06D7" w:rsidR="007C48AE" w:rsidRPr="008807ED" w:rsidRDefault="008807ED" w:rsidP="008807ED">
      <w:pPr>
        <w:jc w:val="center"/>
        <w:rPr>
          <w:b/>
        </w:rPr>
      </w:pPr>
      <w:r w:rsidRPr="008807ED">
        <w:rPr>
          <w:b/>
        </w:rPr>
        <w:t xml:space="preserve">Survey of </w:t>
      </w:r>
      <w:proofErr w:type="spellStart"/>
      <w:r w:rsidRPr="008807ED">
        <w:rPr>
          <w:b/>
        </w:rPr>
        <w:t>RCR</w:t>
      </w:r>
      <w:proofErr w:type="spellEnd"/>
      <w:r w:rsidRPr="008807ED">
        <w:rPr>
          <w:b/>
        </w:rPr>
        <w:t xml:space="preserve"> Coordinators</w:t>
      </w:r>
    </w:p>
    <w:p w14:paraId="12DC26AE" w14:textId="10BF524A" w:rsidR="00CD2000" w:rsidRDefault="00CD2000" w:rsidP="00CD2000">
      <w:r>
        <w:t xml:space="preserve">The </w:t>
      </w:r>
      <w:r w:rsidR="00BC2A30">
        <w:t xml:space="preserve">purpose </w:t>
      </w:r>
      <w:r>
        <w:t xml:space="preserve">of this survey is to solicit feedback from the </w:t>
      </w:r>
      <w:r w:rsidR="00A6147D">
        <w:t>Responsible Conduct of Research (RCR) Coordinators</w:t>
      </w:r>
      <w:r>
        <w:t xml:space="preserve"> in academic institutions that receive Public Health Service research grants.</w:t>
      </w:r>
      <w:r w:rsidR="00BC2A30">
        <w:t xml:space="preserve"> We intend to use </w:t>
      </w:r>
      <w:r w:rsidR="00F866DE">
        <w:t>your</w:t>
      </w:r>
      <w:r w:rsidR="00BC2A30">
        <w:t xml:space="preserve"> feedback to </w:t>
      </w:r>
      <w:r w:rsidR="00FC3B5D">
        <w:t>improve the quality of our educational resources, and to reduce the costs associated with providing institutions with appropriate educational materials</w:t>
      </w:r>
      <w:r w:rsidR="00716FA2">
        <w:t>.</w:t>
      </w:r>
    </w:p>
    <w:p w14:paraId="6E296BD6" w14:textId="193F72C9" w:rsidR="00CD2000" w:rsidRDefault="00CD2000" w:rsidP="00AB0361">
      <w:pPr>
        <w:pStyle w:val="ListParagraph"/>
        <w:numPr>
          <w:ilvl w:val="0"/>
          <w:numId w:val="4"/>
        </w:numPr>
      </w:pPr>
      <w:r>
        <w:t>Job Title</w:t>
      </w:r>
      <w:r w:rsidR="00E8032C">
        <w:t xml:space="preserve"> (check all that apply)</w:t>
      </w:r>
    </w:p>
    <w:p w14:paraId="461AD5BF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Faculty (Asst. Prof, Assoc. Prof, Prof., Special Prof, Lecturer, Instructor)</w:t>
      </w:r>
    </w:p>
    <w:p w14:paraId="0E86D489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Research or compliance administrator (Asst. VP for Research, Director, Coordinator)</w:t>
      </w:r>
    </w:p>
    <w:p w14:paraId="65943E92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Academic administrator (e.g.,</w:t>
      </w:r>
      <w:r w:rsidR="006069D5">
        <w:t xml:space="preserve"> Asst. Provost, Asst. Dean</w:t>
      </w:r>
      <w:r>
        <w:t>)</w:t>
      </w:r>
    </w:p>
    <w:p w14:paraId="033146BA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Institutional counsel</w:t>
      </w:r>
    </w:p>
    <w:p w14:paraId="1472FF53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Other (text box)</w:t>
      </w:r>
    </w:p>
    <w:p w14:paraId="428BDCE0" w14:textId="77777777" w:rsidR="00280D3F" w:rsidRDefault="00280D3F" w:rsidP="00280D3F">
      <w:pPr>
        <w:pStyle w:val="ListParagraph"/>
      </w:pPr>
    </w:p>
    <w:p w14:paraId="1AB9DE03" w14:textId="6D828096" w:rsidR="00CD2000" w:rsidRDefault="00CD2000" w:rsidP="00AB0361">
      <w:pPr>
        <w:pStyle w:val="ListParagraph"/>
        <w:numPr>
          <w:ilvl w:val="0"/>
          <w:numId w:val="4"/>
        </w:numPr>
      </w:pPr>
      <w:r>
        <w:t>Highest educational degree earned</w:t>
      </w:r>
    </w:p>
    <w:p w14:paraId="6786CED0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BA/BS</w:t>
      </w:r>
    </w:p>
    <w:p w14:paraId="39B8E478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MA/MS/PMS/MPH</w:t>
      </w:r>
    </w:p>
    <w:p w14:paraId="0521A072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PhD/MD/DVM/DO</w:t>
      </w:r>
    </w:p>
    <w:p w14:paraId="7614E883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JD</w:t>
      </w:r>
    </w:p>
    <w:p w14:paraId="1B28E526" w14:textId="3E18DEC2" w:rsidR="006069D5" w:rsidRDefault="006069D5" w:rsidP="00AB0361">
      <w:pPr>
        <w:pStyle w:val="ListParagraph"/>
        <w:numPr>
          <w:ilvl w:val="1"/>
          <w:numId w:val="4"/>
        </w:numPr>
      </w:pPr>
      <w:r>
        <w:t>Other</w:t>
      </w:r>
      <w:r w:rsidR="004021AD">
        <w:t xml:space="preserve"> (text box)</w:t>
      </w:r>
    </w:p>
    <w:p w14:paraId="2BA5C56C" w14:textId="77777777" w:rsidR="00280D3F" w:rsidRDefault="00280D3F" w:rsidP="00280D3F">
      <w:pPr>
        <w:pStyle w:val="ListParagraph"/>
      </w:pPr>
    </w:p>
    <w:p w14:paraId="0AEBAA84" w14:textId="362D68E5" w:rsidR="00CD2000" w:rsidRDefault="00CD2000" w:rsidP="00AB0361">
      <w:pPr>
        <w:pStyle w:val="ListParagraph"/>
        <w:numPr>
          <w:ilvl w:val="0"/>
          <w:numId w:val="4"/>
        </w:numPr>
      </w:pPr>
      <w:r>
        <w:t>Educational Background</w:t>
      </w:r>
      <w:r w:rsidR="00F37FA9">
        <w:t xml:space="preserve"> (check all that apply)</w:t>
      </w:r>
    </w:p>
    <w:p w14:paraId="0DF936EA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STEM (science, technology engineering or medicine)</w:t>
      </w:r>
    </w:p>
    <w:p w14:paraId="2CBC61E3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Liberal arts/humanities</w:t>
      </w:r>
    </w:p>
    <w:p w14:paraId="520401C1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Social/behavioral sciences</w:t>
      </w:r>
    </w:p>
    <w:p w14:paraId="7EC41D1B" w14:textId="77777777" w:rsidR="006069D5" w:rsidRDefault="006069D5" w:rsidP="00AB0361">
      <w:pPr>
        <w:pStyle w:val="ListParagraph"/>
        <w:numPr>
          <w:ilvl w:val="1"/>
          <w:numId w:val="4"/>
        </w:numPr>
      </w:pPr>
      <w:r>
        <w:t>Law</w:t>
      </w:r>
    </w:p>
    <w:p w14:paraId="0F02E6C1" w14:textId="136B86D4" w:rsidR="00716FA2" w:rsidRDefault="00716FA2" w:rsidP="00AB0361">
      <w:pPr>
        <w:pStyle w:val="ListParagraph"/>
        <w:numPr>
          <w:ilvl w:val="1"/>
          <w:numId w:val="4"/>
        </w:numPr>
      </w:pPr>
      <w:r>
        <w:t>Other (text box</w:t>
      </w:r>
      <w:r w:rsidR="004021AD">
        <w:t>, limit to 2000 characters</w:t>
      </w:r>
      <w:r>
        <w:t>)</w:t>
      </w:r>
    </w:p>
    <w:p w14:paraId="11D5B088" w14:textId="77777777" w:rsidR="00280D3F" w:rsidRDefault="00280D3F" w:rsidP="00280D3F">
      <w:pPr>
        <w:pStyle w:val="ListParagraph"/>
      </w:pPr>
    </w:p>
    <w:p w14:paraId="449D8666" w14:textId="0864A417" w:rsidR="00CD2000" w:rsidRDefault="0036416F" w:rsidP="00AB0361">
      <w:pPr>
        <w:pStyle w:val="ListParagraph"/>
        <w:numPr>
          <w:ilvl w:val="0"/>
          <w:numId w:val="4"/>
        </w:numPr>
      </w:pPr>
      <w:r>
        <w:t>How many y</w:t>
      </w:r>
      <w:r w:rsidR="00CD2000">
        <w:t xml:space="preserve">ears </w:t>
      </w:r>
      <w:r>
        <w:t xml:space="preserve">have you served </w:t>
      </w:r>
      <w:r w:rsidR="00CD2000">
        <w:t xml:space="preserve">as </w:t>
      </w:r>
      <w:r w:rsidR="00514847">
        <w:t xml:space="preserve">an </w:t>
      </w:r>
      <w:r w:rsidR="00CD2000">
        <w:t>RCR Coordinator</w:t>
      </w:r>
      <w:r>
        <w:t>?</w:t>
      </w:r>
    </w:p>
    <w:p w14:paraId="6A39DEFA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&lt;1 year</w:t>
      </w:r>
    </w:p>
    <w:p w14:paraId="492C1A8D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1-3 years</w:t>
      </w:r>
    </w:p>
    <w:p w14:paraId="3C03651F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3-6 years</w:t>
      </w:r>
    </w:p>
    <w:p w14:paraId="694B1E31" w14:textId="77777777" w:rsidR="00217D62" w:rsidRDefault="00CD2000" w:rsidP="00AB0361">
      <w:pPr>
        <w:pStyle w:val="ListParagraph"/>
        <w:numPr>
          <w:ilvl w:val="1"/>
          <w:numId w:val="4"/>
        </w:numPr>
      </w:pPr>
      <w:r>
        <w:t>&gt;6 years</w:t>
      </w:r>
    </w:p>
    <w:p w14:paraId="131F3E80" w14:textId="362D80B3" w:rsidR="006852F0" w:rsidRDefault="006852F0" w:rsidP="006852F0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8.5</w:t>
      </w:r>
      <w:r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>
        <w:rPr>
          <w:rFonts w:ascii="Times New Roman" w:hAnsi="Times New Roman"/>
          <w:color w:val="000000"/>
          <w:sz w:val="16"/>
        </w:rPr>
        <w:t>gather</w:t>
      </w:r>
      <w:proofErr w:type="gramEnd"/>
      <w:r>
        <w:rPr>
          <w:rFonts w:ascii="Times New Roman" w:hAnsi="Times New Roman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rFonts w:ascii="Times New Roman" w:hAnsi="Times New Roman"/>
          <w:color w:val="000000"/>
          <w:sz w:val="16"/>
        </w:rPr>
        <w:t>Attention</w:t>
      </w:r>
      <w:proofErr w:type="gramEnd"/>
      <w:r>
        <w:rPr>
          <w:rFonts w:ascii="Times New Roman" w:hAnsi="Times New Roman"/>
          <w:color w:val="000000"/>
          <w:sz w:val="16"/>
        </w:rPr>
        <w:t>: PRA Reports Clearance Officer</w:t>
      </w:r>
    </w:p>
    <w:p w14:paraId="6B09DAC5" w14:textId="77777777" w:rsidR="00280D3F" w:rsidRDefault="00280D3F" w:rsidP="00280D3F">
      <w:pPr>
        <w:pStyle w:val="ListParagraph"/>
      </w:pPr>
    </w:p>
    <w:p w14:paraId="7609A76B" w14:textId="2858A049" w:rsidR="00CD2000" w:rsidRDefault="00134778" w:rsidP="00AB0361">
      <w:pPr>
        <w:pStyle w:val="ListParagraph"/>
        <w:numPr>
          <w:ilvl w:val="0"/>
          <w:numId w:val="4"/>
        </w:numPr>
      </w:pPr>
      <w:r>
        <w:t xml:space="preserve">Are you currently </w:t>
      </w:r>
      <w:r w:rsidR="00493738">
        <w:t xml:space="preserve">responsible for </w:t>
      </w:r>
      <w:r>
        <w:t xml:space="preserve">performing </w:t>
      </w:r>
      <w:r w:rsidRPr="005313D6">
        <w:rPr>
          <w:u w:val="single"/>
        </w:rPr>
        <w:t>compliance</w:t>
      </w:r>
      <w:r>
        <w:t xml:space="preserve"> on the </w:t>
      </w:r>
      <w:r w:rsidR="00493738">
        <w:t>NIH policy on</w:t>
      </w:r>
      <w:r>
        <w:t xml:space="preserve"> </w:t>
      </w:r>
      <w:r w:rsidR="005313D6">
        <w:t xml:space="preserve">RCR </w:t>
      </w:r>
      <w:r w:rsidR="00493738">
        <w:t>instruction</w:t>
      </w:r>
      <w:r w:rsidR="005313D6">
        <w:t xml:space="preserve"> for</w:t>
      </w:r>
      <w:r>
        <w:t xml:space="preserve"> your institution’s trainees</w:t>
      </w:r>
      <w:r w:rsidR="00CD2000">
        <w:t xml:space="preserve">? </w:t>
      </w:r>
    </w:p>
    <w:p w14:paraId="03A36A0A" w14:textId="77777777" w:rsidR="00505F9C" w:rsidRDefault="00716FA2" w:rsidP="00AB0361">
      <w:pPr>
        <w:pStyle w:val="ListParagraph"/>
        <w:numPr>
          <w:ilvl w:val="1"/>
          <w:numId w:val="4"/>
        </w:numPr>
      </w:pPr>
      <w:r>
        <w:t>Yes</w:t>
      </w:r>
    </w:p>
    <w:p w14:paraId="5EF001DB" w14:textId="77777777" w:rsidR="00505F9C" w:rsidRDefault="00716FA2" w:rsidP="00AB0361">
      <w:pPr>
        <w:pStyle w:val="ListParagraph"/>
        <w:numPr>
          <w:ilvl w:val="1"/>
          <w:numId w:val="4"/>
        </w:numPr>
      </w:pPr>
      <w:r>
        <w:t>No</w:t>
      </w:r>
    </w:p>
    <w:p w14:paraId="6B689BA6" w14:textId="461CEE55" w:rsidR="00CD2000" w:rsidRDefault="00493738" w:rsidP="00AB0361">
      <w:pPr>
        <w:pStyle w:val="ListParagraph"/>
        <w:numPr>
          <w:ilvl w:val="1"/>
          <w:numId w:val="4"/>
        </w:numPr>
      </w:pPr>
      <w:r>
        <w:t>N/A</w:t>
      </w:r>
    </w:p>
    <w:p w14:paraId="7D7215BD" w14:textId="77777777" w:rsidR="00280D3F" w:rsidRDefault="00280D3F" w:rsidP="00280D3F">
      <w:pPr>
        <w:pStyle w:val="ListParagraph"/>
      </w:pPr>
    </w:p>
    <w:p w14:paraId="27280FBD" w14:textId="206929B7" w:rsidR="00CD2000" w:rsidRDefault="00CD2000" w:rsidP="00AB0361">
      <w:pPr>
        <w:pStyle w:val="ListParagraph"/>
        <w:numPr>
          <w:ilvl w:val="0"/>
          <w:numId w:val="4"/>
        </w:numPr>
      </w:pPr>
      <w:r>
        <w:t xml:space="preserve">Are you </w:t>
      </w:r>
      <w:r w:rsidR="00134778">
        <w:t>currently</w:t>
      </w:r>
      <w:r w:rsidR="00493738">
        <w:t xml:space="preserve"> responsible for</w:t>
      </w:r>
      <w:r w:rsidR="00134778">
        <w:t xml:space="preserve"> </w:t>
      </w:r>
      <w:r w:rsidR="00134778" w:rsidRPr="005313D6">
        <w:rPr>
          <w:u w:val="single"/>
        </w:rPr>
        <w:t>teaching or instructing</w:t>
      </w:r>
      <w:r w:rsidR="00134778">
        <w:t xml:space="preserve"> in RCR courses at your institution?</w:t>
      </w:r>
      <w:r>
        <w:t xml:space="preserve"> </w:t>
      </w:r>
    </w:p>
    <w:p w14:paraId="7733AC2C" w14:textId="77777777" w:rsidR="00505F9C" w:rsidRDefault="00716FA2" w:rsidP="00AB0361">
      <w:pPr>
        <w:pStyle w:val="ListParagraph"/>
        <w:numPr>
          <w:ilvl w:val="1"/>
          <w:numId w:val="4"/>
        </w:numPr>
      </w:pPr>
      <w:r>
        <w:t>Yes</w:t>
      </w:r>
    </w:p>
    <w:p w14:paraId="4AC77B1D" w14:textId="77777777" w:rsidR="00505F9C" w:rsidRDefault="00716FA2" w:rsidP="00AB0361">
      <w:pPr>
        <w:pStyle w:val="ListParagraph"/>
        <w:numPr>
          <w:ilvl w:val="1"/>
          <w:numId w:val="4"/>
        </w:numPr>
      </w:pPr>
      <w:r>
        <w:t>No</w:t>
      </w:r>
    </w:p>
    <w:p w14:paraId="46F096CF" w14:textId="67AC9F80" w:rsidR="00CD2000" w:rsidRDefault="00493738" w:rsidP="00AB0361">
      <w:pPr>
        <w:pStyle w:val="ListParagraph"/>
        <w:numPr>
          <w:ilvl w:val="1"/>
          <w:numId w:val="4"/>
        </w:numPr>
      </w:pPr>
      <w:r>
        <w:t>N/A</w:t>
      </w:r>
    </w:p>
    <w:p w14:paraId="5769FF09" w14:textId="77777777" w:rsidR="00360C50" w:rsidRDefault="00360C50" w:rsidP="00360C50">
      <w:pPr>
        <w:pStyle w:val="ListParagraph"/>
      </w:pPr>
    </w:p>
    <w:p w14:paraId="16D6522D" w14:textId="010928AC" w:rsidR="00CD2000" w:rsidRDefault="00CD2000" w:rsidP="00AB0361">
      <w:pPr>
        <w:pStyle w:val="ListParagraph"/>
        <w:numPr>
          <w:ilvl w:val="0"/>
          <w:numId w:val="4"/>
        </w:numPr>
      </w:pPr>
      <w:r>
        <w:t>How often do you access the ORI website,</w:t>
      </w:r>
      <w:r w:rsidR="00134778">
        <w:t xml:space="preserve"> with regard to RCR activities</w:t>
      </w:r>
      <w:r>
        <w:t xml:space="preserve">? </w:t>
      </w:r>
    </w:p>
    <w:p w14:paraId="53932A67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A great deal</w:t>
      </w:r>
    </w:p>
    <w:p w14:paraId="4FCE9645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A moderate amount </w:t>
      </w:r>
    </w:p>
    <w:p w14:paraId="4367C1A3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Occasionally </w:t>
      </w:r>
    </w:p>
    <w:p w14:paraId="7E7C6B9E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Rarely </w:t>
      </w:r>
    </w:p>
    <w:p w14:paraId="063991B3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Never</w:t>
      </w:r>
    </w:p>
    <w:p w14:paraId="0F29672A" w14:textId="77777777" w:rsidR="00360C50" w:rsidRDefault="00360C50" w:rsidP="00360C50">
      <w:pPr>
        <w:pStyle w:val="ListParagraph"/>
      </w:pPr>
    </w:p>
    <w:p w14:paraId="330389D4" w14:textId="489ECCF3" w:rsidR="00493738" w:rsidRDefault="00493738" w:rsidP="00AB0361">
      <w:pPr>
        <w:pStyle w:val="ListParagraph"/>
        <w:numPr>
          <w:ilvl w:val="0"/>
          <w:numId w:val="4"/>
        </w:numPr>
      </w:pPr>
      <w:r>
        <w:t>What resources do you access (check all that apply)?</w:t>
      </w:r>
    </w:p>
    <w:p w14:paraId="29CB67D4" w14:textId="4A77CCC6" w:rsidR="00493738" w:rsidRDefault="00493738" w:rsidP="00AB0361">
      <w:pPr>
        <w:pStyle w:val="ListParagraph"/>
        <w:numPr>
          <w:ilvl w:val="1"/>
          <w:numId w:val="4"/>
        </w:numPr>
      </w:pPr>
      <w:r>
        <w:t>R</w:t>
      </w:r>
      <w:r w:rsidR="00F37FA9">
        <w:t xml:space="preserve">esearch misconduct </w:t>
      </w:r>
      <w:r>
        <w:t>findings/case summaries</w:t>
      </w:r>
    </w:p>
    <w:p w14:paraId="7B5AF35F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Announcements about conferences/workshops</w:t>
      </w:r>
    </w:p>
    <w:p w14:paraId="6B378F07" w14:textId="7AA18369" w:rsidR="00493738" w:rsidRDefault="00493738" w:rsidP="00AB0361">
      <w:pPr>
        <w:pStyle w:val="ListParagraph"/>
        <w:numPr>
          <w:ilvl w:val="1"/>
          <w:numId w:val="4"/>
        </w:numPr>
      </w:pPr>
      <w:r>
        <w:t xml:space="preserve">Technical assistance in </w:t>
      </w:r>
      <w:r w:rsidR="00E8689C">
        <w:t>research misconduct</w:t>
      </w:r>
      <w:r>
        <w:t xml:space="preserve"> processes</w:t>
      </w:r>
    </w:p>
    <w:p w14:paraId="4D76E1C6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ORI Annual Reports</w:t>
      </w:r>
    </w:p>
    <w:p w14:paraId="64C047DD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Federal misconduct policies</w:t>
      </w:r>
    </w:p>
    <w:p w14:paraId="3F91C872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Newsletter</w:t>
      </w:r>
    </w:p>
    <w:p w14:paraId="56C38B1D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ORI social media/blogs</w:t>
      </w:r>
    </w:p>
    <w:p w14:paraId="26BCBF3D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ORI sample misconduct policy</w:t>
      </w:r>
    </w:p>
    <w:p w14:paraId="3201499F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RCR educational resources</w:t>
      </w:r>
    </w:p>
    <w:p w14:paraId="76723705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Information about Assurances</w:t>
      </w:r>
    </w:p>
    <w:p w14:paraId="16B5A7FD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Other (text box)</w:t>
      </w:r>
    </w:p>
    <w:p w14:paraId="51FA6169" w14:textId="77777777" w:rsidR="00493738" w:rsidRDefault="00493738" w:rsidP="00AB0361">
      <w:pPr>
        <w:pStyle w:val="ListParagraph"/>
        <w:numPr>
          <w:ilvl w:val="1"/>
          <w:numId w:val="4"/>
        </w:numPr>
      </w:pPr>
      <w:r>
        <w:t>None</w:t>
      </w:r>
    </w:p>
    <w:p w14:paraId="25CE2B4F" w14:textId="77777777" w:rsidR="00360C50" w:rsidRDefault="00360C50" w:rsidP="00360C50">
      <w:pPr>
        <w:pStyle w:val="ListParagraph"/>
      </w:pPr>
    </w:p>
    <w:p w14:paraId="0D77E472" w14:textId="14317E4B" w:rsidR="00CD2000" w:rsidRDefault="00BC2A30" w:rsidP="00AB0361">
      <w:pPr>
        <w:pStyle w:val="ListParagraph"/>
        <w:numPr>
          <w:ilvl w:val="0"/>
          <w:numId w:val="4"/>
        </w:numPr>
      </w:pPr>
      <w:r>
        <w:t>How useful is the</w:t>
      </w:r>
      <w:r w:rsidR="00CD2000">
        <w:t xml:space="preserve"> information </w:t>
      </w:r>
      <w:r>
        <w:t>that you access?</w:t>
      </w:r>
      <w:r w:rsidR="00716FA2">
        <w:t xml:space="preserve"> (</w:t>
      </w:r>
      <w:r w:rsidR="00C53252">
        <w:t xml:space="preserve">There is a </w:t>
      </w:r>
      <w:r w:rsidR="00716FA2">
        <w:t xml:space="preserve">skip </w:t>
      </w:r>
      <w:r w:rsidR="00280D3F">
        <w:t xml:space="preserve">pattern </w:t>
      </w:r>
      <w:r w:rsidR="00716FA2">
        <w:t>if “None</w:t>
      </w:r>
      <w:r w:rsidR="004021AD">
        <w:t>”</w:t>
      </w:r>
      <w:r w:rsidR="00716FA2">
        <w:t xml:space="preserve"> is checked above)</w:t>
      </w:r>
    </w:p>
    <w:p w14:paraId="4B83A116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Very useful</w:t>
      </w:r>
    </w:p>
    <w:p w14:paraId="13C7A143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Useful</w:t>
      </w:r>
    </w:p>
    <w:p w14:paraId="541BC71E" w14:textId="4A369C19" w:rsidR="0036416F" w:rsidRDefault="0036416F" w:rsidP="00AB0361">
      <w:pPr>
        <w:pStyle w:val="ListParagraph"/>
        <w:numPr>
          <w:ilvl w:val="1"/>
          <w:numId w:val="4"/>
        </w:numPr>
      </w:pPr>
      <w:r>
        <w:t>Neither useful nor not useful</w:t>
      </w:r>
    </w:p>
    <w:p w14:paraId="5AEEF768" w14:textId="1F567D90" w:rsidR="00CD2000" w:rsidRDefault="00CD2000" w:rsidP="00AB0361">
      <w:pPr>
        <w:pStyle w:val="ListParagraph"/>
        <w:numPr>
          <w:ilvl w:val="1"/>
          <w:numId w:val="4"/>
        </w:numPr>
      </w:pPr>
      <w:r>
        <w:t>Not very useful</w:t>
      </w:r>
    </w:p>
    <w:p w14:paraId="1C963D81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Never useful</w:t>
      </w:r>
    </w:p>
    <w:p w14:paraId="5825779C" w14:textId="77777777" w:rsidR="00360C50" w:rsidRDefault="00360C50" w:rsidP="00360C50">
      <w:pPr>
        <w:pStyle w:val="ListParagraph"/>
      </w:pPr>
    </w:p>
    <w:p w14:paraId="1ADFE06F" w14:textId="1CBD54A1" w:rsidR="006F5567" w:rsidRDefault="00F809EC" w:rsidP="00AB0361">
      <w:pPr>
        <w:pStyle w:val="ListParagraph"/>
        <w:numPr>
          <w:ilvl w:val="0"/>
          <w:numId w:val="4"/>
        </w:numPr>
      </w:pPr>
      <w:r>
        <w:t>What information do you</w:t>
      </w:r>
      <w:r w:rsidR="006F5567">
        <w:t xml:space="preserve"> find </w:t>
      </w:r>
      <w:r>
        <w:t xml:space="preserve">to be </w:t>
      </w:r>
      <w:r w:rsidR="006F5567">
        <w:t>most useful?</w:t>
      </w:r>
    </w:p>
    <w:p w14:paraId="463281E4" w14:textId="1AADE484" w:rsidR="00716FA2" w:rsidRDefault="00716FA2" w:rsidP="00AB0361">
      <w:pPr>
        <w:pStyle w:val="ListParagraph"/>
        <w:numPr>
          <w:ilvl w:val="1"/>
          <w:numId w:val="4"/>
        </w:numPr>
      </w:pPr>
      <w:r>
        <w:t>Open ended text box</w:t>
      </w:r>
    </w:p>
    <w:p w14:paraId="0F360259" w14:textId="77777777" w:rsidR="00360C50" w:rsidRDefault="00360C50" w:rsidP="00360C50">
      <w:pPr>
        <w:pStyle w:val="ListParagraph"/>
      </w:pPr>
    </w:p>
    <w:p w14:paraId="4AC246D8" w14:textId="170E0081" w:rsidR="00CD2000" w:rsidRDefault="00CD2000" w:rsidP="00AB0361">
      <w:pPr>
        <w:pStyle w:val="ListParagraph"/>
        <w:numPr>
          <w:ilvl w:val="0"/>
          <w:numId w:val="4"/>
        </w:numPr>
      </w:pPr>
      <w:r>
        <w:lastRenderedPageBreak/>
        <w:t>Is the web content generally current and relevant</w:t>
      </w:r>
      <w:r w:rsidR="00134778">
        <w:t xml:space="preserve"> </w:t>
      </w:r>
      <w:r w:rsidR="00BC2A30">
        <w:t>to support your needs</w:t>
      </w:r>
      <w:r w:rsidR="00716FA2">
        <w:t xml:space="preserve"> in providing RCR </w:t>
      </w:r>
      <w:r w:rsidR="004021AD">
        <w:t>instruction</w:t>
      </w:r>
      <w:r>
        <w:t>?</w:t>
      </w:r>
    </w:p>
    <w:p w14:paraId="1A24A32A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Generally current and</w:t>
      </w:r>
      <w:r w:rsidR="00493738">
        <w:t>/or</w:t>
      </w:r>
      <w:r>
        <w:t xml:space="preserve"> relevant</w:t>
      </w:r>
    </w:p>
    <w:p w14:paraId="73C7147E" w14:textId="74BBF589" w:rsidR="00493738" w:rsidRDefault="00493738" w:rsidP="00AB0361">
      <w:pPr>
        <w:pStyle w:val="ListParagraph"/>
        <w:numPr>
          <w:ilvl w:val="1"/>
          <w:numId w:val="4"/>
        </w:numPr>
      </w:pPr>
      <w:r>
        <w:t>Not Generally current and/or relevant</w:t>
      </w:r>
    </w:p>
    <w:p w14:paraId="69C78ED0" w14:textId="1D767DDD" w:rsidR="0036416F" w:rsidRDefault="0036416F" w:rsidP="00AB0361">
      <w:pPr>
        <w:pStyle w:val="ListParagraph"/>
        <w:numPr>
          <w:ilvl w:val="1"/>
          <w:numId w:val="4"/>
        </w:numPr>
      </w:pPr>
      <w:r>
        <w:t>Not sure/Undecided</w:t>
      </w:r>
    </w:p>
    <w:p w14:paraId="7BA22CD5" w14:textId="7C02B944" w:rsidR="0036416F" w:rsidRDefault="0036416F" w:rsidP="00AB0361">
      <w:pPr>
        <w:pStyle w:val="ListParagraph"/>
        <w:numPr>
          <w:ilvl w:val="1"/>
          <w:numId w:val="4"/>
        </w:numPr>
      </w:pPr>
      <w:r>
        <w:t>N/A</w:t>
      </w:r>
    </w:p>
    <w:p w14:paraId="06F59FBC" w14:textId="77777777" w:rsidR="00360C50" w:rsidRDefault="00360C50" w:rsidP="00360C50">
      <w:pPr>
        <w:pStyle w:val="ListParagraph"/>
      </w:pPr>
    </w:p>
    <w:p w14:paraId="376A0AA1" w14:textId="41B990D2" w:rsidR="00CD2000" w:rsidRDefault="00CD2000" w:rsidP="00AB0361">
      <w:pPr>
        <w:pStyle w:val="ListParagraph"/>
        <w:numPr>
          <w:ilvl w:val="0"/>
          <w:numId w:val="4"/>
        </w:numPr>
      </w:pPr>
      <w:r>
        <w:t xml:space="preserve">How often do you call or email the ORI Division of </w:t>
      </w:r>
      <w:r w:rsidR="00134778">
        <w:t>Education &amp; Integrity (DEI)</w:t>
      </w:r>
      <w:r w:rsidR="005313D6">
        <w:t xml:space="preserve"> staff</w:t>
      </w:r>
      <w:r>
        <w:t>?</w:t>
      </w:r>
    </w:p>
    <w:p w14:paraId="651948CE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A great deal</w:t>
      </w:r>
    </w:p>
    <w:p w14:paraId="160AF762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A moderate amount </w:t>
      </w:r>
    </w:p>
    <w:p w14:paraId="3DC11756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Occasionally </w:t>
      </w:r>
    </w:p>
    <w:p w14:paraId="33A90294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Rarely </w:t>
      </w:r>
    </w:p>
    <w:p w14:paraId="75D4B46A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Never</w:t>
      </w:r>
    </w:p>
    <w:p w14:paraId="296ACF1A" w14:textId="77777777" w:rsidR="00360C50" w:rsidRDefault="00360C50" w:rsidP="00360C50">
      <w:pPr>
        <w:pStyle w:val="ListParagraph"/>
      </w:pPr>
    </w:p>
    <w:p w14:paraId="5B508B4A" w14:textId="3AFE57E6" w:rsidR="00CD2000" w:rsidRDefault="00716FA2" w:rsidP="00AB0361">
      <w:pPr>
        <w:pStyle w:val="ListParagraph"/>
        <w:numPr>
          <w:ilvl w:val="0"/>
          <w:numId w:val="4"/>
        </w:numPr>
      </w:pPr>
      <w:r>
        <w:t>When you contact the</w:t>
      </w:r>
      <w:r w:rsidR="00CD2000">
        <w:t xml:space="preserve"> ORI </w:t>
      </w:r>
      <w:r w:rsidR="00134778">
        <w:t xml:space="preserve">DEI </w:t>
      </w:r>
      <w:r w:rsidR="00CD2000">
        <w:t xml:space="preserve">staff about </w:t>
      </w:r>
      <w:r>
        <w:t>educational resources, conferences or grants, how often are your questions resolved to your satisfaction</w:t>
      </w:r>
      <w:r w:rsidR="00CD2000">
        <w:t>?</w:t>
      </w:r>
    </w:p>
    <w:p w14:paraId="3BFC69F4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Always</w:t>
      </w:r>
    </w:p>
    <w:p w14:paraId="5D7987D6" w14:textId="15C36745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Often </w:t>
      </w:r>
    </w:p>
    <w:p w14:paraId="1A5D008D" w14:textId="045D8A14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Sometimes </w:t>
      </w:r>
    </w:p>
    <w:p w14:paraId="7CEAD299" w14:textId="1386C3BC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Rarely </w:t>
      </w:r>
    </w:p>
    <w:p w14:paraId="579E2C52" w14:textId="2977A035" w:rsidR="00CD2000" w:rsidRDefault="00CD2000" w:rsidP="00AB0361">
      <w:pPr>
        <w:pStyle w:val="ListParagraph"/>
        <w:numPr>
          <w:ilvl w:val="1"/>
          <w:numId w:val="4"/>
        </w:numPr>
      </w:pPr>
      <w:r>
        <w:t>Never</w:t>
      </w:r>
    </w:p>
    <w:p w14:paraId="5FFE9924" w14:textId="77777777" w:rsidR="00B95D8E" w:rsidRDefault="00B95D8E" w:rsidP="00B95D8E">
      <w:pPr>
        <w:pStyle w:val="ListParagraph"/>
        <w:numPr>
          <w:ilvl w:val="1"/>
          <w:numId w:val="4"/>
        </w:numPr>
      </w:pPr>
      <w:r>
        <w:t>N/A – I have never contacted ORI for information or assistance</w:t>
      </w:r>
    </w:p>
    <w:p w14:paraId="69667136" w14:textId="77777777" w:rsidR="00360C50" w:rsidRDefault="00360C50" w:rsidP="00360C50">
      <w:pPr>
        <w:pStyle w:val="ListParagraph"/>
      </w:pPr>
    </w:p>
    <w:p w14:paraId="6A171FA0" w14:textId="35D938D7" w:rsidR="00CD2000" w:rsidRDefault="007659C1" w:rsidP="00AB0361">
      <w:pPr>
        <w:pStyle w:val="ListParagraph"/>
        <w:numPr>
          <w:ilvl w:val="0"/>
          <w:numId w:val="4"/>
        </w:numPr>
      </w:pPr>
      <w:r>
        <w:t xml:space="preserve">Do you agree with the following statement: </w:t>
      </w:r>
      <w:r w:rsidR="00CD2000">
        <w:t xml:space="preserve"> ORI meet</w:t>
      </w:r>
      <w:r>
        <w:t>s my</w:t>
      </w:r>
      <w:r w:rsidR="00CD2000">
        <w:t xml:space="preserve"> needs in </w:t>
      </w:r>
      <w:r w:rsidR="00134778">
        <w:t xml:space="preserve">performing </w:t>
      </w:r>
      <w:r>
        <w:t xml:space="preserve">my RCR Coordinator </w:t>
      </w:r>
      <w:r w:rsidR="00134778">
        <w:t>duties</w:t>
      </w:r>
      <w:r w:rsidR="00CD2000">
        <w:t>?</w:t>
      </w:r>
    </w:p>
    <w:p w14:paraId="1425352A" w14:textId="6ED91311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Strongly agree </w:t>
      </w:r>
    </w:p>
    <w:p w14:paraId="72753F48" w14:textId="18BD6140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Agree </w:t>
      </w:r>
    </w:p>
    <w:p w14:paraId="678EE823" w14:textId="4919DD51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Neither agree nor disagree </w:t>
      </w:r>
    </w:p>
    <w:p w14:paraId="77CC2DA3" w14:textId="77777777" w:rsidR="00C23A3D" w:rsidRDefault="007659C1" w:rsidP="00AB0361">
      <w:pPr>
        <w:pStyle w:val="ListParagraph"/>
        <w:numPr>
          <w:ilvl w:val="1"/>
          <w:numId w:val="4"/>
        </w:numPr>
      </w:pPr>
      <w:r>
        <w:t xml:space="preserve">Disagree </w:t>
      </w:r>
    </w:p>
    <w:p w14:paraId="0C6CEEF9" w14:textId="6C724BA0" w:rsidR="00CD2000" w:rsidRDefault="007659C1" w:rsidP="00AB0361">
      <w:pPr>
        <w:pStyle w:val="ListParagraph"/>
        <w:numPr>
          <w:ilvl w:val="1"/>
          <w:numId w:val="4"/>
        </w:numPr>
      </w:pPr>
      <w:r>
        <w:t xml:space="preserve">Strongly Disagree </w:t>
      </w:r>
    </w:p>
    <w:p w14:paraId="2CAA139B" w14:textId="4E1DF7E9" w:rsidR="00F809EC" w:rsidRDefault="00F809EC" w:rsidP="00AB0361">
      <w:pPr>
        <w:pStyle w:val="ListParagraph"/>
        <w:numPr>
          <w:ilvl w:val="1"/>
          <w:numId w:val="4"/>
        </w:numPr>
      </w:pPr>
      <w:r>
        <w:t>N/A – I don’t use ORI in performing my Coordinator duties</w:t>
      </w:r>
    </w:p>
    <w:p w14:paraId="23DEC461" w14:textId="77777777" w:rsidR="00360C50" w:rsidRDefault="00360C50" w:rsidP="00360C50">
      <w:pPr>
        <w:pStyle w:val="ListParagraph"/>
      </w:pPr>
    </w:p>
    <w:p w14:paraId="4A1874B0" w14:textId="07214EF5" w:rsidR="00CD2000" w:rsidRDefault="00CD2000" w:rsidP="00AB0361">
      <w:pPr>
        <w:pStyle w:val="ListParagraph"/>
        <w:numPr>
          <w:ilvl w:val="0"/>
          <w:numId w:val="4"/>
        </w:numPr>
      </w:pPr>
      <w:r>
        <w:t xml:space="preserve">What could ORI do in the future that would be </w:t>
      </w:r>
      <w:r w:rsidR="00134778">
        <w:t xml:space="preserve">beneficial to you as </w:t>
      </w:r>
      <w:r w:rsidR="005313D6">
        <w:t>a</w:t>
      </w:r>
      <w:r w:rsidR="00134778">
        <w:t>n RCR Coordinator</w:t>
      </w:r>
      <w:r>
        <w:t>?</w:t>
      </w:r>
    </w:p>
    <w:p w14:paraId="2741608D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Open tex</w:t>
      </w:r>
      <w:r w:rsidR="005313D6">
        <w:t>t box, limit to 2000 characters</w:t>
      </w:r>
    </w:p>
    <w:p w14:paraId="2ACF97C6" w14:textId="77777777" w:rsidR="00360C50" w:rsidRDefault="00360C50" w:rsidP="00360C50">
      <w:pPr>
        <w:pStyle w:val="ListParagraph"/>
      </w:pPr>
    </w:p>
    <w:p w14:paraId="1221C82F" w14:textId="26A1DE08" w:rsidR="00CD2000" w:rsidRDefault="00CD2000" w:rsidP="00AB0361">
      <w:pPr>
        <w:pStyle w:val="ListParagraph"/>
        <w:numPr>
          <w:ilvl w:val="0"/>
          <w:numId w:val="4"/>
        </w:numPr>
      </w:pPr>
      <w:r>
        <w:t xml:space="preserve">Do you know who serves as the </w:t>
      </w:r>
      <w:r w:rsidR="00134778">
        <w:t>Research Integrity Officer (RIO)</w:t>
      </w:r>
      <w:r>
        <w:t xml:space="preserve"> at your institution?</w:t>
      </w:r>
    </w:p>
    <w:p w14:paraId="13326789" w14:textId="129C5845" w:rsidR="007659C1" w:rsidRDefault="007659C1" w:rsidP="00AB0361">
      <w:pPr>
        <w:pStyle w:val="ListParagraph"/>
        <w:numPr>
          <w:ilvl w:val="1"/>
          <w:numId w:val="4"/>
        </w:numPr>
      </w:pPr>
      <w:r>
        <w:t>Yes, I serve as the RIO</w:t>
      </w:r>
    </w:p>
    <w:p w14:paraId="539D69EF" w14:textId="356BE9EA" w:rsidR="007659C1" w:rsidRDefault="007659C1" w:rsidP="00AB0361">
      <w:pPr>
        <w:pStyle w:val="ListParagraph"/>
        <w:numPr>
          <w:ilvl w:val="1"/>
          <w:numId w:val="4"/>
        </w:numPr>
      </w:pPr>
      <w:r>
        <w:t>Yes, it is another individual aside from myself</w:t>
      </w:r>
      <w:r w:rsidR="00716FA2">
        <w:t xml:space="preserve"> (and I know him/her)</w:t>
      </w:r>
    </w:p>
    <w:p w14:paraId="403B139B" w14:textId="07F9903A" w:rsidR="00716FA2" w:rsidRDefault="00716FA2" w:rsidP="00AB0361">
      <w:pPr>
        <w:pStyle w:val="ListParagraph"/>
        <w:numPr>
          <w:ilvl w:val="1"/>
          <w:numId w:val="4"/>
        </w:numPr>
      </w:pPr>
      <w:r>
        <w:t>Yes, it is another individual aside from myself (and I do not know him/her)</w:t>
      </w:r>
    </w:p>
    <w:p w14:paraId="6387319C" w14:textId="476C94A8" w:rsidR="007659C1" w:rsidRDefault="007659C1" w:rsidP="00AB0361">
      <w:pPr>
        <w:pStyle w:val="ListParagraph"/>
        <w:numPr>
          <w:ilvl w:val="1"/>
          <w:numId w:val="4"/>
        </w:numPr>
      </w:pPr>
      <w:r>
        <w:t xml:space="preserve">No </w:t>
      </w:r>
    </w:p>
    <w:p w14:paraId="64E18B53" w14:textId="77777777" w:rsidR="00360C50" w:rsidRDefault="00360C50" w:rsidP="00360C50">
      <w:pPr>
        <w:pStyle w:val="ListParagraph"/>
      </w:pPr>
    </w:p>
    <w:p w14:paraId="44C41FFD" w14:textId="2E433F56" w:rsidR="00CD2000" w:rsidRDefault="00716FA2" w:rsidP="00AB0361">
      <w:pPr>
        <w:pStyle w:val="ListParagraph"/>
        <w:numPr>
          <w:ilvl w:val="0"/>
          <w:numId w:val="4"/>
        </w:numPr>
      </w:pPr>
      <w:r>
        <w:t>How often does</w:t>
      </w:r>
      <w:r w:rsidR="00CD2000">
        <w:t xml:space="preserve"> </w:t>
      </w:r>
      <w:r w:rsidR="00134778">
        <w:t>the RIO</w:t>
      </w:r>
      <w:r w:rsidR="00CD2000">
        <w:t xml:space="preserve"> regularly participate in RCR instruction at your institution?</w:t>
      </w:r>
    </w:p>
    <w:p w14:paraId="021E9CC3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A great deal</w:t>
      </w:r>
    </w:p>
    <w:p w14:paraId="6B709338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A moderate amount </w:t>
      </w:r>
    </w:p>
    <w:p w14:paraId="58CCB5E5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lastRenderedPageBreak/>
        <w:t xml:space="preserve">Occasionally </w:t>
      </w:r>
    </w:p>
    <w:p w14:paraId="406AE7FC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Rarely </w:t>
      </w:r>
    </w:p>
    <w:p w14:paraId="6052878F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Never</w:t>
      </w:r>
    </w:p>
    <w:p w14:paraId="6EBC8F24" w14:textId="52CC4EB0" w:rsidR="00F809EC" w:rsidRDefault="00F809EC" w:rsidP="0036416F">
      <w:pPr>
        <w:pStyle w:val="ListParagraph"/>
        <w:numPr>
          <w:ilvl w:val="1"/>
          <w:numId w:val="4"/>
        </w:numPr>
      </w:pPr>
      <w:r>
        <w:t>The RIO is also in charge of RCR instruction at my institution</w:t>
      </w:r>
    </w:p>
    <w:p w14:paraId="3E5FEFC1" w14:textId="77777777" w:rsidR="00360C50" w:rsidRDefault="00360C50" w:rsidP="00360C50">
      <w:pPr>
        <w:pStyle w:val="ListParagraph"/>
        <w:spacing w:after="0" w:line="240" w:lineRule="auto"/>
        <w:contextualSpacing w:val="0"/>
      </w:pPr>
    </w:p>
    <w:p w14:paraId="0C2F0BF2" w14:textId="0B56AA0B" w:rsidR="00281050" w:rsidRDefault="00281050" w:rsidP="00AB036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Have you attended a meeting, conference, or workshop co-sponsored by ORI or supported by an ORI conference grant?</w:t>
      </w:r>
      <w:r w:rsidR="0036416F">
        <w:t xml:space="preserve"> (In no, skips to question 25)</w:t>
      </w:r>
    </w:p>
    <w:p w14:paraId="03EA080A" w14:textId="77777777" w:rsidR="00281050" w:rsidRDefault="00281050" w:rsidP="00AB0361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>Yes</w:t>
      </w:r>
    </w:p>
    <w:p w14:paraId="44431D8B" w14:textId="77777777" w:rsidR="00281050" w:rsidRDefault="00281050" w:rsidP="00AB0361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>
        <w:t>No</w:t>
      </w:r>
    </w:p>
    <w:p w14:paraId="1F44144F" w14:textId="77777777" w:rsidR="00360C50" w:rsidRDefault="00360C50" w:rsidP="00360C50">
      <w:pPr>
        <w:pStyle w:val="ListParagraph"/>
        <w:spacing w:after="0" w:line="240" w:lineRule="auto"/>
        <w:contextualSpacing w:val="0"/>
      </w:pPr>
    </w:p>
    <w:p w14:paraId="5DD13EA4" w14:textId="6E20741C" w:rsidR="00281050" w:rsidRDefault="0036416F" w:rsidP="00AB036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>
        <w:t>How beneficial</w:t>
      </w:r>
      <w:r w:rsidR="00281050">
        <w:t xml:space="preserve"> did you find the meeting, conference, or workshop? </w:t>
      </w:r>
    </w:p>
    <w:p w14:paraId="00454830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Extremely beneficial</w:t>
      </w:r>
    </w:p>
    <w:p w14:paraId="7CEF05CB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Moderately beneficial </w:t>
      </w:r>
    </w:p>
    <w:p w14:paraId="78BE2AF7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Somewhat beneficial </w:t>
      </w:r>
    </w:p>
    <w:p w14:paraId="32833573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 xml:space="preserve">Slightly beneficial </w:t>
      </w:r>
    </w:p>
    <w:p w14:paraId="6EA65005" w14:textId="77777777" w:rsidR="0036416F" w:rsidRDefault="0036416F" w:rsidP="0036416F">
      <w:pPr>
        <w:pStyle w:val="ListParagraph"/>
        <w:numPr>
          <w:ilvl w:val="1"/>
          <w:numId w:val="4"/>
        </w:numPr>
      </w:pPr>
      <w:r>
        <w:t>Not at all beneficial</w:t>
      </w:r>
    </w:p>
    <w:p w14:paraId="13C51E7B" w14:textId="77A8A851" w:rsidR="00281050" w:rsidRDefault="00281050" w:rsidP="00AB0361">
      <w:pPr>
        <w:pStyle w:val="ListParagraph"/>
        <w:numPr>
          <w:ilvl w:val="1"/>
          <w:numId w:val="4"/>
        </w:numPr>
      </w:pPr>
      <w:r>
        <w:t>Optional Comments: open text box</w:t>
      </w:r>
    </w:p>
    <w:p w14:paraId="4A4506A0" w14:textId="77777777" w:rsidR="00360C50" w:rsidRDefault="00360C50" w:rsidP="00360C50">
      <w:pPr>
        <w:pStyle w:val="ListParagraph"/>
      </w:pPr>
    </w:p>
    <w:p w14:paraId="70C795C5" w14:textId="6574BB5F" w:rsidR="00CD2000" w:rsidRDefault="00CD2000" w:rsidP="00AB0361">
      <w:pPr>
        <w:pStyle w:val="ListParagraph"/>
        <w:numPr>
          <w:ilvl w:val="0"/>
          <w:numId w:val="4"/>
        </w:numPr>
      </w:pPr>
      <w:r>
        <w:t>Do you have anything else you would like to tell ORI</w:t>
      </w:r>
      <w:r w:rsidR="00716FA2">
        <w:t xml:space="preserve"> about how we could meet your RCR needs</w:t>
      </w:r>
      <w:r>
        <w:t xml:space="preserve">? </w:t>
      </w:r>
    </w:p>
    <w:p w14:paraId="33C9A665" w14:textId="77777777" w:rsidR="00CD2000" w:rsidRDefault="00CD2000" w:rsidP="00AB0361">
      <w:pPr>
        <w:pStyle w:val="ListParagraph"/>
        <w:numPr>
          <w:ilvl w:val="1"/>
          <w:numId w:val="4"/>
        </w:numPr>
      </w:pPr>
      <w:r>
        <w:t>open text box, limit to 2000 characters</w:t>
      </w:r>
    </w:p>
    <w:p w14:paraId="67AF4575" w14:textId="0F40C4B6" w:rsidR="00C7605C" w:rsidRDefault="00C7605C" w:rsidP="00716FA2">
      <w:pPr>
        <w:pStyle w:val="ListParagraph"/>
      </w:pPr>
    </w:p>
    <w:sectPr w:rsidR="00C7605C" w:rsidSect="00134778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88CF" w14:textId="77777777" w:rsidR="00D36212" w:rsidRDefault="00D36212" w:rsidP="00CD2000">
      <w:pPr>
        <w:spacing w:after="0" w:line="240" w:lineRule="auto"/>
      </w:pPr>
      <w:r>
        <w:separator/>
      </w:r>
    </w:p>
  </w:endnote>
  <w:endnote w:type="continuationSeparator" w:id="0">
    <w:p w14:paraId="079CC433" w14:textId="77777777" w:rsidR="00D36212" w:rsidRDefault="00D36212" w:rsidP="00CD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5C906" w14:textId="77777777" w:rsidR="00D36212" w:rsidRDefault="00D36212" w:rsidP="00CD2000">
      <w:pPr>
        <w:spacing w:after="0" w:line="240" w:lineRule="auto"/>
      </w:pPr>
      <w:r>
        <w:separator/>
      </w:r>
    </w:p>
  </w:footnote>
  <w:footnote w:type="continuationSeparator" w:id="0">
    <w:p w14:paraId="606F5961" w14:textId="77777777" w:rsidR="00D36212" w:rsidRDefault="00D36212" w:rsidP="00CD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517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BE2838" w14:textId="5B4A291C" w:rsidR="004021AD" w:rsidRDefault="004021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ADB515" w14:textId="17143190" w:rsidR="00CD2000" w:rsidRDefault="00CD20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02F3"/>
    <w:multiLevelType w:val="hybridMultilevel"/>
    <w:tmpl w:val="50B49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535D"/>
    <w:multiLevelType w:val="hybridMultilevel"/>
    <w:tmpl w:val="DBA4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5094"/>
    <w:multiLevelType w:val="hybridMultilevel"/>
    <w:tmpl w:val="229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B0290"/>
    <w:multiLevelType w:val="hybridMultilevel"/>
    <w:tmpl w:val="87E61522"/>
    <w:lvl w:ilvl="0" w:tplc="44CCC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3771C"/>
    <w:multiLevelType w:val="hybridMultilevel"/>
    <w:tmpl w:val="5A5A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D"/>
    <w:rsid w:val="00011A8C"/>
    <w:rsid w:val="00084D1C"/>
    <w:rsid w:val="000E4626"/>
    <w:rsid w:val="00134778"/>
    <w:rsid w:val="001A0BA7"/>
    <w:rsid w:val="00217D62"/>
    <w:rsid w:val="00280D3F"/>
    <w:rsid w:val="00281050"/>
    <w:rsid w:val="002F30B8"/>
    <w:rsid w:val="002F7C13"/>
    <w:rsid w:val="00312B53"/>
    <w:rsid w:val="00325E14"/>
    <w:rsid w:val="00360C50"/>
    <w:rsid w:val="0036416F"/>
    <w:rsid w:val="003F2F1F"/>
    <w:rsid w:val="00400361"/>
    <w:rsid w:val="004021AD"/>
    <w:rsid w:val="00425806"/>
    <w:rsid w:val="00493738"/>
    <w:rsid w:val="004B0712"/>
    <w:rsid w:val="004B6456"/>
    <w:rsid w:val="00505F9C"/>
    <w:rsid w:val="00514847"/>
    <w:rsid w:val="005313D6"/>
    <w:rsid w:val="006069D5"/>
    <w:rsid w:val="00624BE7"/>
    <w:rsid w:val="006852F0"/>
    <w:rsid w:val="006C2455"/>
    <w:rsid w:val="006F5567"/>
    <w:rsid w:val="00716FA2"/>
    <w:rsid w:val="007659C1"/>
    <w:rsid w:val="007C48AE"/>
    <w:rsid w:val="0082745B"/>
    <w:rsid w:val="008807ED"/>
    <w:rsid w:val="008A40A8"/>
    <w:rsid w:val="008A7A3B"/>
    <w:rsid w:val="008D5DC8"/>
    <w:rsid w:val="009A56D0"/>
    <w:rsid w:val="00A224AB"/>
    <w:rsid w:val="00A6147D"/>
    <w:rsid w:val="00A82180"/>
    <w:rsid w:val="00AB0361"/>
    <w:rsid w:val="00B117D7"/>
    <w:rsid w:val="00B60730"/>
    <w:rsid w:val="00B879FF"/>
    <w:rsid w:val="00B95D8E"/>
    <w:rsid w:val="00BB0AC5"/>
    <w:rsid w:val="00BC2A30"/>
    <w:rsid w:val="00C0774A"/>
    <w:rsid w:val="00C23A3D"/>
    <w:rsid w:val="00C53252"/>
    <w:rsid w:val="00C7605C"/>
    <w:rsid w:val="00C8427B"/>
    <w:rsid w:val="00C92E25"/>
    <w:rsid w:val="00CD2000"/>
    <w:rsid w:val="00D36212"/>
    <w:rsid w:val="00DF409D"/>
    <w:rsid w:val="00E52026"/>
    <w:rsid w:val="00E75010"/>
    <w:rsid w:val="00E8032C"/>
    <w:rsid w:val="00E8689C"/>
    <w:rsid w:val="00F37FA9"/>
    <w:rsid w:val="00F809EC"/>
    <w:rsid w:val="00F81182"/>
    <w:rsid w:val="00F866DE"/>
    <w:rsid w:val="00F90697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8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000"/>
  </w:style>
  <w:style w:type="paragraph" w:styleId="Footer">
    <w:name w:val="footer"/>
    <w:basedOn w:val="Normal"/>
    <w:link w:val="FooterChar"/>
    <w:uiPriority w:val="99"/>
    <w:unhideWhenUsed/>
    <w:rsid w:val="00CD2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000"/>
  </w:style>
  <w:style w:type="character" w:styleId="CommentReference">
    <w:name w:val="annotation reference"/>
    <w:basedOn w:val="DefaultParagraphFont"/>
    <w:uiPriority w:val="99"/>
    <w:semiHidden/>
    <w:unhideWhenUsed/>
    <w:rsid w:val="004B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852F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000"/>
  </w:style>
  <w:style w:type="paragraph" w:styleId="Footer">
    <w:name w:val="footer"/>
    <w:basedOn w:val="Normal"/>
    <w:link w:val="FooterChar"/>
    <w:uiPriority w:val="99"/>
    <w:unhideWhenUsed/>
    <w:rsid w:val="00CD2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000"/>
  </w:style>
  <w:style w:type="character" w:styleId="CommentReference">
    <w:name w:val="annotation reference"/>
    <w:basedOn w:val="DefaultParagraphFont"/>
    <w:uiPriority w:val="99"/>
    <w:semiHidden/>
    <w:unhideWhenUsed/>
    <w:rsid w:val="004B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852F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Partin</dc:creator>
  <cp:lastModifiedBy>Windows User</cp:lastModifiedBy>
  <cp:revision>2</cp:revision>
  <cp:lastPrinted>2016-09-22T15:32:00Z</cp:lastPrinted>
  <dcterms:created xsi:type="dcterms:W3CDTF">2016-12-16T21:54:00Z</dcterms:created>
  <dcterms:modified xsi:type="dcterms:W3CDTF">2016-12-16T21:54:00Z</dcterms:modified>
</cp:coreProperties>
</file>