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3FC" w:rsidRPr="009923FC" w:rsidRDefault="009923FC" w:rsidP="009923FC">
      <w:pPr>
        <w:pStyle w:val="Heading1"/>
        <w:rPr>
          <w:sz w:val="24"/>
        </w:rPr>
      </w:pPr>
      <w:r w:rsidRPr="009923FC">
        <w:rPr>
          <w:sz w:val="24"/>
        </w:rPr>
        <w:t>Introductory Text</w:t>
      </w:r>
    </w:p>
    <w:p w:rsidR="009923FC" w:rsidRPr="00490EBB" w:rsidRDefault="00270918" w:rsidP="009923FC">
      <w:pPr>
        <w:rPr>
          <w:b/>
        </w:rPr>
      </w:pPr>
      <w:r>
        <w:t>How can we improve?</w:t>
      </w:r>
      <w:r w:rsidR="009923FC">
        <w:t xml:space="preserve">  Tell us in </w:t>
      </w:r>
      <w:r>
        <w:t>this six</w:t>
      </w:r>
      <w:r w:rsidR="009923FC">
        <w:t>-question survey.</w:t>
      </w:r>
    </w:p>
    <w:p w:rsidR="009923FC" w:rsidRDefault="009923FC" w:rsidP="009923FC">
      <w:pPr>
        <w:pStyle w:val="Heading1"/>
        <w:rPr>
          <w:sz w:val="24"/>
        </w:rPr>
      </w:pPr>
      <w:r w:rsidRPr="009923FC">
        <w:rPr>
          <w:sz w:val="24"/>
        </w:rPr>
        <w:t>Questions</w:t>
      </w:r>
    </w:p>
    <w:p w:rsidR="006F4FEC" w:rsidRPr="006F4FEC" w:rsidRDefault="006F4FEC" w:rsidP="006F4FEC">
      <w:pPr>
        <w:pStyle w:val="ListParagraph"/>
        <w:numPr>
          <w:ilvl w:val="0"/>
          <w:numId w:val="17"/>
        </w:numPr>
        <w:spacing w:after="0"/>
        <w:rPr>
          <w:rFonts w:eastAsia="Times New Roman" w:cs="Arial"/>
          <w:color w:val="000000"/>
        </w:rPr>
      </w:pPr>
      <w:r w:rsidRPr="006F4FEC">
        <w:rPr>
          <w:rFonts w:eastAsia="Times New Roman" w:cs="Arial"/>
          <w:color w:val="000000"/>
        </w:rPr>
        <w:t>Why did you visit StopBullying.gov today? [Single choice]</w:t>
      </w:r>
    </w:p>
    <w:p w:rsidR="006F4FEC" w:rsidRDefault="006F4FEC" w:rsidP="006F4FEC">
      <w:pPr>
        <w:pStyle w:val="ListParagraph"/>
        <w:numPr>
          <w:ilvl w:val="1"/>
          <w:numId w:val="17"/>
        </w:numPr>
        <w:spacing w:after="0"/>
        <w:ind w:left="720"/>
        <w:rPr>
          <w:rFonts w:eastAsia="Times New Roman" w:cs="Arial"/>
          <w:color w:val="000000"/>
        </w:rPr>
      </w:pPr>
      <w:r w:rsidRPr="006F4FEC">
        <w:rPr>
          <w:rFonts w:eastAsia="Times New Roman" w:cs="Arial"/>
          <w:color w:val="000000"/>
        </w:rPr>
        <w:t>To find the definition for bullying and/or cyberbullying.</w:t>
      </w:r>
    </w:p>
    <w:p w:rsidR="006F4FEC" w:rsidRDefault="006F4FEC" w:rsidP="006F4FEC">
      <w:pPr>
        <w:pStyle w:val="ListParagraph"/>
        <w:numPr>
          <w:ilvl w:val="1"/>
          <w:numId w:val="17"/>
        </w:numPr>
        <w:spacing w:after="0"/>
        <w:ind w:left="720"/>
        <w:rPr>
          <w:rFonts w:eastAsia="Times New Roman" w:cs="Arial"/>
          <w:color w:val="000000"/>
        </w:rPr>
      </w:pPr>
      <w:r w:rsidRPr="006F4FEC">
        <w:rPr>
          <w:rFonts w:eastAsia="Times New Roman" w:cs="Arial"/>
          <w:color w:val="000000"/>
        </w:rPr>
        <w:t>To learn what steps one can take to prevent bullying.</w:t>
      </w:r>
    </w:p>
    <w:p w:rsidR="006F4FEC" w:rsidRDefault="006F4FEC" w:rsidP="006F4FEC">
      <w:pPr>
        <w:pStyle w:val="ListParagraph"/>
        <w:numPr>
          <w:ilvl w:val="1"/>
          <w:numId w:val="17"/>
        </w:numPr>
        <w:spacing w:after="0"/>
        <w:ind w:left="720"/>
        <w:rPr>
          <w:rFonts w:eastAsia="Times New Roman" w:cs="Arial"/>
          <w:color w:val="000000"/>
        </w:rPr>
      </w:pPr>
      <w:r w:rsidRPr="006F4FEC">
        <w:rPr>
          <w:rFonts w:eastAsia="Times New Roman" w:cs="Arial"/>
          <w:color w:val="000000"/>
        </w:rPr>
        <w:t>To learn about state-level bullying laws.</w:t>
      </w:r>
    </w:p>
    <w:p w:rsidR="006F4FEC" w:rsidRDefault="006F4FEC" w:rsidP="006F4FEC">
      <w:pPr>
        <w:pStyle w:val="ListParagraph"/>
        <w:numPr>
          <w:ilvl w:val="1"/>
          <w:numId w:val="17"/>
        </w:numPr>
        <w:spacing w:after="0"/>
        <w:ind w:left="720"/>
        <w:rPr>
          <w:rFonts w:eastAsia="Times New Roman" w:cs="Arial"/>
          <w:color w:val="000000"/>
        </w:rPr>
      </w:pPr>
      <w:r w:rsidRPr="006F4FEC">
        <w:rPr>
          <w:rFonts w:eastAsia="Times New Roman" w:cs="Arial"/>
          <w:color w:val="000000"/>
        </w:rPr>
        <w:t>To understand how bullying affects the victims.</w:t>
      </w:r>
      <w:bookmarkStart w:id="0" w:name="_GoBack"/>
      <w:bookmarkEnd w:id="0"/>
    </w:p>
    <w:p w:rsidR="006F4FEC" w:rsidRDefault="006F4FEC" w:rsidP="006F4FEC">
      <w:pPr>
        <w:pStyle w:val="ListParagraph"/>
        <w:numPr>
          <w:ilvl w:val="1"/>
          <w:numId w:val="17"/>
        </w:numPr>
        <w:spacing w:after="0"/>
        <w:ind w:left="720"/>
        <w:rPr>
          <w:rFonts w:eastAsia="Times New Roman" w:cs="Arial"/>
          <w:color w:val="000000"/>
        </w:rPr>
      </w:pPr>
      <w:r w:rsidRPr="006F4FEC">
        <w:rPr>
          <w:rFonts w:eastAsia="Times New Roman" w:cs="Arial"/>
          <w:color w:val="000000"/>
        </w:rPr>
        <w:t>To access classroom resources for educators.</w:t>
      </w:r>
    </w:p>
    <w:p w:rsidR="006F4FEC" w:rsidRDefault="006F4FEC" w:rsidP="006F4FEC">
      <w:pPr>
        <w:pStyle w:val="ListParagraph"/>
        <w:numPr>
          <w:ilvl w:val="1"/>
          <w:numId w:val="17"/>
        </w:numPr>
        <w:spacing w:after="0"/>
        <w:ind w:left="720"/>
        <w:rPr>
          <w:rFonts w:eastAsia="Times New Roman" w:cs="Arial"/>
          <w:color w:val="000000"/>
        </w:rPr>
      </w:pPr>
      <w:r w:rsidRPr="006F4FEC">
        <w:rPr>
          <w:rFonts w:eastAsia="Times New Roman" w:cs="Arial"/>
          <w:color w:val="000000"/>
        </w:rPr>
        <w:t>I am not sure</w:t>
      </w:r>
    </w:p>
    <w:p w:rsidR="006F4FEC" w:rsidRPr="006F4FEC" w:rsidRDefault="006F4FEC" w:rsidP="006F4FEC">
      <w:pPr>
        <w:pStyle w:val="ListParagraph"/>
        <w:numPr>
          <w:ilvl w:val="1"/>
          <w:numId w:val="17"/>
        </w:numPr>
        <w:spacing w:after="0"/>
        <w:ind w:left="720"/>
        <w:rPr>
          <w:rFonts w:eastAsia="Times New Roman" w:cs="Arial"/>
          <w:color w:val="000000"/>
        </w:rPr>
      </w:pPr>
      <w:r w:rsidRPr="006F4FEC">
        <w:rPr>
          <w:rFonts w:eastAsia="Times New Roman" w:cs="Arial"/>
          <w:color w:val="000000"/>
        </w:rPr>
        <w:t>Other [free text field]</w:t>
      </w:r>
    </w:p>
    <w:p w:rsidR="00270918" w:rsidRPr="00270918" w:rsidRDefault="00270918" w:rsidP="006F4FE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270918" w:rsidRPr="00270918" w:rsidRDefault="00270918" w:rsidP="00270918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70918">
        <w:rPr>
          <w:rFonts w:eastAsia="Times New Roman" w:cs="Arial"/>
          <w:color w:val="000000"/>
        </w:rPr>
        <w:t>2. Were you able to find what you were looking for? [Single choice]</w:t>
      </w:r>
    </w:p>
    <w:p w:rsidR="00270918" w:rsidRPr="006F4FEC" w:rsidRDefault="00270918" w:rsidP="006F4FEC">
      <w:pPr>
        <w:pStyle w:val="ListParagraph"/>
        <w:numPr>
          <w:ilvl w:val="0"/>
          <w:numId w:val="19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6F4FEC">
        <w:rPr>
          <w:rFonts w:eastAsia="Times New Roman" w:cs="Arial"/>
          <w:color w:val="000000"/>
        </w:rPr>
        <w:t>Yes</w:t>
      </w:r>
    </w:p>
    <w:p w:rsidR="00270918" w:rsidRPr="00270918" w:rsidRDefault="00270918" w:rsidP="00270918">
      <w:pPr>
        <w:numPr>
          <w:ilvl w:val="0"/>
          <w:numId w:val="6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Partially</w:t>
      </w:r>
    </w:p>
    <w:p w:rsidR="00270918" w:rsidRPr="00270918" w:rsidRDefault="00270918" w:rsidP="00270918">
      <w:pPr>
        <w:numPr>
          <w:ilvl w:val="0"/>
          <w:numId w:val="6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No</w:t>
      </w:r>
    </w:p>
    <w:p w:rsidR="00270918" w:rsidRPr="00270918" w:rsidRDefault="00270918" w:rsidP="00270918">
      <w:pPr>
        <w:numPr>
          <w:ilvl w:val="0"/>
          <w:numId w:val="6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Not sure yet/still looking</w:t>
      </w:r>
    </w:p>
    <w:p w:rsidR="00270918" w:rsidRPr="00270918" w:rsidRDefault="00270918" w:rsidP="00270918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270918" w:rsidRPr="00270918" w:rsidRDefault="00270918" w:rsidP="00270918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70918">
        <w:rPr>
          <w:rFonts w:eastAsia="Times New Roman" w:cs="Arial"/>
          <w:color w:val="000000"/>
        </w:rPr>
        <w:t>3. What were you looking for specifically? [Free text field]</w:t>
      </w:r>
    </w:p>
    <w:p w:rsidR="00270918" w:rsidRPr="00270918" w:rsidRDefault="00270918" w:rsidP="00270918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270918" w:rsidRPr="00270918" w:rsidRDefault="00270918" w:rsidP="00270918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70918">
        <w:rPr>
          <w:rFonts w:eastAsia="Times New Roman" w:cs="Arial"/>
          <w:color w:val="000000"/>
        </w:rPr>
        <w:t>4. Do you agree with the following statements? The pages I have read: [Matrix Question]</w:t>
      </w:r>
    </w:p>
    <w:p w:rsidR="00270918" w:rsidRDefault="00270918" w:rsidP="00270918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 xml:space="preserve">Are easy to understand </w:t>
      </w:r>
    </w:p>
    <w:p w:rsidR="00270918" w:rsidRPr="00270918" w:rsidRDefault="00270918" w:rsidP="00270918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Yes</w:t>
      </w:r>
    </w:p>
    <w:p w:rsidR="00270918" w:rsidRPr="00270918" w:rsidRDefault="00270918" w:rsidP="00270918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No</w:t>
      </w:r>
    </w:p>
    <w:p w:rsidR="00270918" w:rsidRPr="00270918" w:rsidRDefault="00270918" w:rsidP="00270918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Not sure</w:t>
      </w:r>
    </w:p>
    <w:p w:rsidR="00270918" w:rsidRPr="00270918" w:rsidRDefault="00270918" w:rsidP="00270918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Are up to date</w:t>
      </w:r>
    </w:p>
    <w:p w:rsidR="00270918" w:rsidRPr="00270918" w:rsidRDefault="00270918" w:rsidP="00270918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Yes</w:t>
      </w:r>
    </w:p>
    <w:p w:rsidR="00270918" w:rsidRPr="00270918" w:rsidRDefault="00270918" w:rsidP="00270918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No</w:t>
      </w:r>
    </w:p>
    <w:p w:rsidR="00270918" w:rsidRPr="00270918" w:rsidRDefault="00270918" w:rsidP="00270918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Not sure</w:t>
      </w:r>
    </w:p>
    <w:p w:rsidR="00270918" w:rsidRPr="00270918" w:rsidRDefault="00270918" w:rsidP="00270918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Allow me to take action</w:t>
      </w:r>
    </w:p>
    <w:p w:rsidR="00270918" w:rsidRPr="00270918" w:rsidRDefault="00270918" w:rsidP="00270918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Yes</w:t>
      </w:r>
    </w:p>
    <w:p w:rsidR="00270918" w:rsidRPr="00270918" w:rsidRDefault="00270918" w:rsidP="00270918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No</w:t>
      </w:r>
    </w:p>
    <w:p w:rsidR="00270918" w:rsidRPr="00270918" w:rsidRDefault="00270918" w:rsidP="00270918">
      <w:pPr>
        <w:numPr>
          <w:ilvl w:val="1"/>
          <w:numId w:val="7"/>
        </w:numPr>
        <w:spacing w:after="0" w:line="240" w:lineRule="auto"/>
        <w:textAlignment w:val="baseline"/>
        <w:rPr>
          <w:rFonts w:eastAsia="Times New Roman" w:cs="Arial"/>
          <w:color w:val="000000"/>
        </w:rPr>
      </w:pPr>
      <w:r w:rsidRPr="00270918">
        <w:rPr>
          <w:rFonts w:eastAsia="Times New Roman" w:cs="Arial"/>
          <w:color w:val="000000"/>
        </w:rPr>
        <w:t>Not sure</w:t>
      </w:r>
    </w:p>
    <w:p w:rsidR="00270918" w:rsidRPr="00270918" w:rsidRDefault="00270918" w:rsidP="00270918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270918" w:rsidRPr="00270918" w:rsidRDefault="00270918" w:rsidP="00270918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70918">
        <w:rPr>
          <w:rFonts w:eastAsia="Times New Roman" w:cs="Arial"/>
          <w:color w:val="000000"/>
        </w:rPr>
        <w:t xml:space="preserve">5. How can we improve your experience on </w:t>
      </w:r>
      <w:r w:rsidR="008144BA">
        <w:rPr>
          <w:rFonts w:eastAsia="Times New Roman" w:cs="Arial"/>
          <w:color w:val="000000"/>
        </w:rPr>
        <w:t>HHS</w:t>
      </w:r>
      <w:r w:rsidRPr="00270918">
        <w:rPr>
          <w:rFonts w:eastAsia="Times New Roman" w:cs="Arial"/>
          <w:color w:val="000000"/>
        </w:rPr>
        <w:t>.gov [free text field]?</w:t>
      </w:r>
    </w:p>
    <w:p w:rsidR="00270918" w:rsidRPr="00270918" w:rsidRDefault="00270918" w:rsidP="00270918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6F4FEC" w:rsidRDefault="00270918" w:rsidP="006F4FEC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70918">
        <w:rPr>
          <w:rFonts w:eastAsia="Times New Roman" w:cs="Arial"/>
          <w:color w:val="000000"/>
        </w:rPr>
        <w:t>6. With w</w:t>
      </w:r>
      <w:r w:rsidR="00A50055">
        <w:rPr>
          <w:rFonts w:eastAsia="Times New Roman" w:cs="Arial"/>
          <w:color w:val="000000"/>
        </w:rPr>
        <w:t xml:space="preserve">hich of the following groups </w:t>
      </w:r>
      <w:r w:rsidRPr="00270918">
        <w:rPr>
          <w:rFonts w:eastAsia="Times New Roman" w:cs="Arial"/>
          <w:color w:val="000000"/>
        </w:rPr>
        <w:t xml:space="preserve">do </w:t>
      </w:r>
      <w:r w:rsidR="00A50055">
        <w:rPr>
          <w:rFonts w:eastAsia="Times New Roman" w:cs="Arial"/>
          <w:color w:val="000000"/>
        </w:rPr>
        <w:t xml:space="preserve">you </w:t>
      </w:r>
      <w:r w:rsidRPr="00270918">
        <w:rPr>
          <w:rFonts w:eastAsia="Times New Roman" w:cs="Arial"/>
          <w:color w:val="000000"/>
        </w:rPr>
        <w:t>most strongly identify? [Multiple choice]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lastRenderedPageBreak/>
        <w:t>Educators/Researchers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>Grantees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>Health Care Professionals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>HHS Employees/Contractors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>Human Services Professionals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>Media/Journalists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>Government Employees (non-HHS)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>Public Policy Professionals/Advocates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>Parents/Caretakers</w:t>
      </w:r>
    </w:p>
    <w:p w:rsidR="006F4FEC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Arial"/>
          <w:color w:val="000000"/>
        </w:rPr>
        <w:t>Students/Youth</w:t>
      </w:r>
    </w:p>
    <w:p w:rsidR="00270918" w:rsidRPr="006F4FEC" w:rsidRDefault="006F4FEC" w:rsidP="006F4FEC">
      <w:pPr>
        <w:pStyle w:val="ListParagraph"/>
        <w:numPr>
          <w:ilvl w:val="0"/>
          <w:numId w:val="11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6F4FEC">
        <w:rPr>
          <w:rFonts w:eastAsia="Times New Roman" w:cs="Arial"/>
          <w:color w:val="000000"/>
        </w:rPr>
        <w:t xml:space="preserve">General Public – </w:t>
      </w:r>
      <w:r w:rsidRPr="006F4FEC">
        <w:rPr>
          <w:rFonts w:eastAsia="Times New Roman" w:cs="Arial"/>
          <w:i/>
          <w:iCs/>
          <w:color w:val="000000"/>
        </w:rPr>
        <w:t>please consider other options first.</w:t>
      </w:r>
    </w:p>
    <w:p w:rsidR="00270918" w:rsidRPr="00270918" w:rsidRDefault="00270918" w:rsidP="00270918">
      <w:pPr>
        <w:rPr>
          <w:u w:val="single"/>
        </w:rPr>
      </w:pPr>
    </w:p>
    <w:p w:rsidR="00270918" w:rsidRDefault="00270918" w:rsidP="00270918">
      <w:pPr>
        <w:rPr>
          <w:u w:val="single"/>
        </w:rPr>
      </w:pPr>
    </w:p>
    <w:p w:rsidR="00490EBB" w:rsidRDefault="00490EBB" w:rsidP="00490EBB">
      <w:pPr>
        <w:pStyle w:val="ListParagraph"/>
      </w:pPr>
    </w:p>
    <w:p w:rsidR="00490EBB" w:rsidRDefault="00490EBB" w:rsidP="00490EBB">
      <w:pPr>
        <w:pStyle w:val="ListParagraph"/>
      </w:pPr>
    </w:p>
    <w:sectPr w:rsidR="00490EB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6E6" w:rsidRDefault="002526E6" w:rsidP="009923FC">
      <w:pPr>
        <w:spacing w:after="0" w:line="240" w:lineRule="auto"/>
      </w:pPr>
      <w:r>
        <w:separator/>
      </w:r>
    </w:p>
  </w:endnote>
  <w:endnote w:type="continuationSeparator" w:id="0">
    <w:p w:rsidR="002526E6" w:rsidRDefault="002526E6" w:rsidP="00992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3FC" w:rsidRPr="00E12686" w:rsidRDefault="009923FC" w:rsidP="009923FC">
    <w:pPr>
      <w:pStyle w:val="Footer"/>
      <w:rPr>
        <w:sz w:val="21"/>
        <w:szCs w:val="21"/>
      </w:rPr>
    </w:pPr>
    <w:r w:rsidRPr="00E12686">
      <w:rPr>
        <w:sz w:val="21"/>
        <w:szCs w:val="21"/>
      </w:rPr>
      <w:t xml:space="preserve">According to the Paperwork Reduction Act of 1995, no persons are required to respond to a collection of information unless it displays a valid OMB control number. The valid OMB control number for this information collection is 0990-0379. The time required to complete this information collection is estimated to average </w:t>
    </w:r>
    <w:r w:rsidR="00E803D6">
      <w:rPr>
        <w:sz w:val="21"/>
        <w:szCs w:val="21"/>
      </w:rPr>
      <w:t>five</w:t>
    </w:r>
    <w:r w:rsidRPr="00E12686">
      <w:rPr>
        <w:sz w:val="21"/>
        <w:szCs w:val="21"/>
      </w:rPr>
      <w:t xml:space="preserve"> minutes per response, including the time to review instructions, and complete and r</w:t>
    </w:r>
    <w:r w:rsidR="00E803D6">
      <w:rPr>
        <w:sz w:val="21"/>
        <w:szCs w:val="21"/>
      </w:rPr>
      <w:t>eview the information</w:t>
    </w:r>
    <w:r w:rsidRPr="00E12686">
      <w:rPr>
        <w:sz w:val="21"/>
        <w:szCs w:val="21"/>
      </w:rPr>
      <w:t>. If you have comments concerning the accuracy of the time estimate(s) or suggestions for improving this form, please write to:  U.S. Department of Health &amp; Human Services, OS/OCIO/PRA, 200 Independence Ave., S.W., Suite 336-E, Washington D.C. 20201,   Attention: PRA Reports Clearance Officer</w:t>
    </w:r>
  </w:p>
  <w:p w:rsidR="009923FC" w:rsidRDefault="009923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6E6" w:rsidRDefault="002526E6" w:rsidP="009923FC">
      <w:pPr>
        <w:spacing w:after="0" w:line="240" w:lineRule="auto"/>
      </w:pPr>
      <w:r>
        <w:separator/>
      </w:r>
    </w:p>
  </w:footnote>
  <w:footnote w:type="continuationSeparator" w:id="0">
    <w:p w:rsidR="002526E6" w:rsidRDefault="002526E6" w:rsidP="00992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3FC" w:rsidRDefault="006F4FEC" w:rsidP="008144BA">
    <w:pPr>
      <w:pStyle w:val="Heading1"/>
      <w:jc w:val="center"/>
      <w:rPr>
        <w:b/>
        <w:shd w:val="clear" w:color="auto" w:fill="FFFFFF"/>
      </w:rPr>
    </w:pPr>
    <w:r>
      <w:rPr>
        <w:b/>
        <w:shd w:val="clear" w:color="auto" w:fill="FFFFFF"/>
      </w:rPr>
      <w:t>StopBullying</w:t>
    </w:r>
    <w:r w:rsidR="00270918">
      <w:rPr>
        <w:b/>
        <w:shd w:val="clear" w:color="auto" w:fill="FFFFFF"/>
      </w:rPr>
      <w:t>.gov Site-wide</w:t>
    </w:r>
    <w:r w:rsidR="009923FC">
      <w:rPr>
        <w:b/>
        <w:shd w:val="clear" w:color="auto" w:fill="FFFFFF"/>
      </w:rPr>
      <w:t xml:space="preserve"> </w:t>
    </w:r>
    <w:r w:rsidR="00B1793B">
      <w:rPr>
        <w:b/>
        <w:shd w:val="clear" w:color="auto" w:fill="FFFFFF"/>
      </w:rPr>
      <w:t xml:space="preserve">Satisfaction </w:t>
    </w:r>
    <w:r w:rsidR="009923FC">
      <w:rPr>
        <w:b/>
        <w:shd w:val="clear" w:color="auto" w:fill="FFFFFF"/>
      </w:rPr>
      <w:t>Survey</w:t>
    </w:r>
  </w:p>
  <w:p w:rsidR="009923FC" w:rsidRPr="005B20E0" w:rsidRDefault="009923FC" w:rsidP="009923FC">
    <w:pPr>
      <w:pStyle w:val="Header"/>
      <w:jc w:val="right"/>
      <w:rPr>
        <w:sz w:val="16"/>
      </w:rPr>
    </w:pPr>
    <w:r w:rsidRPr="005B20E0">
      <w:rPr>
        <w:sz w:val="16"/>
      </w:rPr>
      <w:t>OMB No. 0990-</w:t>
    </w:r>
    <w:r>
      <w:rPr>
        <w:sz w:val="16"/>
      </w:rPr>
      <w:t>0379</w:t>
    </w:r>
  </w:p>
  <w:p w:rsidR="009923FC" w:rsidRPr="005B20E0" w:rsidRDefault="009923FC" w:rsidP="009923FC">
    <w:pPr>
      <w:pStyle w:val="Header"/>
      <w:jc w:val="right"/>
      <w:rPr>
        <w:sz w:val="16"/>
      </w:rPr>
    </w:pPr>
    <w:r w:rsidRPr="005B20E0">
      <w:rPr>
        <w:sz w:val="16"/>
      </w:rPr>
      <w:t xml:space="preserve">  </w:t>
    </w:r>
    <w:r w:rsidRPr="005B20E0">
      <w:rPr>
        <w:sz w:val="16"/>
      </w:rPr>
      <w:tab/>
    </w:r>
    <w:r w:rsidRPr="005B20E0">
      <w:rPr>
        <w:sz w:val="16"/>
      </w:rPr>
      <w:tab/>
      <w:t xml:space="preserve"> Exp. Date </w:t>
    </w:r>
    <w:r>
      <w:rPr>
        <w:sz w:val="16"/>
      </w:rPr>
      <w:t>08/31/2017</w:t>
    </w:r>
  </w:p>
  <w:p w:rsidR="009923FC" w:rsidRDefault="009923F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94C13"/>
    <w:multiLevelType w:val="hybridMultilevel"/>
    <w:tmpl w:val="8CB8EA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13263"/>
    <w:multiLevelType w:val="hybridMultilevel"/>
    <w:tmpl w:val="5BEE40F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9221BF"/>
    <w:multiLevelType w:val="multilevel"/>
    <w:tmpl w:val="85AA2A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23283"/>
    <w:multiLevelType w:val="hybridMultilevel"/>
    <w:tmpl w:val="27B21BAA"/>
    <w:lvl w:ilvl="0" w:tplc="8D569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F2620"/>
    <w:multiLevelType w:val="hybridMultilevel"/>
    <w:tmpl w:val="E07C8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945C61"/>
    <w:multiLevelType w:val="multilevel"/>
    <w:tmpl w:val="AB4E55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A56CA9"/>
    <w:multiLevelType w:val="hybridMultilevel"/>
    <w:tmpl w:val="AA44A4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EA5582"/>
    <w:multiLevelType w:val="hybridMultilevel"/>
    <w:tmpl w:val="54BACB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356473F"/>
    <w:multiLevelType w:val="multilevel"/>
    <w:tmpl w:val="095A30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0A46FF"/>
    <w:multiLevelType w:val="hybridMultilevel"/>
    <w:tmpl w:val="C4B256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910C46"/>
    <w:multiLevelType w:val="multilevel"/>
    <w:tmpl w:val="7ECE44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9B0A6D"/>
    <w:multiLevelType w:val="multilevel"/>
    <w:tmpl w:val="42EE26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217A3E"/>
    <w:multiLevelType w:val="multilevel"/>
    <w:tmpl w:val="B63E0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622AD1"/>
    <w:multiLevelType w:val="hybridMultilevel"/>
    <w:tmpl w:val="AD9250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E913D2"/>
    <w:multiLevelType w:val="hybridMultilevel"/>
    <w:tmpl w:val="439ABEC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483FF4"/>
    <w:multiLevelType w:val="hybridMultilevel"/>
    <w:tmpl w:val="8BF244E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19C4C5F"/>
    <w:multiLevelType w:val="multilevel"/>
    <w:tmpl w:val="60D065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7C0D5C17"/>
    <w:multiLevelType w:val="multilevel"/>
    <w:tmpl w:val="4BB4B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4"/>
  </w:num>
  <w:num w:numId="3">
    <w:abstractNumId w:val="16"/>
  </w:num>
  <w:num w:numId="4">
    <w:abstractNumId w:val="3"/>
  </w:num>
  <w:num w:numId="5">
    <w:abstractNumId w:val="10"/>
  </w:num>
  <w:num w:numId="6">
    <w:abstractNumId w:val="11"/>
  </w:num>
  <w:num w:numId="7">
    <w:abstractNumId w:val="8"/>
  </w:num>
  <w:num w:numId="8">
    <w:abstractNumId w:val="2"/>
  </w:num>
  <w:num w:numId="9">
    <w:abstractNumId w:val="5"/>
  </w:num>
  <w:num w:numId="10">
    <w:abstractNumId w:val="17"/>
    <w:lvlOverride w:ilvl="1">
      <w:lvl w:ilvl="1">
        <w:numFmt w:val="lowerLetter"/>
        <w:lvlText w:val="%2."/>
        <w:lvlJc w:val="left"/>
      </w:lvl>
    </w:lvlOverride>
  </w:num>
  <w:num w:numId="11">
    <w:abstractNumId w:val="14"/>
  </w:num>
  <w:num w:numId="12">
    <w:abstractNumId w:val="12"/>
  </w:num>
  <w:num w:numId="13">
    <w:abstractNumId w:val="12"/>
    <w:lvlOverride w:ilvl="1">
      <w:lvl w:ilvl="1">
        <w:numFmt w:val="lowerLetter"/>
        <w:lvlText w:val="%2."/>
        <w:lvlJc w:val="left"/>
      </w:lvl>
    </w:lvlOverride>
  </w:num>
  <w:num w:numId="14">
    <w:abstractNumId w:val="9"/>
  </w:num>
  <w:num w:numId="15">
    <w:abstractNumId w:val="0"/>
  </w:num>
  <w:num w:numId="16">
    <w:abstractNumId w:val="1"/>
  </w:num>
  <w:num w:numId="17">
    <w:abstractNumId w:val="7"/>
  </w:num>
  <w:num w:numId="18">
    <w:abstractNumId w:val="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EBB"/>
    <w:rsid w:val="000B5AE2"/>
    <w:rsid w:val="000C55F7"/>
    <w:rsid w:val="00183479"/>
    <w:rsid w:val="00217CA8"/>
    <w:rsid w:val="002526E6"/>
    <w:rsid w:val="00270918"/>
    <w:rsid w:val="002A4898"/>
    <w:rsid w:val="002F6B88"/>
    <w:rsid w:val="003D0A75"/>
    <w:rsid w:val="00447726"/>
    <w:rsid w:val="00490EBB"/>
    <w:rsid w:val="0055171A"/>
    <w:rsid w:val="00564EAF"/>
    <w:rsid w:val="00596DE7"/>
    <w:rsid w:val="005B0172"/>
    <w:rsid w:val="006D20C1"/>
    <w:rsid w:val="006F4FEC"/>
    <w:rsid w:val="00744CE6"/>
    <w:rsid w:val="008022AC"/>
    <w:rsid w:val="008144BA"/>
    <w:rsid w:val="00961AC8"/>
    <w:rsid w:val="009923FC"/>
    <w:rsid w:val="009C12DF"/>
    <w:rsid w:val="00A50055"/>
    <w:rsid w:val="00AB45F2"/>
    <w:rsid w:val="00B0036E"/>
    <w:rsid w:val="00B1793B"/>
    <w:rsid w:val="00BD7455"/>
    <w:rsid w:val="00C71EC2"/>
    <w:rsid w:val="00CB1A57"/>
    <w:rsid w:val="00D8645C"/>
    <w:rsid w:val="00E803D6"/>
    <w:rsid w:val="00ED3331"/>
    <w:rsid w:val="00EF6461"/>
    <w:rsid w:val="00F57C86"/>
    <w:rsid w:val="00F76CB9"/>
    <w:rsid w:val="00F8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3F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E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23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3FC"/>
  </w:style>
  <w:style w:type="paragraph" w:styleId="Footer">
    <w:name w:val="footer"/>
    <w:basedOn w:val="Normal"/>
    <w:link w:val="FooterChar"/>
    <w:uiPriority w:val="99"/>
    <w:unhideWhenUsed/>
    <w:rsid w:val="009923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3FC"/>
  </w:style>
  <w:style w:type="character" w:customStyle="1" w:styleId="Heading1Char">
    <w:name w:val="Heading 1 Char"/>
    <w:basedOn w:val="DefaultParagraphFont"/>
    <w:link w:val="Heading1"/>
    <w:uiPriority w:val="9"/>
    <w:rsid w:val="009923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89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7091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3F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E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23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3FC"/>
  </w:style>
  <w:style w:type="paragraph" w:styleId="Footer">
    <w:name w:val="footer"/>
    <w:basedOn w:val="Normal"/>
    <w:link w:val="FooterChar"/>
    <w:uiPriority w:val="99"/>
    <w:unhideWhenUsed/>
    <w:rsid w:val="009923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3FC"/>
  </w:style>
  <w:style w:type="character" w:customStyle="1" w:styleId="Heading1Char">
    <w:name w:val="Heading 1 Char"/>
    <w:basedOn w:val="DefaultParagraphFont"/>
    <w:link w:val="Heading1"/>
    <w:uiPriority w:val="9"/>
    <w:rsid w:val="009923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89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7091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1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2017-03-15T15:44:00Z</dcterms:created>
  <dcterms:modified xsi:type="dcterms:W3CDTF">2017-03-15T15:44:00Z</dcterms:modified>
</cp:coreProperties>
</file>