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08" w:rsidRPr="0093766C" w:rsidRDefault="005A7808" w:rsidP="005A78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23A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B27A4D8" wp14:editId="3AEBE615">
            <wp:simplePos x="0" y="0"/>
            <wp:positionH relativeFrom="margin">
              <wp:posOffset>4457700</wp:posOffset>
            </wp:positionH>
            <wp:positionV relativeFrom="margin">
              <wp:posOffset>-457200</wp:posOffset>
            </wp:positionV>
            <wp:extent cx="1485900" cy="1367155"/>
            <wp:effectExtent l="0" t="0" r="12700" b="4445"/>
            <wp:wrapSquare wrapText="bothSides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Date</w:t>
      </w:r>
    </w:p>
    <w:p w:rsidR="005A7808" w:rsidRDefault="005A7808" w:rsidP="005A7808">
      <w:pPr>
        <w:rPr>
          <w:rFonts w:ascii="Times New Roman" w:hAnsi="Times New Roman" w:cs="Times New Roman"/>
          <w:sz w:val="24"/>
          <w:szCs w:val="24"/>
        </w:rPr>
      </w:pPr>
    </w:p>
    <w:p w:rsidR="005A7808" w:rsidRPr="0093766C" w:rsidRDefault="005A7808" w:rsidP="005A7808">
      <w:pPr>
        <w:rPr>
          <w:rFonts w:ascii="Times New Roman" w:hAnsi="Times New Roman" w:cs="Times New Roman"/>
          <w:sz w:val="24"/>
          <w:szCs w:val="24"/>
        </w:rPr>
      </w:pPr>
    </w:p>
    <w:p w:rsidR="005A7808" w:rsidRPr="0093766C" w:rsidRDefault="005A7808" w:rsidP="005A7808">
      <w:pPr>
        <w:rPr>
          <w:rFonts w:ascii="Times New Roman" w:hAnsi="Times New Roman" w:cs="Times New Roman"/>
          <w:sz w:val="24"/>
          <w:szCs w:val="24"/>
        </w:rPr>
      </w:pPr>
      <w:r w:rsidRPr="0093766C">
        <w:rPr>
          <w:rFonts w:ascii="Times New Roman" w:hAnsi="Times New Roman" w:cs="Times New Roman"/>
          <w:sz w:val="24"/>
          <w:szCs w:val="24"/>
        </w:rPr>
        <w:t xml:space="preserve">Dear </w:t>
      </w:r>
      <w:r>
        <w:rPr>
          <w:rFonts w:ascii="Times New Roman" w:hAnsi="Times New Roman" w:cs="Times New Roman"/>
          <w:sz w:val="24"/>
          <w:szCs w:val="24"/>
        </w:rPr>
        <w:t>[visitor name]</w:t>
      </w:r>
      <w:r w:rsidRPr="0093766C">
        <w:rPr>
          <w:rFonts w:ascii="Times New Roman" w:hAnsi="Times New Roman" w:cs="Times New Roman"/>
          <w:sz w:val="24"/>
          <w:szCs w:val="24"/>
        </w:rPr>
        <w:t>,</w:t>
      </w:r>
    </w:p>
    <w:p w:rsidR="005A7808" w:rsidRDefault="005A7808" w:rsidP="005A7808">
      <w:pPr>
        <w:rPr>
          <w:rFonts w:ascii="Times New Roman" w:hAnsi="Times New Roman" w:cs="Times New Roman"/>
          <w:sz w:val="24"/>
          <w:szCs w:val="24"/>
        </w:rPr>
      </w:pPr>
    </w:p>
    <w:p w:rsidR="005A7808" w:rsidRPr="0093766C" w:rsidRDefault="005A7808" w:rsidP="005A7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summer of 2014, y</w:t>
      </w:r>
      <w:r w:rsidRPr="0093766C">
        <w:rPr>
          <w:rFonts w:ascii="Times New Roman" w:hAnsi="Times New Roman" w:cs="Times New Roman"/>
          <w:sz w:val="24"/>
          <w:szCs w:val="24"/>
        </w:rPr>
        <w:t>ou were contacted while visiting the St. Anthony Sand Dunes and prov</w:t>
      </w:r>
      <w:r>
        <w:rPr>
          <w:rFonts w:ascii="Times New Roman" w:hAnsi="Times New Roman" w:cs="Times New Roman"/>
          <w:sz w:val="24"/>
          <w:szCs w:val="24"/>
        </w:rPr>
        <w:t xml:space="preserve">ided your contact information. </w:t>
      </w:r>
      <w:r w:rsidRPr="0093766C">
        <w:rPr>
          <w:rFonts w:ascii="Times New Roman" w:hAnsi="Times New Roman" w:cs="Times New Roman"/>
          <w:sz w:val="24"/>
          <w:szCs w:val="24"/>
        </w:rPr>
        <w:t xml:space="preserve">We are following up </w:t>
      </w:r>
      <w:r>
        <w:rPr>
          <w:rFonts w:ascii="Times New Roman" w:hAnsi="Times New Roman" w:cs="Times New Roman"/>
          <w:sz w:val="24"/>
          <w:szCs w:val="24"/>
        </w:rPr>
        <w:t xml:space="preserve">now with an opportunity for you to </w:t>
      </w:r>
      <w:r w:rsidRPr="0093766C">
        <w:rPr>
          <w:rFonts w:ascii="Times New Roman" w:hAnsi="Times New Roman" w:cs="Times New Roman"/>
          <w:sz w:val="24"/>
          <w:szCs w:val="24"/>
        </w:rPr>
        <w:t xml:space="preserve">provide your feedback and opinions concerning the area’s management and your experiences while visiting the St. Anthony Sand Dunes. </w:t>
      </w:r>
    </w:p>
    <w:p w:rsidR="005A7808" w:rsidRPr="0093766C" w:rsidRDefault="005A7808" w:rsidP="005A780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Participation in this survey is completely voluntary, but your involvement is greatly encouraged in order to get a complete picture of our </w:t>
      </w:r>
      <w:r w:rsidR="0049225F">
        <w:rPr>
          <w:rFonts w:ascii="Times New Roman" w:eastAsia="Times New Roman" w:hAnsi="Times New Roman" w:cs="Times New Roman"/>
          <w:color w:val="000000"/>
          <w:sz w:val="24"/>
          <w:szCs w:val="24"/>
        </w:rPr>
        <w:t>visitors’</w:t>
      </w:r>
      <w:r w:rsidRPr="00937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opinions.  This is your chance to have your comments and concerns heard by management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937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help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 </w:t>
      </w:r>
      <w:r w:rsidRPr="00937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future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management </w:t>
      </w:r>
      <w:r w:rsidRPr="00937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St. Anthony Sand Dunes.  </w:t>
      </w:r>
    </w:p>
    <w:p w:rsidR="005A7808" w:rsidRPr="0093766C" w:rsidRDefault="005A7808" w:rsidP="005A7808">
      <w:pPr>
        <w:rPr>
          <w:rFonts w:ascii="Times New Roman" w:hAnsi="Times New Roman" w:cs="Times New Roman"/>
          <w:sz w:val="24"/>
          <w:szCs w:val="24"/>
        </w:rPr>
      </w:pPr>
      <w:r w:rsidRPr="0093766C">
        <w:rPr>
          <w:rFonts w:ascii="Times New Roman" w:hAnsi="Times New Roman" w:cs="Times New Roman"/>
          <w:sz w:val="24"/>
          <w:szCs w:val="24"/>
        </w:rPr>
        <w:t xml:space="preserve">Your individual responses will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="00B57C03">
        <w:rPr>
          <w:rFonts w:ascii="Times New Roman" w:hAnsi="Times New Roman" w:cs="Times New Roman"/>
          <w:sz w:val="24"/>
          <w:szCs w:val="24"/>
        </w:rPr>
        <w:t>anonymous.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66C">
        <w:rPr>
          <w:rFonts w:ascii="Times New Roman" w:hAnsi="Times New Roman" w:cs="Times New Roman"/>
          <w:sz w:val="24"/>
          <w:szCs w:val="24"/>
        </w:rPr>
        <w:t>We ask that only the person to whom the survey is addressed a</w:t>
      </w:r>
      <w:r>
        <w:rPr>
          <w:rFonts w:ascii="Times New Roman" w:hAnsi="Times New Roman" w:cs="Times New Roman"/>
          <w:sz w:val="24"/>
          <w:szCs w:val="24"/>
        </w:rPr>
        <w:t xml:space="preserve">nswer the following questions. </w:t>
      </w:r>
      <w:r w:rsidRPr="0093766C">
        <w:rPr>
          <w:rFonts w:ascii="Times New Roman" w:hAnsi="Times New Roman" w:cs="Times New Roman"/>
          <w:sz w:val="24"/>
          <w:szCs w:val="24"/>
        </w:rPr>
        <w:t>The survey</w:t>
      </w:r>
      <w:r>
        <w:rPr>
          <w:rFonts w:ascii="Times New Roman" w:hAnsi="Times New Roman" w:cs="Times New Roman"/>
          <w:sz w:val="24"/>
          <w:szCs w:val="24"/>
        </w:rPr>
        <w:t xml:space="preserve"> number is for office use only; </w:t>
      </w:r>
      <w:r w:rsidRPr="0093766C">
        <w:rPr>
          <w:rFonts w:ascii="Times New Roman" w:hAnsi="Times New Roman" w:cs="Times New Roman"/>
          <w:sz w:val="24"/>
          <w:szCs w:val="24"/>
        </w:rPr>
        <w:t>no record of names corresponding to those numbers will be kept once the survey is received.</w:t>
      </w:r>
    </w:p>
    <w:p w:rsidR="005A7808" w:rsidRPr="0093766C" w:rsidRDefault="005A7808" w:rsidP="005A7808">
      <w:pPr>
        <w:rPr>
          <w:rFonts w:ascii="Times New Roman" w:hAnsi="Times New Roman" w:cs="Times New Roman"/>
          <w:sz w:val="24"/>
          <w:szCs w:val="24"/>
        </w:rPr>
      </w:pPr>
      <w:r w:rsidRPr="0093766C">
        <w:rPr>
          <w:rFonts w:ascii="Times New Roman" w:hAnsi="Times New Roman" w:cs="Times New Roman"/>
          <w:sz w:val="24"/>
          <w:szCs w:val="24"/>
        </w:rPr>
        <w:t xml:space="preserve">If you wish, you </w:t>
      </w:r>
      <w:r w:rsidR="00B57C03">
        <w:rPr>
          <w:rFonts w:ascii="Times New Roman" w:hAnsi="Times New Roman" w:cs="Times New Roman"/>
          <w:sz w:val="24"/>
          <w:szCs w:val="24"/>
        </w:rPr>
        <w:t>may</w:t>
      </w:r>
      <w:r w:rsidRPr="0093766C">
        <w:rPr>
          <w:rFonts w:ascii="Times New Roman" w:hAnsi="Times New Roman" w:cs="Times New Roman"/>
          <w:sz w:val="24"/>
          <w:szCs w:val="24"/>
        </w:rPr>
        <w:t xml:space="preserve"> complete </w:t>
      </w:r>
      <w:r>
        <w:rPr>
          <w:rFonts w:ascii="Times New Roman" w:hAnsi="Times New Roman" w:cs="Times New Roman"/>
          <w:sz w:val="24"/>
          <w:szCs w:val="24"/>
        </w:rPr>
        <w:t>the survey online</w:t>
      </w:r>
      <w:r w:rsidR="00B57C03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B2E3A">
        <w:rPr>
          <w:rFonts w:ascii="Calibri" w:hAnsi="Calibri" w:cs="Calibri"/>
          <w:color w:val="000000"/>
          <w:shd w:val="clear" w:color="auto" w:fill="FFFFFF"/>
        </w:rPr>
        <w:t> </w:t>
      </w:r>
      <w:hyperlink r:id="rId6" w:tgtFrame="_blank" w:history="1">
        <w:r w:rsidR="009B2E3A">
          <w:rPr>
            <w:rStyle w:val="Hyperlink"/>
            <w:rFonts w:ascii="Calibri" w:hAnsi="Calibri" w:cs="Calibri"/>
            <w:color w:val="1155CC"/>
            <w:shd w:val="clear" w:color="auto" w:fill="FFFFFF"/>
          </w:rPr>
          <w:t>https://uidaho.co1.qualtrics.com/SE/?SID=SV_a4dlglHutfC7x5j</w:t>
        </w:r>
      </w:hyperlink>
      <w:r w:rsidR="009B2E3A">
        <w:rPr>
          <w:rFonts w:ascii="Calibri" w:hAnsi="Calibri" w:cs="Calibri"/>
          <w:color w:val="000000"/>
          <w:shd w:val="clear" w:color="auto" w:fill="FFFFFF"/>
        </w:rPr>
        <w:t>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3766C">
        <w:rPr>
          <w:rFonts w:ascii="Times New Roman" w:hAnsi="Times New Roman" w:cs="Times New Roman"/>
          <w:sz w:val="24"/>
          <w:szCs w:val="24"/>
        </w:rPr>
        <w:t xml:space="preserve">Only one survey is to be completed per person, so please discard this </w:t>
      </w:r>
      <w:r>
        <w:rPr>
          <w:rFonts w:ascii="Times New Roman" w:hAnsi="Times New Roman" w:cs="Times New Roman"/>
          <w:sz w:val="24"/>
          <w:szCs w:val="24"/>
        </w:rPr>
        <w:t xml:space="preserve">hard </w:t>
      </w:r>
      <w:r w:rsidRPr="0093766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opy if you decide to complete the survey online</w:t>
      </w:r>
      <w:r w:rsidRPr="0093766C">
        <w:rPr>
          <w:rFonts w:ascii="Times New Roman" w:hAnsi="Times New Roman" w:cs="Times New Roman"/>
          <w:sz w:val="24"/>
          <w:szCs w:val="24"/>
        </w:rPr>
        <w:t>.  If you complete the paper copy, please mail it back in the enclosed envelope.  No postage is necessary if mailed in the United States.</w:t>
      </w:r>
    </w:p>
    <w:p w:rsidR="005A7808" w:rsidRPr="0093766C" w:rsidRDefault="005A7808" w:rsidP="005A7808">
      <w:pPr>
        <w:rPr>
          <w:rFonts w:ascii="Times New Roman" w:hAnsi="Times New Roman" w:cs="Times New Roman"/>
          <w:sz w:val="24"/>
          <w:szCs w:val="24"/>
        </w:rPr>
      </w:pPr>
      <w:r w:rsidRPr="0093766C">
        <w:rPr>
          <w:rFonts w:ascii="Times New Roman" w:hAnsi="Times New Roman" w:cs="Times New Roman"/>
          <w:sz w:val="24"/>
          <w:szCs w:val="24"/>
        </w:rPr>
        <w:t xml:space="preserve">We greatly appreciate </w:t>
      </w:r>
      <w:r>
        <w:rPr>
          <w:rFonts w:ascii="Times New Roman" w:hAnsi="Times New Roman" w:cs="Times New Roman"/>
          <w:sz w:val="24"/>
          <w:szCs w:val="24"/>
        </w:rPr>
        <w:t xml:space="preserve">you taking the time </w:t>
      </w:r>
      <w:r w:rsidRPr="0093766C">
        <w:rPr>
          <w:rFonts w:ascii="Times New Roman" w:hAnsi="Times New Roman" w:cs="Times New Roman"/>
          <w:sz w:val="24"/>
          <w:szCs w:val="24"/>
        </w:rPr>
        <w:t>to help shape the future of this wonderful and unique area.  If you have any questions about the survey or management of the St. Anth</w:t>
      </w:r>
      <w:r>
        <w:rPr>
          <w:rFonts w:ascii="Times New Roman" w:hAnsi="Times New Roman" w:cs="Times New Roman"/>
          <w:sz w:val="24"/>
          <w:szCs w:val="24"/>
        </w:rPr>
        <w:t xml:space="preserve">ony Sand Dunes, please contact the BLM’s Upper Snake Field at 208-524-7500. </w:t>
      </w:r>
    </w:p>
    <w:p w:rsidR="005A7808" w:rsidRDefault="005A7808" w:rsidP="005A7808">
      <w:pPr>
        <w:rPr>
          <w:rFonts w:ascii="Times New Roman" w:hAnsi="Times New Roman" w:cs="Times New Roman"/>
          <w:sz w:val="24"/>
          <w:szCs w:val="24"/>
        </w:rPr>
      </w:pPr>
    </w:p>
    <w:p w:rsidR="005A7808" w:rsidRDefault="005A7808" w:rsidP="005A7808">
      <w:pPr>
        <w:rPr>
          <w:rFonts w:ascii="Times New Roman" w:hAnsi="Times New Roman" w:cs="Times New Roman"/>
          <w:sz w:val="24"/>
          <w:szCs w:val="24"/>
        </w:rPr>
      </w:pPr>
      <w:r w:rsidRPr="0093766C">
        <w:rPr>
          <w:rFonts w:ascii="Times New Roman" w:hAnsi="Times New Roman" w:cs="Times New Roman"/>
          <w:sz w:val="24"/>
          <w:szCs w:val="24"/>
        </w:rPr>
        <w:t>Sincerely,</w:t>
      </w:r>
    </w:p>
    <w:p w:rsidR="005A7808" w:rsidRDefault="005A7808" w:rsidP="005A7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808" w:rsidRDefault="005A7808" w:rsidP="005A7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808" w:rsidRDefault="005A7808" w:rsidP="005A7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Tamara Laninga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Shannon Bassista</w:t>
      </w:r>
    </w:p>
    <w:p w:rsidR="005A7808" w:rsidRDefault="005A7808" w:rsidP="005A7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Idaho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Outdoor Recreation Planner</w:t>
      </w:r>
    </w:p>
    <w:p w:rsidR="005A7808" w:rsidRPr="0093766C" w:rsidRDefault="005A7808" w:rsidP="005A7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208-885-7117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208-524-7552</w:t>
      </w:r>
    </w:p>
    <w:sectPr w:rsidR="005A7808" w:rsidRPr="0093766C" w:rsidSect="00C104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08"/>
    <w:rsid w:val="000136A8"/>
    <w:rsid w:val="001523C5"/>
    <w:rsid w:val="00186DD9"/>
    <w:rsid w:val="00193FCD"/>
    <w:rsid w:val="0049225F"/>
    <w:rsid w:val="005A7808"/>
    <w:rsid w:val="005D7C46"/>
    <w:rsid w:val="00893B28"/>
    <w:rsid w:val="009B2E3A"/>
    <w:rsid w:val="00A4771F"/>
    <w:rsid w:val="00B57C03"/>
    <w:rsid w:val="00BD3774"/>
    <w:rsid w:val="00C10439"/>
    <w:rsid w:val="00EB1410"/>
    <w:rsid w:val="00F3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80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80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808"/>
    <w:rPr>
      <w:rFonts w:ascii="Lucida Grande" w:eastAsiaTheme="minorHAns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780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7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C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C03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C03"/>
    <w:rPr>
      <w:rFonts w:eastAsia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80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80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808"/>
    <w:rPr>
      <w:rFonts w:ascii="Lucida Grande" w:eastAsiaTheme="minorHAns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780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7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C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C03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C03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idaho.co1.qualtrics.com/SE/?SID=SV_a4dlglHutfC7x5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Idaho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Tammi Laninga</dc:creator>
  <cp:lastModifiedBy>Sonneman, Jean E</cp:lastModifiedBy>
  <cp:revision>2</cp:revision>
  <dcterms:created xsi:type="dcterms:W3CDTF">2015-06-05T20:54:00Z</dcterms:created>
  <dcterms:modified xsi:type="dcterms:W3CDTF">2015-06-05T20:54:00Z</dcterms:modified>
</cp:coreProperties>
</file>