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6C656" w14:textId="77777777" w:rsidR="000E1E08" w:rsidRDefault="000E1E08">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03739BBA" w14:textId="77777777" w:rsidR="000E1E08" w:rsidRDefault="000E1E08">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0529D0D1" w14:textId="77777777" w:rsidR="000E1E08" w:rsidRPr="006A2A4E" w:rsidRDefault="000E1E08">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303C95C7" w14:textId="77777777" w:rsidR="000E1E08" w:rsidRPr="006A2A4E" w:rsidRDefault="000E1E08">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1F4AC172" w14:textId="77777777" w:rsidR="000E1E08" w:rsidRPr="006A2A4E" w:rsidRDefault="00A905F3">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ind w:firstLine="4752"/>
        <w:rPr>
          <w:sz w:val="22"/>
          <w:szCs w:val="22"/>
        </w:rPr>
      </w:pPr>
      <w:r w:rsidRPr="006A2A4E">
        <w:rPr>
          <w:sz w:val="22"/>
          <w:szCs w:val="22"/>
        </w:rPr>
        <w:t xml:space="preserve">April </w:t>
      </w:r>
      <w:r w:rsidR="003B15C0">
        <w:rPr>
          <w:sz w:val="22"/>
          <w:szCs w:val="22"/>
        </w:rPr>
        <w:t>[DAY]</w:t>
      </w:r>
      <w:r w:rsidR="000E1E08" w:rsidRPr="006A2A4E">
        <w:rPr>
          <w:sz w:val="22"/>
          <w:szCs w:val="22"/>
        </w:rPr>
        <w:t>, 20</w:t>
      </w:r>
      <w:r w:rsidRPr="006A2A4E">
        <w:rPr>
          <w:sz w:val="22"/>
          <w:szCs w:val="22"/>
        </w:rPr>
        <w:t>13</w:t>
      </w:r>
    </w:p>
    <w:p w14:paraId="11EBF734" w14:textId="77777777" w:rsidR="000E1E08" w:rsidRPr="006A2A4E" w:rsidRDefault="000E1E08">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24772FA1" w14:textId="77777777" w:rsidR="001349A1" w:rsidRPr="006A2A4E" w:rsidRDefault="001349A1" w:rsidP="001349A1">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Pr>
          <w:sz w:val="22"/>
          <w:szCs w:val="22"/>
        </w:rPr>
        <w:t>[</w:t>
      </w:r>
      <w:r w:rsidR="001E63C2">
        <w:rPr>
          <w:sz w:val="22"/>
          <w:szCs w:val="22"/>
        </w:rPr>
        <w:t>DIRECTOR OF FACILITY]</w:t>
      </w:r>
    </w:p>
    <w:p w14:paraId="0B6AEDA3" w14:textId="77777777" w:rsidR="001349A1" w:rsidRPr="00CF13BE" w:rsidRDefault="001349A1" w:rsidP="001349A1">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sidRPr="00CF13BE">
        <w:rPr>
          <w:sz w:val="22"/>
          <w:szCs w:val="22"/>
        </w:rPr>
        <w:t>[STREET ADDRESS 1]</w:t>
      </w:r>
    </w:p>
    <w:p w14:paraId="202B37E5" w14:textId="77777777" w:rsidR="001349A1" w:rsidRPr="00CF13BE" w:rsidRDefault="001349A1" w:rsidP="001349A1">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sidRPr="00CF13BE">
        <w:rPr>
          <w:sz w:val="22"/>
          <w:szCs w:val="22"/>
        </w:rPr>
        <w:t>[STREET ADDRESS 2]</w:t>
      </w:r>
    </w:p>
    <w:p w14:paraId="350C1014" w14:textId="77777777" w:rsidR="001349A1" w:rsidRPr="00CF13BE" w:rsidRDefault="001349A1" w:rsidP="001349A1">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sidRPr="00CF13BE">
        <w:rPr>
          <w:sz w:val="22"/>
          <w:szCs w:val="22"/>
        </w:rPr>
        <w:t>[CITY, STATE, AND ZIP CODE]</w:t>
      </w:r>
    </w:p>
    <w:p w14:paraId="2AD19879" w14:textId="77777777" w:rsidR="001349A1" w:rsidRPr="00CF13BE" w:rsidRDefault="001349A1" w:rsidP="001349A1">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45D31F31" w14:textId="77777777" w:rsidR="001349A1" w:rsidRPr="00CF13BE" w:rsidRDefault="001349A1" w:rsidP="001349A1">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sidRPr="00CF13BE">
        <w:rPr>
          <w:sz w:val="22"/>
          <w:szCs w:val="22"/>
        </w:rPr>
        <w:t>Dear [</w:t>
      </w:r>
      <w:r w:rsidR="007D335A">
        <w:rPr>
          <w:sz w:val="22"/>
          <w:szCs w:val="22"/>
        </w:rPr>
        <w:t>DIRECTOR’S</w:t>
      </w:r>
      <w:r w:rsidRPr="00CF13BE">
        <w:rPr>
          <w:sz w:val="22"/>
          <w:szCs w:val="22"/>
        </w:rPr>
        <w:t xml:space="preserve"> NAME]:</w:t>
      </w:r>
    </w:p>
    <w:p w14:paraId="4F606E58" w14:textId="77777777" w:rsidR="000E1E08" w:rsidRPr="00CF13BE" w:rsidRDefault="000E1E08">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4176141D" w14:textId="77777777" w:rsidR="005D617D" w:rsidRDefault="00B91187" w:rsidP="005D617D">
      <w:pPr>
        <w:widowControl/>
        <w:autoSpaceDE/>
        <w:autoSpaceDN/>
        <w:adjustRightInd/>
        <w:rPr>
          <w:rFonts w:eastAsiaTheme="minorHAnsi"/>
          <w:sz w:val="22"/>
          <w:szCs w:val="22"/>
        </w:rPr>
      </w:pPr>
      <w:r w:rsidRPr="00CF13BE">
        <w:rPr>
          <w:rFonts w:eastAsiaTheme="minorHAnsi"/>
          <w:sz w:val="22"/>
          <w:szCs w:val="22"/>
        </w:rPr>
        <w:t xml:space="preserve">With this letter I would like to </w:t>
      </w:r>
      <w:r w:rsidR="001349A1" w:rsidRPr="00CF13BE">
        <w:rPr>
          <w:rFonts w:eastAsiaTheme="minorHAnsi"/>
          <w:sz w:val="22"/>
          <w:szCs w:val="22"/>
        </w:rPr>
        <w:t>confirm that</w:t>
      </w:r>
      <w:r w:rsidRPr="00CF13BE">
        <w:rPr>
          <w:rFonts w:eastAsiaTheme="minorHAnsi"/>
          <w:sz w:val="22"/>
          <w:szCs w:val="22"/>
        </w:rPr>
        <w:t xml:space="preserve"> you </w:t>
      </w:r>
      <w:r w:rsidR="001349A1" w:rsidRPr="00CF13BE">
        <w:rPr>
          <w:rFonts w:eastAsiaTheme="minorHAnsi"/>
          <w:sz w:val="22"/>
          <w:szCs w:val="22"/>
        </w:rPr>
        <w:t xml:space="preserve">are aware </w:t>
      </w:r>
      <w:r w:rsidRPr="00CF13BE">
        <w:rPr>
          <w:rFonts w:eastAsiaTheme="minorHAnsi"/>
          <w:sz w:val="22"/>
          <w:szCs w:val="22"/>
        </w:rPr>
        <w:t xml:space="preserve">that </w:t>
      </w:r>
      <w:r w:rsidR="00A30D44" w:rsidRPr="00CF13BE">
        <w:rPr>
          <w:rFonts w:eastAsiaTheme="minorHAnsi"/>
          <w:sz w:val="22"/>
          <w:szCs w:val="22"/>
        </w:rPr>
        <w:t xml:space="preserve">in early July, </w:t>
      </w:r>
      <w:r w:rsidR="006A2A4E" w:rsidRPr="00CF13BE">
        <w:rPr>
          <w:rFonts w:eastAsiaTheme="minorHAnsi"/>
          <w:sz w:val="22"/>
          <w:szCs w:val="22"/>
        </w:rPr>
        <w:t xml:space="preserve">the Bureau of Justice Statistics (BJS) </w:t>
      </w:r>
      <w:r w:rsidR="00A30D44" w:rsidRPr="00CF13BE">
        <w:rPr>
          <w:rFonts w:eastAsiaTheme="minorHAnsi"/>
          <w:sz w:val="22"/>
          <w:szCs w:val="22"/>
        </w:rPr>
        <w:t xml:space="preserve">and its data collection agent RTI International </w:t>
      </w:r>
      <w:r w:rsidR="00A30D44" w:rsidRPr="00CF13BE">
        <w:rPr>
          <w:sz w:val="22"/>
          <w:szCs w:val="22"/>
        </w:rPr>
        <w:t xml:space="preserve">plan to begin work on a pilot study for one of BJS’s major surveys, the Survey of Prison Inmates (or SPI). I have already contacted </w:t>
      </w:r>
      <w:r w:rsidR="001349A1" w:rsidRPr="00CF13BE">
        <w:rPr>
          <w:rFonts w:eastAsiaTheme="minorHAnsi"/>
          <w:sz w:val="22"/>
          <w:szCs w:val="22"/>
        </w:rPr>
        <w:t>[COMMISSIONER/SECRETARY NAME]</w:t>
      </w:r>
      <w:r w:rsidR="00094C0B" w:rsidRPr="00CF13BE">
        <w:rPr>
          <w:rFonts w:eastAsiaTheme="minorHAnsi"/>
          <w:sz w:val="22"/>
          <w:szCs w:val="22"/>
        </w:rPr>
        <w:t xml:space="preserve"> </w:t>
      </w:r>
      <w:r w:rsidR="00A30D44" w:rsidRPr="00CF13BE">
        <w:rPr>
          <w:rFonts w:eastAsiaTheme="minorHAnsi"/>
          <w:sz w:val="22"/>
          <w:szCs w:val="22"/>
        </w:rPr>
        <w:t>to obtain a</w:t>
      </w:r>
      <w:r w:rsidR="00094C0B" w:rsidRPr="00CF13BE">
        <w:rPr>
          <w:rFonts w:eastAsiaTheme="minorHAnsi"/>
          <w:sz w:val="22"/>
          <w:szCs w:val="22"/>
        </w:rPr>
        <w:t xml:space="preserve">pproval to </w:t>
      </w:r>
      <w:r w:rsidR="00A30D44" w:rsidRPr="00CF13BE">
        <w:rPr>
          <w:rFonts w:eastAsiaTheme="minorHAnsi"/>
          <w:sz w:val="22"/>
          <w:szCs w:val="22"/>
        </w:rPr>
        <w:t>c</w:t>
      </w:r>
      <w:r w:rsidRPr="00CF13BE">
        <w:rPr>
          <w:rFonts w:eastAsiaTheme="minorHAnsi"/>
          <w:sz w:val="22"/>
          <w:szCs w:val="22"/>
        </w:rPr>
        <w:t>onduct</w:t>
      </w:r>
      <w:r w:rsidR="00094C0B" w:rsidRPr="00CF13BE">
        <w:rPr>
          <w:rFonts w:eastAsiaTheme="minorHAnsi"/>
          <w:sz w:val="22"/>
          <w:szCs w:val="22"/>
        </w:rPr>
        <w:t xml:space="preserve"> the pilot study in two state facilities in </w:t>
      </w:r>
      <w:r w:rsidR="00A30D44" w:rsidRPr="00CF13BE">
        <w:rPr>
          <w:rFonts w:eastAsiaTheme="minorHAnsi"/>
          <w:sz w:val="22"/>
          <w:szCs w:val="22"/>
        </w:rPr>
        <w:t xml:space="preserve">[STATE] </w:t>
      </w:r>
      <w:r w:rsidR="00094C0B" w:rsidRPr="00CF13BE">
        <w:rPr>
          <w:rFonts w:eastAsiaTheme="minorHAnsi"/>
          <w:sz w:val="22"/>
          <w:szCs w:val="22"/>
        </w:rPr>
        <w:t xml:space="preserve">and, as you </w:t>
      </w:r>
      <w:r w:rsidR="001349A1" w:rsidRPr="00CF13BE">
        <w:rPr>
          <w:rFonts w:eastAsiaTheme="minorHAnsi"/>
          <w:sz w:val="22"/>
          <w:szCs w:val="22"/>
        </w:rPr>
        <w:t>may</w:t>
      </w:r>
      <w:r w:rsidR="00094C0B" w:rsidRPr="00CF13BE">
        <w:rPr>
          <w:rFonts w:eastAsiaTheme="minorHAnsi"/>
          <w:sz w:val="22"/>
          <w:szCs w:val="22"/>
        </w:rPr>
        <w:t xml:space="preserve"> already </w:t>
      </w:r>
      <w:r w:rsidR="001349A1" w:rsidRPr="00CF13BE">
        <w:rPr>
          <w:rFonts w:eastAsiaTheme="minorHAnsi"/>
          <w:sz w:val="22"/>
          <w:szCs w:val="22"/>
        </w:rPr>
        <w:t xml:space="preserve">be </w:t>
      </w:r>
      <w:r w:rsidR="00094C0B" w:rsidRPr="00CF13BE">
        <w:rPr>
          <w:rFonts w:eastAsiaTheme="minorHAnsi"/>
          <w:sz w:val="22"/>
          <w:szCs w:val="22"/>
        </w:rPr>
        <w:t xml:space="preserve">aware, your facility </w:t>
      </w:r>
      <w:r w:rsidR="001E63C2">
        <w:rPr>
          <w:rFonts w:eastAsiaTheme="minorHAnsi"/>
          <w:sz w:val="22"/>
          <w:szCs w:val="22"/>
        </w:rPr>
        <w:t>was selected [BY COMMISSIONER/SECRETARY IF APPLICABLE]</w:t>
      </w:r>
      <w:r w:rsidR="00094C0B" w:rsidRPr="00CF13BE">
        <w:rPr>
          <w:rFonts w:eastAsiaTheme="minorHAnsi"/>
          <w:sz w:val="22"/>
          <w:szCs w:val="22"/>
        </w:rPr>
        <w:t xml:space="preserve">. </w:t>
      </w:r>
      <w:r w:rsidR="005D617D">
        <w:rPr>
          <w:rFonts w:eastAsiaTheme="minorHAnsi"/>
          <w:sz w:val="22"/>
          <w:szCs w:val="22"/>
        </w:rPr>
        <w:t>This letter is intended to provide you with some information</w:t>
      </w:r>
      <w:r w:rsidR="007C0659">
        <w:rPr>
          <w:rFonts w:eastAsiaTheme="minorHAnsi"/>
          <w:sz w:val="22"/>
          <w:szCs w:val="22"/>
        </w:rPr>
        <w:t xml:space="preserve"> about</w:t>
      </w:r>
      <w:r w:rsidR="005D617D">
        <w:rPr>
          <w:rFonts w:eastAsiaTheme="minorHAnsi"/>
          <w:sz w:val="22"/>
          <w:szCs w:val="22"/>
        </w:rPr>
        <w:t xml:space="preserve"> the SPI</w:t>
      </w:r>
      <w:r w:rsidR="00BE02FF">
        <w:rPr>
          <w:rFonts w:eastAsiaTheme="minorHAnsi"/>
          <w:sz w:val="22"/>
          <w:szCs w:val="22"/>
        </w:rPr>
        <w:t xml:space="preserve"> and the pilot study so you understand the goals and what </w:t>
      </w:r>
      <w:r w:rsidR="006A288A">
        <w:rPr>
          <w:rFonts w:eastAsiaTheme="minorHAnsi"/>
          <w:sz w:val="22"/>
          <w:szCs w:val="22"/>
        </w:rPr>
        <w:t>they</w:t>
      </w:r>
      <w:r w:rsidR="00BE02FF">
        <w:rPr>
          <w:rFonts w:eastAsiaTheme="minorHAnsi"/>
          <w:sz w:val="22"/>
          <w:szCs w:val="22"/>
        </w:rPr>
        <w:t xml:space="preserve"> entail</w:t>
      </w:r>
      <w:r w:rsidR="005D617D">
        <w:rPr>
          <w:rFonts w:eastAsiaTheme="minorHAnsi"/>
          <w:sz w:val="22"/>
          <w:szCs w:val="22"/>
        </w:rPr>
        <w:t xml:space="preserve">. </w:t>
      </w:r>
    </w:p>
    <w:p w14:paraId="69EE76D2" w14:textId="77777777" w:rsidR="005324BE" w:rsidRPr="00CF13BE" w:rsidRDefault="005324BE" w:rsidP="005324BE">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7C5151C4" w14:textId="77777777" w:rsidR="007F06BD" w:rsidRPr="00CF13BE" w:rsidRDefault="005324BE" w:rsidP="005324BE">
      <w:pPr>
        <w:widowControl/>
        <w:autoSpaceDE/>
        <w:autoSpaceDN/>
        <w:adjustRightInd/>
        <w:rPr>
          <w:sz w:val="22"/>
          <w:szCs w:val="22"/>
        </w:rPr>
      </w:pPr>
      <w:r w:rsidRPr="00CF13BE">
        <w:rPr>
          <w:sz w:val="22"/>
          <w:szCs w:val="22"/>
        </w:rPr>
        <w:t>By way of background, since 1974, BJS has conducted six prior versions of its SPI survey, or about one every 6 or 7 years, with the last one having been conducted in 2004. BJS uses the SPI to generate national-level estimates of the characteristics of the prison population, including characteristics that are germane to corrections management such as the severity of offenses committed and criminal history; medical, mental health, and substance abuse and dependency problems; behaviors in prison including both rule infractions and participation in programs.</w:t>
      </w:r>
    </w:p>
    <w:p w14:paraId="56BAD997" w14:textId="77777777" w:rsidR="005324BE" w:rsidRPr="00CF13BE" w:rsidRDefault="005324BE" w:rsidP="005324BE">
      <w:pPr>
        <w:widowControl/>
        <w:autoSpaceDE/>
        <w:autoSpaceDN/>
        <w:adjustRightInd/>
        <w:rPr>
          <w:sz w:val="22"/>
          <w:szCs w:val="22"/>
        </w:rPr>
      </w:pPr>
    </w:p>
    <w:p w14:paraId="593A6CC4" w14:textId="2BB17CBE" w:rsidR="005324BE" w:rsidRPr="00CF13BE" w:rsidRDefault="005324BE" w:rsidP="005324BE">
      <w:pPr>
        <w:widowControl/>
        <w:autoSpaceDE/>
        <w:autoSpaceDN/>
        <w:adjustRightInd/>
        <w:rPr>
          <w:sz w:val="22"/>
          <w:szCs w:val="22"/>
        </w:rPr>
      </w:pPr>
      <w:r w:rsidRPr="00CF13BE">
        <w:rPr>
          <w:rFonts w:eastAsiaTheme="minorHAnsi"/>
          <w:sz w:val="22"/>
          <w:szCs w:val="22"/>
        </w:rPr>
        <w:t xml:space="preserve">The main </w:t>
      </w:r>
      <w:r w:rsidRPr="00CF13BE">
        <w:rPr>
          <w:sz w:val="22"/>
          <w:szCs w:val="22"/>
        </w:rPr>
        <w:t>purposes of the pilot study are to give BJS a chance to evaluate the questionnaire and interviewing procedures for the SPI. To conduct the evaluation, we need two forms of assistance</w:t>
      </w:r>
      <w:r w:rsidR="00397A8D">
        <w:rPr>
          <w:sz w:val="22"/>
          <w:szCs w:val="22"/>
        </w:rPr>
        <w:t xml:space="preserve"> from</w:t>
      </w:r>
      <w:r w:rsidR="006E054B">
        <w:rPr>
          <w:sz w:val="22"/>
          <w:szCs w:val="22"/>
        </w:rPr>
        <w:t xml:space="preserve"> you</w:t>
      </w:r>
      <w:r w:rsidRPr="00CF13BE">
        <w:rPr>
          <w:sz w:val="22"/>
          <w:szCs w:val="22"/>
        </w:rPr>
        <w:t xml:space="preserve">: (1) a roster of inmates from which we can draw a sample of about 80 inmates to interview; and (2) assistance to the RTI staff in managing logistics associated with conducting the interviews. To conduct the interviews, RTI staff would need access to areas that are secure but out of hearing range of staff and this is because as a federal statistical agency, BJS pledges confidentiality to the interviewed inmates. </w:t>
      </w:r>
    </w:p>
    <w:p w14:paraId="316B7F29" w14:textId="77777777" w:rsidR="005324BE" w:rsidRPr="00CF13BE" w:rsidRDefault="005324BE" w:rsidP="005324BE">
      <w:pPr>
        <w:widowControl/>
        <w:autoSpaceDE/>
        <w:autoSpaceDN/>
        <w:adjustRightInd/>
        <w:rPr>
          <w:sz w:val="22"/>
          <w:szCs w:val="22"/>
        </w:rPr>
      </w:pPr>
    </w:p>
    <w:p w14:paraId="03FA0737" w14:textId="79ABDF51" w:rsidR="005324BE" w:rsidRPr="00CF13BE" w:rsidRDefault="005324BE" w:rsidP="005324BE">
      <w:pPr>
        <w:widowControl/>
        <w:autoSpaceDE/>
        <w:autoSpaceDN/>
        <w:adjustRightInd/>
        <w:rPr>
          <w:sz w:val="22"/>
          <w:szCs w:val="22"/>
        </w:rPr>
      </w:pPr>
      <w:r w:rsidRPr="00CF13BE">
        <w:rPr>
          <w:sz w:val="22"/>
          <w:szCs w:val="22"/>
        </w:rPr>
        <w:t>We aim to minimize disruption to your facilit</w:t>
      </w:r>
      <w:r w:rsidR="00CF13BE">
        <w:rPr>
          <w:sz w:val="22"/>
          <w:szCs w:val="22"/>
        </w:rPr>
        <w:t>y</w:t>
      </w:r>
      <w:r w:rsidR="00E64F91">
        <w:rPr>
          <w:sz w:val="22"/>
          <w:szCs w:val="22"/>
        </w:rPr>
        <w:t>. We expect that RTI will</w:t>
      </w:r>
      <w:r w:rsidRPr="00CF13BE">
        <w:rPr>
          <w:sz w:val="22"/>
          <w:szCs w:val="22"/>
        </w:rPr>
        <w:t xml:space="preserve"> have between 4 and 8 trained interviewers on site for three days, depending on the availability of space in your facility. While this may sound like a large number, RTI staff have extensive experience in conducting BJS surveys in prison facilities and their staff will follow all institution rules and adjust their schedules to minimize any potential disruption to facility operations. </w:t>
      </w:r>
    </w:p>
    <w:p w14:paraId="29F368C0" w14:textId="77777777" w:rsidR="005324BE" w:rsidRPr="00CF13BE" w:rsidRDefault="005324BE" w:rsidP="005324BE">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7A06682F" w14:textId="7B0A6ACC" w:rsidR="00C15CB7" w:rsidRDefault="005324BE" w:rsidP="00C15CB7">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sidRPr="00CF13BE">
        <w:rPr>
          <w:sz w:val="22"/>
          <w:szCs w:val="22"/>
        </w:rPr>
        <w:t xml:space="preserve">I greatly appreciate your helping BJS to conduct this pilot study, and at the same time, I want to make sure that you have as much information as you need about the </w:t>
      </w:r>
      <w:r w:rsidR="00CF13BE">
        <w:rPr>
          <w:sz w:val="22"/>
          <w:szCs w:val="22"/>
        </w:rPr>
        <w:t xml:space="preserve">pilot study. </w:t>
      </w:r>
      <w:r w:rsidR="00C15CB7" w:rsidRPr="00C15CB7">
        <w:rPr>
          <w:sz w:val="22"/>
          <w:szCs w:val="22"/>
        </w:rPr>
        <w:t xml:space="preserve">To that end, if you would like to schedule a telephone call with me or my staff within the next </w:t>
      </w:r>
      <w:r w:rsidR="002C3D24">
        <w:rPr>
          <w:sz w:val="22"/>
          <w:szCs w:val="22"/>
        </w:rPr>
        <w:t xml:space="preserve">two </w:t>
      </w:r>
      <w:r w:rsidR="00C15CB7" w:rsidRPr="00C15CB7">
        <w:rPr>
          <w:sz w:val="22"/>
          <w:szCs w:val="22"/>
        </w:rPr>
        <w:t>weeks to talk about the survey</w:t>
      </w:r>
      <w:r w:rsidR="00C15CB7">
        <w:rPr>
          <w:sz w:val="22"/>
          <w:szCs w:val="22"/>
        </w:rPr>
        <w:t>, please let me know</w:t>
      </w:r>
      <w:r w:rsidR="00AB26F6">
        <w:rPr>
          <w:sz w:val="22"/>
          <w:szCs w:val="22"/>
        </w:rPr>
        <w:t>.</w:t>
      </w:r>
      <w:r w:rsidR="00E64F91">
        <w:rPr>
          <w:sz w:val="22"/>
          <w:szCs w:val="22"/>
        </w:rPr>
        <w:t xml:space="preserve"> (</w:t>
      </w:r>
      <w:r w:rsidR="00AB26F6">
        <w:rPr>
          <w:sz w:val="22"/>
          <w:szCs w:val="22"/>
        </w:rPr>
        <w:t>M</w:t>
      </w:r>
      <w:r w:rsidR="00C15CB7" w:rsidRPr="00C15CB7">
        <w:rPr>
          <w:sz w:val="22"/>
          <w:szCs w:val="22"/>
        </w:rPr>
        <w:t>y contact information follows.)</w:t>
      </w:r>
      <w:r w:rsidR="00C15CB7">
        <w:rPr>
          <w:sz w:val="22"/>
          <w:szCs w:val="22"/>
        </w:rPr>
        <w:t xml:space="preserve"> </w:t>
      </w:r>
    </w:p>
    <w:p w14:paraId="62D7DC7E" w14:textId="77777777" w:rsidR="00A36FA9" w:rsidRDefault="00A36FA9" w:rsidP="00C15CB7">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0E32ACB6" w14:textId="77777777" w:rsidR="00CF13BE" w:rsidRDefault="00A36FA9" w:rsidP="005324BE">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Pr>
          <w:sz w:val="22"/>
          <w:szCs w:val="22"/>
        </w:rPr>
        <w:t>If on the other hand, you are comfortable with proceeding at this point then I ask that you provide me with the name and contact information of the staff member at your facility who can work directly with RTI’s logistics manager to begin planning for the pilot study. RTI’s logistics manager will plan to contact that staff member</w:t>
      </w:r>
      <w:r w:rsidR="00CF13BE">
        <w:rPr>
          <w:sz w:val="22"/>
          <w:szCs w:val="22"/>
        </w:rPr>
        <w:t xml:space="preserve"> within the [W</w:t>
      </w:r>
      <w:r>
        <w:rPr>
          <w:sz w:val="22"/>
          <w:szCs w:val="22"/>
        </w:rPr>
        <w:t xml:space="preserve">HEN]. </w:t>
      </w:r>
    </w:p>
    <w:p w14:paraId="49187AEA" w14:textId="77777777" w:rsidR="00E16953" w:rsidRDefault="00E16953" w:rsidP="005324BE">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4B3030B5" w14:textId="77777777" w:rsidR="00B91187" w:rsidRPr="00E16953" w:rsidRDefault="00B91187" w:rsidP="00094C0B">
      <w:pPr>
        <w:widowControl/>
        <w:autoSpaceDE/>
        <w:autoSpaceDN/>
        <w:adjustRightInd/>
        <w:rPr>
          <w:rFonts w:eastAsiaTheme="minorHAnsi"/>
          <w:sz w:val="22"/>
          <w:szCs w:val="22"/>
        </w:rPr>
      </w:pPr>
    </w:p>
    <w:p w14:paraId="12C97775" w14:textId="60BCBAF8" w:rsidR="00E16953" w:rsidRPr="00E16953" w:rsidRDefault="007D0C79" w:rsidP="00E16953">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Pr>
          <w:sz w:val="22"/>
          <w:szCs w:val="22"/>
        </w:rPr>
        <w:t xml:space="preserve">For any of these </w:t>
      </w:r>
      <w:r w:rsidR="008869EB">
        <w:rPr>
          <w:sz w:val="22"/>
          <w:szCs w:val="22"/>
        </w:rPr>
        <w:t>matters, you</w:t>
      </w:r>
      <w:r w:rsidR="00E16953" w:rsidRPr="00E16953">
        <w:rPr>
          <w:sz w:val="22"/>
          <w:szCs w:val="22"/>
        </w:rPr>
        <w:t xml:space="preserve"> can contact me via email at </w:t>
      </w:r>
      <w:hyperlink r:id="rId5" w:history="1">
        <w:r w:rsidR="00E16953" w:rsidRPr="00E16953">
          <w:rPr>
            <w:rStyle w:val="Hyperlink"/>
            <w:sz w:val="22"/>
            <w:szCs w:val="22"/>
          </w:rPr>
          <w:t>William.Sabol@usdoj.gov</w:t>
        </w:r>
      </w:hyperlink>
      <w:r w:rsidR="00E16953" w:rsidRPr="00E16953">
        <w:rPr>
          <w:sz w:val="22"/>
          <w:szCs w:val="22"/>
        </w:rPr>
        <w:t xml:space="preserve"> or by phone at (202) </w:t>
      </w:r>
      <w:r w:rsidR="0096741E">
        <w:rPr>
          <w:sz w:val="22"/>
          <w:szCs w:val="22"/>
        </w:rPr>
        <w:t>5</w:t>
      </w:r>
      <w:bookmarkStart w:id="0" w:name="_GoBack"/>
      <w:bookmarkEnd w:id="0"/>
      <w:r w:rsidR="00E16953" w:rsidRPr="00E16953">
        <w:rPr>
          <w:sz w:val="22"/>
          <w:szCs w:val="22"/>
        </w:rPr>
        <w:t xml:space="preserve">14-1062. Or, you may contact the chief of BJS’s Corrections Statistics Program, Daniela, at </w:t>
      </w:r>
      <w:hyperlink r:id="rId6" w:history="1">
        <w:r w:rsidR="00E16953" w:rsidRPr="00E16953">
          <w:rPr>
            <w:rStyle w:val="Hyperlink"/>
            <w:sz w:val="22"/>
            <w:szCs w:val="22"/>
          </w:rPr>
          <w:t>Daniela.Golinelli@usdoj.gov</w:t>
        </w:r>
      </w:hyperlink>
      <w:r w:rsidR="00E16953" w:rsidRPr="00E16953">
        <w:rPr>
          <w:sz w:val="22"/>
          <w:szCs w:val="22"/>
        </w:rPr>
        <w:t xml:space="preserve"> or (202) 616-5164 and let her know.  </w:t>
      </w:r>
    </w:p>
    <w:p w14:paraId="55F885F7" w14:textId="77777777" w:rsidR="00E16953" w:rsidRPr="00E16953" w:rsidRDefault="00E16953" w:rsidP="00E16953">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3A3832FE" w14:textId="77777777" w:rsidR="00E16953" w:rsidRPr="00E16953" w:rsidRDefault="00E16953" w:rsidP="00E16953">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sidRPr="00E16953">
        <w:rPr>
          <w:sz w:val="22"/>
          <w:szCs w:val="22"/>
        </w:rPr>
        <w:t>I look forward to hearing from you soon.</w:t>
      </w:r>
    </w:p>
    <w:p w14:paraId="19090115" w14:textId="77777777" w:rsidR="000E1E08" w:rsidRDefault="000E1E08">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097B4F0F" w14:textId="77777777" w:rsidR="000E1E08" w:rsidRDefault="000E1E08">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Pr>
          <w:sz w:val="22"/>
          <w:szCs w:val="22"/>
        </w:rPr>
        <w:t>Sincerely,</w:t>
      </w:r>
    </w:p>
    <w:p w14:paraId="5A94B06A" w14:textId="77777777" w:rsidR="00122A51" w:rsidRDefault="00122A51">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1540B4AB" w14:textId="77777777" w:rsidR="00122A51" w:rsidRDefault="00122A51">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6E5FB5A5" w14:textId="77777777" w:rsidR="000E1E08" w:rsidRDefault="00DA16C7">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Pr>
          <w:sz w:val="22"/>
          <w:szCs w:val="22"/>
        </w:rPr>
        <w:t>William J. Sabol</w:t>
      </w:r>
      <w:r w:rsidR="000E1E08">
        <w:rPr>
          <w:sz w:val="22"/>
          <w:szCs w:val="22"/>
        </w:rPr>
        <w:t>, Ph.D.</w:t>
      </w:r>
      <w:r w:rsidR="00804FAB">
        <w:rPr>
          <w:sz w:val="22"/>
          <w:szCs w:val="22"/>
        </w:rPr>
        <w:t>, Acting Director</w:t>
      </w:r>
      <w:r w:rsidR="00804FAB">
        <w:rPr>
          <w:sz w:val="22"/>
          <w:szCs w:val="22"/>
        </w:rPr>
        <w:tab/>
      </w:r>
      <w:r w:rsidR="00804FAB">
        <w:rPr>
          <w:sz w:val="22"/>
          <w:szCs w:val="22"/>
        </w:rPr>
        <w:tab/>
      </w:r>
      <w:r w:rsidR="00804FAB">
        <w:rPr>
          <w:sz w:val="22"/>
          <w:szCs w:val="22"/>
        </w:rPr>
        <w:tab/>
      </w:r>
      <w:r w:rsidR="00804FAB">
        <w:rPr>
          <w:sz w:val="22"/>
          <w:szCs w:val="22"/>
        </w:rPr>
        <w:tab/>
      </w:r>
      <w:r w:rsidR="00804FAB">
        <w:rPr>
          <w:sz w:val="22"/>
          <w:szCs w:val="22"/>
        </w:rPr>
        <w:tab/>
      </w:r>
    </w:p>
    <w:p w14:paraId="68C87D9D" w14:textId="77777777" w:rsidR="000E1E08" w:rsidRDefault="00DA16C7">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Pr>
          <w:sz w:val="22"/>
          <w:szCs w:val="22"/>
        </w:rPr>
        <w:t>Bureau of Justice Statistics</w:t>
      </w:r>
      <w:r w:rsidR="00804FAB">
        <w:rPr>
          <w:sz w:val="22"/>
          <w:szCs w:val="22"/>
        </w:rPr>
        <w:tab/>
      </w:r>
      <w:r w:rsidR="00804FAB">
        <w:rPr>
          <w:sz w:val="22"/>
          <w:szCs w:val="22"/>
        </w:rPr>
        <w:tab/>
      </w:r>
      <w:r w:rsidR="00804FAB">
        <w:rPr>
          <w:sz w:val="22"/>
          <w:szCs w:val="22"/>
        </w:rPr>
        <w:tab/>
      </w:r>
      <w:r w:rsidR="00804FAB">
        <w:rPr>
          <w:sz w:val="22"/>
          <w:szCs w:val="22"/>
        </w:rPr>
        <w:tab/>
      </w:r>
      <w:r w:rsidR="00804FAB">
        <w:rPr>
          <w:sz w:val="22"/>
          <w:szCs w:val="22"/>
        </w:rPr>
        <w:tab/>
      </w:r>
      <w:r w:rsidR="00804FAB">
        <w:rPr>
          <w:sz w:val="22"/>
          <w:szCs w:val="22"/>
        </w:rPr>
        <w:tab/>
      </w:r>
    </w:p>
    <w:p w14:paraId="6E87E7D8" w14:textId="77777777" w:rsidR="00804FAB" w:rsidRDefault="00804FAB">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6ED63450" w14:textId="77777777" w:rsidR="00D04FE1" w:rsidRDefault="00804FAB">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Pr>
          <w:sz w:val="22"/>
          <w:szCs w:val="22"/>
        </w:rPr>
        <w:t xml:space="preserve">cc: </w:t>
      </w:r>
      <w:r w:rsidR="00D04FE1">
        <w:rPr>
          <w:sz w:val="22"/>
          <w:szCs w:val="22"/>
        </w:rPr>
        <w:t>Daniela Golinelli, Ph.D., Bureau of Justice Statistics</w:t>
      </w:r>
    </w:p>
    <w:p w14:paraId="2AA1E22A" w14:textId="77777777" w:rsidR="00D04FE1" w:rsidRDefault="00D04FE1">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Pr>
          <w:sz w:val="22"/>
          <w:szCs w:val="22"/>
        </w:rPr>
        <w:t>Chief, Corrections Statistics Program</w:t>
      </w:r>
    </w:p>
    <w:p w14:paraId="1F6E3DE6" w14:textId="77777777" w:rsidR="00D04FE1" w:rsidRDefault="00D04FE1">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p>
    <w:p w14:paraId="634975D2" w14:textId="2A3A859A" w:rsidR="00D04FE1" w:rsidRDefault="00507058">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Pr>
          <w:sz w:val="22"/>
          <w:szCs w:val="22"/>
        </w:rPr>
        <w:t xml:space="preserve">Lauren Glaze, Bureau of Justice Statistics </w:t>
      </w:r>
      <w:r w:rsidR="00804FAB">
        <w:rPr>
          <w:sz w:val="22"/>
          <w:szCs w:val="22"/>
        </w:rPr>
        <w:t xml:space="preserve"> </w:t>
      </w:r>
    </w:p>
    <w:p w14:paraId="1439EE41" w14:textId="77777777" w:rsidR="00804FAB" w:rsidRDefault="00D04FE1" w:rsidP="00D04FE1">
      <w:pPr>
        <w:tabs>
          <w:tab w:val="left" w:pos="-1440"/>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sz w:val="22"/>
          <w:szCs w:val="22"/>
        </w:rPr>
      </w:pPr>
      <w:r>
        <w:rPr>
          <w:sz w:val="22"/>
          <w:szCs w:val="22"/>
        </w:rPr>
        <w:t xml:space="preserve">Statistician and SPI Project Manager, </w:t>
      </w:r>
      <w:r w:rsidR="00804FAB">
        <w:rPr>
          <w:sz w:val="22"/>
          <w:szCs w:val="22"/>
        </w:rPr>
        <w:t xml:space="preserve">Corrections Statistics Program </w:t>
      </w:r>
    </w:p>
    <w:sectPr w:rsidR="00804FAB" w:rsidSect="000E1E08">
      <w:pgSz w:w="12240" w:h="15840"/>
      <w:pgMar w:top="1440" w:right="1440" w:bottom="144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75FB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08"/>
    <w:rsid w:val="00032BEA"/>
    <w:rsid w:val="000359BA"/>
    <w:rsid w:val="0005115C"/>
    <w:rsid w:val="00056934"/>
    <w:rsid w:val="00067513"/>
    <w:rsid w:val="00094C0B"/>
    <w:rsid w:val="000A3D04"/>
    <w:rsid w:val="000C4BC1"/>
    <w:rsid w:val="000D0817"/>
    <w:rsid w:val="000E1E08"/>
    <w:rsid w:val="000E60A5"/>
    <w:rsid w:val="0011075A"/>
    <w:rsid w:val="00122A51"/>
    <w:rsid w:val="001349A1"/>
    <w:rsid w:val="00167121"/>
    <w:rsid w:val="001C0773"/>
    <w:rsid w:val="001E1533"/>
    <w:rsid w:val="001E63C2"/>
    <w:rsid w:val="00252AFE"/>
    <w:rsid w:val="00271E95"/>
    <w:rsid w:val="002737F7"/>
    <w:rsid w:val="002C3D24"/>
    <w:rsid w:val="002E1ADA"/>
    <w:rsid w:val="00355BDC"/>
    <w:rsid w:val="003811EC"/>
    <w:rsid w:val="00397A8D"/>
    <w:rsid w:val="003B15C0"/>
    <w:rsid w:val="003B7C58"/>
    <w:rsid w:val="003E0418"/>
    <w:rsid w:val="003E181B"/>
    <w:rsid w:val="003F77FF"/>
    <w:rsid w:val="00432DF3"/>
    <w:rsid w:val="00477047"/>
    <w:rsid w:val="004B70DD"/>
    <w:rsid w:val="004C563A"/>
    <w:rsid w:val="00507058"/>
    <w:rsid w:val="00527151"/>
    <w:rsid w:val="005324BE"/>
    <w:rsid w:val="00560152"/>
    <w:rsid w:val="005D617D"/>
    <w:rsid w:val="005E1D2B"/>
    <w:rsid w:val="005E49EF"/>
    <w:rsid w:val="005F7601"/>
    <w:rsid w:val="00601F99"/>
    <w:rsid w:val="00617272"/>
    <w:rsid w:val="006842A7"/>
    <w:rsid w:val="006A288A"/>
    <w:rsid w:val="006A2A4E"/>
    <w:rsid w:val="006B66F2"/>
    <w:rsid w:val="006C5016"/>
    <w:rsid w:val="006D2111"/>
    <w:rsid w:val="006E054B"/>
    <w:rsid w:val="006E5959"/>
    <w:rsid w:val="006F2E6B"/>
    <w:rsid w:val="00732212"/>
    <w:rsid w:val="007634A4"/>
    <w:rsid w:val="00793F41"/>
    <w:rsid w:val="007C0659"/>
    <w:rsid w:val="007D0C79"/>
    <w:rsid w:val="007D335A"/>
    <w:rsid w:val="007D388B"/>
    <w:rsid w:val="007F06BD"/>
    <w:rsid w:val="00804FAB"/>
    <w:rsid w:val="00851931"/>
    <w:rsid w:val="00885543"/>
    <w:rsid w:val="008869EB"/>
    <w:rsid w:val="008A1D80"/>
    <w:rsid w:val="008B6106"/>
    <w:rsid w:val="008B6467"/>
    <w:rsid w:val="008C2250"/>
    <w:rsid w:val="00920A44"/>
    <w:rsid w:val="00942E9E"/>
    <w:rsid w:val="00950F3D"/>
    <w:rsid w:val="0096180E"/>
    <w:rsid w:val="0096741E"/>
    <w:rsid w:val="00982EE5"/>
    <w:rsid w:val="009C0A5E"/>
    <w:rsid w:val="009C7E55"/>
    <w:rsid w:val="00A04F78"/>
    <w:rsid w:val="00A30D44"/>
    <w:rsid w:val="00A36FA9"/>
    <w:rsid w:val="00A42E3E"/>
    <w:rsid w:val="00A470DA"/>
    <w:rsid w:val="00A7179D"/>
    <w:rsid w:val="00A905F3"/>
    <w:rsid w:val="00AB1885"/>
    <w:rsid w:val="00AB26F6"/>
    <w:rsid w:val="00AD2D54"/>
    <w:rsid w:val="00B464C5"/>
    <w:rsid w:val="00B4751D"/>
    <w:rsid w:val="00B86577"/>
    <w:rsid w:val="00B91187"/>
    <w:rsid w:val="00B95AE9"/>
    <w:rsid w:val="00BA5877"/>
    <w:rsid w:val="00BE02FF"/>
    <w:rsid w:val="00C03DBD"/>
    <w:rsid w:val="00C15CB7"/>
    <w:rsid w:val="00C2125F"/>
    <w:rsid w:val="00C50A77"/>
    <w:rsid w:val="00C806C9"/>
    <w:rsid w:val="00C84669"/>
    <w:rsid w:val="00CA766C"/>
    <w:rsid w:val="00CB0C44"/>
    <w:rsid w:val="00CD1695"/>
    <w:rsid w:val="00CD4E89"/>
    <w:rsid w:val="00CF13BE"/>
    <w:rsid w:val="00D01989"/>
    <w:rsid w:val="00D04FE1"/>
    <w:rsid w:val="00D73686"/>
    <w:rsid w:val="00D74855"/>
    <w:rsid w:val="00DA16C7"/>
    <w:rsid w:val="00DC11DF"/>
    <w:rsid w:val="00DC48D1"/>
    <w:rsid w:val="00DD2DBF"/>
    <w:rsid w:val="00DD7816"/>
    <w:rsid w:val="00E11B40"/>
    <w:rsid w:val="00E16953"/>
    <w:rsid w:val="00E32D48"/>
    <w:rsid w:val="00E64F91"/>
    <w:rsid w:val="00E8452F"/>
    <w:rsid w:val="00EA6D44"/>
    <w:rsid w:val="00EC3FCC"/>
    <w:rsid w:val="00F23A00"/>
    <w:rsid w:val="00F533A2"/>
    <w:rsid w:val="00F60495"/>
    <w:rsid w:val="00FB270F"/>
    <w:rsid w:val="00FE1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C7F3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basedOn w:val="DefaultParagraphFont"/>
    <w:uiPriority w:val="99"/>
    <w:semiHidden/>
    <w:unhideWhenUsed/>
    <w:rsid w:val="003E181B"/>
    <w:rPr>
      <w:sz w:val="16"/>
      <w:szCs w:val="16"/>
    </w:rPr>
  </w:style>
  <w:style w:type="paragraph" w:styleId="CommentText">
    <w:name w:val="annotation text"/>
    <w:basedOn w:val="Normal"/>
    <w:link w:val="CommentTextChar"/>
    <w:uiPriority w:val="99"/>
    <w:semiHidden/>
    <w:unhideWhenUsed/>
    <w:rsid w:val="003E181B"/>
    <w:rPr>
      <w:sz w:val="20"/>
      <w:szCs w:val="20"/>
    </w:rPr>
  </w:style>
  <w:style w:type="character" w:customStyle="1" w:styleId="CommentTextChar">
    <w:name w:val="Comment Text Char"/>
    <w:basedOn w:val="DefaultParagraphFont"/>
    <w:link w:val="CommentText"/>
    <w:uiPriority w:val="99"/>
    <w:semiHidden/>
    <w:rsid w:val="003E181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81B"/>
    <w:rPr>
      <w:b/>
      <w:bCs/>
    </w:rPr>
  </w:style>
  <w:style w:type="character" w:customStyle="1" w:styleId="CommentSubjectChar">
    <w:name w:val="Comment Subject Char"/>
    <w:basedOn w:val="CommentTextChar"/>
    <w:link w:val="CommentSubject"/>
    <w:uiPriority w:val="99"/>
    <w:semiHidden/>
    <w:rsid w:val="003E181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E181B"/>
    <w:rPr>
      <w:rFonts w:ascii="Tahoma" w:hAnsi="Tahoma" w:cs="Tahoma"/>
      <w:sz w:val="16"/>
      <w:szCs w:val="16"/>
    </w:rPr>
  </w:style>
  <w:style w:type="character" w:customStyle="1" w:styleId="BalloonTextChar">
    <w:name w:val="Balloon Text Char"/>
    <w:basedOn w:val="DefaultParagraphFont"/>
    <w:link w:val="BalloonText"/>
    <w:uiPriority w:val="99"/>
    <w:semiHidden/>
    <w:rsid w:val="003E181B"/>
    <w:rPr>
      <w:rFonts w:ascii="Tahoma" w:hAnsi="Tahoma" w:cs="Tahoma"/>
      <w:sz w:val="16"/>
      <w:szCs w:val="16"/>
    </w:rPr>
  </w:style>
  <w:style w:type="character" w:styleId="Hyperlink">
    <w:name w:val="Hyperlink"/>
    <w:basedOn w:val="DefaultParagraphFont"/>
    <w:uiPriority w:val="99"/>
    <w:unhideWhenUsed/>
    <w:rsid w:val="000569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basedOn w:val="DefaultParagraphFont"/>
    <w:uiPriority w:val="99"/>
    <w:semiHidden/>
    <w:unhideWhenUsed/>
    <w:rsid w:val="003E181B"/>
    <w:rPr>
      <w:sz w:val="16"/>
      <w:szCs w:val="16"/>
    </w:rPr>
  </w:style>
  <w:style w:type="paragraph" w:styleId="CommentText">
    <w:name w:val="annotation text"/>
    <w:basedOn w:val="Normal"/>
    <w:link w:val="CommentTextChar"/>
    <w:uiPriority w:val="99"/>
    <w:semiHidden/>
    <w:unhideWhenUsed/>
    <w:rsid w:val="003E181B"/>
    <w:rPr>
      <w:sz w:val="20"/>
      <w:szCs w:val="20"/>
    </w:rPr>
  </w:style>
  <w:style w:type="character" w:customStyle="1" w:styleId="CommentTextChar">
    <w:name w:val="Comment Text Char"/>
    <w:basedOn w:val="DefaultParagraphFont"/>
    <w:link w:val="CommentText"/>
    <w:uiPriority w:val="99"/>
    <w:semiHidden/>
    <w:rsid w:val="003E181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81B"/>
    <w:rPr>
      <w:b/>
      <w:bCs/>
    </w:rPr>
  </w:style>
  <w:style w:type="character" w:customStyle="1" w:styleId="CommentSubjectChar">
    <w:name w:val="Comment Subject Char"/>
    <w:basedOn w:val="CommentTextChar"/>
    <w:link w:val="CommentSubject"/>
    <w:uiPriority w:val="99"/>
    <w:semiHidden/>
    <w:rsid w:val="003E181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E181B"/>
    <w:rPr>
      <w:rFonts w:ascii="Tahoma" w:hAnsi="Tahoma" w:cs="Tahoma"/>
      <w:sz w:val="16"/>
      <w:szCs w:val="16"/>
    </w:rPr>
  </w:style>
  <w:style w:type="character" w:customStyle="1" w:styleId="BalloonTextChar">
    <w:name w:val="Balloon Text Char"/>
    <w:basedOn w:val="DefaultParagraphFont"/>
    <w:link w:val="BalloonText"/>
    <w:uiPriority w:val="99"/>
    <w:semiHidden/>
    <w:rsid w:val="003E181B"/>
    <w:rPr>
      <w:rFonts w:ascii="Tahoma" w:hAnsi="Tahoma" w:cs="Tahoma"/>
      <w:sz w:val="16"/>
      <w:szCs w:val="16"/>
    </w:rPr>
  </w:style>
  <w:style w:type="character" w:styleId="Hyperlink">
    <w:name w:val="Hyperlink"/>
    <w:basedOn w:val="DefaultParagraphFont"/>
    <w:uiPriority w:val="99"/>
    <w:unhideWhenUsed/>
    <w:rsid w:val="000569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niela.Golinelli@usdoj.gov" TargetMode="External"/><Relationship Id="rId5" Type="http://schemas.openxmlformats.org/officeDocument/2006/relationships/hyperlink" Target="mailto:William.Sabol@usdoj.gov" TargetMode="Externa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L. Snell</dc:creator>
  <cp:lastModifiedBy>glazel</cp:lastModifiedBy>
  <cp:revision>8</cp:revision>
  <dcterms:created xsi:type="dcterms:W3CDTF">2013-04-15T12:37:00Z</dcterms:created>
  <dcterms:modified xsi:type="dcterms:W3CDTF">2013-04-15T12:52:00Z</dcterms:modified>
</cp:coreProperties>
</file>