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F1DDC" w14:textId="77777777" w:rsidR="007B1904" w:rsidRPr="006B1DA6" w:rsidRDefault="00396AB0" w:rsidP="00C13E8E">
      <w:pPr>
        <w:pStyle w:val="ReportTitle-TOCPage"/>
        <w:pBdr>
          <w:top w:val="single" w:sz="4" w:space="1" w:color="404040" w:themeColor="accent4" w:themeShade="80"/>
          <w:bottom w:val="single" w:sz="4" w:space="1" w:color="404040" w:themeColor="accent4" w:themeShade="80"/>
        </w:pBdr>
        <w:shd w:val="clear" w:color="auto" w:fill="000000" w:themeFill="text1"/>
      </w:pPr>
      <w:r>
        <w:t>Appendix D</w:t>
      </w:r>
      <w:r w:rsidR="00430861">
        <w:t xml:space="preserve">. </w:t>
      </w:r>
      <w:r w:rsidR="00F82733" w:rsidRPr="00F82733">
        <w:t xml:space="preserve"> Student Survey</w:t>
      </w:r>
    </w:p>
    <w:p w14:paraId="7C19743C" w14:textId="77777777" w:rsidR="00574690" w:rsidRDefault="00574690" w:rsidP="00574690">
      <w:pPr>
        <w:pStyle w:val="Heading3"/>
        <w:numPr>
          <w:ilvl w:val="0"/>
          <w:numId w:val="0"/>
        </w:numPr>
        <w:sectPr w:rsidR="00574690" w:rsidSect="00E536CA">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008" w:left="1440" w:header="1080" w:footer="720" w:gutter="0"/>
          <w:pgNumType w:start="1" w:chapStyle="1"/>
          <w:cols w:space="720"/>
          <w:docGrid w:linePitch="299"/>
        </w:sectPr>
      </w:pPr>
      <w:bookmarkStart w:id="0" w:name="_Toc344295235"/>
    </w:p>
    <w:p w14:paraId="778D109D" w14:textId="77777777" w:rsidR="00574690" w:rsidRDefault="00574690" w:rsidP="00574690">
      <w:pPr>
        <w:pStyle w:val="Heading2"/>
      </w:pPr>
      <w:bookmarkStart w:id="1" w:name="_Toc343858790"/>
      <w:bookmarkStart w:id="2" w:name="_Toc412101277"/>
      <w:bookmarkEnd w:id="0"/>
      <w:r>
        <w:lastRenderedPageBreak/>
        <w:t>Survey Source Key</w:t>
      </w:r>
      <w:bookmarkEnd w:id="1"/>
      <w:bookmarkEnd w:id="2"/>
    </w:p>
    <w:p w14:paraId="79C349BF" w14:textId="77777777" w:rsidR="00FF24A7" w:rsidRDefault="00396AB0" w:rsidP="00FF24A7">
      <w:pPr>
        <w:ind w:left="360" w:hanging="360"/>
      </w:pPr>
      <w:r>
        <w:t>Note,</w:t>
      </w:r>
      <w:r w:rsidR="00FF24A7">
        <w:t xml:space="preserve"> sources will be removed from final version. </w:t>
      </w:r>
    </w:p>
    <w:p w14:paraId="53F1282F" w14:textId="77777777" w:rsidR="00574690" w:rsidRDefault="00574690" w:rsidP="00574690">
      <w:pPr>
        <w:pStyle w:val="ListParagraph"/>
        <w:numPr>
          <w:ilvl w:val="0"/>
          <w:numId w:val="2"/>
        </w:numPr>
      </w:pPr>
      <w:r>
        <w:t xml:space="preserve">College Board, Completing the SAT Questionnaire </w:t>
      </w:r>
    </w:p>
    <w:p w14:paraId="659F8065" w14:textId="77777777" w:rsidR="00574690" w:rsidRDefault="00574690" w:rsidP="00574690">
      <w:pPr>
        <w:pStyle w:val="ListParagraph"/>
        <w:numPr>
          <w:ilvl w:val="0"/>
          <w:numId w:val="2"/>
        </w:numPr>
      </w:pPr>
      <w:r w:rsidRPr="005C5E94">
        <w:t>CCSR: Consortium on Chicago School Research Spring 2005 Survey of Chicago Public Schools Senior Student Edition</w:t>
      </w:r>
    </w:p>
    <w:p w14:paraId="330D7D0E" w14:textId="2236A0D1" w:rsidR="00574690" w:rsidRDefault="00574690" w:rsidP="00574690">
      <w:pPr>
        <w:pStyle w:val="ListParagraph"/>
        <w:numPr>
          <w:ilvl w:val="0"/>
          <w:numId w:val="2"/>
        </w:numPr>
      </w:pPr>
      <w:r>
        <w:t xml:space="preserve">Dallas Independent School District 2012 Senior Exit Survey </w:t>
      </w:r>
    </w:p>
    <w:p w14:paraId="27835E2D" w14:textId="7A4E6512" w:rsidR="00574690" w:rsidRDefault="00574690" w:rsidP="00574690">
      <w:pPr>
        <w:pStyle w:val="ListParagraph"/>
        <w:numPr>
          <w:ilvl w:val="0"/>
          <w:numId w:val="2"/>
        </w:numPr>
      </w:pPr>
      <w:r w:rsidRPr="005C5E94">
        <w:t xml:space="preserve">ELS: Education Longitudinal Study of 2002, Base Year </w:t>
      </w:r>
      <w:r w:rsidR="00A21A2A">
        <w:t>(</w:t>
      </w:r>
      <w:r w:rsidR="00943D17">
        <w:t xml:space="preserve">IES, National Center for Education Statistics - </w:t>
      </w:r>
      <w:r w:rsidR="00A21A2A">
        <w:t>NCES)</w:t>
      </w:r>
    </w:p>
    <w:p w14:paraId="75C0A0E3" w14:textId="0512D917" w:rsidR="00574690" w:rsidRPr="005C5E94" w:rsidRDefault="00574690" w:rsidP="00574690">
      <w:pPr>
        <w:pStyle w:val="ListParagraph"/>
        <w:numPr>
          <w:ilvl w:val="0"/>
          <w:numId w:val="2"/>
        </w:numPr>
      </w:pPr>
      <w:r w:rsidRPr="005C5E94">
        <w:t>ELS</w:t>
      </w:r>
      <w:r>
        <w:t xml:space="preserve"> Follow-Up</w:t>
      </w:r>
      <w:r w:rsidRPr="005C5E94">
        <w:t xml:space="preserve">: Education Longitudinal Study of 2002, </w:t>
      </w:r>
      <w:r>
        <w:t>First Follow-Up</w:t>
      </w:r>
      <w:r w:rsidRPr="005C5E94">
        <w:t xml:space="preserve"> </w:t>
      </w:r>
      <w:r w:rsidR="00A21A2A">
        <w:t>(NCES)</w:t>
      </w:r>
    </w:p>
    <w:p w14:paraId="79E91BAC" w14:textId="3F1EFD28" w:rsidR="00574690" w:rsidRPr="005C5E94" w:rsidRDefault="00574690" w:rsidP="00574690">
      <w:pPr>
        <w:pStyle w:val="ListParagraph"/>
        <w:numPr>
          <w:ilvl w:val="0"/>
          <w:numId w:val="2"/>
        </w:numPr>
      </w:pPr>
      <w:r w:rsidRPr="005C5E94">
        <w:t>HSLS: High School Longitudinal Survey of 2009</w:t>
      </w:r>
      <w:r>
        <w:t>, Student Baseline</w:t>
      </w:r>
      <w:r w:rsidR="00A21A2A">
        <w:t xml:space="preserve"> (NCES)</w:t>
      </w:r>
    </w:p>
    <w:p w14:paraId="7ED79562" w14:textId="22E2AB0B" w:rsidR="00574690" w:rsidRDefault="00574690" w:rsidP="00574690">
      <w:pPr>
        <w:pStyle w:val="ListParagraph"/>
        <w:numPr>
          <w:ilvl w:val="0"/>
          <w:numId w:val="2"/>
        </w:numPr>
      </w:pPr>
      <w:r w:rsidRPr="005C5E94">
        <w:t xml:space="preserve">HSLS Follow-Up: High School Longitudinal Survey of 2009, </w:t>
      </w:r>
      <w:r>
        <w:t xml:space="preserve">Student </w:t>
      </w:r>
      <w:r w:rsidRPr="005C5E94">
        <w:t>First Follow-up</w:t>
      </w:r>
      <w:r w:rsidR="00A21A2A">
        <w:t xml:space="preserve"> (NCES)</w:t>
      </w:r>
    </w:p>
    <w:p w14:paraId="2F8AD334" w14:textId="641945B9" w:rsidR="00574690" w:rsidRDefault="00574690" w:rsidP="00574690">
      <w:pPr>
        <w:pStyle w:val="ListParagraph"/>
        <w:numPr>
          <w:ilvl w:val="0"/>
          <w:numId w:val="2"/>
        </w:numPr>
      </w:pPr>
      <w:r>
        <w:t>HSLS: High School Longitudinal Survey of 2009, Parent Survey</w:t>
      </w:r>
      <w:r w:rsidR="00A21A2A">
        <w:t xml:space="preserve"> (NCES)</w:t>
      </w:r>
    </w:p>
    <w:p w14:paraId="7BD53C71" w14:textId="77777777" w:rsidR="00E71C81" w:rsidRPr="005C5E94" w:rsidRDefault="00E71C81" w:rsidP="00574690">
      <w:pPr>
        <w:pStyle w:val="ListParagraph"/>
        <w:numPr>
          <w:ilvl w:val="0"/>
          <w:numId w:val="2"/>
        </w:numPr>
      </w:pPr>
      <w:r>
        <w:t xml:space="preserve">PERTS Growth Mindset Assessment: </w:t>
      </w:r>
      <w:r>
        <w:rPr>
          <w:lang w:val="en"/>
        </w:rPr>
        <w:t>Project for Education Research That Scales Growth Mindset Assessment</w:t>
      </w:r>
    </w:p>
    <w:p w14:paraId="3E7CB0FD" w14:textId="77777777" w:rsidR="00574690" w:rsidRPr="004814C3" w:rsidRDefault="00574690" w:rsidP="00574690">
      <w:pPr>
        <w:pStyle w:val="ListParagraph"/>
        <w:numPr>
          <w:ilvl w:val="0"/>
          <w:numId w:val="2"/>
        </w:numPr>
        <w:rPr>
          <w:rFonts w:eastAsiaTheme="majorEastAsia"/>
          <w:bCs/>
        </w:rPr>
      </w:pPr>
      <w:r>
        <w:t>Westat Student Survey: Westat GEAR UP Student Survey, 2000</w:t>
      </w:r>
    </w:p>
    <w:p w14:paraId="509EB027" w14:textId="77777777" w:rsidR="00574690" w:rsidRPr="004814C3" w:rsidRDefault="00574690" w:rsidP="00574690">
      <w:pPr>
        <w:ind w:left="360" w:hanging="360"/>
      </w:pPr>
    </w:p>
    <w:p w14:paraId="72D8A4A0" w14:textId="77777777" w:rsidR="00574690" w:rsidRDefault="00574690" w:rsidP="00574690">
      <w:pPr>
        <w:rPr>
          <w:rFonts w:asciiTheme="majorHAnsi" w:eastAsiaTheme="majorEastAsia" w:hAnsiTheme="majorHAnsi" w:cstheme="majorBidi"/>
          <w:b/>
          <w:bCs/>
          <w:color w:val="A5A5A5" w:themeColor="accent1" w:themeShade="BF"/>
          <w:sz w:val="28"/>
          <w:szCs w:val="28"/>
        </w:rPr>
      </w:pPr>
    </w:p>
    <w:p w14:paraId="7C3093DE" w14:textId="77777777" w:rsidR="00574690" w:rsidRDefault="00574690" w:rsidP="00574690">
      <w:pPr>
        <w:rPr>
          <w:rFonts w:asciiTheme="majorHAnsi" w:eastAsiaTheme="majorEastAsia" w:hAnsiTheme="majorHAnsi" w:cstheme="majorBidi"/>
          <w:b/>
          <w:bCs/>
          <w:color w:val="A5A5A5" w:themeColor="accent1" w:themeShade="BF"/>
          <w:sz w:val="28"/>
          <w:szCs w:val="28"/>
        </w:rPr>
      </w:pPr>
      <w:r>
        <w:br w:type="page"/>
      </w:r>
    </w:p>
    <w:p w14:paraId="6EA5B4B1" w14:textId="77777777" w:rsidR="00574690" w:rsidRPr="00CE4DF6" w:rsidRDefault="00574690" w:rsidP="00574690">
      <w:pPr>
        <w:pStyle w:val="Heading2"/>
      </w:pPr>
      <w:bookmarkStart w:id="3" w:name="_Toc412101278"/>
      <w:r>
        <w:lastRenderedPageBreak/>
        <w:t>Introduction</w:t>
      </w:r>
      <w:bookmarkEnd w:id="3"/>
    </w:p>
    <w:p w14:paraId="6611CCAE" w14:textId="32063A85" w:rsidR="00574690" w:rsidRDefault="00574690" w:rsidP="00574690">
      <w:pPr>
        <w:pStyle w:val="CommentText"/>
        <w:rPr>
          <w:sz w:val="24"/>
          <w:szCs w:val="24"/>
        </w:rPr>
      </w:pPr>
      <w:r>
        <w:rPr>
          <w:rFonts w:eastAsia="Calibri"/>
          <w:noProof/>
          <w:sz w:val="24"/>
          <w:szCs w:val="24"/>
        </w:rPr>
        <mc:AlternateContent>
          <mc:Choice Requires="wps">
            <w:drawing>
              <wp:anchor distT="0" distB="0" distL="114300" distR="114300" simplePos="0" relativeHeight="251659264" behindDoc="0" locked="0" layoutInCell="1" allowOverlap="1" wp14:anchorId="5DBB080B" wp14:editId="6B868C19">
                <wp:simplePos x="0" y="0"/>
                <wp:positionH relativeFrom="margin">
                  <wp:posOffset>9525</wp:posOffset>
                </wp:positionH>
                <wp:positionV relativeFrom="margin">
                  <wp:posOffset>1461770</wp:posOffset>
                </wp:positionV>
                <wp:extent cx="5743575" cy="1895475"/>
                <wp:effectExtent l="0" t="0" r="28575" b="28575"/>
                <wp:wrapSquare wrapText="bothSides"/>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3575" cy="1895475"/>
                        </a:xfrm>
                        <a:prstGeom prst="round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14:paraId="39AE6188" w14:textId="77777777" w:rsidR="00E736C0" w:rsidRPr="0063384A" w:rsidRDefault="00E736C0" w:rsidP="00A46E56">
                            <w:pPr>
                              <w:spacing w:after="120"/>
                              <w:rPr>
                                <w:rFonts w:eastAsia="Calibri"/>
                                <w:b/>
                                <w:sz w:val="24"/>
                                <w:szCs w:val="24"/>
                              </w:rPr>
                            </w:pPr>
                            <w:r w:rsidRPr="0063384A">
                              <w:rPr>
                                <w:rFonts w:eastAsia="Calibri"/>
                                <w:b/>
                                <w:sz w:val="24"/>
                                <w:szCs w:val="24"/>
                              </w:rPr>
                              <w:t>We are asking you to complete a short survey about your plans for college and about activities related to college planning.</w:t>
                            </w:r>
                          </w:p>
                          <w:p w14:paraId="71E07013" w14:textId="77777777" w:rsidR="00E736C0" w:rsidRPr="0063384A" w:rsidRDefault="00E736C0" w:rsidP="00A46E56">
                            <w:pPr>
                              <w:spacing w:after="120"/>
                              <w:rPr>
                                <w:rFonts w:eastAsia="Calibri"/>
                                <w:b/>
                                <w:sz w:val="24"/>
                                <w:szCs w:val="24"/>
                              </w:rPr>
                            </w:pPr>
                            <w:r w:rsidRPr="0063384A">
                              <w:rPr>
                                <w:rFonts w:eastAsia="Calibri"/>
                                <w:b/>
                                <w:sz w:val="24"/>
                                <w:szCs w:val="24"/>
                              </w:rPr>
                              <w:t xml:space="preserve">The survey should take about </w:t>
                            </w:r>
                            <w:r>
                              <w:rPr>
                                <w:rFonts w:eastAsia="Calibri"/>
                                <w:b/>
                                <w:sz w:val="24"/>
                                <w:szCs w:val="24"/>
                                <w:u w:val="single"/>
                              </w:rPr>
                              <w:t>15</w:t>
                            </w:r>
                            <w:r w:rsidRPr="0063384A">
                              <w:rPr>
                                <w:rFonts w:eastAsia="Calibri"/>
                                <w:b/>
                                <w:sz w:val="24"/>
                                <w:szCs w:val="24"/>
                                <w:u w:val="single"/>
                              </w:rPr>
                              <w:t xml:space="preserve"> minutes</w:t>
                            </w:r>
                            <w:r w:rsidRPr="00010C5D">
                              <w:rPr>
                                <w:rFonts w:eastAsia="Calibri"/>
                                <w:b/>
                                <w:sz w:val="24"/>
                                <w:szCs w:val="24"/>
                              </w:rPr>
                              <w:t xml:space="preserve"> to complete.</w:t>
                            </w:r>
                          </w:p>
                          <w:p w14:paraId="4A3888A8" w14:textId="77777777" w:rsidR="00E736C0" w:rsidRDefault="00E736C0" w:rsidP="00A46E56">
                            <w:pPr>
                              <w:spacing w:after="120"/>
                              <w:rPr>
                                <w:b/>
                                <w:sz w:val="24"/>
                                <w:szCs w:val="24"/>
                              </w:rPr>
                            </w:pPr>
                            <w:r w:rsidRPr="0063384A">
                              <w:rPr>
                                <w:b/>
                                <w:sz w:val="24"/>
                                <w:szCs w:val="24"/>
                              </w:rPr>
                              <w:t xml:space="preserve">Your answers </w:t>
                            </w:r>
                            <w:r w:rsidRPr="00A46E56">
                              <w:rPr>
                                <w:rFonts w:eastAsia="Calibri"/>
                                <w:b/>
                                <w:sz w:val="24"/>
                                <w:szCs w:val="24"/>
                              </w:rPr>
                              <w:t>could</w:t>
                            </w:r>
                            <w:r w:rsidRPr="0063384A">
                              <w:rPr>
                                <w:b/>
                                <w:sz w:val="24"/>
                                <w:szCs w:val="24"/>
                              </w:rPr>
                              <w:t xml:space="preserve"> help improve the college advising</w:t>
                            </w:r>
                            <w:r>
                              <w:rPr>
                                <w:b/>
                                <w:sz w:val="24"/>
                                <w:szCs w:val="24"/>
                              </w:rPr>
                              <w:t xml:space="preserve"> and support services</w:t>
                            </w:r>
                            <w:r w:rsidRPr="0063384A">
                              <w:rPr>
                                <w:b/>
                                <w:sz w:val="24"/>
                                <w:szCs w:val="24"/>
                              </w:rPr>
                              <w:t xml:space="preserve"> provided in </w:t>
                            </w:r>
                            <w:r>
                              <w:rPr>
                                <w:b/>
                                <w:sz w:val="24"/>
                                <w:szCs w:val="24"/>
                              </w:rPr>
                              <w:t>GEAR UP</w:t>
                            </w:r>
                            <w:r w:rsidRPr="0063384A">
                              <w:rPr>
                                <w:b/>
                                <w:sz w:val="24"/>
                                <w:szCs w:val="24"/>
                              </w:rPr>
                              <w:t xml:space="preserve"> programs across the country. </w:t>
                            </w:r>
                          </w:p>
                          <w:p w14:paraId="15F2869A" w14:textId="2E8A9BEC" w:rsidR="00E736C0" w:rsidRDefault="00A46E56" w:rsidP="00A46E56">
                            <w:pPr>
                              <w:spacing w:after="120"/>
                            </w:pPr>
                            <w:r>
                              <w:rPr>
                                <w:b/>
                                <w:sz w:val="24"/>
                                <w:szCs w:val="24"/>
                              </w:rPr>
                              <w:t xml:space="preserve">You will also have the opportunity to sign up for the chance to receive a series of text messages that have helped other students with college outcomes.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margin-left:.75pt;margin-top:115.1pt;width:452.25pt;height:14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" fillcolor="#d8d8d8 [2732]" strokecolor="#b2b2b2 [3205]" strokeweight="2pt">
                <v:path arrowok="t"/>
                <v:textbox>
                  <w:txbxContent>
                    <w:p w14:paraId="39AE6188" w14:textId="77777777" w:rsidR="00E736C0" w:rsidRPr="0063384A" w:rsidRDefault="00E736C0" w:rsidP="00A46E56">
                      <w:pPr>
                        <w:spacing w:after="120"/>
                        <w:rPr>
                          <w:rFonts w:eastAsia="Calibri"/>
                          <w:b/>
                          <w:sz w:val="24"/>
                          <w:szCs w:val="24"/>
                        </w:rPr>
                      </w:pPr>
                      <w:r w:rsidRPr="0063384A">
                        <w:rPr>
                          <w:rFonts w:eastAsia="Calibri"/>
                          <w:b/>
                          <w:sz w:val="24"/>
                          <w:szCs w:val="24"/>
                        </w:rPr>
                        <w:t>We are asking you to complete a short survey about your plans for college and about activities related to college planning.</w:t>
                      </w:r>
                    </w:p>
                    <w:p w14:paraId="71E07013" w14:textId="77777777" w:rsidR="00E736C0" w:rsidRPr="0063384A" w:rsidRDefault="00E736C0" w:rsidP="00A46E56">
                      <w:pPr>
                        <w:spacing w:after="120"/>
                        <w:rPr>
                          <w:rFonts w:eastAsia="Calibri"/>
                          <w:b/>
                          <w:sz w:val="24"/>
                          <w:szCs w:val="24"/>
                        </w:rPr>
                      </w:pPr>
                      <w:r w:rsidRPr="0063384A">
                        <w:rPr>
                          <w:rFonts w:eastAsia="Calibri"/>
                          <w:b/>
                          <w:sz w:val="24"/>
                          <w:szCs w:val="24"/>
                        </w:rPr>
                        <w:t xml:space="preserve">The survey should take about </w:t>
                      </w:r>
                      <w:r>
                        <w:rPr>
                          <w:rFonts w:eastAsia="Calibri"/>
                          <w:b/>
                          <w:sz w:val="24"/>
                          <w:szCs w:val="24"/>
                          <w:u w:val="single"/>
                        </w:rPr>
                        <w:t>15</w:t>
                      </w:r>
                      <w:r w:rsidRPr="0063384A">
                        <w:rPr>
                          <w:rFonts w:eastAsia="Calibri"/>
                          <w:b/>
                          <w:sz w:val="24"/>
                          <w:szCs w:val="24"/>
                          <w:u w:val="single"/>
                        </w:rPr>
                        <w:t xml:space="preserve"> minutes</w:t>
                      </w:r>
                      <w:r w:rsidRPr="00010C5D">
                        <w:rPr>
                          <w:rFonts w:eastAsia="Calibri"/>
                          <w:b/>
                          <w:sz w:val="24"/>
                          <w:szCs w:val="24"/>
                        </w:rPr>
                        <w:t xml:space="preserve"> to complete.</w:t>
                      </w:r>
                    </w:p>
                    <w:p w14:paraId="4A3888A8" w14:textId="77777777" w:rsidR="00E736C0" w:rsidRDefault="00E736C0" w:rsidP="00A46E56">
                      <w:pPr>
                        <w:spacing w:after="120"/>
                        <w:rPr>
                          <w:b/>
                          <w:sz w:val="24"/>
                          <w:szCs w:val="24"/>
                        </w:rPr>
                      </w:pPr>
                      <w:r w:rsidRPr="0063384A">
                        <w:rPr>
                          <w:b/>
                          <w:sz w:val="24"/>
                          <w:szCs w:val="24"/>
                        </w:rPr>
                        <w:t xml:space="preserve">Your answers </w:t>
                      </w:r>
                      <w:r w:rsidRPr="00A46E56">
                        <w:rPr>
                          <w:rFonts w:eastAsia="Calibri"/>
                          <w:b/>
                          <w:sz w:val="24"/>
                          <w:szCs w:val="24"/>
                        </w:rPr>
                        <w:t>could</w:t>
                      </w:r>
                      <w:r w:rsidRPr="0063384A">
                        <w:rPr>
                          <w:b/>
                          <w:sz w:val="24"/>
                          <w:szCs w:val="24"/>
                        </w:rPr>
                        <w:t xml:space="preserve"> help improve the college advising</w:t>
                      </w:r>
                      <w:r>
                        <w:rPr>
                          <w:b/>
                          <w:sz w:val="24"/>
                          <w:szCs w:val="24"/>
                        </w:rPr>
                        <w:t xml:space="preserve"> and support services</w:t>
                      </w:r>
                      <w:r w:rsidRPr="0063384A">
                        <w:rPr>
                          <w:b/>
                          <w:sz w:val="24"/>
                          <w:szCs w:val="24"/>
                        </w:rPr>
                        <w:t xml:space="preserve"> provided in </w:t>
                      </w:r>
                      <w:r>
                        <w:rPr>
                          <w:b/>
                          <w:sz w:val="24"/>
                          <w:szCs w:val="24"/>
                        </w:rPr>
                        <w:t>GEAR UP</w:t>
                      </w:r>
                      <w:r w:rsidRPr="0063384A">
                        <w:rPr>
                          <w:b/>
                          <w:sz w:val="24"/>
                          <w:szCs w:val="24"/>
                        </w:rPr>
                        <w:t xml:space="preserve"> programs across the country. </w:t>
                      </w:r>
                    </w:p>
                    <w:p w14:paraId="15F2869A" w14:textId="2E8A9BEC" w:rsidR="00E736C0" w:rsidRDefault="00A46E56" w:rsidP="00A46E56">
                      <w:pPr>
                        <w:spacing w:after="120"/>
                      </w:pPr>
                      <w:r>
                        <w:rPr>
                          <w:b/>
                          <w:sz w:val="24"/>
                          <w:szCs w:val="24"/>
                        </w:rPr>
                        <w:t xml:space="preserve">You will also have the opportunity to sign up for the chance to receive a series of text messages that have helped other students with college outcomes. </w:t>
                      </w:r>
                    </w:p>
                  </w:txbxContent>
                </v:textbox>
                <w10:wrap type="square" anchorx="margin" anchory="margin"/>
              </v:roundrect>
            </w:pict>
          </mc:Fallback>
        </mc:AlternateContent>
      </w:r>
      <w:r w:rsidRPr="001630FE">
        <w:rPr>
          <w:rFonts w:eastAsia="Calibri"/>
          <w:sz w:val="24"/>
          <w:szCs w:val="24"/>
        </w:rPr>
        <w:t>Your</w:t>
      </w:r>
      <w:r>
        <w:rPr>
          <w:rFonts w:eastAsia="Calibri"/>
          <w:sz w:val="24"/>
          <w:szCs w:val="24"/>
        </w:rPr>
        <w:t xml:space="preserve"> school’s</w:t>
      </w:r>
      <w:r w:rsidRPr="001630FE">
        <w:rPr>
          <w:rFonts w:eastAsia="Calibri"/>
          <w:sz w:val="24"/>
          <w:szCs w:val="24"/>
        </w:rPr>
        <w:t xml:space="preserve"> </w:t>
      </w:r>
      <w:r w:rsidR="009526C7">
        <w:rPr>
          <w:rFonts w:eastAsia="Calibri"/>
          <w:sz w:val="24"/>
          <w:szCs w:val="24"/>
        </w:rPr>
        <w:t>Gaining Early Awareness and Readiness for Undergraduate Programs (</w:t>
      </w:r>
      <w:r>
        <w:rPr>
          <w:rFonts w:eastAsia="Calibri"/>
          <w:sz w:val="24"/>
          <w:szCs w:val="24"/>
        </w:rPr>
        <w:t>GEAR UP</w:t>
      </w:r>
      <w:r w:rsidR="009526C7">
        <w:rPr>
          <w:rFonts w:eastAsia="Calibri"/>
          <w:sz w:val="24"/>
          <w:szCs w:val="24"/>
        </w:rPr>
        <w:t>)</w:t>
      </w:r>
      <w:r w:rsidRPr="001630FE">
        <w:rPr>
          <w:rFonts w:eastAsia="Calibri"/>
          <w:sz w:val="24"/>
          <w:szCs w:val="24"/>
        </w:rPr>
        <w:t xml:space="preserve"> program is participating in an important study </w:t>
      </w:r>
      <w:r w:rsidRPr="008D0F99">
        <w:rPr>
          <w:sz w:val="24"/>
          <w:szCs w:val="24"/>
        </w:rPr>
        <w:t xml:space="preserve">to better understand how GEAR UP works in high schools and to increase the number of students who </w:t>
      </w:r>
      <w:r>
        <w:rPr>
          <w:sz w:val="24"/>
          <w:szCs w:val="24"/>
        </w:rPr>
        <w:t>enroll in and complete college</w:t>
      </w:r>
      <w:r w:rsidRPr="00742C58">
        <w:rPr>
          <w:rFonts w:eastAsia="Calibri"/>
          <w:sz w:val="24"/>
          <w:szCs w:val="24"/>
        </w:rPr>
        <w:t>.  The U.S. Department of Education is sponsoring this stu</w:t>
      </w:r>
      <w:r>
        <w:rPr>
          <w:rFonts w:eastAsia="Calibri"/>
          <w:sz w:val="24"/>
          <w:szCs w:val="24"/>
        </w:rPr>
        <w:t xml:space="preserve">dy and has hired Abt Associates and Survey Research Management </w:t>
      </w:r>
      <w:r w:rsidRPr="00742C58">
        <w:rPr>
          <w:rFonts w:eastAsia="Calibri"/>
          <w:sz w:val="24"/>
          <w:szCs w:val="24"/>
        </w:rPr>
        <w:t xml:space="preserve">to conduct this survey. </w:t>
      </w:r>
    </w:p>
    <w:p w14:paraId="1E140313" w14:textId="77777777" w:rsidR="00A46E56" w:rsidRDefault="00A46E56" w:rsidP="00507CD9">
      <w:pPr>
        <w:widowControl w:val="0"/>
        <w:autoSpaceDE w:val="0"/>
        <w:autoSpaceDN w:val="0"/>
        <w:adjustRightInd w:val="0"/>
        <w:rPr>
          <w:color w:val="000000"/>
          <w:sz w:val="24"/>
          <w:szCs w:val="24"/>
        </w:rPr>
      </w:pPr>
    </w:p>
    <w:p w14:paraId="3DD0288C" w14:textId="77777777" w:rsidR="00507CD9" w:rsidRDefault="00574690" w:rsidP="00507CD9">
      <w:pPr>
        <w:widowControl w:val="0"/>
        <w:autoSpaceDE w:val="0"/>
        <w:autoSpaceDN w:val="0"/>
        <w:adjustRightInd w:val="0"/>
        <w:rPr>
          <w:sz w:val="24"/>
          <w:szCs w:val="24"/>
        </w:rPr>
      </w:pPr>
      <w:r w:rsidRPr="00B5220B">
        <w:rPr>
          <w:color w:val="000000"/>
          <w:sz w:val="24"/>
          <w:szCs w:val="24"/>
        </w:rPr>
        <w:t xml:space="preserve">Your </w:t>
      </w:r>
      <w:r w:rsidRPr="001630FE">
        <w:rPr>
          <w:i/>
          <w:color w:val="000000"/>
          <w:sz w:val="24"/>
          <w:szCs w:val="24"/>
        </w:rPr>
        <w:t>participation is voluntary</w:t>
      </w:r>
      <w:r w:rsidR="0037736D">
        <w:rPr>
          <w:i/>
          <w:color w:val="000000"/>
          <w:sz w:val="24"/>
          <w:szCs w:val="24"/>
        </w:rPr>
        <w:t xml:space="preserve">. </w:t>
      </w:r>
      <w:r w:rsidR="0037736D">
        <w:rPr>
          <w:rFonts w:eastAsia="Calibri"/>
          <w:sz w:val="24"/>
          <w:szCs w:val="24"/>
        </w:rPr>
        <w:t>You</w:t>
      </w:r>
      <w:r w:rsidR="0037736D" w:rsidRPr="00B5220B">
        <w:rPr>
          <w:rFonts w:eastAsia="Calibri"/>
          <w:sz w:val="24"/>
          <w:szCs w:val="24"/>
        </w:rPr>
        <w:t xml:space="preserve"> do not have to complete this survey </w:t>
      </w:r>
      <w:r w:rsidRPr="00B5220B">
        <w:rPr>
          <w:color w:val="000000"/>
          <w:sz w:val="24"/>
          <w:szCs w:val="24"/>
        </w:rPr>
        <w:t>and you may choose not to answer a question or to stop the survey at any point.</w:t>
      </w:r>
      <w:r w:rsidRPr="00B5220B">
        <w:rPr>
          <w:sz w:val="24"/>
          <w:szCs w:val="24"/>
        </w:rPr>
        <w:t xml:space="preserve"> You can participate in </w:t>
      </w:r>
      <w:r>
        <w:rPr>
          <w:sz w:val="24"/>
          <w:szCs w:val="24"/>
        </w:rPr>
        <w:t xml:space="preserve">GEAR UP </w:t>
      </w:r>
      <w:r w:rsidRPr="00B5220B">
        <w:rPr>
          <w:sz w:val="24"/>
          <w:szCs w:val="24"/>
        </w:rPr>
        <w:t xml:space="preserve">even if you do not complete the survey.  </w:t>
      </w:r>
      <w:r w:rsidR="00507CD9">
        <w:rPr>
          <w:sz w:val="24"/>
          <w:szCs w:val="24"/>
        </w:rPr>
        <w:t xml:space="preserve">If you are under 18 years old, your parent/guardian has been given information about this study and has agreed that you can participate if you would like. </w:t>
      </w:r>
    </w:p>
    <w:p w14:paraId="082C245C" w14:textId="77777777" w:rsidR="00574690" w:rsidRPr="00B5220B" w:rsidRDefault="00574690" w:rsidP="00574690">
      <w:pPr>
        <w:rPr>
          <w:sz w:val="24"/>
          <w:szCs w:val="24"/>
        </w:rPr>
      </w:pPr>
      <w:r w:rsidRPr="00B5220B">
        <w:rPr>
          <w:sz w:val="24"/>
          <w:szCs w:val="24"/>
        </w:rPr>
        <w:t xml:space="preserve">Protecting your privacy is very important to us. Your name will not be included in any reports or data produced by the study.  We will not share information from this survey that identifies you to anyone outside </w:t>
      </w:r>
      <w:r w:rsidR="009526C7">
        <w:rPr>
          <w:sz w:val="24"/>
          <w:szCs w:val="24"/>
        </w:rPr>
        <w:t xml:space="preserve">of </w:t>
      </w:r>
      <w:r w:rsidRPr="00B5220B">
        <w:rPr>
          <w:sz w:val="24"/>
          <w:szCs w:val="24"/>
        </w:rPr>
        <w:t>the study team, except as required by law.</w:t>
      </w:r>
    </w:p>
    <w:p w14:paraId="207B9D30" w14:textId="77777777" w:rsidR="00574690" w:rsidRDefault="00574690" w:rsidP="00574690">
      <w:pPr>
        <w:pStyle w:val="CommentText"/>
        <w:rPr>
          <w:sz w:val="24"/>
          <w:szCs w:val="24"/>
        </w:rPr>
      </w:pPr>
      <w:r w:rsidRPr="00B5220B">
        <w:rPr>
          <w:sz w:val="24"/>
          <w:szCs w:val="24"/>
        </w:rPr>
        <w:t>We know your time is valuable and</w:t>
      </w:r>
      <w:r w:rsidR="00874B48">
        <w:rPr>
          <w:sz w:val="24"/>
          <w:szCs w:val="24"/>
        </w:rPr>
        <w:t xml:space="preserve"> we</w:t>
      </w:r>
      <w:r w:rsidRPr="00B5220B">
        <w:rPr>
          <w:sz w:val="24"/>
          <w:szCs w:val="24"/>
        </w:rPr>
        <w:t xml:space="preserve"> thank you for your participation in this survey!</w:t>
      </w:r>
      <w:r>
        <w:rPr>
          <w:sz w:val="24"/>
          <w:szCs w:val="24"/>
        </w:rPr>
        <w:t xml:space="preserve"> </w:t>
      </w:r>
    </w:p>
    <w:p w14:paraId="4F88F587" w14:textId="77777777" w:rsidR="00574690" w:rsidRDefault="00574690" w:rsidP="00574690">
      <w:pPr>
        <w:rPr>
          <w:sz w:val="24"/>
          <w:szCs w:val="24"/>
        </w:rPr>
      </w:pPr>
      <w:r>
        <w:rPr>
          <w:sz w:val="24"/>
          <w:szCs w:val="24"/>
        </w:rPr>
        <w:t>SC1. Are you willing to take this survey?</w:t>
      </w:r>
    </w:p>
    <w:p w14:paraId="0CD6C1D5" w14:textId="77777777" w:rsidR="00335871" w:rsidRDefault="00335871" w:rsidP="00335871">
      <w:pPr>
        <w:pStyle w:val="Bullets"/>
      </w:pPr>
      <w:r>
        <w:t>Yes</w:t>
      </w:r>
    </w:p>
    <w:p w14:paraId="3B4C1CFD" w14:textId="7415B7E5" w:rsidR="00574690" w:rsidRDefault="00574690" w:rsidP="00574690">
      <w:pPr>
        <w:pStyle w:val="Bullets"/>
      </w:pPr>
      <w:r>
        <w:t>No [SKIP to SC4]</w:t>
      </w:r>
    </w:p>
    <w:p w14:paraId="7FC1B317" w14:textId="77777777" w:rsidR="00FF063E" w:rsidRPr="00574690" w:rsidRDefault="00FF063E" w:rsidP="00FF063E">
      <w:pPr>
        <w:rPr>
          <w:sz w:val="16"/>
          <w:szCs w:val="16"/>
        </w:rPr>
      </w:pPr>
      <w:r w:rsidRPr="00574690">
        <w:rPr>
          <w:sz w:val="16"/>
          <w:szCs w:val="16"/>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program, district, or individual. Any willful disclosure of such information for nonstatistical purposes, except as required by law, is a class E fe</w:t>
      </w:r>
      <w:r>
        <w:rPr>
          <w:sz w:val="16"/>
          <w:szCs w:val="16"/>
        </w:rPr>
        <w:t>lony.</w:t>
      </w:r>
    </w:p>
    <w:p w14:paraId="45006FBE" w14:textId="77777777" w:rsidR="00FF063E" w:rsidRPr="00227052" w:rsidRDefault="00FF063E" w:rsidP="00FF063E">
      <w:pPr>
        <w:rPr>
          <w:sz w:val="16"/>
          <w:szCs w:val="16"/>
        </w:rPr>
      </w:pPr>
      <w:r w:rsidRPr="00227052">
        <w:rPr>
          <w:b/>
          <w:sz w:val="16"/>
          <w:szCs w:val="16"/>
        </w:rPr>
        <w:t>Paperwork Burden Statement</w:t>
      </w:r>
      <w:r w:rsidRPr="00227052">
        <w:rPr>
          <w:sz w:val="16"/>
          <w:szCs w:val="16"/>
        </w:rPr>
        <w:t xml:space="preserve">: According to the Paperwork Reduction Act of 1995, no persons are required to respond to a collection of information unless such collection displays a valid OMB control number.  The valid OMB control number for this information </w:t>
      </w:r>
      <w:r w:rsidRPr="00574690">
        <w:rPr>
          <w:sz w:val="16"/>
          <w:szCs w:val="16"/>
        </w:rPr>
        <w:t>collection is xxxx-xxxx.  Public reporting burden for this colle</w:t>
      </w:r>
      <w:r>
        <w:rPr>
          <w:sz w:val="16"/>
          <w:szCs w:val="16"/>
        </w:rPr>
        <w:t>ction is estimated to average 15</w:t>
      </w:r>
      <w:r w:rsidRPr="00574690">
        <w:rPr>
          <w:sz w:val="16"/>
          <w:szCs w:val="16"/>
        </w:rPr>
        <w:t xml:space="preserve"> minutes per response, including the time to review instructions, search existing data resources, gather the data needed, and complete and review the information collection.  The obligation to respond to this</w:t>
      </w:r>
      <w:r w:rsidRPr="00227052">
        <w:rPr>
          <w:sz w:val="16"/>
          <w:szCs w:val="16"/>
        </w:rPr>
        <w:t xml:space="preserve"> collection is voluntary.  If you have comments or concerns regarding the status of your individual submission of this form, application or survey, please contact (National Center for Education Evaluation/Institute of Education Sciences U.S. Department of Education, 555 New Jersey Avenue, SW Room 502i, Washington, DC 20208) directly. (Note: Please do not return the completed instrument, form, application or survey to this address.)</w:t>
      </w:r>
    </w:p>
    <w:p w14:paraId="75F8979C" w14:textId="00C6C181" w:rsidR="00637371" w:rsidRDefault="00574690" w:rsidP="00574690">
      <w:pPr>
        <w:rPr>
          <w:sz w:val="24"/>
          <w:szCs w:val="24"/>
        </w:rPr>
      </w:pPr>
      <w:r>
        <w:rPr>
          <w:sz w:val="24"/>
          <w:szCs w:val="24"/>
        </w:rPr>
        <w:lastRenderedPageBreak/>
        <w:t xml:space="preserve">SC2. </w:t>
      </w:r>
      <w:r w:rsidRPr="0019243D">
        <w:rPr>
          <w:sz w:val="24"/>
          <w:szCs w:val="24"/>
        </w:rPr>
        <w:t>This summer</w:t>
      </w:r>
      <w:r>
        <w:rPr>
          <w:sz w:val="24"/>
          <w:szCs w:val="24"/>
        </w:rPr>
        <w:t xml:space="preserve"> and next fall</w:t>
      </w:r>
      <w:r w:rsidRPr="0019243D">
        <w:rPr>
          <w:sz w:val="24"/>
          <w:szCs w:val="24"/>
        </w:rPr>
        <w:t xml:space="preserve"> </w:t>
      </w:r>
      <w:r>
        <w:rPr>
          <w:sz w:val="24"/>
          <w:szCs w:val="24"/>
        </w:rPr>
        <w:t>we</w:t>
      </w:r>
      <w:r w:rsidRPr="0019243D">
        <w:rPr>
          <w:sz w:val="24"/>
          <w:szCs w:val="24"/>
        </w:rPr>
        <w:t xml:space="preserve"> will be </w:t>
      </w:r>
      <w:r w:rsidR="00A87B48">
        <w:rPr>
          <w:sz w:val="24"/>
          <w:szCs w:val="24"/>
        </w:rPr>
        <w:t>sending a series of text messages</w:t>
      </w:r>
      <w:r w:rsidR="00E736C0">
        <w:rPr>
          <w:sz w:val="24"/>
          <w:szCs w:val="24"/>
        </w:rPr>
        <w:t xml:space="preserve"> (approximately 30</w:t>
      </w:r>
      <w:r w:rsidR="00A87B48">
        <w:rPr>
          <w:sz w:val="24"/>
          <w:szCs w:val="24"/>
        </w:rPr>
        <w:t xml:space="preserve">) </w:t>
      </w:r>
      <w:r w:rsidR="00FD1A95">
        <w:rPr>
          <w:sz w:val="24"/>
          <w:szCs w:val="24"/>
        </w:rPr>
        <w:t>to some</w:t>
      </w:r>
      <w:r w:rsidR="00FD1A95" w:rsidRPr="0019243D">
        <w:rPr>
          <w:sz w:val="24"/>
          <w:szCs w:val="24"/>
        </w:rPr>
        <w:t xml:space="preserve"> students</w:t>
      </w:r>
      <w:r w:rsidR="00637371">
        <w:rPr>
          <w:sz w:val="24"/>
          <w:szCs w:val="24"/>
        </w:rPr>
        <w:t xml:space="preserve"> from around the country</w:t>
      </w:r>
      <w:r w:rsidR="00FD1A95">
        <w:rPr>
          <w:sz w:val="24"/>
          <w:szCs w:val="24"/>
        </w:rPr>
        <w:t xml:space="preserve"> </w:t>
      </w:r>
      <w:r w:rsidR="00A87B48">
        <w:rPr>
          <w:sz w:val="24"/>
          <w:szCs w:val="24"/>
        </w:rPr>
        <w:t>to support successful and smooth transitions to college.</w:t>
      </w:r>
      <w:r w:rsidRPr="0019243D">
        <w:rPr>
          <w:sz w:val="24"/>
          <w:szCs w:val="24"/>
        </w:rPr>
        <w:t xml:space="preserve"> </w:t>
      </w:r>
    </w:p>
    <w:p w14:paraId="0C9D6076" w14:textId="2C496967" w:rsidR="00574690" w:rsidRDefault="00574690" w:rsidP="00574690">
      <w:pPr>
        <w:rPr>
          <w:sz w:val="24"/>
          <w:szCs w:val="24"/>
        </w:rPr>
      </w:pPr>
      <w:r>
        <w:rPr>
          <w:sz w:val="24"/>
          <w:szCs w:val="24"/>
        </w:rPr>
        <w:t xml:space="preserve">Would you like to be </w:t>
      </w:r>
      <w:r w:rsidR="005D3E88">
        <w:rPr>
          <w:sz w:val="24"/>
          <w:szCs w:val="24"/>
        </w:rPr>
        <w:t>considered</w:t>
      </w:r>
      <w:r>
        <w:rPr>
          <w:sz w:val="24"/>
          <w:szCs w:val="24"/>
        </w:rPr>
        <w:t xml:space="preserve"> </w:t>
      </w:r>
      <w:r w:rsidR="00D51F27">
        <w:rPr>
          <w:sz w:val="24"/>
          <w:szCs w:val="24"/>
        </w:rPr>
        <w:t xml:space="preserve">for a chance </w:t>
      </w:r>
      <w:r>
        <w:rPr>
          <w:sz w:val="24"/>
          <w:szCs w:val="24"/>
        </w:rPr>
        <w:t xml:space="preserve">to participate in this </w:t>
      </w:r>
      <w:r w:rsidR="00A87B48">
        <w:rPr>
          <w:sz w:val="24"/>
          <w:szCs w:val="24"/>
        </w:rPr>
        <w:t xml:space="preserve">text message </w:t>
      </w:r>
      <w:r>
        <w:rPr>
          <w:sz w:val="24"/>
          <w:szCs w:val="24"/>
        </w:rPr>
        <w:t>program?</w:t>
      </w:r>
      <w:r w:rsidR="00637371">
        <w:rPr>
          <w:sz w:val="24"/>
          <w:szCs w:val="24"/>
        </w:rPr>
        <w:t xml:space="preserve"> </w:t>
      </w:r>
      <w:r w:rsidR="00637371" w:rsidRPr="00507CD9">
        <w:rPr>
          <w:sz w:val="24"/>
          <w:szCs w:val="24"/>
        </w:rPr>
        <w:t>(standard text messaging rates may apply)</w:t>
      </w:r>
    </w:p>
    <w:p w14:paraId="0C8A45F1" w14:textId="4180B3CB" w:rsidR="00D51F27" w:rsidRPr="001A7EBB" w:rsidRDefault="00A87B48" w:rsidP="001A7EBB">
      <w:pPr>
        <w:ind w:firstLine="360"/>
        <w:rPr>
          <w:i/>
          <w:szCs w:val="22"/>
        </w:rPr>
      </w:pPr>
      <w:r w:rsidRPr="001A7EBB">
        <w:rPr>
          <w:i/>
          <w:szCs w:val="22"/>
        </w:rPr>
        <w:t xml:space="preserve">Not all </w:t>
      </w:r>
      <w:r w:rsidR="00D51F27" w:rsidRPr="001A7EBB">
        <w:rPr>
          <w:i/>
          <w:szCs w:val="22"/>
        </w:rPr>
        <w:t xml:space="preserve">students will get the texts. Who gets the </w:t>
      </w:r>
      <w:r w:rsidRPr="001A7EBB">
        <w:rPr>
          <w:i/>
          <w:szCs w:val="22"/>
        </w:rPr>
        <w:t xml:space="preserve">texts </w:t>
      </w:r>
      <w:r w:rsidR="00D51F27" w:rsidRPr="001A7EBB">
        <w:rPr>
          <w:i/>
          <w:szCs w:val="22"/>
        </w:rPr>
        <w:t>is decided by chance, like flipping a coin.</w:t>
      </w:r>
    </w:p>
    <w:p w14:paraId="2FA9F56F" w14:textId="77777777" w:rsidR="00574690" w:rsidRDefault="00574690" w:rsidP="00574690">
      <w:pPr>
        <w:pStyle w:val="Bullets"/>
      </w:pPr>
      <w:r>
        <w:t>Yes</w:t>
      </w:r>
    </w:p>
    <w:p w14:paraId="263976B9" w14:textId="017E4818" w:rsidR="00574690" w:rsidRPr="008F524E" w:rsidRDefault="00574690" w:rsidP="00E71C81">
      <w:pPr>
        <w:pStyle w:val="Bullets"/>
      </w:pPr>
      <w:r>
        <w:t xml:space="preserve">No </w:t>
      </w:r>
      <w:r w:rsidR="00E71C81">
        <w:t xml:space="preserve">[SKIP to </w:t>
      </w:r>
      <w:r w:rsidR="00FD1A95">
        <w:t>Q1</w:t>
      </w:r>
      <w:r w:rsidR="00E71C81">
        <w:t>]</w:t>
      </w:r>
    </w:p>
    <w:p w14:paraId="730E4240" w14:textId="77777777" w:rsidR="00574690" w:rsidRDefault="00574690" w:rsidP="00574690">
      <w:pPr>
        <w:rPr>
          <w:sz w:val="24"/>
          <w:szCs w:val="24"/>
        </w:rPr>
      </w:pPr>
    </w:p>
    <w:p w14:paraId="05108BFD" w14:textId="77777777" w:rsidR="00574690" w:rsidRDefault="00574690" w:rsidP="00574690">
      <w:pPr>
        <w:rPr>
          <w:sz w:val="24"/>
          <w:szCs w:val="24"/>
        </w:rPr>
      </w:pPr>
      <w:r>
        <w:rPr>
          <w:sz w:val="24"/>
          <w:szCs w:val="24"/>
        </w:rPr>
        <w:t xml:space="preserve">SC3. </w:t>
      </w:r>
      <w:r w:rsidRPr="0019243D">
        <w:rPr>
          <w:sz w:val="24"/>
          <w:szCs w:val="24"/>
        </w:rPr>
        <w:t xml:space="preserve">So that we can </w:t>
      </w:r>
      <w:r w:rsidR="00E71C81">
        <w:rPr>
          <w:sz w:val="24"/>
          <w:szCs w:val="24"/>
        </w:rPr>
        <w:t>send you text messages</w:t>
      </w:r>
      <w:r w:rsidRPr="0019243D">
        <w:rPr>
          <w:sz w:val="24"/>
          <w:szCs w:val="24"/>
        </w:rPr>
        <w:t xml:space="preserve">, please provide </w:t>
      </w:r>
      <w:r>
        <w:rPr>
          <w:sz w:val="24"/>
          <w:szCs w:val="24"/>
        </w:rPr>
        <w:t>us with your cell phone number</w:t>
      </w:r>
      <w:r w:rsidRPr="0019243D">
        <w:rPr>
          <w:sz w:val="24"/>
          <w:szCs w:val="24"/>
        </w:rPr>
        <w:t>.</w:t>
      </w:r>
    </w:p>
    <w:p w14:paraId="66D70A67" w14:textId="77777777" w:rsidR="005D3E88" w:rsidRDefault="005D3E88" w:rsidP="00574690">
      <w:pPr>
        <w:ind w:left="360"/>
        <w:rPr>
          <w:i/>
        </w:rPr>
      </w:pPr>
      <w:r>
        <w:rPr>
          <w:i/>
        </w:rPr>
        <w:t>By including your cell phone below</w:t>
      </w:r>
      <w:r w:rsidR="003347C7">
        <w:rPr>
          <w:i/>
        </w:rPr>
        <w:t>,</w:t>
      </w:r>
      <w:r>
        <w:rPr>
          <w:i/>
        </w:rPr>
        <w:t xml:space="preserve"> you agree to receive text messages </w:t>
      </w:r>
      <w:r w:rsidR="003347C7">
        <w:rPr>
          <w:i/>
        </w:rPr>
        <w:t>to support your successful transition</w:t>
      </w:r>
      <w:r w:rsidR="00402CE7">
        <w:rPr>
          <w:i/>
        </w:rPr>
        <w:t xml:space="preserve"> </w:t>
      </w:r>
      <w:r w:rsidR="003347C7">
        <w:rPr>
          <w:i/>
        </w:rPr>
        <w:t>in</w:t>
      </w:r>
      <w:r>
        <w:rPr>
          <w:i/>
        </w:rPr>
        <w:t xml:space="preserve">to college. </w:t>
      </w:r>
    </w:p>
    <w:p w14:paraId="62B6F2AC" w14:textId="77777777" w:rsidR="00574690" w:rsidRPr="00B11393" w:rsidRDefault="00574690" w:rsidP="00574690">
      <w:pPr>
        <w:ind w:left="360"/>
      </w:pPr>
      <w:r w:rsidRPr="00572BB4">
        <w:rPr>
          <w:i/>
        </w:rPr>
        <w:t>This information will be kept in secure and protected data files separate from the</w:t>
      </w:r>
      <w:r>
        <w:rPr>
          <w:i/>
        </w:rPr>
        <w:t xml:space="preserve"> </w:t>
      </w:r>
      <w:r w:rsidRPr="00572BB4">
        <w:rPr>
          <w:i/>
        </w:rPr>
        <w:t xml:space="preserve">responses </w:t>
      </w:r>
      <w:r>
        <w:rPr>
          <w:i/>
        </w:rPr>
        <w:t>you provide</w:t>
      </w:r>
      <w:r w:rsidRPr="00572BB4">
        <w:rPr>
          <w:i/>
        </w:rPr>
        <w:t xml:space="preserve">. A study generated unique identification number will </w:t>
      </w:r>
      <w:r w:rsidR="001E213C">
        <w:rPr>
          <w:i/>
        </w:rPr>
        <w:t xml:space="preserve">link </w:t>
      </w:r>
      <w:r>
        <w:rPr>
          <w:i/>
        </w:rPr>
        <w:t xml:space="preserve">your survey responses </w:t>
      </w:r>
      <w:r w:rsidRPr="00572BB4">
        <w:rPr>
          <w:i/>
        </w:rPr>
        <w:t xml:space="preserve">to your contact information. </w:t>
      </w:r>
      <w:r>
        <w:rPr>
          <w:i/>
        </w:rPr>
        <w:t xml:space="preserve">Your cell phone number </w:t>
      </w:r>
      <w:r w:rsidRPr="00572BB4">
        <w:rPr>
          <w:i/>
        </w:rPr>
        <w:t xml:space="preserve">will be destroyed within 30 days of </w:t>
      </w:r>
      <w:r>
        <w:rPr>
          <w:i/>
        </w:rPr>
        <w:t xml:space="preserve">the </w:t>
      </w:r>
      <w:r w:rsidRPr="00572BB4">
        <w:rPr>
          <w:i/>
        </w:rPr>
        <w:t>completion</w:t>
      </w:r>
      <w:r>
        <w:rPr>
          <w:i/>
        </w:rPr>
        <w:t xml:space="preserve"> of the study</w:t>
      </w:r>
      <w:r w:rsidRPr="00572BB4">
        <w:rPr>
          <w:i/>
        </w:rPr>
        <w:t>.</w:t>
      </w:r>
    </w:p>
    <w:p w14:paraId="1F88A7D9" w14:textId="77777777" w:rsidR="00574690" w:rsidRDefault="00574690" w:rsidP="00574690">
      <w:pPr>
        <w:rPr>
          <w:sz w:val="24"/>
          <w:szCs w:val="24"/>
        </w:rPr>
      </w:pPr>
      <w:r>
        <w:rPr>
          <w:noProof/>
        </w:rPr>
        <mc:AlternateContent>
          <mc:Choice Requires="wps">
            <w:drawing>
              <wp:inline distT="0" distB="0" distL="0" distR="0" wp14:anchorId="2FFB40C8" wp14:editId="54F0FE30">
                <wp:extent cx="2468880" cy="243840"/>
                <wp:effectExtent l="0" t="0" r="26670" b="2286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8880" cy="243840"/>
                        </a:xfrm>
                        <a:prstGeom prst="rect">
                          <a:avLst/>
                        </a:prstGeom>
                        <a:solidFill>
                          <a:srgbClr val="FFFFFF"/>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id="Rectangle 2" o:spid="_x0000_s1026" style="width:194.4pt;height:19.2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" strokecolor="black [3213]" strokeweight="1pt">
                <v:path arrowok="t"/>
                <w10:anchorlock/>
              </v:rect>
            </w:pict>
          </mc:Fallback>
        </mc:AlternateContent>
      </w:r>
      <w:r>
        <w:rPr>
          <w:sz w:val="24"/>
          <w:szCs w:val="24"/>
        </w:rPr>
        <w:t xml:space="preserve"> [SKIP to Q1]</w:t>
      </w:r>
    </w:p>
    <w:p w14:paraId="589BF0DE" w14:textId="77777777" w:rsidR="00574690" w:rsidRPr="00F20036" w:rsidRDefault="00574690" w:rsidP="00574690">
      <w:pPr>
        <w:pStyle w:val="Bullets"/>
        <w:numPr>
          <w:ilvl w:val="0"/>
          <w:numId w:val="0"/>
        </w:numPr>
        <w:rPr>
          <w:rStyle w:val="Emphasis"/>
        </w:rPr>
      </w:pPr>
      <w:r w:rsidRPr="00F20036">
        <w:rPr>
          <w:rStyle w:val="Emphasis"/>
        </w:rPr>
        <w:t xml:space="preserve">Source: </w:t>
      </w:r>
      <w:r w:rsidRPr="002F5089">
        <w:rPr>
          <w:rStyle w:val="Emphasis"/>
        </w:rPr>
        <w:t>Dallas Independent School District 2012 Senior Exit Survey</w:t>
      </w:r>
      <w:r>
        <w:rPr>
          <w:rStyle w:val="Emphasis"/>
        </w:rPr>
        <w:t xml:space="preserve"> (adapted)</w:t>
      </w:r>
    </w:p>
    <w:p w14:paraId="717467F6" w14:textId="77777777" w:rsidR="00574690" w:rsidRDefault="00574690" w:rsidP="00574690">
      <w:pPr>
        <w:rPr>
          <w:sz w:val="24"/>
          <w:szCs w:val="24"/>
        </w:rPr>
      </w:pPr>
    </w:p>
    <w:p w14:paraId="19C5371D" w14:textId="77777777" w:rsidR="00574690" w:rsidRDefault="00574690" w:rsidP="00574690">
      <w:pPr>
        <w:rPr>
          <w:sz w:val="24"/>
          <w:szCs w:val="24"/>
        </w:rPr>
      </w:pPr>
      <w:r>
        <w:rPr>
          <w:sz w:val="24"/>
          <w:szCs w:val="24"/>
        </w:rPr>
        <w:t>SC4. Thank you for your time.</w:t>
      </w:r>
    </w:p>
    <w:p w14:paraId="3DE018FE" w14:textId="77777777" w:rsidR="00574690" w:rsidRDefault="00574690" w:rsidP="00574690">
      <w:pPr>
        <w:rPr>
          <w:sz w:val="24"/>
          <w:szCs w:val="24"/>
        </w:rPr>
      </w:pPr>
      <w:r>
        <w:rPr>
          <w:sz w:val="24"/>
          <w:szCs w:val="24"/>
        </w:rPr>
        <w:t>[SUBMIT and EXIT]</w:t>
      </w:r>
    </w:p>
    <w:p w14:paraId="592BB0B9" w14:textId="77777777" w:rsidR="00574690" w:rsidRDefault="00574690" w:rsidP="00574690">
      <w:pPr>
        <w:rPr>
          <w:sz w:val="24"/>
          <w:szCs w:val="24"/>
        </w:rPr>
      </w:pPr>
    </w:p>
    <w:p w14:paraId="27B625B5" w14:textId="77777777" w:rsidR="00574690" w:rsidRDefault="00574690" w:rsidP="00574690">
      <w:pPr>
        <w:rPr>
          <w:sz w:val="24"/>
          <w:szCs w:val="24"/>
        </w:rPr>
      </w:pPr>
    </w:p>
    <w:p w14:paraId="7FF5A6A2" w14:textId="77777777" w:rsidR="001A7EBB" w:rsidRDefault="001A7EBB" w:rsidP="00574690">
      <w:pPr>
        <w:rPr>
          <w:sz w:val="24"/>
          <w:szCs w:val="24"/>
        </w:rPr>
      </w:pPr>
    </w:p>
    <w:p w14:paraId="0E06A265" w14:textId="77777777" w:rsidR="001A7EBB" w:rsidRDefault="001A7EBB" w:rsidP="00574690">
      <w:pPr>
        <w:rPr>
          <w:sz w:val="24"/>
          <w:szCs w:val="24"/>
        </w:rPr>
      </w:pPr>
    </w:p>
    <w:p w14:paraId="2F90B4D0" w14:textId="77777777" w:rsidR="001A7EBB" w:rsidRDefault="001A7EBB" w:rsidP="00574690">
      <w:pPr>
        <w:rPr>
          <w:sz w:val="24"/>
          <w:szCs w:val="24"/>
        </w:rPr>
      </w:pPr>
    </w:p>
    <w:p w14:paraId="5D756B46" w14:textId="77777777" w:rsidR="001A7EBB" w:rsidRDefault="001A7EBB" w:rsidP="00574690">
      <w:pPr>
        <w:rPr>
          <w:sz w:val="24"/>
          <w:szCs w:val="24"/>
        </w:rPr>
      </w:pPr>
    </w:p>
    <w:p w14:paraId="7CA142DA" w14:textId="77777777" w:rsidR="001A7EBB" w:rsidRDefault="001A7EBB" w:rsidP="00574690">
      <w:pPr>
        <w:rPr>
          <w:sz w:val="24"/>
          <w:szCs w:val="24"/>
        </w:rPr>
      </w:pPr>
    </w:p>
    <w:p w14:paraId="518EB103" w14:textId="77777777" w:rsidR="001A7EBB" w:rsidRPr="000E7098" w:rsidRDefault="001A7EBB" w:rsidP="00574690">
      <w:pPr>
        <w:rPr>
          <w:sz w:val="24"/>
          <w:szCs w:val="24"/>
        </w:rPr>
      </w:pPr>
    </w:p>
    <w:p w14:paraId="2E30CD89" w14:textId="77777777" w:rsidR="00C7399E" w:rsidRDefault="00C7399E" w:rsidP="00574690">
      <w:pPr>
        <w:pStyle w:val="BodyText"/>
        <w:rPr>
          <w:sz w:val="24"/>
          <w:szCs w:val="24"/>
        </w:rPr>
      </w:pPr>
      <w:bookmarkStart w:id="4" w:name="_Toc339879910"/>
      <w:bookmarkStart w:id="5" w:name="_Toc343858793"/>
    </w:p>
    <w:p w14:paraId="28694C9C" w14:textId="0085D199" w:rsidR="00C7399E" w:rsidRDefault="006E007B" w:rsidP="00574690">
      <w:pPr>
        <w:pStyle w:val="BodyText"/>
        <w:rPr>
          <w:sz w:val="24"/>
          <w:szCs w:val="24"/>
        </w:rPr>
      </w:pPr>
      <w:r w:rsidRPr="00C7399E">
        <w:rPr>
          <w:noProof/>
          <w:sz w:val="24"/>
          <w:szCs w:val="24"/>
        </w:rPr>
        <w:lastRenderedPageBreak/>
        <mc:AlternateContent>
          <mc:Choice Requires="wps">
            <w:drawing>
              <wp:anchor distT="0" distB="0" distL="114300" distR="114300" simplePos="0" relativeHeight="251663360" behindDoc="0" locked="0" layoutInCell="1" allowOverlap="1" wp14:anchorId="27A537BF" wp14:editId="085851C3">
                <wp:simplePos x="0" y="0"/>
                <wp:positionH relativeFrom="column">
                  <wp:posOffset>140970</wp:posOffset>
                </wp:positionH>
                <wp:positionV relativeFrom="paragraph">
                  <wp:posOffset>-120650</wp:posOffset>
                </wp:positionV>
                <wp:extent cx="5429885" cy="882015"/>
                <wp:effectExtent l="0" t="0" r="1841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885" cy="882015"/>
                        </a:xfrm>
                        <a:prstGeom prst="rect">
                          <a:avLst/>
                        </a:prstGeom>
                        <a:solidFill>
                          <a:schemeClr val="bg1">
                            <a:lumMod val="9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20EE91BA" w14:textId="77777777" w:rsidR="00E736C0" w:rsidRPr="000116E8" w:rsidRDefault="00E736C0" w:rsidP="000116E8">
                            <w:pPr>
                              <w:pStyle w:val="BodyText"/>
                              <w:rPr>
                                <w:sz w:val="24"/>
                                <w:szCs w:val="24"/>
                              </w:rPr>
                            </w:pPr>
                            <w:r w:rsidRPr="000116E8">
                              <w:rPr>
                                <w:b/>
                                <w:i/>
                                <w:sz w:val="24"/>
                                <w:szCs w:val="24"/>
                              </w:rPr>
                              <w:t>Instructions:</w:t>
                            </w:r>
                            <w:r>
                              <w:rPr>
                                <w:sz w:val="24"/>
                                <w:szCs w:val="24"/>
                              </w:rPr>
                              <w:t xml:space="preserve"> </w:t>
                            </w:r>
                            <w:r w:rsidRPr="000116E8">
                              <w:rPr>
                                <w:i/>
                                <w:sz w:val="24"/>
                                <w:szCs w:val="24"/>
                              </w:rPr>
                              <w:t>Throughout this survey when you see the term ‘college’ please think about any school that offers degrees or certificates to students who have completed high school, such as a community or technical college, a state university, a private liberal arts college, or a training institute.</w:t>
                            </w:r>
                            <w:r w:rsidRPr="001E5AD7">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1.1pt;margin-top:-9.5pt;width:427.55pt;height:6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" fillcolor="#f2f2f2 [3052]" strokecolor="black [3200]" strokeweight="2pt">
                <v:textbox>
                  <w:txbxContent>
                    <w:p w14:paraId="20EE91BA" w14:textId="77777777" w:rsidR="00E736C0" w:rsidRPr="000116E8" w:rsidRDefault="00E736C0" w:rsidP="000116E8">
                      <w:pPr>
                        <w:pStyle w:val="BodyText"/>
                        <w:rPr>
                          <w:sz w:val="24"/>
                          <w:szCs w:val="24"/>
                        </w:rPr>
                      </w:pPr>
                      <w:r w:rsidRPr="000116E8">
                        <w:rPr>
                          <w:b/>
                          <w:i/>
                          <w:sz w:val="24"/>
                          <w:szCs w:val="24"/>
                        </w:rPr>
                        <w:t>Instructions:</w:t>
                      </w:r>
                      <w:r>
                        <w:rPr>
                          <w:sz w:val="24"/>
                          <w:szCs w:val="24"/>
                        </w:rPr>
                        <w:t xml:space="preserve"> </w:t>
                      </w:r>
                      <w:r w:rsidRPr="000116E8">
                        <w:rPr>
                          <w:i/>
                          <w:sz w:val="24"/>
                          <w:szCs w:val="24"/>
                        </w:rPr>
                        <w:t>Throughout this survey when you see the term ‘college’ please think about any school that offers degrees or certificates to students who have completed high school, such as a community or technical college, a state university, a private liberal arts college, or a training institute.</w:t>
                      </w:r>
                      <w:r w:rsidRPr="001E5AD7">
                        <w:rPr>
                          <w:sz w:val="24"/>
                          <w:szCs w:val="24"/>
                        </w:rPr>
                        <w:t xml:space="preserve"> </w:t>
                      </w:r>
                    </w:p>
                  </w:txbxContent>
                </v:textbox>
              </v:shape>
            </w:pict>
          </mc:Fallback>
        </mc:AlternateContent>
      </w:r>
    </w:p>
    <w:p w14:paraId="6AACCB32" w14:textId="77777777" w:rsidR="000116E8" w:rsidRDefault="000116E8" w:rsidP="00574690">
      <w:pPr>
        <w:pStyle w:val="BodyText"/>
        <w:rPr>
          <w:sz w:val="24"/>
          <w:szCs w:val="24"/>
        </w:rPr>
      </w:pPr>
    </w:p>
    <w:p w14:paraId="01FC24CB" w14:textId="77777777" w:rsidR="000116E8" w:rsidRPr="001E5AD7" w:rsidRDefault="000116E8" w:rsidP="00574690">
      <w:pPr>
        <w:pStyle w:val="BodyText"/>
        <w:rPr>
          <w:sz w:val="24"/>
          <w:szCs w:val="24"/>
        </w:rPr>
      </w:pPr>
    </w:p>
    <w:p w14:paraId="411C3B3D" w14:textId="77777777" w:rsidR="00841821" w:rsidRDefault="00841821" w:rsidP="00841821">
      <w:pPr>
        <w:pStyle w:val="Heading2"/>
      </w:pPr>
      <w:bookmarkStart w:id="6" w:name="_Toc412574352"/>
      <w:bookmarkStart w:id="7" w:name="_Toc412101279"/>
      <w:bookmarkEnd w:id="4"/>
      <w:bookmarkEnd w:id="5"/>
      <w:r>
        <w:t>College Plans</w:t>
      </w:r>
      <w:bookmarkEnd w:id="6"/>
    </w:p>
    <w:p w14:paraId="7319758A" w14:textId="77777777" w:rsidR="00841821" w:rsidRPr="000116E8" w:rsidRDefault="00C92F08" w:rsidP="00841821">
      <w:pPr>
        <w:pStyle w:val="CommentText"/>
        <w:rPr>
          <w:i/>
          <w:sz w:val="24"/>
        </w:rPr>
      </w:pPr>
      <w:r>
        <w:rPr>
          <w:i/>
          <w:sz w:val="24"/>
        </w:rPr>
        <w:t>First, p</w:t>
      </w:r>
      <w:r w:rsidR="00841821" w:rsidRPr="000116E8">
        <w:rPr>
          <w:i/>
          <w:sz w:val="24"/>
        </w:rPr>
        <w:t>lease answer the following questions about the college application process and your plans for college.</w:t>
      </w:r>
    </w:p>
    <w:p w14:paraId="32BF32EF" w14:textId="77777777" w:rsidR="00841821" w:rsidRDefault="00841821" w:rsidP="00841821">
      <w:pPr>
        <w:pStyle w:val="ListParagraph"/>
      </w:pPr>
      <w:r>
        <w:t>How many colleges</w:t>
      </w:r>
      <w:r w:rsidR="006145D6">
        <w:t>, if any,</w:t>
      </w:r>
      <w:r>
        <w:t xml:space="preserve"> </w:t>
      </w:r>
      <w:r w:rsidR="006145D6">
        <w:t>have</w:t>
      </w:r>
      <w:r>
        <w:t xml:space="preserve"> you appl</w:t>
      </w:r>
      <w:r w:rsidR="006145D6">
        <w:t>ied</w:t>
      </w:r>
      <w:r>
        <w:t xml:space="preserve"> to?</w:t>
      </w:r>
    </w:p>
    <w:p w14:paraId="6C11C1C7" w14:textId="77777777" w:rsidR="00841821" w:rsidRDefault="00841821" w:rsidP="00841821">
      <w:pPr>
        <w:ind w:left="1440"/>
      </w:pPr>
      <w:r>
        <w:rPr>
          <w:sz w:val="24"/>
          <w:szCs w:val="24"/>
        </w:rPr>
        <w:t>____ Number</w:t>
      </w:r>
    </w:p>
    <w:p w14:paraId="0043F006" w14:textId="77777777" w:rsidR="00841821" w:rsidRDefault="00841821" w:rsidP="00841821">
      <w:pPr>
        <w:ind w:left="720"/>
        <w:rPr>
          <w:rStyle w:val="Emphasis"/>
        </w:rPr>
      </w:pPr>
      <w:r>
        <w:rPr>
          <w:rStyle w:val="Emphasis"/>
        </w:rPr>
        <w:t>Source: Author developed</w:t>
      </w:r>
    </w:p>
    <w:p w14:paraId="6A2997D4" w14:textId="77777777" w:rsidR="001A7EBB" w:rsidRDefault="001A7EBB" w:rsidP="00841821">
      <w:pPr>
        <w:ind w:left="720"/>
        <w:rPr>
          <w:rStyle w:val="Emphasis"/>
        </w:rPr>
      </w:pPr>
    </w:p>
    <w:p w14:paraId="495BCC0E" w14:textId="59837C0A" w:rsidR="00841821" w:rsidRDefault="00841821" w:rsidP="00841821">
      <w:pPr>
        <w:pStyle w:val="ListParagraph"/>
      </w:pPr>
      <w:r>
        <w:t>Which of the following activi</w:t>
      </w:r>
      <w:r w:rsidR="00E71C81">
        <w:t xml:space="preserve">ties do you expect to be doing </w:t>
      </w:r>
      <w:r w:rsidR="00733ACE">
        <w:t xml:space="preserve">this </w:t>
      </w:r>
      <w:r>
        <w:t>fall</w:t>
      </w:r>
      <w:r w:rsidR="00733ACE">
        <w:t>?</w:t>
      </w:r>
      <w:r w:rsidR="00792258">
        <w:t xml:space="preserve"> [If Q2a = Yes, </w:t>
      </w:r>
      <w:r w:rsidR="001A7EBB">
        <w:t>GO TO</w:t>
      </w:r>
      <w:r w:rsidR="00792258">
        <w:t xml:space="preserve"> Q3</w:t>
      </w:r>
      <w:r w:rsidR="001A7EBB">
        <w:t>, ELSE SKIP TO</w:t>
      </w:r>
      <w:r w:rsidR="00792258">
        <w:t xml:space="preserve"> Q6]</w:t>
      </w:r>
    </w:p>
    <w:tbl>
      <w:tblPr>
        <w:tblStyle w:val="TableGrid"/>
        <w:tblW w:w="0" w:type="auto"/>
        <w:tblInd w:w="82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950"/>
        <w:gridCol w:w="1176"/>
        <w:gridCol w:w="984"/>
        <w:gridCol w:w="1368"/>
      </w:tblGrid>
      <w:tr w:rsidR="00841821" w:rsidRPr="00200565" w14:paraId="6DA1898C" w14:textId="77777777" w:rsidTr="00327479">
        <w:tc>
          <w:tcPr>
            <w:tcW w:w="4950" w:type="dxa"/>
          </w:tcPr>
          <w:p w14:paraId="61AFFF90" w14:textId="77777777" w:rsidR="00841821" w:rsidRPr="00200565" w:rsidRDefault="00841821" w:rsidP="00327479">
            <w:pPr>
              <w:spacing w:before="40" w:after="40"/>
              <w:ind w:left="720"/>
            </w:pPr>
          </w:p>
        </w:tc>
        <w:tc>
          <w:tcPr>
            <w:tcW w:w="1176" w:type="dxa"/>
            <w:vAlign w:val="bottom"/>
          </w:tcPr>
          <w:p w14:paraId="37EC34AB" w14:textId="77777777" w:rsidR="00841821" w:rsidRPr="00CC525D" w:rsidRDefault="00841821" w:rsidP="00327479">
            <w:pPr>
              <w:spacing w:before="40" w:after="40"/>
              <w:jc w:val="center"/>
              <w:rPr>
                <w:b/>
              </w:rPr>
            </w:pPr>
            <w:r>
              <w:rPr>
                <w:b/>
              </w:rPr>
              <w:t>Yes</w:t>
            </w:r>
          </w:p>
        </w:tc>
        <w:tc>
          <w:tcPr>
            <w:tcW w:w="984" w:type="dxa"/>
            <w:vAlign w:val="bottom"/>
          </w:tcPr>
          <w:p w14:paraId="7BAD5989" w14:textId="77777777" w:rsidR="00841821" w:rsidRPr="00CC525D" w:rsidRDefault="00841821" w:rsidP="00327479">
            <w:pPr>
              <w:spacing w:before="40" w:after="40"/>
              <w:jc w:val="center"/>
              <w:rPr>
                <w:b/>
              </w:rPr>
            </w:pPr>
            <w:r>
              <w:rPr>
                <w:b/>
              </w:rPr>
              <w:t>No</w:t>
            </w:r>
          </w:p>
        </w:tc>
        <w:tc>
          <w:tcPr>
            <w:tcW w:w="1368" w:type="dxa"/>
            <w:vAlign w:val="bottom"/>
          </w:tcPr>
          <w:p w14:paraId="4450DFAB" w14:textId="77777777" w:rsidR="00841821" w:rsidRPr="00CC525D" w:rsidRDefault="00841821" w:rsidP="00327479">
            <w:pPr>
              <w:spacing w:before="40" w:after="40"/>
              <w:jc w:val="center"/>
              <w:rPr>
                <w:b/>
              </w:rPr>
            </w:pPr>
            <w:r w:rsidRPr="00CC525D">
              <w:rPr>
                <w:b/>
              </w:rPr>
              <w:t xml:space="preserve">I don’t know </w:t>
            </w:r>
          </w:p>
        </w:tc>
      </w:tr>
      <w:tr w:rsidR="00841821" w:rsidRPr="00200565" w14:paraId="6289D56F" w14:textId="77777777" w:rsidTr="00327479">
        <w:tc>
          <w:tcPr>
            <w:tcW w:w="4950" w:type="dxa"/>
            <w:shd w:val="clear" w:color="auto" w:fill="D9D9D9" w:themeFill="background1" w:themeFillShade="D9"/>
          </w:tcPr>
          <w:p w14:paraId="6926A54F" w14:textId="11420D56" w:rsidR="00841821" w:rsidRPr="00200565" w:rsidRDefault="00841821" w:rsidP="00327479">
            <w:pPr>
              <w:pStyle w:val="ListParagraph"/>
              <w:numPr>
                <w:ilvl w:val="0"/>
                <w:numId w:val="7"/>
              </w:numPr>
              <w:spacing w:before="40" w:after="40"/>
            </w:pPr>
            <w:r>
              <w:t>Continuing your education after high school</w:t>
            </w:r>
            <w:r w:rsidRPr="00200565">
              <w:t xml:space="preserve"> </w:t>
            </w:r>
          </w:p>
        </w:tc>
        <w:tc>
          <w:tcPr>
            <w:tcW w:w="1176" w:type="dxa"/>
            <w:shd w:val="clear" w:color="auto" w:fill="D9D9D9" w:themeFill="background1" w:themeFillShade="D9"/>
            <w:vAlign w:val="center"/>
          </w:tcPr>
          <w:p w14:paraId="0AA0C5CF" w14:textId="77777777" w:rsidR="00841821" w:rsidRDefault="00841821" w:rsidP="00327479">
            <w:pPr>
              <w:spacing w:before="40" w:after="40"/>
              <w:jc w:val="center"/>
            </w:pPr>
            <w:r w:rsidRPr="00EB7324">
              <w:rPr>
                <w:sz w:val="24"/>
                <w:szCs w:val="24"/>
              </w:rPr>
              <w:sym w:font="Wingdings" w:char="F071"/>
            </w:r>
          </w:p>
        </w:tc>
        <w:tc>
          <w:tcPr>
            <w:tcW w:w="984" w:type="dxa"/>
            <w:shd w:val="clear" w:color="auto" w:fill="D9D9D9" w:themeFill="background1" w:themeFillShade="D9"/>
            <w:vAlign w:val="center"/>
          </w:tcPr>
          <w:p w14:paraId="54D13E36" w14:textId="77777777" w:rsidR="00841821" w:rsidRDefault="00841821" w:rsidP="00327479">
            <w:pPr>
              <w:spacing w:before="40" w:after="40"/>
              <w:jc w:val="center"/>
            </w:pPr>
            <w:r w:rsidRPr="00EB7324">
              <w:rPr>
                <w:sz w:val="24"/>
                <w:szCs w:val="24"/>
              </w:rPr>
              <w:sym w:font="Wingdings" w:char="F071"/>
            </w:r>
          </w:p>
        </w:tc>
        <w:tc>
          <w:tcPr>
            <w:tcW w:w="1368" w:type="dxa"/>
            <w:shd w:val="clear" w:color="auto" w:fill="D9D9D9" w:themeFill="background1" w:themeFillShade="D9"/>
            <w:vAlign w:val="center"/>
          </w:tcPr>
          <w:p w14:paraId="7A4C774E" w14:textId="77777777" w:rsidR="00841821" w:rsidRDefault="00841821" w:rsidP="00327479">
            <w:pPr>
              <w:spacing w:before="40" w:after="40"/>
              <w:jc w:val="center"/>
            </w:pPr>
            <w:r w:rsidRPr="00EB7324">
              <w:rPr>
                <w:sz w:val="24"/>
                <w:szCs w:val="24"/>
              </w:rPr>
              <w:sym w:font="Wingdings" w:char="F071"/>
            </w:r>
          </w:p>
        </w:tc>
      </w:tr>
      <w:tr w:rsidR="00841821" w:rsidRPr="00200565" w14:paraId="13F9425E" w14:textId="77777777" w:rsidTr="00327479">
        <w:tc>
          <w:tcPr>
            <w:tcW w:w="4950" w:type="dxa"/>
          </w:tcPr>
          <w:p w14:paraId="5CCDE4F4" w14:textId="5282C726" w:rsidR="00841821" w:rsidRPr="00200565" w:rsidRDefault="00841821" w:rsidP="00115BB8">
            <w:pPr>
              <w:pStyle w:val="ListParagraph"/>
              <w:numPr>
                <w:ilvl w:val="0"/>
                <w:numId w:val="7"/>
              </w:numPr>
              <w:spacing w:before="40" w:after="40"/>
            </w:pPr>
            <w:r>
              <w:t>Working</w:t>
            </w:r>
          </w:p>
        </w:tc>
        <w:tc>
          <w:tcPr>
            <w:tcW w:w="1176" w:type="dxa"/>
            <w:vAlign w:val="center"/>
          </w:tcPr>
          <w:p w14:paraId="61D5587A" w14:textId="77777777" w:rsidR="00841821" w:rsidRDefault="00841821" w:rsidP="00327479">
            <w:pPr>
              <w:spacing w:before="40" w:after="40"/>
              <w:jc w:val="center"/>
            </w:pPr>
            <w:r w:rsidRPr="00EB7324">
              <w:rPr>
                <w:sz w:val="24"/>
                <w:szCs w:val="24"/>
              </w:rPr>
              <w:sym w:font="Wingdings" w:char="F071"/>
            </w:r>
          </w:p>
        </w:tc>
        <w:tc>
          <w:tcPr>
            <w:tcW w:w="984" w:type="dxa"/>
            <w:vAlign w:val="center"/>
          </w:tcPr>
          <w:p w14:paraId="50B0397B" w14:textId="77777777" w:rsidR="00841821" w:rsidRDefault="00841821" w:rsidP="00327479">
            <w:pPr>
              <w:spacing w:before="40" w:after="40"/>
              <w:jc w:val="center"/>
            </w:pPr>
            <w:r w:rsidRPr="00EB7324">
              <w:rPr>
                <w:sz w:val="24"/>
                <w:szCs w:val="24"/>
              </w:rPr>
              <w:sym w:font="Wingdings" w:char="F071"/>
            </w:r>
          </w:p>
        </w:tc>
        <w:tc>
          <w:tcPr>
            <w:tcW w:w="1368" w:type="dxa"/>
            <w:vAlign w:val="center"/>
          </w:tcPr>
          <w:p w14:paraId="1399F283" w14:textId="77777777" w:rsidR="00841821" w:rsidRDefault="00841821" w:rsidP="00327479">
            <w:pPr>
              <w:spacing w:before="40" w:after="40"/>
              <w:jc w:val="center"/>
            </w:pPr>
            <w:r w:rsidRPr="00EB7324">
              <w:rPr>
                <w:sz w:val="24"/>
                <w:szCs w:val="24"/>
              </w:rPr>
              <w:sym w:font="Wingdings" w:char="F071"/>
            </w:r>
          </w:p>
        </w:tc>
      </w:tr>
      <w:tr w:rsidR="00841821" w:rsidRPr="00200565" w14:paraId="058D53A1" w14:textId="77777777" w:rsidTr="00327479">
        <w:tc>
          <w:tcPr>
            <w:tcW w:w="4950" w:type="dxa"/>
            <w:shd w:val="clear" w:color="auto" w:fill="D9D9D9" w:themeFill="background1" w:themeFillShade="D9"/>
          </w:tcPr>
          <w:p w14:paraId="5C73BB28" w14:textId="4740A107" w:rsidR="00841821" w:rsidRPr="00200565" w:rsidRDefault="00841821" w:rsidP="00115BB8">
            <w:pPr>
              <w:pStyle w:val="ListParagraph"/>
              <w:numPr>
                <w:ilvl w:val="0"/>
                <w:numId w:val="7"/>
              </w:numPr>
              <w:spacing w:before="40" w:after="40"/>
            </w:pPr>
            <w:r>
              <w:t>Serving in the military</w:t>
            </w:r>
          </w:p>
        </w:tc>
        <w:tc>
          <w:tcPr>
            <w:tcW w:w="1176" w:type="dxa"/>
            <w:shd w:val="clear" w:color="auto" w:fill="D9D9D9" w:themeFill="background1" w:themeFillShade="D9"/>
            <w:vAlign w:val="center"/>
          </w:tcPr>
          <w:p w14:paraId="5EDFD169" w14:textId="77777777" w:rsidR="00841821" w:rsidRPr="00EB7324" w:rsidRDefault="00841821" w:rsidP="00327479">
            <w:pPr>
              <w:spacing w:before="40" w:after="40"/>
              <w:jc w:val="center"/>
              <w:rPr>
                <w:sz w:val="24"/>
                <w:szCs w:val="24"/>
              </w:rPr>
            </w:pPr>
            <w:r w:rsidRPr="00EB7324">
              <w:rPr>
                <w:sz w:val="24"/>
                <w:szCs w:val="24"/>
              </w:rPr>
              <w:sym w:font="Wingdings" w:char="F071"/>
            </w:r>
          </w:p>
        </w:tc>
        <w:tc>
          <w:tcPr>
            <w:tcW w:w="984" w:type="dxa"/>
            <w:shd w:val="clear" w:color="auto" w:fill="D9D9D9" w:themeFill="background1" w:themeFillShade="D9"/>
            <w:vAlign w:val="center"/>
          </w:tcPr>
          <w:p w14:paraId="4B7187DB" w14:textId="77777777" w:rsidR="00841821" w:rsidRPr="00EB7324" w:rsidRDefault="00841821" w:rsidP="00327479">
            <w:pPr>
              <w:spacing w:before="40" w:after="40"/>
              <w:jc w:val="center"/>
              <w:rPr>
                <w:sz w:val="24"/>
                <w:szCs w:val="24"/>
              </w:rPr>
            </w:pPr>
            <w:r w:rsidRPr="00EB7324">
              <w:rPr>
                <w:sz w:val="24"/>
                <w:szCs w:val="24"/>
              </w:rPr>
              <w:sym w:font="Wingdings" w:char="F071"/>
            </w:r>
          </w:p>
        </w:tc>
        <w:tc>
          <w:tcPr>
            <w:tcW w:w="1368" w:type="dxa"/>
            <w:shd w:val="clear" w:color="auto" w:fill="D9D9D9" w:themeFill="background1" w:themeFillShade="D9"/>
            <w:vAlign w:val="center"/>
          </w:tcPr>
          <w:p w14:paraId="5D75A6D0" w14:textId="77777777" w:rsidR="00841821" w:rsidRPr="00EB7324" w:rsidRDefault="00841821" w:rsidP="00327479">
            <w:pPr>
              <w:spacing w:before="40" w:after="40"/>
              <w:jc w:val="center"/>
              <w:rPr>
                <w:sz w:val="24"/>
                <w:szCs w:val="24"/>
              </w:rPr>
            </w:pPr>
            <w:r w:rsidRPr="00EB7324">
              <w:rPr>
                <w:sz w:val="24"/>
                <w:szCs w:val="24"/>
              </w:rPr>
              <w:sym w:font="Wingdings" w:char="F071"/>
            </w:r>
          </w:p>
        </w:tc>
      </w:tr>
      <w:tr w:rsidR="00841821" w:rsidRPr="00200565" w14:paraId="7AA6983A" w14:textId="77777777" w:rsidTr="00327479">
        <w:tc>
          <w:tcPr>
            <w:tcW w:w="4950" w:type="dxa"/>
          </w:tcPr>
          <w:p w14:paraId="19CE07B4" w14:textId="40D558D9" w:rsidR="00841821" w:rsidRPr="00200565" w:rsidRDefault="00841821" w:rsidP="00115BB8">
            <w:pPr>
              <w:pStyle w:val="ListParagraph"/>
              <w:numPr>
                <w:ilvl w:val="0"/>
                <w:numId w:val="7"/>
              </w:numPr>
              <w:spacing w:before="40" w:after="40"/>
            </w:pPr>
            <w:r>
              <w:t>Starting a family or taking care of your children</w:t>
            </w:r>
          </w:p>
        </w:tc>
        <w:tc>
          <w:tcPr>
            <w:tcW w:w="1176" w:type="dxa"/>
            <w:vAlign w:val="center"/>
          </w:tcPr>
          <w:p w14:paraId="100A516C" w14:textId="77777777" w:rsidR="00841821" w:rsidRPr="00EB7324" w:rsidRDefault="00841821" w:rsidP="00327479">
            <w:pPr>
              <w:spacing w:before="40" w:after="40"/>
              <w:jc w:val="center"/>
              <w:rPr>
                <w:sz w:val="24"/>
                <w:szCs w:val="24"/>
              </w:rPr>
            </w:pPr>
            <w:r w:rsidRPr="00EB7324">
              <w:rPr>
                <w:sz w:val="24"/>
                <w:szCs w:val="24"/>
              </w:rPr>
              <w:sym w:font="Wingdings" w:char="F071"/>
            </w:r>
          </w:p>
        </w:tc>
        <w:tc>
          <w:tcPr>
            <w:tcW w:w="984" w:type="dxa"/>
            <w:vAlign w:val="center"/>
          </w:tcPr>
          <w:p w14:paraId="76E24538" w14:textId="77777777" w:rsidR="00841821" w:rsidRPr="00EB7324" w:rsidRDefault="00841821" w:rsidP="00327479">
            <w:pPr>
              <w:spacing w:before="40" w:after="40"/>
              <w:jc w:val="center"/>
              <w:rPr>
                <w:sz w:val="24"/>
                <w:szCs w:val="24"/>
              </w:rPr>
            </w:pPr>
            <w:r w:rsidRPr="00EB7324">
              <w:rPr>
                <w:sz w:val="24"/>
                <w:szCs w:val="24"/>
              </w:rPr>
              <w:sym w:font="Wingdings" w:char="F071"/>
            </w:r>
          </w:p>
        </w:tc>
        <w:tc>
          <w:tcPr>
            <w:tcW w:w="1368" w:type="dxa"/>
            <w:vAlign w:val="center"/>
          </w:tcPr>
          <w:p w14:paraId="61865CE5" w14:textId="77777777" w:rsidR="00841821" w:rsidRPr="00EB7324" w:rsidRDefault="00841821" w:rsidP="00327479">
            <w:pPr>
              <w:spacing w:before="40" w:after="40"/>
              <w:jc w:val="center"/>
              <w:rPr>
                <w:sz w:val="24"/>
                <w:szCs w:val="24"/>
              </w:rPr>
            </w:pPr>
            <w:r w:rsidRPr="00EB7324">
              <w:rPr>
                <w:sz w:val="24"/>
                <w:szCs w:val="24"/>
              </w:rPr>
              <w:sym w:font="Wingdings" w:char="F071"/>
            </w:r>
          </w:p>
        </w:tc>
      </w:tr>
      <w:tr w:rsidR="00841821" w:rsidRPr="00200565" w14:paraId="7CEC7664" w14:textId="77777777" w:rsidTr="00327479">
        <w:tc>
          <w:tcPr>
            <w:tcW w:w="4950" w:type="dxa"/>
            <w:shd w:val="clear" w:color="auto" w:fill="D9D9D9" w:themeFill="background1" w:themeFillShade="D9"/>
          </w:tcPr>
          <w:p w14:paraId="642ADD82" w14:textId="22055D1C" w:rsidR="00841821" w:rsidRDefault="00841821" w:rsidP="00115BB8">
            <w:pPr>
              <w:pStyle w:val="ListParagraph"/>
              <w:numPr>
                <w:ilvl w:val="0"/>
                <w:numId w:val="7"/>
              </w:numPr>
              <w:spacing w:before="40" w:after="40"/>
            </w:pPr>
            <w:r>
              <w:t>Attending high school or a GED completion course</w:t>
            </w:r>
          </w:p>
        </w:tc>
        <w:tc>
          <w:tcPr>
            <w:tcW w:w="1176" w:type="dxa"/>
            <w:shd w:val="clear" w:color="auto" w:fill="D9D9D9" w:themeFill="background1" w:themeFillShade="D9"/>
            <w:vAlign w:val="center"/>
          </w:tcPr>
          <w:p w14:paraId="5B80A88E" w14:textId="77777777" w:rsidR="00841821" w:rsidRPr="00EB7324" w:rsidRDefault="00841821" w:rsidP="00327479">
            <w:pPr>
              <w:spacing w:before="40" w:after="40"/>
              <w:jc w:val="center"/>
              <w:rPr>
                <w:sz w:val="24"/>
                <w:szCs w:val="24"/>
              </w:rPr>
            </w:pPr>
            <w:r w:rsidRPr="00EB7324">
              <w:rPr>
                <w:sz w:val="24"/>
                <w:szCs w:val="24"/>
              </w:rPr>
              <w:sym w:font="Wingdings" w:char="F071"/>
            </w:r>
          </w:p>
        </w:tc>
        <w:tc>
          <w:tcPr>
            <w:tcW w:w="984" w:type="dxa"/>
            <w:shd w:val="clear" w:color="auto" w:fill="D9D9D9" w:themeFill="background1" w:themeFillShade="D9"/>
            <w:vAlign w:val="center"/>
          </w:tcPr>
          <w:p w14:paraId="71CF31BD" w14:textId="77777777" w:rsidR="00841821" w:rsidRPr="00EB7324" w:rsidRDefault="00841821" w:rsidP="00327479">
            <w:pPr>
              <w:spacing w:before="40" w:after="40"/>
              <w:jc w:val="center"/>
              <w:rPr>
                <w:sz w:val="24"/>
                <w:szCs w:val="24"/>
              </w:rPr>
            </w:pPr>
            <w:r w:rsidRPr="00EB7324">
              <w:rPr>
                <w:sz w:val="24"/>
                <w:szCs w:val="24"/>
              </w:rPr>
              <w:sym w:font="Wingdings" w:char="F071"/>
            </w:r>
          </w:p>
        </w:tc>
        <w:tc>
          <w:tcPr>
            <w:tcW w:w="1368" w:type="dxa"/>
            <w:shd w:val="clear" w:color="auto" w:fill="D9D9D9" w:themeFill="background1" w:themeFillShade="D9"/>
            <w:vAlign w:val="center"/>
          </w:tcPr>
          <w:p w14:paraId="34B41DEA" w14:textId="77777777" w:rsidR="00841821" w:rsidRPr="00EB7324" w:rsidRDefault="00841821" w:rsidP="00327479">
            <w:pPr>
              <w:spacing w:before="40" w:after="40"/>
              <w:jc w:val="center"/>
              <w:rPr>
                <w:sz w:val="24"/>
                <w:szCs w:val="24"/>
              </w:rPr>
            </w:pPr>
            <w:r w:rsidRPr="00EB7324">
              <w:rPr>
                <w:sz w:val="24"/>
                <w:szCs w:val="24"/>
              </w:rPr>
              <w:sym w:font="Wingdings" w:char="F071"/>
            </w:r>
          </w:p>
        </w:tc>
      </w:tr>
    </w:tbl>
    <w:p w14:paraId="1686D91C" w14:textId="77777777" w:rsidR="00841821" w:rsidRDefault="00841821" w:rsidP="00841821">
      <w:pPr>
        <w:pStyle w:val="BodyText"/>
        <w:rPr>
          <w:i/>
          <w:sz w:val="20"/>
        </w:rPr>
      </w:pPr>
      <w:r>
        <w:rPr>
          <w:i/>
        </w:rPr>
        <w:tab/>
      </w:r>
      <w:r>
        <w:rPr>
          <w:i/>
        </w:rPr>
        <w:tab/>
      </w:r>
      <w:r>
        <w:rPr>
          <w:i/>
          <w:sz w:val="20"/>
        </w:rPr>
        <w:t>Source: HSLS Follow-up, adapted</w:t>
      </w:r>
    </w:p>
    <w:p w14:paraId="4E43C789" w14:textId="77777777" w:rsidR="00841821" w:rsidRDefault="00841821" w:rsidP="00841821">
      <w:pPr>
        <w:autoSpaceDE w:val="0"/>
        <w:autoSpaceDN w:val="0"/>
        <w:adjustRightInd w:val="0"/>
        <w:spacing w:after="0" w:line="240" w:lineRule="auto"/>
        <w:ind w:left="720"/>
        <w:rPr>
          <w:i/>
          <w:color w:val="000000"/>
          <w:sz w:val="20"/>
        </w:rPr>
      </w:pPr>
    </w:p>
    <w:p w14:paraId="194AADBC" w14:textId="77777777" w:rsidR="00841821" w:rsidRDefault="00841821" w:rsidP="00841821">
      <w:pPr>
        <w:pStyle w:val="ListParagraph"/>
      </w:pPr>
      <w:r>
        <w:t xml:space="preserve">Which college are you most likely to attend </w:t>
      </w:r>
      <w:r w:rsidR="00733ACE">
        <w:t>next year (</w:t>
      </w:r>
      <w:r>
        <w:t>during the 2017-2018 school year</w:t>
      </w:r>
      <w:r w:rsidR="00733ACE">
        <w:t>)</w:t>
      </w:r>
      <w:r>
        <w:t xml:space="preserve">? </w:t>
      </w:r>
    </w:p>
    <w:p w14:paraId="60F7CC67" w14:textId="77777777" w:rsidR="00841821" w:rsidRDefault="00841821" w:rsidP="00841821">
      <w:pPr>
        <w:pStyle w:val="ListParagraph"/>
        <w:numPr>
          <w:ilvl w:val="0"/>
          <w:numId w:val="10"/>
        </w:numPr>
      </w:pPr>
      <w:r>
        <w:t>[Dropout with list of states]</w:t>
      </w:r>
    </w:p>
    <w:p w14:paraId="1D6973B8" w14:textId="77777777" w:rsidR="00841821" w:rsidRDefault="00841821" w:rsidP="00841821">
      <w:pPr>
        <w:pStyle w:val="Bullets"/>
        <w:numPr>
          <w:ilvl w:val="1"/>
          <w:numId w:val="10"/>
        </w:numPr>
        <w:tabs>
          <w:tab w:val="left" w:pos="720"/>
        </w:tabs>
      </w:pPr>
      <w:r>
        <w:t xml:space="preserve">Dropdown with list of schools with NCES IPEDS number </w:t>
      </w:r>
    </w:p>
    <w:p w14:paraId="71892DB0" w14:textId="77777777" w:rsidR="00841821" w:rsidRDefault="00841821" w:rsidP="00841821">
      <w:pPr>
        <w:pStyle w:val="ListParagraph"/>
        <w:numPr>
          <w:ilvl w:val="0"/>
          <w:numId w:val="10"/>
        </w:numPr>
      </w:pPr>
      <w:r>
        <w:t xml:space="preserve"> [text box for students who couldn’t find their college]</w:t>
      </w:r>
    </w:p>
    <w:p w14:paraId="36AA9C98" w14:textId="77777777" w:rsidR="00841821" w:rsidRDefault="00841821" w:rsidP="00841821">
      <w:pPr>
        <w:pStyle w:val="Bullets"/>
        <w:numPr>
          <w:ilvl w:val="0"/>
          <w:numId w:val="9"/>
        </w:numPr>
        <w:tabs>
          <w:tab w:val="left" w:pos="720"/>
        </w:tabs>
      </w:pPr>
      <w:r>
        <w:t>I haven’t decided yet</w:t>
      </w:r>
    </w:p>
    <w:p w14:paraId="4A463D2C" w14:textId="77777777" w:rsidR="00841821" w:rsidRDefault="00841821" w:rsidP="00841821">
      <w:pPr>
        <w:ind w:left="720"/>
        <w:rPr>
          <w:i/>
        </w:rPr>
      </w:pPr>
      <w:r>
        <w:rPr>
          <w:i/>
        </w:rPr>
        <w:t>Source: Author developed</w:t>
      </w:r>
    </w:p>
    <w:p w14:paraId="243A6792" w14:textId="77777777" w:rsidR="001A7EBB" w:rsidRDefault="001A7EBB" w:rsidP="00841821">
      <w:pPr>
        <w:ind w:left="720"/>
        <w:rPr>
          <w:i/>
        </w:rPr>
      </w:pPr>
    </w:p>
    <w:p w14:paraId="23A8ADA9" w14:textId="77777777" w:rsidR="00251C2D" w:rsidRDefault="00251C2D">
      <w:pPr>
        <w:spacing w:after="0" w:line="240" w:lineRule="auto"/>
        <w:rPr>
          <w:rFonts w:eastAsiaTheme="minorHAnsi"/>
          <w:sz w:val="24"/>
          <w:szCs w:val="24"/>
        </w:rPr>
      </w:pPr>
      <w:r>
        <w:br w:type="page"/>
      </w:r>
    </w:p>
    <w:p w14:paraId="03A5A58B" w14:textId="20ACE3B7" w:rsidR="003347C7" w:rsidRDefault="003347C7" w:rsidP="003347C7">
      <w:pPr>
        <w:pStyle w:val="ListParagraph"/>
      </w:pPr>
      <w:r>
        <w:lastRenderedPageBreak/>
        <w:t>Have you/your family completed and submitted a FAFSA</w:t>
      </w:r>
      <w:r w:rsidRPr="00F4118B">
        <w:t xml:space="preserve"> </w:t>
      </w:r>
      <w:r>
        <w:t xml:space="preserve">to apply for financial aid for your education? </w:t>
      </w:r>
    </w:p>
    <w:p w14:paraId="04CC6FD6" w14:textId="77777777" w:rsidR="003347C7" w:rsidRDefault="003347C7" w:rsidP="003347C7">
      <w:pPr>
        <w:pStyle w:val="ListParagraph"/>
        <w:numPr>
          <w:ilvl w:val="1"/>
          <w:numId w:val="15"/>
        </w:numPr>
      </w:pPr>
      <w:r w:rsidRPr="003347C7">
        <w:t xml:space="preserve">Yes </w:t>
      </w:r>
    </w:p>
    <w:p w14:paraId="03804A57" w14:textId="6FD6B385" w:rsidR="00FD1A95" w:rsidRPr="003347C7" w:rsidRDefault="00FD1A95" w:rsidP="00FD1A95">
      <w:pPr>
        <w:pStyle w:val="ListParagraph"/>
        <w:numPr>
          <w:ilvl w:val="1"/>
          <w:numId w:val="15"/>
        </w:numPr>
      </w:pPr>
      <w:r w:rsidRPr="003347C7">
        <w:t>No</w:t>
      </w:r>
      <w:r w:rsidR="001A7EBB">
        <w:t>, no</w:t>
      </w:r>
      <w:r>
        <w:t>t yet, but I’m planning to</w:t>
      </w:r>
      <w:r w:rsidRPr="003347C7">
        <w:t xml:space="preserve"> </w:t>
      </w:r>
      <w:r>
        <w:t xml:space="preserve">submit a FAFSA </w:t>
      </w:r>
    </w:p>
    <w:p w14:paraId="31EB09E8" w14:textId="5A5B7285" w:rsidR="003347C7" w:rsidRPr="003347C7" w:rsidRDefault="003347C7" w:rsidP="003347C7">
      <w:pPr>
        <w:pStyle w:val="ListParagraph"/>
        <w:numPr>
          <w:ilvl w:val="1"/>
          <w:numId w:val="15"/>
        </w:numPr>
      </w:pPr>
      <w:r w:rsidRPr="003347C7">
        <w:t>No</w:t>
      </w:r>
      <w:r w:rsidR="00870A4C">
        <w:t xml:space="preserve">, </w:t>
      </w:r>
      <w:r w:rsidR="008C4B1F">
        <w:t xml:space="preserve">I’m </w:t>
      </w:r>
      <w:r w:rsidR="00870A4C" w:rsidRPr="00FD1A95">
        <w:rPr>
          <w:u w:val="single"/>
        </w:rPr>
        <w:t>not</w:t>
      </w:r>
      <w:r w:rsidR="00870A4C">
        <w:t xml:space="preserve"> planning to</w:t>
      </w:r>
      <w:r w:rsidRPr="003347C7">
        <w:t xml:space="preserve"> </w:t>
      </w:r>
      <w:r w:rsidR="008C4B1F">
        <w:t>submit a FAFSA</w:t>
      </w:r>
    </w:p>
    <w:p w14:paraId="7B8AE7B9" w14:textId="59F3D639" w:rsidR="003347C7" w:rsidRPr="003347C7" w:rsidRDefault="00870A4C" w:rsidP="003347C7">
      <w:pPr>
        <w:pStyle w:val="ListParagraph"/>
        <w:numPr>
          <w:ilvl w:val="1"/>
          <w:numId w:val="15"/>
        </w:numPr>
      </w:pPr>
      <w:r>
        <w:t>No</w:t>
      </w:r>
      <w:r w:rsidR="008C4B1F">
        <w:t>,</w:t>
      </w:r>
      <w:r>
        <w:t xml:space="preserve"> I</w:t>
      </w:r>
      <w:r w:rsidRPr="003347C7">
        <w:t xml:space="preserve"> </w:t>
      </w:r>
      <w:r w:rsidR="003347C7" w:rsidRPr="003347C7">
        <w:t xml:space="preserve">haven’t thought about this yet </w:t>
      </w:r>
    </w:p>
    <w:p w14:paraId="1AE89DF8" w14:textId="10931425" w:rsidR="003347C7" w:rsidRDefault="008C4B1F" w:rsidP="003347C7">
      <w:pPr>
        <w:pStyle w:val="ListParagraph"/>
        <w:numPr>
          <w:ilvl w:val="1"/>
          <w:numId w:val="15"/>
        </w:numPr>
      </w:pPr>
      <w:r>
        <w:t xml:space="preserve">No, </w:t>
      </w:r>
      <w:r w:rsidR="00221501">
        <w:t>I</w:t>
      </w:r>
      <w:r w:rsidR="00221501" w:rsidRPr="003347C7">
        <w:t xml:space="preserve"> </w:t>
      </w:r>
      <w:r w:rsidR="003347C7" w:rsidRPr="003347C7">
        <w:t xml:space="preserve">don’t know if </w:t>
      </w:r>
      <w:r>
        <w:t xml:space="preserve">I or </w:t>
      </w:r>
      <w:r w:rsidR="003347C7" w:rsidRPr="003347C7">
        <w:t>anyone</w:t>
      </w:r>
      <w:r>
        <w:t xml:space="preserve"> in my family</w:t>
      </w:r>
      <w:r w:rsidR="003347C7" w:rsidRPr="003347C7">
        <w:t xml:space="preserve"> will apply </w:t>
      </w:r>
    </w:p>
    <w:p w14:paraId="4C59B182" w14:textId="77777777" w:rsidR="00637371" w:rsidRPr="003347C7" w:rsidRDefault="00637371" w:rsidP="00637371">
      <w:pPr>
        <w:pStyle w:val="ListParagraph"/>
        <w:numPr>
          <w:ilvl w:val="1"/>
          <w:numId w:val="15"/>
        </w:numPr>
      </w:pPr>
      <w:r>
        <w:t>I</w:t>
      </w:r>
      <w:r w:rsidRPr="003347C7">
        <w:t xml:space="preserve"> don’t know what a FAFSA is </w:t>
      </w:r>
    </w:p>
    <w:p w14:paraId="6900ED03" w14:textId="77777777" w:rsidR="003347C7" w:rsidRPr="003347C7" w:rsidRDefault="003347C7" w:rsidP="003347C7">
      <w:pPr>
        <w:pStyle w:val="ListParagraph"/>
        <w:numPr>
          <w:ilvl w:val="0"/>
          <w:numId w:val="0"/>
        </w:numPr>
        <w:ind w:left="360"/>
        <w:rPr>
          <w:i/>
          <w:sz w:val="22"/>
          <w:szCs w:val="22"/>
        </w:rPr>
      </w:pPr>
      <w:r w:rsidRPr="003347C7">
        <w:rPr>
          <w:i/>
          <w:sz w:val="22"/>
          <w:szCs w:val="22"/>
        </w:rPr>
        <w:t>Source: Adapted from HSLS</w:t>
      </w:r>
    </w:p>
    <w:p w14:paraId="63917596" w14:textId="77777777" w:rsidR="003347C7" w:rsidRDefault="003347C7" w:rsidP="003347C7">
      <w:pPr>
        <w:pStyle w:val="ListParagraph"/>
        <w:numPr>
          <w:ilvl w:val="0"/>
          <w:numId w:val="0"/>
        </w:numPr>
        <w:ind w:left="360"/>
      </w:pPr>
    </w:p>
    <w:p w14:paraId="5E58F21A" w14:textId="5898997F" w:rsidR="003347C7" w:rsidRDefault="003347C7" w:rsidP="003347C7">
      <w:pPr>
        <w:pStyle w:val="ListParagraph"/>
      </w:pPr>
      <w:r>
        <w:t>Have you paid a deposit or received a fee waiver to enroll at [</w:t>
      </w:r>
      <w:r w:rsidR="001A7EBB">
        <w:t>POPULATE WITH COLLEGE SELECTED IN</w:t>
      </w:r>
      <w:r>
        <w:t xml:space="preserve"> Q3 / </w:t>
      </w:r>
      <w:r w:rsidR="001A7EBB" w:rsidRPr="003347C7">
        <w:rPr>
          <w:i/>
        </w:rPr>
        <w:t xml:space="preserve">IF COLLEGE NOT SELECTED: </w:t>
      </w:r>
      <w:r w:rsidR="001A7EBB">
        <w:t>your intended college/university</w:t>
      </w:r>
      <w:r>
        <w:t xml:space="preserve">]? </w:t>
      </w:r>
    </w:p>
    <w:p w14:paraId="154CBDE4" w14:textId="77777777" w:rsidR="003347C7" w:rsidRDefault="003347C7" w:rsidP="003347C7">
      <w:pPr>
        <w:pStyle w:val="ListParagraph"/>
        <w:numPr>
          <w:ilvl w:val="0"/>
          <w:numId w:val="16"/>
        </w:numPr>
      </w:pPr>
      <w:r>
        <w:t xml:space="preserve">Yes </w:t>
      </w:r>
    </w:p>
    <w:p w14:paraId="3C1DA3A1" w14:textId="77777777" w:rsidR="003347C7" w:rsidRDefault="003347C7" w:rsidP="003347C7">
      <w:pPr>
        <w:pStyle w:val="ListParagraph"/>
        <w:numPr>
          <w:ilvl w:val="0"/>
          <w:numId w:val="16"/>
        </w:numPr>
      </w:pPr>
      <w:r>
        <w:t xml:space="preserve">No </w:t>
      </w:r>
    </w:p>
    <w:p w14:paraId="581B1C1F" w14:textId="77777777" w:rsidR="003347C7" w:rsidRDefault="003347C7" w:rsidP="003347C7">
      <w:pPr>
        <w:pStyle w:val="ListParagraph"/>
        <w:numPr>
          <w:ilvl w:val="0"/>
          <w:numId w:val="16"/>
        </w:numPr>
      </w:pPr>
      <w:r>
        <w:t>Don’t Know</w:t>
      </w:r>
    </w:p>
    <w:p w14:paraId="2312B9CA" w14:textId="77777777" w:rsidR="003347C7" w:rsidRPr="00F20036" w:rsidRDefault="003347C7" w:rsidP="003347C7">
      <w:pPr>
        <w:pStyle w:val="Bullets"/>
        <w:numPr>
          <w:ilvl w:val="0"/>
          <w:numId w:val="0"/>
        </w:numPr>
        <w:rPr>
          <w:rStyle w:val="Emphasis"/>
        </w:rPr>
      </w:pPr>
      <w:r w:rsidRPr="00F20036">
        <w:rPr>
          <w:rStyle w:val="Emphasis"/>
        </w:rPr>
        <w:t xml:space="preserve">Source: </w:t>
      </w:r>
      <w:r w:rsidRPr="002F5089">
        <w:rPr>
          <w:rStyle w:val="Emphasis"/>
        </w:rPr>
        <w:t>Dallas Independent School District 2012 Senior Exit Survey</w:t>
      </w:r>
      <w:r>
        <w:rPr>
          <w:rStyle w:val="Emphasis"/>
        </w:rPr>
        <w:t xml:space="preserve"> (adapted)</w:t>
      </w:r>
    </w:p>
    <w:p w14:paraId="206E3CC6" w14:textId="77777777" w:rsidR="00841821" w:rsidRDefault="00841821" w:rsidP="00841821">
      <w:pPr>
        <w:tabs>
          <w:tab w:val="left" w:pos="720"/>
        </w:tabs>
        <w:autoSpaceDE w:val="0"/>
        <w:autoSpaceDN w:val="0"/>
        <w:adjustRightInd w:val="0"/>
        <w:spacing w:after="0" w:line="240" w:lineRule="auto"/>
        <w:ind w:left="720"/>
        <w:rPr>
          <w:rStyle w:val="Emphasis"/>
        </w:rPr>
      </w:pPr>
    </w:p>
    <w:p w14:paraId="401E28DC" w14:textId="77777777" w:rsidR="00C92F08" w:rsidRPr="00BD379C" w:rsidRDefault="00C92F08" w:rsidP="00C92F08">
      <w:pPr>
        <w:pStyle w:val="Heading2"/>
      </w:pPr>
      <w:r>
        <w:t>Educational Expectations</w:t>
      </w:r>
    </w:p>
    <w:p w14:paraId="60124AD9" w14:textId="77777777" w:rsidR="00C92F08" w:rsidRDefault="00C92F08" w:rsidP="00C92F08">
      <w:pPr>
        <w:rPr>
          <w:i/>
          <w:sz w:val="24"/>
          <w:szCs w:val="24"/>
        </w:rPr>
      </w:pPr>
      <w:r>
        <w:rPr>
          <w:i/>
          <w:sz w:val="24"/>
          <w:szCs w:val="24"/>
        </w:rPr>
        <w:t>These</w:t>
      </w:r>
      <w:r w:rsidR="009526C7">
        <w:rPr>
          <w:i/>
          <w:sz w:val="24"/>
          <w:szCs w:val="24"/>
        </w:rPr>
        <w:t xml:space="preserve"> </w:t>
      </w:r>
      <w:r>
        <w:rPr>
          <w:i/>
          <w:sz w:val="24"/>
          <w:szCs w:val="24"/>
        </w:rPr>
        <w:t>next</w:t>
      </w:r>
      <w:r w:rsidRPr="00C7399E">
        <w:rPr>
          <w:i/>
          <w:sz w:val="24"/>
          <w:szCs w:val="24"/>
        </w:rPr>
        <w:t xml:space="preserve"> questions</w:t>
      </w:r>
      <w:r>
        <w:rPr>
          <w:i/>
          <w:sz w:val="24"/>
          <w:szCs w:val="24"/>
        </w:rPr>
        <w:t xml:space="preserve"> ask</w:t>
      </w:r>
      <w:r w:rsidRPr="00C7399E">
        <w:rPr>
          <w:i/>
          <w:sz w:val="24"/>
          <w:szCs w:val="24"/>
        </w:rPr>
        <w:t xml:space="preserve"> about your expectations for life after high school.</w:t>
      </w:r>
    </w:p>
    <w:p w14:paraId="38CE5940" w14:textId="77777777" w:rsidR="00C92F08" w:rsidRPr="00F20036" w:rsidRDefault="00C92F08" w:rsidP="00C92F08">
      <w:pPr>
        <w:pStyle w:val="ListParagraph"/>
        <w:ind w:left="720" w:hanging="720"/>
      </w:pPr>
      <w:r w:rsidRPr="00F20036">
        <w:t>If there were no barriers, how far in school would you want to go?</w:t>
      </w:r>
    </w:p>
    <w:p w14:paraId="5F42ADBC" w14:textId="77777777" w:rsidR="00C92F08" w:rsidRPr="00F20036" w:rsidRDefault="00C92F08" w:rsidP="00C92F08">
      <w:pPr>
        <w:pStyle w:val="Bullets"/>
        <w:numPr>
          <w:ilvl w:val="0"/>
          <w:numId w:val="5"/>
        </w:numPr>
      </w:pPr>
      <w:r w:rsidRPr="00F20036">
        <w:t>Less than high school completion</w:t>
      </w:r>
    </w:p>
    <w:p w14:paraId="1C0FFC10" w14:textId="77777777" w:rsidR="00C92F08" w:rsidRPr="00F20036" w:rsidRDefault="00C92F08" w:rsidP="00C92F08">
      <w:pPr>
        <w:pStyle w:val="Bullets"/>
        <w:numPr>
          <w:ilvl w:val="0"/>
          <w:numId w:val="5"/>
        </w:numPr>
      </w:pPr>
      <w:r w:rsidRPr="00F20036">
        <w:t>Complete a high school diploma, GED or alternative high school credential</w:t>
      </w:r>
    </w:p>
    <w:p w14:paraId="2C45A178" w14:textId="77777777" w:rsidR="00C92F08" w:rsidRPr="00F20036" w:rsidRDefault="00C92F08" w:rsidP="00C92F08">
      <w:pPr>
        <w:pStyle w:val="Bullets"/>
        <w:numPr>
          <w:ilvl w:val="0"/>
          <w:numId w:val="5"/>
        </w:numPr>
      </w:pPr>
      <w:r w:rsidRPr="00F20036">
        <w:t>Complete a certificate or diploma from a school that provides occupational training</w:t>
      </w:r>
    </w:p>
    <w:p w14:paraId="06504027" w14:textId="05955084" w:rsidR="00C92F08" w:rsidRPr="00F20036" w:rsidRDefault="00C92F08" w:rsidP="00C92F08">
      <w:pPr>
        <w:pStyle w:val="Bullets"/>
        <w:numPr>
          <w:ilvl w:val="0"/>
          <w:numId w:val="5"/>
        </w:numPr>
      </w:pPr>
      <w:r w:rsidRPr="00F20036">
        <w:t xml:space="preserve">Complete an Associate's </w:t>
      </w:r>
      <w:r w:rsidR="00E71C81">
        <w:t xml:space="preserve">(2-year) </w:t>
      </w:r>
      <w:r w:rsidRPr="00F20036">
        <w:t>degree</w:t>
      </w:r>
    </w:p>
    <w:p w14:paraId="4FB9DD8D" w14:textId="77777777" w:rsidR="00C92F08" w:rsidRPr="00F20036" w:rsidRDefault="00C92F08" w:rsidP="00C92F08">
      <w:pPr>
        <w:pStyle w:val="Bullets"/>
        <w:numPr>
          <w:ilvl w:val="0"/>
          <w:numId w:val="5"/>
        </w:numPr>
      </w:pPr>
      <w:r w:rsidRPr="00F20036">
        <w:t xml:space="preserve">Complete a Bachelor's </w:t>
      </w:r>
      <w:r w:rsidR="00E71C81">
        <w:t xml:space="preserve">(4-year) </w:t>
      </w:r>
      <w:r w:rsidRPr="00F20036">
        <w:t>degree</w:t>
      </w:r>
    </w:p>
    <w:p w14:paraId="28754BB5" w14:textId="77777777" w:rsidR="00C92F08" w:rsidRPr="00F20036" w:rsidRDefault="00C92F08" w:rsidP="00C92F08">
      <w:pPr>
        <w:pStyle w:val="Bullets"/>
        <w:numPr>
          <w:ilvl w:val="0"/>
          <w:numId w:val="5"/>
        </w:numPr>
      </w:pPr>
      <w:r w:rsidRPr="00F20036">
        <w:t>Complete a Master’s degree</w:t>
      </w:r>
    </w:p>
    <w:p w14:paraId="36E61E4B" w14:textId="77777777" w:rsidR="00C92F08" w:rsidRPr="00F20036" w:rsidRDefault="00C92F08" w:rsidP="00C92F08">
      <w:pPr>
        <w:pStyle w:val="Bullets"/>
        <w:numPr>
          <w:ilvl w:val="0"/>
          <w:numId w:val="5"/>
        </w:numPr>
      </w:pPr>
      <w:r w:rsidRPr="00F20036">
        <w:t>Complete a Ph.D., M.D., law degree, or other high level professional degree</w:t>
      </w:r>
    </w:p>
    <w:p w14:paraId="3524FE49" w14:textId="77777777" w:rsidR="00C92F08" w:rsidRDefault="00C92F08" w:rsidP="00C92F08">
      <w:pPr>
        <w:pStyle w:val="Bullets"/>
        <w:numPr>
          <w:ilvl w:val="0"/>
          <w:numId w:val="5"/>
        </w:numPr>
      </w:pPr>
      <w:r>
        <w:t xml:space="preserve">I </w:t>
      </w:r>
      <w:r w:rsidRPr="00F20036">
        <w:t>don’t know</w:t>
      </w:r>
    </w:p>
    <w:p w14:paraId="673C0498" w14:textId="77777777" w:rsidR="00C92F08" w:rsidRPr="002F7400" w:rsidRDefault="00C92F08" w:rsidP="00C92F08">
      <w:pPr>
        <w:pStyle w:val="Bullets"/>
        <w:numPr>
          <w:ilvl w:val="0"/>
          <w:numId w:val="0"/>
        </w:numPr>
        <w:ind w:left="720"/>
        <w:rPr>
          <w:i/>
          <w:sz w:val="20"/>
        </w:rPr>
      </w:pPr>
      <w:r>
        <w:rPr>
          <w:i/>
          <w:sz w:val="20"/>
        </w:rPr>
        <w:t>Source: High School Longitudinal Study (HSLS) Follow-up</w:t>
      </w:r>
    </w:p>
    <w:p w14:paraId="04891F67" w14:textId="77777777" w:rsidR="00C92F08" w:rsidRDefault="00C92F08" w:rsidP="00396AB0">
      <w:pPr>
        <w:pStyle w:val="ListParagraph"/>
        <w:numPr>
          <w:ilvl w:val="0"/>
          <w:numId w:val="0"/>
        </w:numPr>
        <w:ind w:left="360"/>
      </w:pPr>
    </w:p>
    <w:p w14:paraId="1B866047" w14:textId="77777777" w:rsidR="00C92F08" w:rsidRPr="00CE4DF6" w:rsidRDefault="00C92F08" w:rsidP="00C92F08">
      <w:pPr>
        <w:pStyle w:val="ListParagraph"/>
      </w:pPr>
      <w:r w:rsidRPr="00CE4DF6">
        <w:lastRenderedPageBreak/>
        <w:t xml:space="preserve">As things stand now, how far in school do you think you will actually get? </w:t>
      </w:r>
    </w:p>
    <w:p w14:paraId="0D283D91" w14:textId="77777777" w:rsidR="00C92F08" w:rsidRPr="00CE4DF6" w:rsidRDefault="00C92F08" w:rsidP="00C92F08">
      <w:pPr>
        <w:pStyle w:val="Bullets"/>
        <w:numPr>
          <w:ilvl w:val="0"/>
          <w:numId w:val="5"/>
        </w:numPr>
      </w:pPr>
      <w:r w:rsidRPr="00CE4DF6">
        <w:t>Less than high school completion</w:t>
      </w:r>
      <w:r>
        <w:t xml:space="preserve"> </w:t>
      </w:r>
    </w:p>
    <w:p w14:paraId="5BCE98E0" w14:textId="77777777" w:rsidR="00C92F08" w:rsidRDefault="00C92F08" w:rsidP="00C92F08">
      <w:pPr>
        <w:pStyle w:val="Bullets"/>
        <w:numPr>
          <w:ilvl w:val="0"/>
          <w:numId w:val="5"/>
        </w:numPr>
      </w:pPr>
      <w:r w:rsidRPr="00CE4DF6">
        <w:t>Complete a high school diploma, GED or alternative high school credential</w:t>
      </w:r>
      <w:r>
        <w:t xml:space="preserve"> </w:t>
      </w:r>
    </w:p>
    <w:p w14:paraId="1FCBA1DE" w14:textId="77777777" w:rsidR="00C92F08" w:rsidRPr="00CE4DF6" w:rsidRDefault="00C92F08" w:rsidP="00C92F08">
      <w:pPr>
        <w:pStyle w:val="Bullets"/>
        <w:numPr>
          <w:ilvl w:val="0"/>
          <w:numId w:val="5"/>
        </w:numPr>
      </w:pPr>
      <w:r w:rsidRPr="00CE4DF6">
        <w:t>Complete a certificate or diploma from a school that provides occupational training</w:t>
      </w:r>
      <w:r>
        <w:t xml:space="preserve"> </w:t>
      </w:r>
    </w:p>
    <w:p w14:paraId="620D88FA" w14:textId="77777777" w:rsidR="00C92F08" w:rsidRPr="00CE4DF6" w:rsidRDefault="00C92F08" w:rsidP="00C92F08">
      <w:pPr>
        <w:pStyle w:val="Bullets"/>
        <w:numPr>
          <w:ilvl w:val="0"/>
          <w:numId w:val="5"/>
        </w:numPr>
      </w:pPr>
      <w:r w:rsidRPr="00CE4DF6">
        <w:t xml:space="preserve">Complete an Associate's </w:t>
      </w:r>
      <w:r w:rsidR="00E71C81">
        <w:t xml:space="preserve">(2-year) </w:t>
      </w:r>
      <w:r w:rsidRPr="00CE4DF6">
        <w:t>degree</w:t>
      </w:r>
      <w:r>
        <w:t xml:space="preserve"> </w:t>
      </w:r>
    </w:p>
    <w:p w14:paraId="3C4CDC07" w14:textId="77777777" w:rsidR="00C92F08" w:rsidRPr="00CE4DF6" w:rsidRDefault="00C92F08" w:rsidP="00C92F08">
      <w:pPr>
        <w:pStyle w:val="Bullets"/>
        <w:numPr>
          <w:ilvl w:val="0"/>
          <w:numId w:val="5"/>
        </w:numPr>
      </w:pPr>
      <w:r w:rsidRPr="00CE4DF6">
        <w:t xml:space="preserve">Complete a Bachelor's </w:t>
      </w:r>
      <w:r w:rsidR="00E71C81">
        <w:t xml:space="preserve">(4-year) </w:t>
      </w:r>
      <w:r w:rsidRPr="00CE4DF6">
        <w:t>degree</w:t>
      </w:r>
      <w:r>
        <w:t xml:space="preserve"> </w:t>
      </w:r>
    </w:p>
    <w:p w14:paraId="6BA1C006" w14:textId="77777777" w:rsidR="00C92F08" w:rsidRPr="00160AB7" w:rsidRDefault="00C92F08" w:rsidP="00C92F08">
      <w:pPr>
        <w:pStyle w:val="Bullets"/>
        <w:numPr>
          <w:ilvl w:val="0"/>
          <w:numId w:val="5"/>
        </w:numPr>
      </w:pPr>
      <w:r w:rsidRPr="00CE4DF6">
        <w:t>Complete a Master’s degree</w:t>
      </w:r>
      <w:r>
        <w:t xml:space="preserve"> </w:t>
      </w:r>
    </w:p>
    <w:p w14:paraId="37508AF6" w14:textId="77777777" w:rsidR="00C92F08" w:rsidRPr="00160AB7" w:rsidRDefault="00C92F08" w:rsidP="00C92F08">
      <w:pPr>
        <w:pStyle w:val="Bullets"/>
        <w:numPr>
          <w:ilvl w:val="0"/>
          <w:numId w:val="5"/>
        </w:numPr>
      </w:pPr>
      <w:r w:rsidRPr="00CE4DF6">
        <w:t>Complete a Ph.D., M.D., law degree, or other high level professional degree</w:t>
      </w:r>
      <w:r>
        <w:t xml:space="preserve"> </w:t>
      </w:r>
    </w:p>
    <w:p w14:paraId="27EFBEAF" w14:textId="77777777" w:rsidR="00C92F08" w:rsidRPr="00160AB7" w:rsidRDefault="00C92F08" w:rsidP="00C92F08">
      <w:pPr>
        <w:pStyle w:val="Bullets"/>
        <w:numPr>
          <w:ilvl w:val="0"/>
          <w:numId w:val="5"/>
        </w:numPr>
      </w:pPr>
      <w:r>
        <w:t>I d</w:t>
      </w:r>
      <w:r w:rsidRPr="008269DF">
        <w:t>on’t know</w:t>
      </w:r>
      <w:r>
        <w:t xml:space="preserve"> </w:t>
      </w:r>
    </w:p>
    <w:p w14:paraId="337305B5" w14:textId="77777777" w:rsidR="00C92F08" w:rsidRPr="00F20036" w:rsidRDefault="00C92F08" w:rsidP="00C92F08">
      <w:pPr>
        <w:rPr>
          <w:rStyle w:val="Emphasis"/>
        </w:rPr>
      </w:pPr>
      <w:r w:rsidRPr="00F20036">
        <w:rPr>
          <w:rStyle w:val="Emphasis"/>
        </w:rPr>
        <w:t>Source: HSLS for question, HSLS follow-up for answer choices</w:t>
      </w:r>
      <w:r>
        <w:rPr>
          <w:rStyle w:val="Emphasis"/>
        </w:rPr>
        <w:t xml:space="preserve"> (Change You to I)</w:t>
      </w:r>
    </w:p>
    <w:p w14:paraId="5EAECB31" w14:textId="77777777" w:rsidR="00C92F08" w:rsidRPr="00CE4DF6" w:rsidRDefault="00C92F08" w:rsidP="00C92F08">
      <w:pPr>
        <w:spacing w:after="0" w:line="240" w:lineRule="auto"/>
        <w:rPr>
          <w:i/>
          <w:sz w:val="24"/>
          <w:szCs w:val="24"/>
        </w:rPr>
      </w:pPr>
    </w:p>
    <w:p w14:paraId="72B5F9DA" w14:textId="77777777" w:rsidR="00C92F08" w:rsidRPr="00CE4DF6" w:rsidRDefault="00C92F08" w:rsidP="00C92F08">
      <w:pPr>
        <w:pStyle w:val="ListParagraph"/>
      </w:pPr>
      <w:r w:rsidRPr="00CE4DF6">
        <w:t>Whatever your plans, do you think you have the ability to complete a Bachelor's degree?</w:t>
      </w:r>
    </w:p>
    <w:p w14:paraId="4A3F2558" w14:textId="77777777" w:rsidR="00C92F08" w:rsidRPr="00CE4DF6" w:rsidRDefault="00C92F08" w:rsidP="00C92F08">
      <w:pPr>
        <w:pStyle w:val="Bullets"/>
        <w:numPr>
          <w:ilvl w:val="0"/>
          <w:numId w:val="5"/>
        </w:numPr>
      </w:pPr>
      <w:r w:rsidRPr="00CE4DF6">
        <w:t>Definitely</w:t>
      </w:r>
    </w:p>
    <w:p w14:paraId="73887243" w14:textId="77777777" w:rsidR="00C92F08" w:rsidRPr="00CE4DF6" w:rsidRDefault="00C92F08" w:rsidP="00C92F08">
      <w:pPr>
        <w:pStyle w:val="Bullets"/>
        <w:numPr>
          <w:ilvl w:val="0"/>
          <w:numId w:val="5"/>
        </w:numPr>
      </w:pPr>
      <w:r w:rsidRPr="00CE4DF6">
        <w:t>Probably</w:t>
      </w:r>
    </w:p>
    <w:p w14:paraId="5494779D" w14:textId="77777777" w:rsidR="00C92F08" w:rsidRPr="00CE4DF6" w:rsidRDefault="00C92F08" w:rsidP="00C92F08">
      <w:pPr>
        <w:pStyle w:val="Bullets"/>
        <w:numPr>
          <w:ilvl w:val="0"/>
          <w:numId w:val="5"/>
        </w:numPr>
      </w:pPr>
      <w:r w:rsidRPr="00CE4DF6">
        <w:t>Probably not</w:t>
      </w:r>
    </w:p>
    <w:p w14:paraId="5EBDA4DD" w14:textId="476A15F3" w:rsidR="00C92F08" w:rsidRPr="00CE4DF6" w:rsidRDefault="00C92F08" w:rsidP="00C92F08">
      <w:pPr>
        <w:pStyle w:val="Bullets"/>
        <w:numPr>
          <w:ilvl w:val="0"/>
          <w:numId w:val="5"/>
        </w:numPr>
      </w:pPr>
      <w:r w:rsidRPr="00CE4DF6">
        <w:t>Definitely not</w:t>
      </w:r>
    </w:p>
    <w:p w14:paraId="2C6AA287" w14:textId="77777777" w:rsidR="00C92F08" w:rsidRDefault="00C92F08" w:rsidP="00C92F08">
      <w:pPr>
        <w:rPr>
          <w:rStyle w:val="Emphasis"/>
        </w:rPr>
      </w:pPr>
      <w:r w:rsidRPr="00F20036">
        <w:rPr>
          <w:rStyle w:val="Emphasis"/>
        </w:rPr>
        <w:t>Source: HSLS</w:t>
      </w:r>
    </w:p>
    <w:p w14:paraId="5447A0A3" w14:textId="77777777" w:rsidR="00841821" w:rsidRPr="00FD0BD9" w:rsidRDefault="00841821" w:rsidP="00841821">
      <w:pPr>
        <w:pStyle w:val="Heading2"/>
      </w:pPr>
      <w:bookmarkStart w:id="8" w:name="_Toc412574353"/>
      <w:r>
        <w:t>Academic Preparation</w:t>
      </w:r>
      <w:bookmarkEnd w:id="8"/>
    </w:p>
    <w:p w14:paraId="5AEA792F" w14:textId="77777777" w:rsidR="00841821" w:rsidRPr="00C7399E" w:rsidRDefault="00841821" w:rsidP="00841821">
      <w:pPr>
        <w:rPr>
          <w:i/>
          <w:sz w:val="24"/>
          <w:szCs w:val="24"/>
        </w:rPr>
      </w:pPr>
      <w:r w:rsidRPr="00C7399E">
        <w:rPr>
          <w:i/>
          <w:sz w:val="24"/>
          <w:szCs w:val="24"/>
        </w:rPr>
        <w:t xml:space="preserve">The next set of questions asks about </w:t>
      </w:r>
      <w:r w:rsidRPr="00C7399E">
        <w:rPr>
          <w:i/>
          <w:color w:val="000000"/>
          <w:sz w:val="24"/>
          <w:szCs w:val="24"/>
        </w:rPr>
        <w:t xml:space="preserve">your </w:t>
      </w:r>
      <w:r w:rsidRPr="00C7399E">
        <w:rPr>
          <w:i/>
          <w:sz w:val="24"/>
          <w:szCs w:val="24"/>
        </w:rPr>
        <w:t>experiences in school.</w:t>
      </w:r>
    </w:p>
    <w:p w14:paraId="7037F675" w14:textId="7578901A" w:rsidR="00841821" w:rsidRPr="00DB0035" w:rsidRDefault="00841821" w:rsidP="00841821">
      <w:pPr>
        <w:pStyle w:val="ListParagraph"/>
      </w:pPr>
      <w:r w:rsidRPr="00DB0035">
        <w:t>What grade were you in when you took Algebra I</w:t>
      </w:r>
      <w:r w:rsidR="009526C7">
        <w:t xml:space="preserve"> </w:t>
      </w:r>
      <w:r w:rsidR="006E59C8">
        <w:t xml:space="preserve">(sometimes called </w:t>
      </w:r>
      <w:r w:rsidR="009526C7">
        <w:t>Math I</w:t>
      </w:r>
      <w:r w:rsidR="006E59C8">
        <w:t>)</w:t>
      </w:r>
      <w:r w:rsidRPr="00DB0035">
        <w:t>? (If you have taken it more than once, answer for the most recent time you took it. If you are currently taking Algebra I</w:t>
      </w:r>
      <w:r w:rsidR="009526C7">
        <w:t xml:space="preserve"> or Math I</w:t>
      </w:r>
      <w:r w:rsidRPr="00DB0035">
        <w:t>, choose your current grade</w:t>
      </w:r>
      <w:r>
        <w:t>.</w:t>
      </w:r>
      <w:r w:rsidRPr="00DB0035">
        <w:t xml:space="preserve">) </w:t>
      </w:r>
    </w:p>
    <w:p w14:paraId="2DF6E668" w14:textId="77777777" w:rsidR="00841821" w:rsidRDefault="00841821" w:rsidP="00841821">
      <w:pPr>
        <w:pStyle w:val="Bullets"/>
      </w:pPr>
      <w:r>
        <w:t>8th grade or earlier</w:t>
      </w:r>
    </w:p>
    <w:p w14:paraId="73F20004" w14:textId="77777777" w:rsidR="00841821" w:rsidRDefault="00841821" w:rsidP="00841821">
      <w:pPr>
        <w:pStyle w:val="Bullets"/>
      </w:pPr>
      <w:r w:rsidRPr="00CE4DF6">
        <w:t>9th</w:t>
      </w:r>
      <w:r>
        <w:t xml:space="preserve"> grade</w:t>
      </w:r>
    </w:p>
    <w:p w14:paraId="25F78A4C" w14:textId="77777777" w:rsidR="00841821" w:rsidRDefault="00841821" w:rsidP="00841821">
      <w:pPr>
        <w:pStyle w:val="Bullets"/>
      </w:pPr>
      <w:r>
        <w:t>10th grade</w:t>
      </w:r>
    </w:p>
    <w:p w14:paraId="24814E5E" w14:textId="77777777" w:rsidR="00841821" w:rsidRDefault="00841821" w:rsidP="00841821">
      <w:pPr>
        <w:pStyle w:val="Bullets"/>
      </w:pPr>
      <w:r>
        <w:t>11th grade</w:t>
      </w:r>
    </w:p>
    <w:p w14:paraId="0FA82DF0" w14:textId="77777777" w:rsidR="00841821" w:rsidRDefault="00841821" w:rsidP="00841821">
      <w:pPr>
        <w:pStyle w:val="Bullets"/>
      </w:pPr>
      <w:r>
        <w:t>12</w:t>
      </w:r>
      <w:r w:rsidRPr="0020398C">
        <w:t>th</w:t>
      </w:r>
      <w:r>
        <w:t xml:space="preserve"> grade</w:t>
      </w:r>
    </w:p>
    <w:p w14:paraId="41F71619" w14:textId="77777777" w:rsidR="00841821" w:rsidRDefault="00841821" w:rsidP="00841821">
      <w:pPr>
        <w:pStyle w:val="Bullets"/>
      </w:pPr>
      <w:r>
        <w:t>I</w:t>
      </w:r>
      <w:r w:rsidRPr="00CE4DF6">
        <w:t xml:space="preserve"> have not taken Algebra I</w:t>
      </w:r>
      <w:r w:rsidR="009526C7">
        <w:t>/Math I</w:t>
      </w:r>
      <w:r w:rsidRPr="00CE4DF6">
        <w:t xml:space="preserve"> yet</w:t>
      </w:r>
    </w:p>
    <w:p w14:paraId="3F17829E" w14:textId="77777777" w:rsidR="00841821" w:rsidRDefault="00841821" w:rsidP="00841821">
      <w:pPr>
        <w:pStyle w:val="Bullets"/>
        <w:numPr>
          <w:ilvl w:val="0"/>
          <w:numId w:val="0"/>
        </w:numPr>
        <w:ind w:left="720"/>
        <w:rPr>
          <w:i/>
          <w:sz w:val="20"/>
        </w:rPr>
      </w:pPr>
      <w:r>
        <w:rPr>
          <w:i/>
          <w:sz w:val="20"/>
        </w:rPr>
        <w:t>Source: HSLS Follow-up</w:t>
      </w:r>
    </w:p>
    <w:p w14:paraId="419F60ED" w14:textId="77777777" w:rsidR="00637371" w:rsidRDefault="00637371" w:rsidP="00841821">
      <w:pPr>
        <w:pStyle w:val="Bullets"/>
        <w:numPr>
          <w:ilvl w:val="0"/>
          <w:numId w:val="0"/>
        </w:numPr>
        <w:ind w:left="720"/>
        <w:rPr>
          <w:i/>
          <w:sz w:val="20"/>
        </w:rPr>
      </w:pPr>
    </w:p>
    <w:p w14:paraId="46BCAC97" w14:textId="77777777" w:rsidR="00CF76A7" w:rsidRPr="00637371" w:rsidRDefault="00CF76A7" w:rsidP="00841821">
      <w:pPr>
        <w:pStyle w:val="Bullets"/>
        <w:numPr>
          <w:ilvl w:val="0"/>
          <w:numId w:val="0"/>
        </w:numPr>
        <w:ind w:left="720"/>
        <w:rPr>
          <w:i/>
          <w:sz w:val="20"/>
        </w:rPr>
      </w:pPr>
    </w:p>
    <w:p w14:paraId="7646A742" w14:textId="77777777" w:rsidR="00841821" w:rsidRPr="00074830" w:rsidRDefault="00841821" w:rsidP="00841821">
      <w:pPr>
        <w:pStyle w:val="ListParagraph"/>
      </w:pPr>
      <w:r w:rsidRPr="00074830">
        <w:lastRenderedPageBreak/>
        <w:t xml:space="preserve">Have you taken any Advanced Placement (AP) </w:t>
      </w:r>
      <w:r w:rsidR="009526C7">
        <w:t>or</w:t>
      </w:r>
      <w:r w:rsidR="009526C7" w:rsidRPr="00074830">
        <w:t xml:space="preserve"> </w:t>
      </w:r>
      <w:r w:rsidRPr="00074830">
        <w:rPr>
          <w:bCs/>
        </w:rPr>
        <w:t>International Baccalaureate</w:t>
      </w:r>
      <w:r w:rsidRPr="00074830">
        <w:rPr>
          <w:b/>
          <w:bCs/>
        </w:rPr>
        <w:t xml:space="preserve"> </w:t>
      </w:r>
      <w:r>
        <w:t xml:space="preserve">(IB) courses? </w:t>
      </w:r>
      <w:r w:rsidRPr="00074830">
        <w:t xml:space="preserve">Include </w:t>
      </w:r>
      <w:r>
        <w:t>any courses you are taking now.</w:t>
      </w:r>
    </w:p>
    <w:p w14:paraId="0F8B7C60" w14:textId="77777777" w:rsidR="00841821" w:rsidRDefault="00841821" w:rsidP="00841821">
      <w:pPr>
        <w:pStyle w:val="Bullets"/>
      </w:pPr>
      <w:r w:rsidRPr="00074830">
        <w:t xml:space="preserve">Yes </w:t>
      </w:r>
    </w:p>
    <w:p w14:paraId="752F29D7" w14:textId="1B5C739B" w:rsidR="00841821" w:rsidRDefault="00841821" w:rsidP="00841821">
      <w:pPr>
        <w:pStyle w:val="Bullets"/>
      </w:pPr>
      <w:r>
        <w:t xml:space="preserve">No [SKIP TO </w:t>
      </w:r>
      <w:r w:rsidR="00C92F08">
        <w:t>Q12</w:t>
      </w:r>
      <w:r>
        <w:t>]</w:t>
      </w:r>
    </w:p>
    <w:p w14:paraId="2D651B70" w14:textId="44CBB11D" w:rsidR="00841821" w:rsidRDefault="00841821" w:rsidP="00841821">
      <w:pPr>
        <w:pStyle w:val="Bullets"/>
      </w:pPr>
      <w:r w:rsidRPr="00074830">
        <w:t xml:space="preserve">I don't know </w:t>
      </w:r>
      <w:r>
        <w:t xml:space="preserve">[SKIP TO </w:t>
      </w:r>
      <w:r w:rsidR="00C92F08">
        <w:t>Q12</w:t>
      </w:r>
      <w:r w:rsidRPr="00074830">
        <w:t>]</w:t>
      </w:r>
    </w:p>
    <w:p w14:paraId="1ADA54C2" w14:textId="77777777" w:rsidR="00841821" w:rsidRPr="00637371" w:rsidRDefault="00841821" w:rsidP="00841821">
      <w:pPr>
        <w:pStyle w:val="Bullets"/>
        <w:numPr>
          <w:ilvl w:val="0"/>
          <w:numId w:val="0"/>
        </w:numPr>
        <w:ind w:left="720"/>
      </w:pPr>
      <w:r w:rsidRPr="004B4588">
        <w:rPr>
          <w:rStyle w:val="Emphasis"/>
        </w:rPr>
        <w:t>Source: Adapted from HSLS Follow-up. Merged AP and IB questions into one.</w:t>
      </w:r>
    </w:p>
    <w:p w14:paraId="44F24B60" w14:textId="77777777" w:rsidR="00841821" w:rsidRPr="00637371" w:rsidRDefault="00841821" w:rsidP="00637371">
      <w:pPr>
        <w:rPr>
          <w:i/>
          <w:sz w:val="20"/>
        </w:rPr>
      </w:pPr>
    </w:p>
    <w:p w14:paraId="1E4284DC" w14:textId="77777777" w:rsidR="00841821" w:rsidRPr="00E258BE" w:rsidRDefault="00841821" w:rsidP="00841821">
      <w:pPr>
        <w:pStyle w:val="ListParagraph"/>
      </w:pPr>
      <w:r>
        <w:t>H</w:t>
      </w:r>
      <w:r w:rsidRPr="00E258BE">
        <w:t xml:space="preserve">ave you </w:t>
      </w:r>
      <w:r>
        <w:t xml:space="preserve">already </w:t>
      </w:r>
      <w:r w:rsidRPr="00E258BE">
        <w:t xml:space="preserve">taken </w:t>
      </w:r>
      <w:r>
        <w:t xml:space="preserve">either of </w:t>
      </w:r>
      <w:r w:rsidRPr="00E258BE">
        <w:t xml:space="preserve">the following tests? </w:t>
      </w:r>
    </w:p>
    <w:tbl>
      <w:tblPr>
        <w:tblStyle w:val="TableGrid"/>
        <w:tblW w:w="0" w:type="auto"/>
        <w:tblInd w:w="82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950"/>
        <w:gridCol w:w="1176"/>
        <w:gridCol w:w="984"/>
        <w:gridCol w:w="1368"/>
      </w:tblGrid>
      <w:tr w:rsidR="00841821" w:rsidRPr="00200565" w14:paraId="30272E0D" w14:textId="77777777" w:rsidTr="00327479">
        <w:tc>
          <w:tcPr>
            <w:tcW w:w="4950" w:type="dxa"/>
          </w:tcPr>
          <w:p w14:paraId="78EF9D5F" w14:textId="77777777" w:rsidR="00841821" w:rsidRPr="00200565" w:rsidRDefault="00841821" w:rsidP="00327479">
            <w:pPr>
              <w:spacing w:before="40" w:after="40"/>
              <w:ind w:left="720"/>
            </w:pPr>
          </w:p>
        </w:tc>
        <w:tc>
          <w:tcPr>
            <w:tcW w:w="1176" w:type="dxa"/>
            <w:vAlign w:val="bottom"/>
          </w:tcPr>
          <w:p w14:paraId="1B754139" w14:textId="77777777" w:rsidR="00841821" w:rsidRPr="00CC525D" w:rsidRDefault="00841821" w:rsidP="00327479">
            <w:pPr>
              <w:spacing w:before="40" w:after="40"/>
              <w:jc w:val="center"/>
              <w:rPr>
                <w:b/>
              </w:rPr>
            </w:pPr>
            <w:r>
              <w:rPr>
                <w:b/>
              </w:rPr>
              <w:t>Yes</w:t>
            </w:r>
          </w:p>
        </w:tc>
        <w:tc>
          <w:tcPr>
            <w:tcW w:w="984" w:type="dxa"/>
            <w:vAlign w:val="bottom"/>
          </w:tcPr>
          <w:p w14:paraId="7C53D6FC" w14:textId="77777777" w:rsidR="00841821" w:rsidRPr="00CC525D" w:rsidRDefault="00841821" w:rsidP="00327479">
            <w:pPr>
              <w:spacing w:before="40" w:after="40"/>
              <w:jc w:val="center"/>
              <w:rPr>
                <w:b/>
              </w:rPr>
            </w:pPr>
            <w:r>
              <w:rPr>
                <w:b/>
              </w:rPr>
              <w:t>No</w:t>
            </w:r>
          </w:p>
        </w:tc>
        <w:tc>
          <w:tcPr>
            <w:tcW w:w="1368" w:type="dxa"/>
            <w:vAlign w:val="bottom"/>
          </w:tcPr>
          <w:p w14:paraId="376B72FD" w14:textId="77777777" w:rsidR="00841821" w:rsidRPr="00CC525D" w:rsidRDefault="00841821" w:rsidP="00327479">
            <w:pPr>
              <w:spacing w:before="40" w:after="40"/>
              <w:jc w:val="center"/>
              <w:rPr>
                <w:b/>
              </w:rPr>
            </w:pPr>
            <w:r w:rsidRPr="00CC525D">
              <w:rPr>
                <w:b/>
              </w:rPr>
              <w:t xml:space="preserve">I don’t know </w:t>
            </w:r>
          </w:p>
        </w:tc>
      </w:tr>
      <w:tr w:rsidR="00841821" w:rsidRPr="00200565" w14:paraId="31535B62" w14:textId="77777777" w:rsidTr="00327479">
        <w:tc>
          <w:tcPr>
            <w:tcW w:w="4950" w:type="dxa"/>
            <w:shd w:val="clear" w:color="auto" w:fill="D9D9D9" w:themeFill="background1" w:themeFillShade="D9"/>
          </w:tcPr>
          <w:p w14:paraId="6A1E6FE7" w14:textId="77777777" w:rsidR="00841821" w:rsidRPr="00200565" w:rsidRDefault="00841821" w:rsidP="00327479">
            <w:pPr>
              <w:pStyle w:val="ListParagraph"/>
              <w:numPr>
                <w:ilvl w:val="0"/>
                <w:numId w:val="14"/>
              </w:numPr>
              <w:spacing w:before="40" w:after="40"/>
            </w:pPr>
            <w:r w:rsidRPr="00200565">
              <w:t xml:space="preserve">Any Advanced Placement (AP) test </w:t>
            </w:r>
          </w:p>
        </w:tc>
        <w:tc>
          <w:tcPr>
            <w:tcW w:w="1176" w:type="dxa"/>
            <w:shd w:val="clear" w:color="auto" w:fill="D9D9D9" w:themeFill="background1" w:themeFillShade="D9"/>
            <w:vAlign w:val="center"/>
          </w:tcPr>
          <w:p w14:paraId="2CB7E030" w14:textId="77777777" w:rsidR="00841821" w:rsidRDefault="00841821" w:rsidP="00327479">
            <w:pPr>
              <w:spacing w:before="40" w:after="40"/>
              <w:jc w:val="center"/>
            </w:pPr>
            <w:r w:rsidRPr="00EB7324">
              <w:rPr>
                <w:sz w:val="24"/>
                <w:szCs w:val="24"/>
              </w:rPr>
              <w:sym w:font="Wingdings" w:char="F071"/>
            </w:r>
          </w:p>
        </w:tc>
        <w:tc>
          <w:tcPr>
            <w:tcW w:w="984" w:type="dxa"/>
            <w:shd w:val="clear" w:color="auto" w:fill="D9D9D9" w:themeFill="background1" w:themeFillShade="D9"/>
            <w:vAlign w:val="center"/>
          </w:tcPr>
          <w:p w14:paraId="2520612A" w14:textId="77777777" w:rsidR="00841821" w:rsidRDefault="00841821" w:rsidP="00327479">
            <w:pPr>
              <w:spacing w:before="40" w:after="40"/>
              <w:jc w:val="center"/>
            </w:pPr>
            <w:r w:rsidRPr="00EB7324">
              <w:rPr>
                <w:sz w:val="24"/>
                <w:szCs w:val="24"/>
              </w:rPr>
              <w:sym w:font="Wingdings" w:char="F071"/>
            </w:r>
          </w:p>
        </w:tc>
        <w:tc>
          <w:tcPr>
            <w:tcW w:w="1368" w:type="dxa"/>
            <w:shd w:val="clear" w:color="auto" w:fill="D9D9D9" w:themeFill="background1" w:themeFillShade="D9"/>
            <w:vAlign w:val="center"/>
          </w:tcPr>
          <w:p w14:paraId="663C45EC" w14:textId="77777777" w:rsidR="00841821" w:rsidRDefault="00841821" w:rsidP="00327479">
            <w:pPr>
              <w:spacing w:before="40" w:after="40"/>
              <w:jc w:val="center"/>
            </w:pPr>
            <w:r w:rsidRPr="00EB7324">
              <w:rPr>
                <w:sz w:val="24"/>
                <w:szCs w:val="24"/>
              </w:rPr>
              <w:sym w:font="Wingdings" w:char="F071"/>
            </w:r>
          </w:p>
        </w:tc>
      </w:tr>
      <w:tr w:rsidR="00841821" w:rsidRPr="00200565" w14:paraId="53EFB29C" w14:textId="77777777" w:rsidTr="00327479">
        <w:tc>
          <w:tcPr>
            <w:tcW w:w="4950" w:type="dxa"/>
          </w:tcPr>
          <w:p w14:paraId="65E5809D" w14:textId="77777777" w:rsidR="00841821" w:rsidRPr="00200565" w:rsidRDefault="00841821" w:rsidP="00327479">
            <w:pPr>
              <w:pStyle w:val="ListParagraph"/>
              <w:numPr>
                <w:ilvl w:val="0"/>
                <w:numId w:val="14"/>
              </w:numPr>
              <w:spacing w:before="40" w:after="40"/>
            </w:pPr>
            <w:r w:rsidRPr="00200565">
              <w:t xml:space="preserve">Any International Baccalaureate (IB) test </w:t>
            </w:r>
          </w:p>
        </w:tc>
        <w:tc>
          <w:tcPr>
            <w:tcW w:w="1176" w:type="dxa"/>
            <w:vAlign w:val="center"/>
          </w:tcPr>
          <w:p w14:paraId="3083E1D9" w14:textId="77777777" w:rsidR="00841821" w:rsidRDefault="00841821" w:rsidP="00327479">
            <w:pPr>
              <w:spacing w:before="40" w:after="40"/>
              <w:jc w:val="center"/>
            </w:pPr>
            <w:r w:rsidRPr="00EB7324">
              <w:rPr>
                <w:sz w:val="24"/>
                <w:szCs w:val="24"/>
              </w:rPr>
              <w:sym w:font="Wingdings" w:char="F071"/>
            </w:r>
          </w:p>
        </w:tc>
        <w:tc>
          <w:tcPr>
            <w:tcW w:w="984" w:type="dxa"/>
            <w:vAlign w:val="center"/>
          </w:tcPr>
          <w:p w14:paraId="4E7C215D" w14:textId="77777777" w:rsidR="00841821" w:rsidRDefault="00841821" w:rsidP="00327479">
            <w:pPr>
              <w:spacing w:before="40" w:after="40"/>
              <w:jc w:val="center"/>
            </w:pPr>
            <w:r w:rsidRPr="00EB7324">
              <w:rPr>
                <w:sz w:val="24"/>
                <w:szCs w:val="24"/>
              </w:rPr>
              <w:sym w:font="Wingdings" w:char="F071"/>
            </w:r>
          </w:p>
        </w:tc>
        <w:tc>
          <w:tcPr>
            <w:tcW w:w="1368" w:type="dxa"/>
            <w:vAlign w:val="center"/>
          </w:tcPr>
          <w:p w14:paraId="0B18DD55" w14:textId="77777777" w:rsidR="00841821" w:rsidRDefault="00841821" w:rsidP="00327479">
            <w:pPr>
              <w:spacing w:before="40" w:after="40"/>
              <w:jc w:val="center"/>
            </w:pPr>
            <w:r w:rsidRPr="00EB7324">
              <w:rPr>
                <w:sz w:val="24"/>
                <w:szCs w:val="24"/>
              </w:rPr>
              <w:sym w:font="Wingdings" w:char="F071"/>
            </w:r>
          </w:p>
        </w:tc>
      </w:tr>
    </w:tbl>
    <w:p w14:paraId="2DA3F55F" w14:textId="77777777" w:rsidR="00841821" w:rsidRDefault="00841821" w:rsidP="00841821">
      <w:pPr>
        <w:pStyle w:val="BodyText"/>
        <w:rPr>
          <w:i/>
          <w:sz w:val="20"/>
        </w:rPr>
      </w:pPr>
      <w:r>
        <w:rPr>
          <w:i/>
        </w:rPr>
        <w:tab/>
      </w:r>
      <w:r>
        <w:rPr>
          <w:i/>
        </w:rPr>
        <w:tab/>
      </w:r>
      <w:r>
        <w:rPr>
          <w:i/>
          <w:sz w:val="20"/>
        </w:rPr>
        <w:t>Source: HSLS Follow-up, adapted</w:t>
      </w:r>
    </w:p>
    <w:p w14:paraId="4F35FAE4" w14:textId="77777777" w:rsidR="00CF76A7" w:rsidRDefault="00CF76A7" w:rsidP="00841821">
      <w:pPr>
        <w:pStyle w:val="BodyText"/>
        <w:rPr>
          <w:i/>
          <w:sz w:val="20"/>
        </w:rPr>
      </w:pPr>
    </w:p>
    <w:p w14:paraId="23D7C021" w14:textId="4DBAB0AE" w:rsidR="00841821" w:rsidRPr="00CE4DF6" w:rsidRDefault="00841821" w:rsidP="00841821">
      <w:pPr>
        <w:pStyle w:val="ListParagraph"/>
      </w:pPr>
      <w:r>
        <w:t xml:space="preserve">Other than AP and IB courses, </w:t>
      </w:r>
      <w:r w:rsidRPr="00CE4DF6">
        <w:t>have you taken any high school courses for college credit</w:t>
      </w:r>
      <w:r>
        <w:t>?  (</w:t>
      </w:r>
      <w:r w:rsidRPr="00CE4DF6">
        <w:t xml:space="preserve">Include any courses for college </w:t>
      </w:r>
      <w:r>
        <w:t xml:space="preserve">credit that you are taking now.) </w:t>
      </w:r>
    </w:p>
    <w:p w14:paraId="26F287C8" w14:textId="77777777" w:rsidR="00841821" w:rsidRPr="00CE4DF6" w:rsidRDefault="00841821" w:rsidP="001A7EBB">
      <w:pPr>
        <w:pStyle w:val="Bullets"/>
      </w:pPr>
      <w:r w:rsidRPr="00CE4DF6">
        <w:t>Yes</w:t>
      </w:r>
    </w:p>
    <w:p w14:paraId="414FDCAC" w14:textId="77777777" w:rsidR="00841821" w:rsidRPr="00CE4DF6" w:rsidRDefault="00841821" w:rsidP="001A7EBB">
      <w:pPr>
        <w:pStyle w:val="Bullets"/>
      </w:pPr>
      <w:r w:rsidRPr="00CE4DF6">
        <w:t>No</w:t>
      </w:r>
    </w:p>
    <w:p w14:paraId="2FD1843C" w14:textId="77777777" w:rsidR="00841821" w:rsidRPr="00CE4DF6" w:rsidRDefault="00841821" w:rsidP="001A7EBB">
      <w:pPr>
        <w:pStyle w:val="Bullets"/>
      </w:pPr>
      <w:r>
        <w:t>I don’t know</w:t>
      </w:r>
    </w:p>
    <w:p w14:paraId="13CAABCB" w14:textId="77777777" w:rsidR="00841821" w:rsidRDefault="00841821" w:rsidP="00841821">
      <w:pPr>
        <w:spacing w:after="0"/>
        <w:rPr>
          <w:rStyle w:val="Emphasis"/>
        </w:rPr>
      </w:pPr>
      <w:r w:rsidRPr="004B4588">
        <w:rPr>
          <w:rStyle w:val="Emphasis"/>
        </w:rPr>
        <w:t>Source: HSLS Follow-up.</w:t>
      </w:r>
      <w:r>
        <w:rPr>
          <w:rStyle w:val="Emphasis"/>
        </w:rPr>
        <w:t xml:space="preserve"> (Changed You to I)</w:t>
      </w:r>
      <w:r w:rsidRPr="004B4588">
        <w:rPr>
          <w:rStyle w:val="Emphasis"/>
        </w:rPr>
        <w:t xml:space="preserve"> </w:t>
      </w:r>
    </w:p>
    <w:p w14:paraId="612D54D9" w14:textId="77777777" w:rsidR="00841821" w:rsidRDefault="00841821" w:rsidP="00841821">
      <w:pPr>
        <w:pStyle w:val="ListParagraph"/>
        <w:numPr>
          <w:ilvl w:val="0"/>
          <w:numId w:val="0"/>
        </w:numPr>
        <w:ind w:left="360"/>
      </w:pPr>
    </w:p>
    <w:p w14:paraId="231CFB53" w14:textId="77777777" w:rsidR="00841821" w:rsidRDefault="00841821" w:rsidP="00841821">
      <w:pPr>
        <w:pStyle w:val="ListParagraph"/>
        <w:keepNext/>
        <w:keepLines/>
      </w:pPr>
      <w:r>
        <w:t xml:space="preserve">Indicate your cumulative grade point average (GPA) for all </w:t>
      </w:r>
      <w:r w:rsidR="00E71C81">
        <w:t>classes you took in high school though the end of your junior year</w:t>
      </w:r>
      <w:r>
        <w:t xml:space="preserve"> (last year). </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890"/>
        <w:gridCol w:w="1191"/>
        <w:gridCol w:w="1530"/>
      </w:tblGrid>
      <w:tr w:rsidR="00841821" w:rsidRPr="00976AA3" w14:paraId="5DE6FA54" w14:textId="77777777" w:rsidTr="00327479">
        <w:tc>
          <w:tcPr>
            <w:tcW w:w="990" w:type="dxa"/>
          </w:tcPr>
          <w:p w14:paraId="29E2679C" w14:textId="77777777" w:rsidR="00841821" w:rsidRPr="00976AA3" w:rsidRDefault="00841821" w:rsidP="00327479">
            <w:pPr>
              <w:pStyle w:val="Bullets"/>
              <w:keepNext/>
              <w:keepLines/>
              <w:spacing w:before="40" w:after="40"/>
              <w:ind w:left="342"/>
              <w:rPr>
                <w:sz w:val="22"/>
                <w:szCs w:val="22"/>
              </w:rPr>
            </w:pPr>
            <w:r w:rsidRPr="00976AA3">
              <w:rPr>
                <w:sz w:val="22"/>
                <w:szCs w:val="22"/>
              </w:rPr>
              <w:t xml:space="preserve"> A+</w:t>
            </w:r>
          </w:p>
        </w:tc>
        <w:tc>
          <w:tcPr>
            <w:tcW w:w="1890" w:type="dxa"/>
          </w:tcPr>
          <w:p w14:paraId="6DAD97F2" w14:textId="77777777" w:rsidR="00841821" w:rsidRPr="00976AA3" w:rsidRDefault="00841821" w:rsidP="00327479">
            <w:pPr>
              <w:keepNext/>
              <w:keepLines/>
              <w:spacing w:before="40" w:after="40" w:line="240" w:lineRule="auto"/>
              <w:rPr>
                <w:szCs w:val="22"/>
              </w:rPr>
            </w:pPr>
            <w:r w:rsidRPr="00976AA3">
              <w:rPr>
                <w:szCs w:val="22"/>
              </w:rPr>
              <w:t>(97-100)</w:t>
            </w:r>
          </w:p>
        </w:tc>
        <w:tc>
          <w:tcPr>
            <w:tcW w:w="1191" w:type="dxa"/>
          </w:tcPr>
          <w:p w14:paraId="37AB1BAC" w14:textId="77777777" w:rsidR="00841821" w:rsidRPr="00976AA3" w:rsidRDefault="00841821" w:rsidP="00327479">
            <w:pPr>
              <w:pStyle w:val="Bullets"/>
              <w:keepNext/>
              <w:keepLines/>
              <w:spacing w:before="40" w:after="40"/>
              <w:ind w:left="522"/>
              <w:rPr>
                <w:sz w:val="22"/>
                <w:szCs w:val="22"/>
              </w:rPr>
            </w:pPr>
            <w:r w:rsidRPr="00976AA3">
              <w:rPr>
                <w:sz w:val="22"/>
                <w:szCs w:val="22"/>
              </w:rPr>
              <w:t xml:space="preserve"> C+</w:t>
            </w:r>
          </w:p>
        </w:tc>
        <w:tc>
          <w:tcPr>
            <w:tcW w:w="1530" w:type="dxa"/>
          </w:tcPr>
          <w:p w14:paraId="3A515998" w14:textId="77777777" w:rsidR="00841821" w:rsidRPr="00976AA3" w:rsidRDefault="00841821" w:rsidP="00327479">
            <w:pPr>
              <w:keepNext/>
              <w:keepLines/>
              <w:spacing w:before="40" w:after="40" w:line="240" w:lineRule="auto"/>
              <w:rPr>
                <w:szCs w:val="22"/>
              </w:rPr>
            </w:pPr>
            <w:r w:rsidRPr="00976AA3">
              <w:rPr>
                <w:szCs w:val="22"/>
              </w:rPr>
              <w:t>(77-79)</w:t>
            </w:r>
          </w:p>
        </w:tc>
      </w:tr>
      <w:tr w:rsidR="00841821" w:rsidRPr="00976AA3" w14:paraId="1690CFBF" w14:textId="77777777" w:rsidTr="00327479">
        <w:tc>
          <w:tcPr>
            <w:tcW w:w="990" w:type="dxa"/>
          </w:tcPr>
          <w:p w14:paraId="011E47C1" w14:textId="77777777" w:rsidR="00841821" w:rsidRPr="00976AA3" w:rsidRDefault="00841821" w:rsidP="00327479">
            <w:pPr>
              <w:pStyle w:val="Bullets"/>
              <w:keepNext/>
              <w:keepLines/>
              <w:spacing w:before="40" w:after="40"/>
              <w:ind w:left="342"/>
              <w:rPr>
                <w:sz w:val="22"/>
                <w:szCs w:val="22"/>
              </w:rPr>
            </w:pPr>
            <w:r w:rsidRPr="00976AA3">
              <w:rPr>
                <w:sz w:val="22"/>
                <w:szCs w:val="22"/>
              </w:rPr>
              <w:t xml:space="preserve"> A</w:t>
            </w:r>
          </w:p>
        </w:tc>
        <w:tc>
          <w:tcPr>
            <w:tcW w:w="1890" w:type="dxa"/>
          </w:tcPr>
          <w:p w14:paraId="01B3656C" w14:textId="77777777" w:rsidR="00841821" w:rsidRPr="00976AA3" w:rsidRDefault="00841821" w:rsidP="00327479">
            <w:pPr>
              <w:keepNext/>
              <w:keepLines/>
              <w:spacing w:before="40" w:after="40" w:line="240" w:lineRule="auto"/>
              <w:rPr>
                <w:szCs w:val="22"/>
              </w:rPr>
            </w:pPr>
            <w:r w:rsidRPr="00976AA3">
              <w:rPr>
                <w:szCs w:val="22"/>
              </w:rPr>
              <w:t>(93-96)</w:t>
            </w:r>
          </w:p>
        </w:tc>
        <w:tc>
          <w:tcPr>
            <w:tcW w:w="1191" w:type="dxa"/>
          </w:tcPr>
          <w:p w14:paraId="5A469D73" w14:textId="77777777" w:rsidR="00841821" w:rsidRPr="00976AA3" w:rsidRDefault="00841821" w:rsidP="00327479">
            <w:pPr>
              <w:pStyle w:val="Bullets"/>
              <w:keepNext/>
              <w:keepLines/>
              <w:spacing w:before="40" w:after="40"/>
              <w:ind w:left="522"/>
              <w:rPr>
                <w:sz w:val="22"/>
                <w:szCs w:val="22"/>
              </w:rPr>
            </w:pPr>
            <w:r w:rsidRPr="00976AA3">
              <w:rPr>
                <w:sz w:val="22"/>
                <w:szCs w:val="22"/>
              </w:rPr>
              <w:t xml:space="preserve"> C</w:t>
            </w:r>
          </w:p>
        </w:tc>
        <w:tc>
          <w:tcPr>
            <w:tcW w:w="1530" w:type="dxa"/>
          </w:tcPr>
          <w:p w14:paraId="62133979" w14:textId="77777777" w:rsidR="00841821" w:rsidRPr="00976AA3" w:rsidRDefault="00841821" w:rsidP="00327479">
            <w:pPr>
              <w:keepNext/>
              <w:keepLines/>
              <w:spacing w:before="40" w:after="40" w:line="240" w:lineRule="auto"/>
              <w:rPr>
                <w:szCs w:val="22"/>
              </w:rPr>
            </w:pPr>
            <w:r w:rsidRPr="00976AA3">
              <w:rPr>
                <w:szCs w:val="22"/>
              </w:rPr>
              <w:t>(73-76)</w:t>
            </w:r>
          </w:p>
        </w:tc>
      </w:tr>
      <w:tr w:rsidR="00841821" w:rsidRPr="00976AA3" w14:paraId="46C76239" w14:textId="77777777" w:rsidTr="00327479">
        <w:tc>
          <w:tcPr>
            <w:tcW w:w="990" w:type="dxa"/>
          </w:tcPr>
          <w:p w14:paraId="4C7E7E5F" w14:textId="77777777" w:rsidR="00841821" w:rsidRPr="00976AA3" w:rsidRDefault="00841821" w:rsidP="00327479">
            <w:pPr>
              <w:pStyle w:val="Bullets"/>
              <w:keepNext/>
              <w:keepLines/>
              <w:spacing w:before="40" w:after="40"/>
              <w:ind w:left="342"/>
              <w:rPr>
                <w:sz w:val="22"/>
                <w:szCs w:val="22"/>
              </w:rPr>
            </w:pPr>
            <w:r w:rsidRPr="00976AA3">
              <w:rPr>
                <w:sz w:val="22"/>
                <w:szCs w:val="22"/>
              </w:rPr>
              <w:t xml:space="preserve"> A–</w:t>
            </w:r>
          </w:p>
        </w:tc>
        <w:tc>
          <w:tcPr>
            <w:tcW w:w="1890" w:type="dxa"/>
          </w:tcPr>
          <w:p w14:paraId="2BC2CDE4" w14:textId="77777777" w:rsidR="00841821" w:rsidRPr="00976AA3" w:rsidRDefault="00841821" w:rsidP="00327479">
            <w:pPr>
              <w:keepNext/>
              <w:keepLines/>
              <w:spacing w:before="40" w:after="40" w:line="240" w:lineRule="auto"/>
              <w:rPr>
                <w:szCs w:val="22"/>
              </w:rPr>
            </w:pPr>
            <w:r w:rsidRPr="00976AA3">
              <w:rPr>
                <w:szCs w:val="22"/>
              </w:rPr>
              <w:t>(90-92)</w:t>
            </w:r>
          </w:p>
        </w:tc>
        <w:tc>
          <w:tcPr>
            <w:tcW w:w="1191" w:type="dxa"/>
          </w:tcPr>
          <w:p w14:paraId="6B617353" w14:textId="77777777" w:rsidR="00841821" w:rsidRPr="00976AA3" w:rsidRDefault="00841821" w:rsidP="00327479">
            <w:pPr>
              <w:pStyle w:val="Bullets"/>
              <w:keepNext/>
              <w:keepLines/>
              <w:spacing w:before="40" w:after="40"/>
              <w:ind w:left="522"/>
              <w:rPr>
                <w:sz w:val="22"/>
                <w:szCs w:val="22"/>
              </w:rPr>
            </w:pPr>
            <w:r w:rsidRPr="00976AA3">
              <w:rPr>
                <w:sz w:val="22"/>
                <w:szCs w:val="22"/>
              </w:rPr>
              <w:t xml:space="preserve"> C–</w:t>
            </w:r>
          </w:p>
        </w:tc>
        <w:tc>
          <w:tcPr>
            <w:tcW w:w="1530" w:type="dxa"/>
          </w:tcPr>
          <w:p w14:paraId="14922CA5" w14:textId="77777777" w:rsidR="00841821" w:rsidRPr="00976AA3" w:rsidRDefault="00841821" w:rsidP="00327479">
            <w:pPr>
              <w:keepNext/>
              <w:keepLines/>
              <w:spacing w:before="40" w:after="40" w:line="240" w:lineRule="auto"/>
              <w:rPr>
                <w:szCs w:val="22"/>
              </w:rPr>
            </w:pPr>
            <w:r w:rsidRPr="00976AA3">
              <w:rPr>
                <w:szCs w:val="22"/>
              </w:rPr>
              <w:t>(70-72)</w:t>
            </w:r>
          </w:p>
        </w:tc>
      </w:tr>
      <w:tr w:rsidR="00841821" w:rsidRPr="00976AA3" w14:paraId="00C40A0D" w14:textId="77777777" w:rsidTr="00327479">
        <w:tc>
          <w:tcPr>
            <w:tcW w:w="990" w:type="dxa"/>
          </w:tcPr>
          <w:p w14:paraId="6A100BF5" w14:textId="77777777" w:rsidR="00841821" w:rsidRPr="00976AA3" w:rsidRDefault="00841821" w:rsidP="00327479">
            <w:pPr>
              <w:pStyle w:val="Bullets"/>
              <w:keepNext/>
              <w:keepLines/>
              <w:spacing w:before="40" w:after="40"/>
              <w:ind w:left="342"/>
              <w:rPr>
                <w:sz w:val="22"/>
                <w:szCs w:val="22"/>
              </w:rPr>
            </w:pPr>
            <w:r w:rsidRPr="00976AA3">
              <w:rPr>
                <w:sz w:val="22"/>
                <w:szCs w:val="22"/>
              </w:rPr>
              <w:t xml:space="preserve"> B+</w:t>
            </w:r>
          </w:p>
        </w:tc>
        <w:tc>
          <w:tcPr>
            <w:tcW w:w="1890" w:type="dxa"/>
          </w:tcPr>
          <w:p w14:paraId="04A79B63" w14:textId="77777777" w:rsidR="00841821" w:rsidRPr="00976AA3" w:rsidRDefault="00841821" w:rsidP="00327479">
            <w:pPr>
              <w:keepNext/>
              <w:keepLines/>
              <w:spacing w:before="40" w:after="40" w:line="240" w:lineRule="auto"/>
              <w:rPr>
                <w:szCs w:val="22"/>
              </w:rPr>
            </w:pPr>
            <w:r w:rsidRPr="00976AA3">
              <w:rPr>
                <w:szCs w:val="22"/>
              </w:rPr>
              <w:t>(87-89)</w:t>
            </w:r>
          </w:p>
        </w:tc>
        <w:tc>
          <w:tcPr>
            <w:tcW w:w="1191" w:type="dxa"/>
          </w:tcPr>
          <w:p w14:paraId="2D00CF3A" w14:textId="77777777" w:rsidR="00841821" w:rsidRPr="00976AA3" w:rsidRDefault="00841821" w:rsidP="00327479">
            <w:pPr>
              <w:pStyle w:val="Bullets"/>
              <w:keepNext/>
              <w:keepLines/>
              <w:spacing w:before="40" w:after="40"/>
              <w:ind w:left="522"/>
              <w:rPr>
                <w:sz w:val="22"/>
                <w:szCs w:val="22"/>
              </w:rPr>
            </w:pPr>
            <w:r w:rsidRPr="00976AA3">
              <w:rPr>
                <w:sz w:val="22"/>
                <w:szCs w:val="22"/>
              </w:rPr>
              <w:t xml:space="preserve"> D+</w:t>
            </w:r>
          </w:p>
        </w:tc>
        <w:tc>
          <w:tcPr>
            <w:tcW w:w="1530" w:type="dxa"/>
          </w:tcPr>
          <w:p w14:paraId="131AA8A2" w14:textId="77777777" w:rsidR="00841821" w:rsidRPr="00976AA3" w:rsidRDefault="00841821" w:rsidP="00327479">
            <w:pPr>
              <w:keepNext/>
              <w:keepLines/>
              <w:spacing w:before="40" w:after="40" w:line="240" w:lineRule="auto"/>
              <w:rPr>
                <w:szCs w:val="22"/>
              </w:rPr>
            </w:pPr>
            <w:r w:rsidRPr="00976AA3">
              <w:rPr>
                <w:szCs w:val="22"/>
              </w:rPr>
              <w:t>(67-69)</w:t>
            </w:r>
          </w:p>
        </w:tc>
      </w:tr>
      <w:tr w:rsidR="00841821" w:rsidRPr="00976AA3" w14:paraId="65206B4B" w14:textId="77777777" w:rsidTr="00327479">
        <w:tc>
          <w:tcPr>
            <w:tcW w:w="990" w:type="dxa"/>
          </w:tcPr>
          <w:p w14:paraId="7BC234DD" w14:textId="77777777" w:rsidR="00841821" w:rsidRPr="00976AA3" w:rsidRDefault="00841821" w:rsidP="00327479">
            <w:pPr>
              <w:pStyle w:val="Bullets"/>
              <w:keepNext/>
              <w:keepLines/>
              <w:spacing w:before="40" w:after="40"/>
              <w:ind w:left="342"/>
              <w:rPr>
                <w:sz w:val="22"/>
                <w:szCs w:val="22"/>
              </w:rPr>
            </w:pPr>
            <w:r w:rsidRPr="00976AA3">
              <w:rPr>
                <w:sz w:val="22"/>
                <w:szCs w:val="22"/>
              </w:rPr>
              <w:t xml:space="preserve"> B</w:t>
            </w:r>
          </w:p>
        </w:tc>
        <w:tc>
          <w:tcPr>
            <w:tcW w:w="1890" w:type="dxa"/>
          </w:tcPr>
          <w:p w14:paraId="6472FF91" w14:textId="77777777" w:rsidR="00841821" w:rsidRPr="00976AA3" w:rsidRDefault="00841821" w:rsidP="00327479">
            <w:pPr>
              <w:keepNext/>
              <w:keepLines/>
              <w:spacing w:before="40" w:after="40" w:line="240" w:lineRule="auto"/>
              <w:rPr>
                <w:szCs w:val="22"/>
              </w:rPr>
            </w:pPr>
            <w:r w:rsidRPr="00976AA3">
              <w:rPr>
                <w:szCs w:val="22"/>
              </w:rPr>
              <w:t>(83-86)</w:t>
            </w:r>
          </w:p>
        </w:tc>
        <w:tc>
          <w:tcPr>
            <w:tcW w:w="1191" w:type="dxa"/>
          </w:tcPr>
          <w:p w14:paraId="2AC337AB" w14:textId="77777777" w:rsidR="00841821" w:rsidRPr="00976AA3" w:rsidRDefault="00841821" w:rsidP="00327479">
            <w:pPr>
              <w:pStyle w:val="Bullets"/>
              <w:keepNext/>
              <w:keepLines/>
              <w:spacing w:before="40" w:after="40"/>
              <w:ind w:left="522"/>
              <w:rPr>
                <w:sz w:val="22"/>
                <w:szCs w:val="22"/>
              </w:rPr>
            </w:pPr>
            <w:r w:rsidRPr="00976AA3">
              <w:rPr>
                <w:sz w:val="22"/>
                <w:szCs w:val="22"/>
              </w:rPr>
              <w:t xml:space="preserve"> D</w:t>
            </w:r>
          </w:p>
        </w:tc>
        <w:tc>
          <w:tcPr>
            <w:tcW w:w="1530" w:type="dxa"/>
          </w:tcPr>
          <w:p w14:paraId="1E3B545E" w14:textId="77777777" w:rsidR="00841821" w:rsidRPr="00976AA3" w:rsidRDefault="00841821" w:rsidP="00327479">
            <w:pPr>
              <w:keepNext/>
              <w:keepLines/>
              <w:spacing w:before="40" w:after="40" w:line="240" w:lineRule="auto"/>
              <w:rPr>
                <w:szCs w:val="22"/>
              </w:rPr>
            </w:pPr>
            <w:r w:rsidRPr="00976AA3">
              <w:rPr>
                <w:szCs w:val="22"/>
              </w:rPr>
              <w:t>(65-66)</w:t>
            </w:r>
          </w:p>
        </w:tc>
      </w:tr>
      <w:tr w:rsidR="00841821" w:rsidRPr="00976AA3" w14:paraId="1634D115" w14:textId="77777777" w:rsidTr="00327479">
        <w:tc>
          <w:tcPr>
            <w:tcW w:w="990" w:type="dxa"/>
          </w:tcPr>
          <w:p w14:paraId="27C11196" w14:textId="77777777" w:rsidR="00841821" w:rsidRPr="00976AA3" w:rsidRDefault="00841821" w:rsidP="00327479">
            <w:pPr>
              <w:pStyle w:val="Bullets"/>
              <w:keepNext/>
              <w:keepLines/>
              <w:spacing w:before="40" w:after="40"/>
              <w:ind w:left="342"/>
              <w:rPr>
                <w:sz w:val="22"/>
                <w:szCs w:val="22"/>
              </w:rPr>
            </w:pPr>
            <w:r w:rsidRPr="00976AA3">
              <w:rPr>
                <w:sz w:val="22"/>
                <w:szCs w:val="22"/>
              </w:rPr>
              <w:t xml:space="preserve"> B–</w:t>
            </w:r>
          </w:p>
        </w:tc>
        <w:tc>
          <w:tcPr>
            <w:tcW w:w="1890" w:type="dxa"/>
          </w:tcPr>
          <w:p w14:paraId="34CC6C34" w14:textId="77777777" w:rsidR="00841821" w:rsidRPr="00976AA3" w:rsidRDefault="00841821" w:rsidP="00327479">
            <w:pPr>
              <w:keepNext/>
              <w:keepLines/>
              <w:spacing w:before="40" w:after="40" w:line="240" w:lineRule="auto"/>
              <w:rPr>
                <w:szCs w:val="22"/>
              </w:rPr>
            </w:pPr>
            <w:r w:rsidRPr="00976AA3">
              <w:rPr>
                <w:szCs w:val="22"/>
              </w:rPr>
              <w:t>(80-82)</w:t>
            </w:r>
          </w:p>
        </w:tc>
        <w:tc>
          <w:tcPr>
            <w:tcW w:w="1191" w:type="dxa"/>
          </w:tcPr>
          <w:p w14:paraId="215FD006" w14:textId="77777777" w:rsidR="00841821" w:rsidRPr="00976AA3" w:rsidRDefault="00841821" w:rsidP="00327479">
            <w:pPr>
              <w:pStyle w:val="Bullets"/>
              <w:keepNext/>
              <w:keepLines/>
              <w:spacing w:before="40" w:after="40"/>
              <w:ind w:left="522"/>
              <w:rPr>
                <w:sz w:val="22"/>
                <w:szCs w:val="22"/>
              </w:rPr>
            </w:pPr>
            <w:r>
              <w:rPr>
                <w:sz w:val="22"/>
                <w:szCs w:val="22"/>
              </w:rPr>
              <w:t xml:space="preserve"> </w:t>
            </w:r>
            <w:r w:rsidRPr="00976AA3">
              <w:rPr>
                <w:sz w:val="22"/>
                <w:szCs w:val="22"/>
              </w:rPr>
              <w:t>F</w:t>
            </w:r>
          </w:p>
        </w:tc>
        <w:tc>
          <w:tcPr>
            <w:tcW w:w="1530" w:type="dxa"/>
          </w:tcPr>
          <w:p w14:paraId="73BC3471" w14:textId="77777777" w:rsidR="00841821" w:rsidRPr="00976AA3" w:rsidRDefault="00841821" w:rsidP="00327479">
            <w:pPr>
              <w:keepNext/>
              <w:keepLines/>
              <w:spacing w:before="40" w:after="40" w:line="240" w:lineRule="auto"/>
              <w:rPr>
                <w:szCs w:val="22"/>
              </w:rPr>
            </w:pPr>
            <w:r w:rsidRPr="00976AA3">
              <w:rPr>
                <w:szCs w:val="22"/>
              </w:rPr>
              <w:t>(below 65)</w:t>
            </w:r>
          </w:p>
        </w:tc>
      </w:tr>
    </w:tbl>
    <w:p w14:paraId="0345DA31" w14:textId="2D3D2C48" w:rsidR="00841821" w:rsidRPr="0015280C" w:rsidRDefault="00841821" w:rsidP="00841821">
      <w:pPr>
        <w:pStyle w:val="Bullets"/>
        <w:keepNext/>
        <w:keepLines/>
        <w:numPr>
          <w:ilvl w:val="0"/>
          <w:numId w:val="0"/>
        </w:numPr>
        <w:tabs>
          <w:tab w:val="left" w:pos="720"/>
        </w:tabs>
        <w:ind w:left="720"/>
        <w:rPr>
          <w:b/>
          <w:i/>
        </w:rPr>
      </w:pPr>
      <w:r w:rsidRPr="00F15178">
        <w:rPr>
          <w:i/>
          <w:sz w:val="20"/>
        </w:rPr>
        <w:t>Source: College Board SAT Survey, adapted</w:t>
      </w:r>
    </w:p>
    <w:p w14:paraId="29D028D3" w14:textId="77777777" w:rsidR="00841821" w:rsidRDefault="00841821" w:rsidP="00841821">
      <w:pPr>
        <w:pStyle w:val="ListParagraph"/>
        <w:numPr>
          <w:ilvl w:val="0"/>
          <w:numId w:val="0"/>
        </w:numPr>
        <w:ind w:left="720"/>
      </w:pPr>
    </w:p>
    <w:p w14:paraId="64E6D517" w14:textId="77777777" w:rsidR="00CF76A7" w:rsidRDefault="00CF76A7" w:rsidP="00841821">
      <w:pPr>
        <w:pStyle w:val="ListParagraph"/>
        <w:numPr>
          <w:ilvl w:val="0"/>
          <w:numId w:val="0"/>
        </w:numPr>
        <w:ind w:left="720"/>
      </w:pPr>
    </w:p>
    <w:p w14:paraId="0689D283" w14:textId="77777777" w:rsidR="00CF76A7" w:rsidRDefault="00CF76A7" w:rsidP="00841821">
      <w:pPr>
        <w:pStyle w:val="ListParagraph"/>
        <w:numPr>
          <w:ilvl w:val="0"/>
          <w:numId w:val="0"/>
        </w:numPr>
        <w:ind w:left="720"/>
      </w:pPr>
    </w:p>
    <w:p w14:paraId="31BAE1C6" w14:textId="77777777" w:rsidR="00841821" w:rsidRPr="00E258BE" w:rsidRDefault="00841821" w:rsidP="00841821">
      <w:pPr>
        <w:pStyle w:val="ListParagraph"/>
      </w:pPr>
      <w:r>
        <w:lastRenderedPageBreak/>
        <w:t>H</w:t>
      </w:r>
      <w:r w:rsidRPr="00E258BE">
        <w:t xml:space="preserve">ave you </w:t>
      </w:r>
      <w:r>
        <w:t>already taken the following tests?</w:t>
      </w:r>
    </w:p>
    <w:tbl>
      <w:tblPr>
        <w:tblStyle w:val="TableGrid"/>
        <w:tblW w:w="0" w:type="auto"/>
        <w:tblInd w:w="82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950"/>
        <w:gridCol w:w="1176"/>
        <w:gridCol w:w="984"/>
        <w:gridCol w:w="1368"/>
      </w:tblGrid>
      <w:tr w:rsidR="00841821" w:rsidRPr="00200565" w14:paraId="0E97104C" w14:textId="77777777" w:rsidTr="00327479">
        <w:tc>
          <w:tcPr>
            <w:tcW w:w="4950" w:type="dxa"/>
          </w:tcPr>
          <w:p w14:paraId="69743F78" w14:textId="77777777" w:rsidR="00841821" w:rsidRPr="00CF76A7" w:rsidRDefault="00841821" w:rsidP="00327479">
            <w:pPr>
              <w:spacing w:before="40" w:after="40"/>
              <w:ind w:left="720"/>
              <w:rPr>
                <w:b/>
                <w:sz w:val="24"/>
                <w:szCs w:val="24"/>
              </w:rPr>
            </w:pPr>
          </w:p>
        </w:tc>
        <w:tc>
          <w:tcPr>
            <w:tcW w:w="1176" w:type="dxa"/>
            <w:vAlign w:val="bottom"/>
          </w:tcPr>
          <w:p w14:paraId="2BB3D6EE" w14:textId="77777777" w:rsidR="00841821" w:rsidRPr="00CF76A7" w:rsidRDefault="00841821" w:rsidP="00327479">
            <w:pPr>
              <w:spacing w:before="40" w:after="40"/>
              <w:jc w:val="center"/>
              <w:rPr>
                <w:b/>
                <w:szCs w:val="22"/>
              </w:rPr>
            </w:pPr>
            <w:r w:rsidRPr="00CF76A7">
              <w:rPr>
                <w:b/>
                <w:szCs w:val="22"/>
              </w:rPr>
              <w:t>Yes</w:t>
            </w:r>
          </w:p>
        </w:tc>
        <w:tc>
          <w:tcPr>
            <w:tcW w:w="984" w:type="dxa"/>
            <w:vAlign w:val="bottom"/>
          </w:tcPr>
          <w:p w14:paraId="2D49375D" w14:textId="77777777" w:rsidR="00841821" w:rsidRPr="00CF76A7" w:rsidRDefault="00841821" w:rsidP="00327479">
            <w:pPr>
              <w:spacing w:before="40" w:after="40"/>
              <w:jc w:val="center"/>
              <w:rPr>
                <w:b/>
                <w:szCs w:val="22"/>
              </w:rPr>
            </w:pPr>
            <w:r w:rsidRPr="00CF76A7">
              <w:rPr>
                <w:b/>
                <w:szCs w:val="22"/>
              </w:rPr>
              <w:t>No</w:t>
            </w:r>
          </w:p>
        </w:tc>
        <w:tc>
          <w:tcPr>
            <w:tcW w:w="1368" w:type="dxa"/>
            <w:vAlign w:val="bottom"/>
          </w:tcPr>
          <w:p w14:paraId="6CDDA886" w14:textId="77777777" w:rsidR="00841821" w:rsidRPr="00CF76A7" w:rsidRDefault="00841821" w:rsidP="00327479">
            <w:pPr>
              <w:spacing w:before="40" w:after="40"/>
              <w:jc w:val="center"/>
              <w:rPr>
                <w:b/>
                <w:szCs w:val="22"/>
              </w:rPr>
            </w:pPr>
            <w:r w:rsidRPr="00CF76A7">
              <w:rPr>
                <w:b/>
                <w:szCs w:val="22"/>
              </w:rPr>
              <w:t xml:space="preserve">I don’t know </w:t>
            </w:r>
          </w:p>
        </w:tc>
      </w:tr>
      <w:tr w:rsidR="00841821" w:rsidRPr="00200565" w14:paraId="5F9B7930" w14:textId="77777777" w:rsidTr="00327479">
        <w:tc>
          <w:tcPr>
            <w:tcW w:w="4950" w:type="dxa"/>
            <w:shd w:val="clear" w:color="auto" w:fill="C7C7C7" w:themeFill="accent1" w:themeFillShade="E6"/>
          </w:tcPr>
          <w:p w14:paraId="5458F193" w14:textId="77777777" w:rsidR="00841821" w:rsidRPr="00200565" w:rsidRDefault="00841821" w:rsidP="00327479">
            <w:pPr>
              <w:pStyle w:val="ListParagraph"/>
              <w:numPr>
                <w:ilvl w:val="0"/>
                <w:numId w:val="6"/>
              </w:numPr>
              <w:spacing w:before="40" w:after="40"/>
              <w:ind w:left="522"/>
            </w:pPr>
            <w:r w:rsidRPr="00200565">
              <w:t xml:space="preserve">PSAT or </w:t>
            </w:r>
            <w:r w:rsidR="009526C7">
              <w:t xml:space="preserve">Aspire or </w:t>
            </w:r>
            <w:r w:rsidRPr="00200565">
              <w:t>PLAN</w:t>
            </w:r>
          </w:p>
        </w:tc>
        <w:tc>
          <w:tcPr>
            <w:tcW w:w="1176" w:type="dxa"/>
            <w:shd w:val="clear" w:color="auto" w:fill="C7C7C7" w:themeFill="accent1" w:themeFillShade="E6"/>
            <w:vAlign w:val="center"/>
          </w:tcPr>
          <w:p w14:paraId="7338768E" w14:textId="77777777" w:rsidR="00841821" w:rsidRDefault="00841821" w:rsidP="00327479">
            <w:pPr>
              <w:spacing w:before="40" w:after="40"/>
              <w:jc w:val="center"/>
            </w:pPr>
            <w:r w:rsidRPr="00EB7324">
              <w:rPr>
                <w:sz w:val="24"/>
                <w:szCs w:val="24"/>
              </w:rPr>
              <w:sym w:font="Wingdings" w:char="F071"/>
            </w:r>
          </w:p>
        </w:tc>
        <w:tc>
          <w:tcPr>
            <w:tcW w:w="984" w:type="dxa"/>
            <w:shd w:val="clear" w:color="auto" w:fill="C7C7C7" w:themeFill="accent1" w:themeFillShade="E6"/>
            <w:vAlign w:val="center"/>
          </w:tcPr>
          <w:p w14:paraId="582923D7" w14:textId="77777777" w:rsidR="00841821" w:rsidRDefault="00841821" w:rsidP="00327479">
            <w:pPr>
              <w:spacing w:before="40" w:after="40"/>
              <w:jc w:val="center"/>
            </w:pPr>
            <w:r w:rsidRPr="00EB7324">
              <w:rPr>
                <w:sz w:val="24"/>
                <w:szCs w:val="24"/>
              </w:rPr>
              <w:sym w:font="Wingdings" w:char="F071"/>
            </w:r>
          </w:p>
        </w:tc>
        <w:tc>
          <w:tcPr>
            <w:tcW w:w="1368" w:type="dxa"/>
            <w:shd w:val="clear" w:color="auto" w:fill="C7C7C7" w:themeFill="accent1" w:themeFillShade="E6"/>
            <w:vAlign w:val="center"/>
          </w:tcPr>
          <w:p w14:paraId="3D50CB7E" w14:textId="77777777" w:rsidR="00841821" w:rsidRDefault="00841821" w:rsidP="00327479">
            <w:pPr>
              <w:spacing w:before="40" w:after="40"/>
              <w:jc w:val="center"/>
            </w:pPr>
            <w:r w:rsidRPr="00EB7324">
              <w:rPr>
                <w:sz w:val="24"/>
                <w:szCs w:val="24"/>
              </w:rPr>
              <w:sym w:font="Wingdings" w:char="F071"/>
            </w:r>
          </w:p>
        </w:tc>
      </w:tr>
      <w:tr w:rsidR="00841821" w:rsidRPr="00200565" w14:paraId="6276CD21" w14:textId="77777777" w:rsidTr="00327479">
        <w:tc>
          <w:tcPr>
            <w:tcW w:w="4950" w:type="dxa"/>
          </w:tcPr>
          <w:p w14:paraId="6A850D29" w14:textId="77777777" w:rsidR="00841821" w:rsidRPr="00200565" w:rsidRDefault="00841821" w:rsidP="00327479">
            <w:pPr>
              <w:pStyle w:val="ListParagraph"/>
              <w:numPr>
                <w:ilvl w:val="0"/>
                <w:numId w:val="6"/>
              </w:numPr>
              <w:spacing w:before="40" w:after="40"/>
              <w:ind w:left="522"/>
            </w:pPr>
            <w:r w:rsidRPr="00200565">
              <w:t xml:space="preserve">SAT or ACT </w:t>
            </w:r>
          </w:p>
        </w:tc>
        <w:tc>
          <w:tcPr>
            <w:tcW w:w="1176" w:type="dxa"/>
            <w:vAlign w:val="center"/>
          </w:tcPr>
          <w:p w14:paraId="0D56DF39" w14:textId="77777777" w:rsidR="00841821" w:rsidRDefault="00841821" w:rsidP="00327479">
            <w:pPr>
              <w:spacing w:before="40" w:after="40"/>
              <w:jc w:val="center"/>
            </w:pPr>
            <w:r w:rsidRPr="00EB7324">
              <w:rPr>
                <w:sz w:val="24"/>
                <w:szCs w:val="24"/>
              </w:rPr>
              <w:sym w:font="Wingdings" w:char="F071"/>
            </w:r>
          </w:p>
        </w:tc>
        <w:tc>
          <w:tcPr>
            <w:tcW w:w="984" w:type="dxa"/>
            <w:vAlign w:val="center"/>
          </w:tcPr>
          <w:p w14:paraId="58BE54D0" w14:textId="77777777" w:rsidR="00841821" w:rsidRDefault="00841821" w:rsidP="00327479">
            <w:pPr>
              <w:spacing w:before="40" w:after="40"/>
              <w:jc w:val="center"/>
            </w:pPr>
            <w:r w:rsidRPr="00EB7324">
              <w:rPr>
                <w:sz w:val="24"/>
                <w:szCs w:val="24"/>
              </w:rPr>
              <w:sym w:font="Wingdings" w:char="F071"/>
            </w:r>
          </w:p>
        </w:tc>
        <w:tc>
          <w:tcPr>
            <w:tcW w:w="1368" w:type="dxa"/>
            <w:vAlign w:val="center"/>
          </w:tcPr>
          <w:p w14:paraId="18C897DE" w14:textId="77777777" w:rsidR="00841821" w:rsidRDefault="00841821" w:rsidP="00327479">
            <w:pPr>
              <w:spacing w:before="40" w:after="40"/>
              <w:jc w:val="center"/>
            </w:pPr>
            <w:r w:rsidRPr="00EB7324">
              <w:rPr>
                <w:sz w:val="24"/>
                <w:szCs w:val="24"/>
              </w:rPr>
              <w:sym w:font="Wingdings" w:char="F071"/>
            </w:r>
          </w:p>
        </w:tc>
      </w:tr>
      <w:tr w:rsidR="00841821" w:rsidRPr="00200565" w14:paraId="4BA67969" w14:textId="77777777" w:rsidTr="00327479">
        <w:tc>
          <w:tcPr>
            <w:tcW w:w="4950" w:type="dxa"/>
            <w:shd w:val="clear" w:color="auto" w:fill="C7C7C7" w:themeFill="accent1" w:themeFillShade="E6"/>
          </w:tcPr>
          <w:p w14:paraId="02A84EA6" w14:textId="77777777" w:rsidR="00841821" w:rsidRPr="00200565" w:rsidRDefault="00841821" w:rsidP="00327479">
            <w:pPr>
              <w:pStyle w:val="ListParagraph"/>
              <w:numPr>
                <w:ilvl w:val="0"/>
                <w:numId w:val="6"/>
              </w:numPr>
              <w:spacing w:before="40" w:after="40"/>
              <w:ind w:left="522"/>
            </w:pPr>
            <w:bookmarkStart w:id="9" w:name="_GoBack"/>
            <w:bookmarkEnd w:id="9"/>
            <w:r>
              <w:t>ACCUPLACER or COMPASS</w:t>
            </w:r>
          </w:p>
        </w:tc>
        <w:tc>
          <w:tcPr>
            <w:tcW w:w="1176" w:type="dxa"/>
            <w:shd w:val="clear" w:color="auto" w:fill="C7C7C7" w:themeFill="accent1" w:themeFillShade="E6"/>
            <w:vAlign w:val="center"/>
          </w:tcPr>
          <w:p w14:paraId="0DDDD9C0" w14:textId="77777777" w:rsidR="00841821" w:rsidRDefault="00841821" w:rsidP="00327479">
            <w:pPr>
              <w:spacing w:before="40" w:after="40"/>
              <w:jc w:val="center"/>
            </w:pPr>
            <w:r w:rsidRPr="00EB7324">
              <w:rPr>
                <w:sz w:val="24"/>
                <w:szCs w:val="24"/>
              </w:rPr>
              <w:sym w:font="Wingdings" w:char="F071"/>
            </w:r>
          </w:p>
        </w:tc>
        <w:tc>
          <w:tcPr>
            <w:tcW w:w="984" w:type="dxa"/>
            <w:shd w:val="clear" w:color="auto" w:fill="C7C7C7" w:themeFill="accent1" w:themeFillShade="E6"/>
            <w:vAlign w:val="center"/>
          </w:tcPr>
          <w:p w14:paraId="12F74B02" w14:textId="77777777" w:rsidR="00841821" w:rsidRDefault="00841821" w:rsidP="00327479">
            <w:pPr>
              <w:spacing w:before="40" w:after="40"/>
              <w:jc w:val="center"/>
            </w:pPr>
            <w:r w:rsidRPr="00EB7324">
              <w:rPr>
                <w:sz w:val="24"/>
                <w:szCs w:val="24"/>
              </w:rPr>
              <w:sym w:font="Wingdings" w:char="F071"/>
            </w:r>
          </w:p>
        </w:tc>
        <w:tc>
          <w:tcPr>
            <w:tcW w:w="1368" w:type="dxa"/>
            <w:shd w:val="clear" w:color="auto" w:fill="C7C7C7" w:themeFill="accent1" w:themeFillShade="E6"/>
            <w:vAlign w:val="center"/>
          </w:tcPr>
          <w:p w14:paraId="3405554F" w14:textId="77777777" w:rsidR="00841821" w:rsidRDefault="00841821" w:rsidP="00327479">
            <w:pPr>
              <w:spacing w:before="40" w:after="40"/>
              <w:jc w:val="center"/>
            </w:pPr>
            <w:r w:rsidRPr="00EB7324">
              <w:rPr>
                <w:sz w:val="24"/>
                <w:szCs w:val="24"/>
              </w:rPr>
              <w:sym w:font="Wingdings" w:char="F071"/>
            </w:r>
          </w:p>
        </w:tc>
      </w:tr>
    </w:tbl>
    <w:p w14:paraId="4C8C9672" w14:textId="77777777" w:rsidR="00841821" w:rsidRPr="00F02B91" w:rsidRDefault="00841821" w:rsidP="00841821">
      <w:pPr>
        <w:pStyle w:val="BodyText"/>
        <w:rPr>
          <w:i/>
          <w:sz w:val="20"/>
        </w:rPr>
      </w:pPr>
      <w:r>
        <w:rPr>
          <w:sz w:val="24"/>
          <w:szCs w:val="24"/>
        </w:rPr>
        <w:tab/>
      </w:r>
      <w:r>
        <w:rPr>
          <w:sz w:val="24"/>
          <w:szCs w:val="24"/>
        </w:rPr>
        <w:tab/>
      </w:r>
      <w:r>
        <w:rPr>
          <w:i/>
          <w:sz w:val="20"/>
        </w:rPr>
        <w:t>Source: HSLS Follow-up, adapted</w:t>
      </w:r>
    </w:p>
    <w:p w14:paraId="0D40FAC0" w14:textId="77777777" w:rsidR="00D63A34" w:rsidRDefault="00D63A34">
      <w:pPr>
        <w:spacing w:after="0" w:line="240" w:lineRule="auto"/>
      </w:pPr>
      <w:bookmarkStart w:id="10" w:name="_Toc412574354"/>
    </w:p>
    <w:p w14:paraId="2E5A5771" w14:textId="39FD48AA" w:rsidR="00D63A34" w:rsidRDefault="00D63A34" w:rsidP="007C77A5">
      <w:pPr>
        <w:pStyle w:val="ListParagraph"/>
      </w:pPr>
      <w:r>
        <w:t>By the end of this school year, do you think you will have met the minimum requirements needed for admission to</w:t>
      </w:r>
      <w:r w:rsidR="00B5721E">
        <w:t xml:space="preserve"> a</w:t>
      </w:r>
      <w:r>
        <w:t xml:space="preserve">… </w:t>
      </w:r>
    </w:p>
    <w:tbl>
      <w:tblPr>
        <w:tblStyle w:val="TableGrid"/>
        <w:tblW w:w="0" w:type="auto"/>
        <w:tblInd w:w="82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950"/>
        <w:gridCol w:w="1176"/>
        <w:gridCol w:w="984"/>
        <w:gridCol w:w="1368"/>
      </w:tblGrid>
      <w:tr w:rsidR="007C77A5" w:rsidRPr="00200565" w14:paraId="38FB3ED0" w14:textId="77777777" w:rsidTr="009E1EF1">
        <w:tc>
          <w:tcPr>
            <w:tcW w:w="4950" w:type="dxa"/>
          </w:tcPr>
          <w:p w14:paraId="00CB1A12" w14:textId="77777777" w:rsidR="007C77A5" w:rsidRPr="00CF76A7" w:rsidRDefault="007C77A5" w:rsidP="009E1EF1">
            <w:pPr>
              <w:spacing w:before="40" w:after="40"/>
              <w:ind w:left="720"/>
              <w:rPr>
                <w:b/>
                <w:sz w:val="24"/>
                <w:szCs w:val="24"/>
              </w:rPr>
            </w:pPr>
          </w:p>
        </w:tc>
        <w:tc>
          <w:tcPr>
            <w:tcW w:w="1176" w:type="dxa"/>
            <w:vAlign w:val="bottom"/>
          </w:tcPr>
          <w:p w14:paraId="0AB3D7A5" w14:textId="77777777" w:rsidR="007C77A5" w:rsidRPr="00CF76A7" w:rsidRDefault="007C77A5" w:rsidP="009E1EF1">
            <w:pPr>
              <w:spacing w:before="40" w:after="40"/>
              <w:jc w:val="center"/>
              <w:rPr>
                <w:b/>
                <w:szCs w:val="22"/>
              </w:rPr>
            </w:pPr>
            <w:r w:rsidRPr="00CF76A7">
              <w:rPr>
                <w:b/>
                <w:szCs w:val="22"/>
              </w:rPr>
              <w:t>Yes</w:t>
            </w:r>
          </w:p>
        </w:tc>
        <w:tc>
          <w:tcPr>
            <w:tcW w:w="984" w:type="dxa"/>
            <w:vAlign w:val="bottom"/>
          </w:tcPr>
          <w:p w14:paraId="306483C6" w14:textId="77777777" w:rsidR="007C77A5" w:rsidRPr="00CF76A7" w:rsidRDefault="007C77A5" w:rsidP="009E1EF1">
            <w:pPr>
              <w:spacing w:before="40" w:after="40"/>
              <w:jc w:val="center"/>
              <w:rPr>
                <w:b/>
                <w:szCs w:val="22"/>
              </w:rPr>
            </w:pPr>
            <w:r w:rsidRPr="00CF76A7">
              <w:rPr>
                <w:b/>
                <w:szCs w:val="22"/>
              </w:rPr>
              <w:t>No</w:t>
            </w:r>
          </w:p>
        </w:tc>
        <w:tc>
          <w:tcPr>
            <w:tcW w:w="1368" w:type="dxa"/>
            <w:vAlign w:val="bottom"/>
          </w:tcPr>
          <w:p w14:paraId="1B201611" w14:textId="77777777" w:rsidR="007C77A5" w:rsidRPr="00CF76A7" w:rsidRDefault="007C77A5" w:rsidP="009E1EF1">
            <w:pPr>
              <w:spacing w:before="40" w:after="40"/>
              <w:jc w:val="center"/>
              <w:rPr>
                <w:b/>
                <w:szCs w:val="22"/>
              </w:rPr>
            </w:pPr>
            <w:r w:rsidRPr="00CF76A7">
              <w:rPr>
                <w:b/>
                <w:szCs w:val="22"/>
              </w:rPr>
              <w:t xml:space="preserve">I don’t know </w:t>
            </w:r>
          </w:p>
        </w:tc>
      </w:tr>
      <w:tr w:rsidR="007C77A5" w:rsidRPr="00200565" w14:paraId="0E4A716F" w14:textId="77777777" w:rsidTr="009E1EF1">
        <w:tc>
          <w:tcPr>
            <w:tcW w:w="4950" w:type="dxa"/>
            <w:shd w:val="clear" w:color="auto" w:fill="C7C7C7" w:themeFill="accent1" w:themeFillShade="E6"/>
          </w:tcPr>
          <w:p w14:paraId="19A58F57" w14:textId="3C8D5A39" w:rsidR="007C77A5" w:rsidRPr="00200565" w:rsidRDefault="007C77A5" w:rsidP="007C77A5">
            <w:pPr>
              <w:pStyle w:val="ListParagraph"/>
              <w:numPr>
                <w:ilvl w:val="0"/>
                <w:numId w:val="25"/>
              </w:numPr>
            </w:pPr>
            <w:r>
              <w:t xml:space="preserve">School that provides occupational training, usually less than 2 years? </w:t>
            </w:r>
          </w:p>
        </w:tc>
        <w:tc>
          <w:tcPr>
            <w:tcW w:w="1176" w:type="dxa"/>
            <w:shd w:val="clear" w:color="auto" w:fill="C7C7C7" w:themeFill="accent1" w:themeFillShade="E6"/>
            <w:vAlign w:val="center"/>
          </w:tcPr>
          <w:p w14:paraId="7F78A942" w14:textId="77777777" w:rsidR="007C77A5" w:rsidRDefault="007C77A5" w:rsidP="009E1EF1">
            <w:pPr>
              <w:spacing w:before="40" w:after="40"/>
              <w:jc w:val="center"/>
            </w:pPr>
            <w:r w:rsidRPr="00EB7324">
              <w:rPr>
                <w:sz w:val="24"/>
                <w:szCs w:val="24"/>
              </w:rPr>
              <w:sym w:font="Wingdings" w:char="F071"/>
            </w:r>
          </w:p>
        </w:tc>
        <w:tc>
          <w:tcPr>
            <w:tcW w:w="984" w:type="dxa"/>
            <w:shd w:val="clear" w:color="auto" w:fill="C7C7C7" w:themeFill="accent1" w:themeFillShade="E6"/>
            <w:vAlign w:val="center"/>
          </w:tcPr>
          <w:p w14:paraId="53025312" w14:textId="77777777" w:rsidR="007C77A5" w:rsidRDefault="007C77A5" w:rsidP="009E1EF1">
            <w:pPr>
              <w:spacing w:before="40" w:after="40"/>
              <w:jc w:val="center"/>
            </w:pPr>
            <w:r w:rsidRPr="00EB7324">
              <w:rPr>
                <w:sz w:val="24"/>
                <w:szCs w:val="24"/>
              </w:rPr>
              <w:sym w:font="Wingdings" w:char="F071"/>
            </w:r>
          </w:p>
        </w:tc>
        <w:tc>
          <w:tcPr>
            <w:tcW w:w="1368" w:type="dxa"/>
            <w:shd w:val="clear" w:color="auto" w:fill="C7C7C7" w:themeFill="accent1" w:themeFillShade="E6"/>
            <w:vAlign w:val="center"/>
          </w:tcPr>
          <w:p w14:paraId="1B39AA64" w14:textId="77777777" w:rsidR="007C77A5" w:rsidRDefault="007C77A5" w:rsidP="009E1EF1">
            <w:pPr>
              <w:spacing w:before="40" w:after="40"/>
              <w:jc w:val="center"/>
            </w:pPr>
            <w:r w:rsidRPr="00EB7324">
              <w:rPr>
                <w:sz w:val="24"/>
                <w:szCs w:val="24"/>
              </w:rPr>
              <w:sym w:font="Wingdings" w:char="F071"/>
            </w:r>
          </w:p>
        </w:tc>
      </w:tr>
      <w:tr w:rsidR="007C77A5" w:rsidRPr="00200565" w14:paraId="01DF4A30" w14:textId="77777777" w:rsidTr="009E1EF1">
        <w:tc>
          <w:tcPr>
            <w:tcW w:w="4950" w:type="dxa"/>
          </w:tcPr>
          <w:p w14:paraId="58EE5E27" w14:textId="6C4EB227" w:rsidR="007C77A5" w:rsidRPr="00200565" w:rsidRDefault="007C77A5" w:rsidP="007C77A5">
            <w:pPr>
              <w:pStyle w:val="ListParagraph"/>
              <w:numPr>
                <w:ilvl w:val="0"/>
                <w:numId w:val="25"/>
              </w:numPr>
            </w:pPr>
            <w:r>
              <w:t xml:space="preserve">2-year community college? </w:t>
            </w:r>
          </w:p>
        </w:tc>
        <w:tc>
          <w:tcPr>
            <w:tcW w:w="1176" w:type="dxa"/>
            <w:vAlign w:val="center"/>
          </w:tcPr>
          <w:p w14:paraId="4B9EEC2A" w14:textId="77777777" w:rsidR="007C77A5" w:rsidRDefault="007C77A5" w:rsidP="009E1EF1">
            <w:pPr>
              <w:spacing w:before="40" w:after="40"/>
              <w:jc w:val="center"/>
            </w:pPr>
            <w:r w:rsidRPr="00EB7324">
              <w:rPr>
                <w:sz w:val="24"/>
                <w:szCs w:val="24"/>
              </w:rPr>
              <w:sym w:font="Wingdings" w:char="F071"/>
            </w:r>
          </w:p>
        </w:tc>
        <w:tc>
          <w:tcPr>
            <w:tcW w:w="984" w:type="dxa"/>
            <w:vAlign w:val="center"/>
          </w:tcPr>
          <w:p w14:paraId="2AD6D39D" w14:textId="77777777" w:rsidR="007C77A5" w:rsidRDefault="007C77A5" w:rsidP="009E1EF1">
            <w:pPr>
              <w:spacing w:before="40" w:after="40"/>
              <w:jc w:val="center"/>
            </w:pPr>
            <w:r w:rsidRPr="00EB7324">
              <w:rPr>
                <w:sz w:val="24"/>
                <w:szCs w:val="24"/>
              </w:rPr>
              <w:sym w:font="Wingdings" w:char="F071"/>
            </w:r>
          </w:p>
        </w:tc>
        <w:tc>
          <w:tcPr>
            <w:tcW w:w="1368" w:type="dxa"/>
            <w:vAlign w:val="center"/>
          </w:tcPr>
          <w:p w14:paraId="0E80E509" w14:textId="77777777" w:rsidR="007C77A5" w:rsidRDefault="007C77A5" w:rsidP="009E1EF1">
            <w:pPr>
              <w:spacing w:before="40" w:after="40"/>
              <w:jc w:val="center"/>
            </w:pPr>
            <w:r w:rsidRPr="00EB7324">
              <w:rPr>
                <w:sz w:val="24"/>
                <w:szCs w:val="24"/>
              </w:rPr>
              <w:sym w:font="Wingdings" w:char="F071"/>
            </w:r>
          </w:p>
        </w:tc>
      </w:tr>
      <w:tr w:rsidR="007C77A5" w:rsidRPr="00200565" w14:paraId="31F5A19A" w14:textId="77777777" w:rsidTr="009E1EF1">
        <w:tc>
          <w:tcPr>
            <w:tcW w:w="4950" w:type="dxa"/>
            <w:shd w:val="clear" w:color="auto" w:fill="C7C7C7" w:themeFill="accent1" w:themeFillShade="E6"/>
          </w:tcPr>
          <w:p w14:paraId="6E2DC497" w14:textId="01015884" w:rsidR="007C77A5" w:rsidRPr="00200565" w:rsidRDefault="007C77A5" w:rsidP="007C77A5">
            <w:pPr>
              <w:pStyle w:val="ListParagraph"/>
              <w:numPr>
                <w:ilvl w:val="0"/>
                <w:numId w:val="25"/>
              </w:numPr>
            </w:pPr>
            <w:r>
              <w:t xml:space="preserve">Typical 4-year college? </w:t>
            </w:r>
          </w:p>
        </w:tc>
        <w:tc>
          <w:tcPr>
            <w:tcW w:w="1176" w:type="dxa"/>
            <w:shd w:val="clear" w:color="auto" w:fill="C7C7C7" w:themeFill="accent1" w:themeFillShade="E6"/>
            <w:vAlign w:val="center"/>
          </w:tcPr>
          <w:p w14:paraId="6CDBB4B0" w14:textId="77777777" w:rsidR="007C77A5" w:rsidRDefault="007C77A5" w:rsidP="009E1EF1">
            <w:pPr>
              <w:spacing w:before="40" w:after="40"/>
              <w:jc w:val="center"/>
            </w:pPr>
            <w:r w:rsidRPr="00EB7324">
              <w:rPr>
                <w:sz w:val="24"/>
                <w:szCs w:val="24"/>
              </w:rPr>
              <w:sym w:font="Wingdings" w:char="F071"/>
            </w:r>
          </w:p>
        </w:tc>
        <w:tc>
          <w:tcPr>
            <w:tcW w:w="984" w:type="dxa"/>
            <w:shd w:val="clear" w:color="auto" w:fill="C7C7C7" w:themeFill="accent1" w:themeFillShade="E6"/>
            <w:vAlign w:val="center"/>
          </w:tcPr>
          <w:p w14:paraId="43AFC0FE" w14:textId="77777777" w:rsidR="007C77A5" w:rsidRDefault="007C77A5" w:rsidP="009E1EF1">
            <w:pPr>
              <w:spacing w:before="40" w:after="40"/>
              <w:jc w:val="center"/>
            </w:pPr>
            <w:r w:rsidRPr="00EB7324">
              <w:rPr>
                <w:sz w:val="24"/>
                <w:szCs w:val="24"/>
              </w:rPr>
              <w:sym w:font="Wingdings" w:char="F071"/>
            </w:r>
          </w:p>
        </w:tc>
        <w:tc>
          <w:tcPr>
            <w:tcW w:w="1368" w:type="dxa"/>
            <w:shd w:val="clear" w:color="auto" w:fill="C7C7C7" w:themeFill="accent1" w:themeFillShade="E6"/>
            <w:vAlign w:val="center"/>
          </w:tcPr>
          <w:p w14:paraId="488BB042" w14:textId="77777777" w:rsidR="007C77A5" w:rsidRDefault="007C77A5" w:rsidP="009E1EF1">
            <w:pPr>
              <w:spacing w:before="40" w:after="40"/>
              <w:jc w:val="center"/>
            </w:pPr>
            <w:r w:rsidRPr="00EB7324">
              <w:rPr>
                <w:sz w:val="24"/>
                <w:szCs w:val="24"/>
              </w:rPr>
              <w:sym w:font="Wingdings" w:char="F071"/>
            </w:r>
          </w:p>
        </w:tc>
      </w:tr>
      <w:tr w:rsidR="007C77A5" w:rsidRPr="00200565" w14:paraId="2CAD367E" w14:textId="77777777" w:rsidTr="007C77A5">
        <w:tc>
          <w:tcPr>
            <w:tcW w:w="4950" w:type="dxa"/>
            <w:shd w:val="clear" w:color="auto" w:fill="auto"/>
          </w:tcPr>
          <w:p w14:paraId="611DD74D" w14:textId="43558B8C" w:rsidR="007C77A5" w:rsidRDefault="007C77A5" w:rsidP="007C77A5">
            <w:pPr>
              <w:pStyle w:val="ListParagraph"/>
              <w:numPr>
                <w:ilvl w:val="0"/>
                <w:numId w:val="25"/>
              </w:numPr>
            </w:pPr>
            <w:r>
              <w:t xml:space="preserve">Highly selective 4-year college such as Harvard University? </w:t>
            </w:r>
          </w:p>
        </w:tc>
        <w:tc>
          <w:tcPr>
            <w:tcW w:w="1176" w:type="dxa"/>
            <w:shd w:val="clear" w:color="auto" w:fill="auto"/>
            <w:vAlign w:val="center"/>
          </w:tcPr>
          <w:p w14:paraId="50D98508" w14:textId="42903665" w:rsidR="007C77A5" w:rsidRPr="00EB7324" w:rsidRDefault="007C77A5" w:rsidP="009E1EF1">
            <w:pPr>
              <w:spacing w:before="40" w:after="40"/>
              <w:jc w:val="center"/>
              <w:rPr>
                <w:sz w:val="24"/>
                <w:szCs w:val="24"/>
              </w:rPr>
            </w:pPr>
            <w:r w:rsidRPr="00EB7324">
              <w:rPr>
                <w:sz w:val="24"/>
                <w:szCs w:val="24"/>
              </w:rPr>
              <w:sym w:font="Wingdings" w:char="F071"/>
            </w:r>
          </w:p>
        </w:tc>
        <w:tc>
          <w:tcPr>
            <w:tcW w:w="984" w:type="dxa"/>
            <w:shd w:val="clear" w:color="auto" w:fill="auto"/>
            <w:vAlign w:val="center"/>
          </w:tcPr>
          <w:p w14:paraId="43D15880" w14:textId="3183875A" w:rsidR="007C77A5" w:rsidRPr="00EB7324" w:rsidRDefault="007C77A5" w:rsidP="009E1EF1">
            <w:pPr>
              <w:spacing w:before="40" w:after="40"/>
              <w:jc w:val="center"/>
              <w:rPr>
                <w:sz w:val="24"/>
                <w:szCs w:val="24"/>
              </w:rPr>
            </w:pPr>
            <w:r w:rsidRPr="00EB7324">
              <w:rPr>
                <w:sz w:val="24"/>
                <w:szCs w:val="24"/>
              </w:rPr>
              <w:sym w:font="Wingdings" w:char="F071"/>
            </w:r>
          </w:p>
        </w:tc>
        <w:tc>
          <w:tcPr>
            <w:tcW w:w="1368" w:type="dxa"/>
            <w:shd w:val="clear" w:color="auto" w:fill="auto"/>
            <w:vAlign w:val="center"/>
          </w:tcPr>
          <w:p w14:paraId="513D031C" w14:textId="1DEC4630" w:rsidR="007C77A5" w:rsidRPr="00EB7324" w:rsidRDefault="007C77A5" w:rsidP="009E1EF1">
            <w:pPr>
              <w:spacing w:before="40" w:after="40"/>
              <w:jc w:val="center"/>
              <w:rPr>
                <w:sz w:val="24"/>
                <w:szCs w:val="24"/>
              </w:rPr>
            </w:pPr>
            <w:r w:rsidRPr="00EB7324">
              <w:rPr>
                <w:sz w:val="24"/>
                <w:szCs w:val="24"/>
              </w:rPr>
              <w:sym w:font="Wingdings" w:char="F071"/>
            </w:r>
          </w:p>
        </w:tc>
      </w:tr>
    </w:tbl>
    <w:p w14:paraId="6B078BD7" w14:textId="1ED8A34B" w:rsidR="006E007B" w:rsidRPr="001A7EBB" w:rsidRDefault="00D63A34" w:rsidP="001A7EBB">
      <w:pPr>
        <w:ind w:left="360" w:hanging="360"/>
        <w:rPr>
          <w:rFonts w:ascii="Arial" w:hAnsi="Arial" w:cs="Arial"/>
          <w:i/>
          <w:color w:val="000000" w:themeColor="text1"/>
          <w:sz w:val="20"/>
        </w:rPr>
      </w:pPr>
      <w:r w:rsidRPr="001A7EBB">
        <w:rPr>
          <w:i/>
          <w:sz w:val="20"/>
        </w:rPr>
        <w:t>Source: HSLS Follow-up, adapted</w:t>
      </w:r>
    </w:p>
    <w:p w14:paraId="4874836F" w14:textId="1EC862B9" w:rsidR="00841821" w:rsidRPr="00FD0BD9" w:rsidRDefault="00841821" w:rsidP="00841821">
      <w:pPr>
        <w:pStyle w:val="Heading2"/>
      </w:pPr>
      <w:r>
        <w:t>College Preparation Experiences</w:t>
      </w:r>
      <w:bookmarkEnd w:id="10"/>
    </w:p>
    <w:p w14:paraId="38E30201" w14:textId="77777777" w:rsidR="00841821" w:rsidRDefault="00841821" w:rsidP="00841821">
      <w:pPr>
        <w:rPr>
          <w:i/>
          <w:sz w:val="24"/>
          <w:szCs w:val="24"/>
        </w:rPr>
      </w:pPr>
      <w:r w:rsidRPr="000116E8">
        <w:rPr>
          <w:i/>
          <w:sz w:val="24"/>
          <w:szCs w:val="24"/>
        </w:rPr>
        <w:t xml:space="preserve">These next questions ask about </w:t>
      </w:r>
      <w:r>
        <w:rPr>
          <w:i/>
          <w:sz w:val="24"/>
          <w:szCs w:val="24"/>
        </w:rPr>
        <w:t xml:space="preserve">some of </w:t>
      </w:r>
      <w:r w:rsidRPr="000116E8">
        <w:rPr>
          <w:i/>
          <w:sz w:val="24"/>
          <w:szCs w:val="24"/>
        </w:rPr>
        <w:t>your college preparation experiences.</w:t>
      </w:r>
    </w:p>
    <w:p w14:paraId="77D0C18B" w14:textId="3BC8491C" w:rsidR="00841821" w:rsidRPr="00F65CC8" w:rsidRDefault="00841821" w:rsidP="00841821">
      <w:pPr>
        <w:pStyle w:val="ListParagraph"/>
      </w:pPr>
      <w:r>
        <w:t xml:space="preserve">Since the beginning of last school year (2015-2016), that is, </w:t>
      </w:r>
      <w:r w:rsidRPr="00C5687C">
        <w:rPr>
          <w:i/>
        </w:rPr>
        <w:t>your junior year</w:t>
      </w:r>
      <w:r>
        <w:t>, how many times ha</w:t>
      </w:r>
      <w:r w:rsidR="00B849BD">
        <w:t xml:space="preserve">ve </w:t>
      </w:r>
      <w:r w:rsidR="00251C2D">
        <w:t>you</w:t>
      </w:r>
      <w:r>
        <w:t xml:space="preserve"> </w:t>
      </w:r>
      <w:r w:rsidR="00B849BD">
        <w:t xml:space="preserve">discussed </w:t>
      </w:r>
      <w:r w:rsidR="001B6669">
        <w:t xml:space="preserve">the following topics </w:t>
      </w:r>
      <w:r w:rsidR="00B849BD">
        <w:t xml:space="preserve">with </w:t>
      </w:r>
      <w:r>
        <w:t>a college counselor/advisor at your high school</w:t>
      </w:r>
      <w:r w:rsidR="001B6669">
        <w:t>?</w:t>
      </w:r>
      <w:r w:rsidR="00327479">
        <w:t xml:space="preserve"> </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30"/>
        <w:gridCol w:w="1008"/>
        <w:gridCol w:w="1008"/>
        <w:gridCol w:w="1008"/>
        <w:gridCol w:w="1008"/>
        <w:gridCol w:w="1008"/>
        <w:gridCol w:w="1350"/>
      </w:tblGrid>
      <w:tr w:rsidR="00841821" w14:paraId="445C0784" w14:textId="77777777" w:rsidTr="00327479">
        <w:tc>
          <w:tcPr>
            <w:tcW w:w="3230" w:type="dxa"/>
            <w:tcMar>
              <w:top w:w="80" w:type="dxa"/>
              <w:left w:w="80" w:type="dxa"/>
              <w:bottom w:w="80" w:type="dxa"/>
              <w:right w:w="80" w:type="dxa"/>
            </w:tcMar>
            <w:hideMark/>
          </w:tcPr>
          <w:p w14:paraId="1E9DE1E4" w14:textId="77777777" w:rsidR="00841821" w:rsidRDefault="00841821" w:rsidP="00327479">
            <w:pPr>
              <w:spacing w:before="40" w:after="40"/>
              <w:jc w:val="center"/>
              <w:rPr>
                <w:rFonts w:eastAsiaTheme="minorHAnsi"/>
                <w:sz w:val="24"/>
                <w:szCs w:val="24"/>
              </w:rPr>
            </w:pPr>
            <w:r>
              <w:rPr>
                <w:sz w:val="24"/>
                <w:szCs w:val="24"/>
              </w:rPr>
              <w:t> </w:t>
            </w:r>
          </w:p>
        </w:tc>
        <w:tc>
          <w:tcPr>
            <w:tcW w:w="1008" w:type="dxa"/>
            <w:tcMar>
              <w:top w:w="80" w:type="dxa"/>
              <w:left w:w="80" w:type="dxa"/>
              <w:bottom w:w="80" w:type="dxa"/>
              <w:right w:w="80" w:type="dxa"/>
            </w:tcMar>
            <w:hideMark/>
          </w:tcPr>
          <w:p w14:paraId="29EFACFD" w14:textId="77777777" w:rsidR="00841821" w:rsidRPr="00CF76A7" w:rsidRDefault="00841821" w:rsidP="00327479">
            <w:pPr>
              <w:spacing w:before="40" w:after="40"/>
              <w:jc w:val="center"/>
              <w:rPr>
                <w:rFonts w:eastAsiaTheme="minorHAnsi"/>
                <w:szCs w:val="22"/>
              </w:rPr>
            </w:pPr>
            <w:r w:rsidRPr="00CF76A7">
              <w:rPr>
                <w:b/>
                <w:bCs/>
                <w:szCs w:val="22"/>
              </w:rPr>
              <w:t>0 times</w:t>
            </w:r>
          </w:p>
        </w:tc>
        <w:tc>
          <w:tcPr>
            <w:tcW w:w="1008" w:type="dxa"/>
            <w:tcMar>
              <w:top w:w="80" w:type="dxa"/>
              <w:left w:w="80" w:type="dxa"/>
              <w:bottom w:w="80" w:type="dxa"/>
              <w:right w:w="80" w:type="dxa"/>
            </w:tcMar>
            <w:hideMark/>
          </w:tcPr>
          <w:p w14:paraId="6ACC327C" w14:textId="77777777" w:rsidR="00841821" w:rsidRPr="00CF76A7" w:rsidRDefault="00841821" w:rsidP="00327479">
            <w:pPr>
              <w:spacing w:before="40" w:after="40"/>
              <w:jc w:val="center"/>
              <w:rPr>
                <w:rFonts w:eastAsiaTheme="minorHAnsi"/>
                <w:szCs w:val="22"/>
              </w:rPr>
            </w:pPr>
            <w:r w:rsidRPr="00CF76A7">
              <w:rPr>
                <w:b/>
                <w:bCs/>
                <w:szCs w:val="22"/>
              </w:rPr>
              <w:t>1 time</w:t>
            </w:r>
          </w:p>
        </w:tc>
        <w:tc>
          <w:tcPr>
            <w:tcW w:w="1008" w:type="dxa"/>
            <w:tcMar>
              <w:top w:w="80" w:type="dxa"/>
              <w:left w:w="80" w:type="dxa"/>
              <w:bottom w:w="80" w:type="dxa"/>
              <w:right w:w="80" w:type="dxa"/>
            </w:tcMar>
            <w:hideMark/>
          </w:tcPr>
          <w:p w14:paraId="36B9B150" w14:textId="77777777" w:rsidR="00841821" w:rsidRPr="00CF76A7" w:rsidRDefault="00841821" w:rsidP="00327479">
            <w:pPr>
              <w:spacing w:before="40" w:after="40"/>
              <w:jc w:val="center"/>
              <w:rPr>
                <w:rFonts w:eastAsiaTheme="minorHAnsi"/>
                <w:szCs w:val="22"/>
              </w:rPr>
            </w:pPr>
            <w:r w:rsidRPr="00CF76A7">
              <w:rPr>
                <w:b/>
                <w:bCs/>
                <w:szCs w:val="22"/>
              </w:rPr>
              <w:t>2 times</w:t>
            </w:r>
          </w:p>
        </w:tc>
        <w:tc>
          <w:tcPr>
            <w:tcW w:w="1008" w:type="dxa"/>
            <w:tcMar>
              <w:top w:w="80" w:type="dxa"/>
              <w:left w:w="80" w:type="dxa"/>
              <w:bottom w:w="80" w:type="dxa"/>
              <w:right w:w="80" w:type="dxa"/>
            </w:tcMar>
            <w:hideMark/>
          </w:tcPr>
          <w:p w14:paraId="0CD4240E" w14:textId="77777777" w:rsidR="00841821" w:rsidRPr="00CF76A7" w:rsidRDefault="00841821" w:rsidP="00327479">
            <w:pPr>
              <w:spacing w:before="40" w:after="40"/>
              <w:jc w:val="center"/>
              <w:rPr>
                <w:rFonts w:eastAsiaTheme="minorHAnsi"/>
                <w:szCs w:val="22"/>
              </w:rPr>
            </w:pPr>
            <w:r w:rsidRPr="00CF76A7">
              <w:rPr>
                <w:b/>
                <w:bCs/>
                <w:szCs w:val="22"/>
              </w:rPr>
              <w:t>3 times</w:t>
            </w:r>
          </w:p>
        </w:tc>
        <w:tc>
          <w:tcPr>
            <w:tcW w:w="1008" w:type="dxa"/>
            <w:tcMar>
              <w:top w:w="80" w:type="dxa"/>
              <w:left w:w="80" w:type="dxa"/>
              <w:bottom w:w="80" w:type="dxa"/>
              <w:right w:w="80" w:type="dxa"/>
            </w:tcMar>
            <w:hideMark/>
          </w:tcPr>
          <w:p w14:paraId="4177E655" w14:textId="77777777" w:rsidR="00841821" w:rsidRPr="00CF76A7" w:rsidRDefault="00841821" w:rsidP="00327479">
            <w:pPr>
              <w:spacing w:before="40" w:after="40"/>
              <w:jc w:val="center"/>
              <w:rPr>
                <w:rFonts w:eastAsiaTheme="minorHAnsi"/>
                <w:szCs w:val="22"/>
              </w:rPr>
            </w:pPr>
            <w:r w:rsidRPr="00CF76A7">
              <w:rPr>
                <w:b/>
                <w:bCs/>
                <w:szCs w:val="22"/>
              </w:rPr>
              <w:t>4 times</w:t>
            </w:r>
          </w:p>
        </w:tc>
        <w:tc>
          <w:tcPr>
            <w:tcW w:w="1350" w:type="dxa"/>
          </w:tcPr>
          <w:p w14:paraId="2FCC1C07" w14:textId="77777777" w:rsidR="00841821" w:rsidRPr="00CF76A7" w:rsidRDefault="00841821" w:rsidP="00327479">
            <w:pPr>
              <w:spacing w:before="40" w:after="40"/>
              <w:jc w:val="center"/>
              <w:rPr>
                <w:b/>
                <w:bCs/>
                <w:szCs w:val="22"/>
              </w:rPr>
            </w:pPr>
            <w:r w:rsidRPr="00CF76A7">
              <w:rPr>
                <w:b/>
                <w:bCs/>
                <w:szCs w:val="22"/>
              </w:rPr>
              <w:t>5 or more times</w:t>
            </w:r>
          </w:p>
        </w:tc>
      </w:tr>
      <w:tr w:rsidR="00841821" w14:paraId="17817BC8" w14:textId="77777777" w:rsidTr="00396AB0">
        <w:tc>
          <w:tcPr>
            <w:tcW w:w="3230" w:type="dxa"/>
            <w:shd w:val="clear" w:color="auto" w:fill="D9D9D9" w:themeFill="background1" w:themeFillShade="D9"/>
            <w:tcMar>
              <w:top w:w="80" w:type="dxa"/>
              <w:left w:w="80" w:type="dxa"/>
              <w:bottom w:w="80" w:type="dxa"/>
              <w:right w:w="80" w:type="dxa"/>
            </w:tcMar>
            <w:hideMark/>
          </w:tcPr>
          <w:p w14:paraId="19993E07" w14:textId="091C9400" w:rsidR="00841821" w:rsidRDefault="009526C7" w:rsidP="00E91FA6">
            <w:pPr>
              <w:numPr>
                <w:ilvl w:val="1"/>
                <w:numId w:val="19"/>
              </w:numPr>
              <w:spacing w:before="40" w:after="40" w:line="240" w:lineRule="auto"/>
              <w:ind w:left="360"/>
              <w:textAlignment w:val="center"/>
              <w:rPr>
                <w:rFonts w:eastAsiaTheme="minorHAnsi"/>
                <w:sz w:val="24"/>
                <w:szCs w:val="24"/>
              </w:rPr>
            </w:pPr>
            <w:r>
              <w:rPr>
                <w:sz w:val="24"/>
                <w:szCs w:val="24"/>
              </w:rPr>
              <w:t>College g</w:t>
            </w:r>
            <w:r w:rsidR="00841821">
              <w:rPr>
                <w:sz w:val="24"/>
                <w:szCs w:val="24"/>
              </w:rPr>
              <w:t>raduation rates, employment rates, and</w:t>
            </w:r>
            <w:r w:rsidR="00B849BD">
              <w:rPr>
                <w:sz w:val="24"/>
                <w:szCs w:val="24"/>
              </w:rPr>
              <w:t>/or</w:t>
            </w:r>
            <w:r w:rsidR="00841821">
              <w:rPr>
                <w:sz w:val="24"/>
                <w:szCs w:val="24"/>
              </w:rPr>
              <w:t xml:space="preserve"> other student outcomes at different colleges</w:t>
            </w:r>
          </w:p>
        </w:tc>
        <w:tc>
          <w:tcPr>
            <w:tcW w:w="1008" w:type="dxa"/>
            <w:shd w:val="clear" w:color="auto" w:fill="D9D9D9" w:themeFill="background1" w:themeFillShade="D9"/>
            <w:tcMar>
              <w:top w:w="80" w:type="dxa"/>
              <w:left w:w="80" w:type="dxa"/>
              <w:bottom w:w="80" w:type="dxa"/>
              <w:right w:w="80" w:type="dxa"/>
            </w:tcMar>
            <w:vAlign w:val="center"/>
            <w:hideMark/>
          </w:tcPr>
          <w:p w14:paraId="26ED5BAD"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008" w:type="dxa"/>
            <w:shd w:val="clear" w:color="auto" w:fill="D9D9D9" w:themeFill="background1" w:themeFillShade="D9"/>
            <w:tcMar>
              <w:top w:w="80" w:type="dxa"/>
              <w:left w:w="80" w:type="dxa"/>
              <w:bottom w:w="80" w:type="dxa"/>
              <w:right w:w="80" w:type="dxa"/>
            </w:tcMar>
            <w:vAlign w:val="center"/>
            <w:hideMark/>
          </w:tcPr>
          <w:p w14:paraId="7AE2BA1C"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008" w:type="dxa"/>
            <w:shd w:val="clear" w:color="auto" w:fill="D9D9D9" w:themeFill="background1" w:themeFillShade="D9"/>
            <w:tcMar>
              <w:top w:w="80" w:type="dxa"/>
              <w:left w:w="80" w:type="dxa"/>
              <w:bottom w:w="80" w:type="dxa"/>
              <w:right w:w="80" w:type="dxa"/>
            </w:tcMar>
            <w:vAlign w:val="center"/>
            <w:hideMark/>
          </w:tcPr>
          <w:p w14:paraId="670AC233"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008" w:type="dxa"/>
            <w:shd w:val="clear" w:color="auto" w:fill="D9D9D9" w:themeFill="background1" w:themeFillShade="D9"/>
            <w:tcMar>
              <w:top w:w="80" w:type="dxa"/>
              <w:left w:w="80" w:type="dxa"/>
              <w:bottom w:w="80" w:type="dxa"/>
              <w:right w:w="80" w:type="dxa"/>
            </w:tcMar>
            <w:vAlign w:val="center"/>
            <w:hideMark/>
          </w:tcPr>
          <w:p w14:paraId="22C90C73"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008" w:type="dxa"/>
            <w:shd w:val="clear" w:color="auto" w:fill="D9D9D9" w:themeFill="background1" w:themeFillShade="D9"/>
            <w:tcMar>
              <w:top w:w="80" w:type="dxa"/>
              <w:left w:w="80" w:type="dxa"/>
              <w:bottom w:w="80" w:type="dxa"/>
              <w:right w:w="80" w:type="dxa"/>
            </w:tcMar>
            <w:vAlign w:val="center"/>
            <w:hideMark/>
          </w:tcPr>
          <w:p w14:paraId="15EF5D2A"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350" w:type="dxa"/>
            <w:shd w:val="clear" w:color="auto" w:fill="D9D9D9" w:themeFill="background1" w:themeFillShade="D9"/>
            <w:vAlign w:val="center"/>
          </w:tcPr>
          <w:p w14:paraId="1AD5CF61" w14:textId="77777777" w:rsidR="00841821" w:rsidRDefault="00841821" w:rsidP="009526C7">
            <w:pPr>
              <w:jc w:val="center"/>
            </w:pPr>
            <w:r>
              <w:rPr>
                <w:rFonts w:ascii="Wingdings" w:hAnsi="Wingdings"/>
                <w:sz w:val="24"/>
                <w:szCs w:val="24"/>
              </w:rPr>
              <w:t></w:t>
            </w:r>
          </w:p>
        </w:tc>
      </w:tr>
      <w:tr w:rsidR="00841821" w14:paraId="3EBFF3F7" w14:textId="77777777" w:rsidTr="00396AB0">
        <w:tc>
          <w:tcPr>
            <w:tcW w:w="3230" w:type="dxa"/>
            <w:tcMar>
              <w:top w:w="80" w:type="dxa"/>
              <w:left w:w="80" w:type="dxa"/>
              <w:bottom w:w="80" w:type="dxa"/>
              <w:right w:w="80" w:type="dxa"/>
            </w:tcMar>
            <w:hideMark/>
          </w:tcPr>
          <w:p w14:paraId="5D765C54" w14:textId="02966AFE" w:rsidR="00841821" w:rsidRDefault="00841821" w:rsidP="00E91FA6">
            <w:pPr>
              <w:numPr>
                <w:ilvl w:val="1"/>
                <w:numId w:val="19"/>
              </w:numPr>
              <w:spacing w:before="40" w:after="40" w:line="240" w:lineRule="auto"/>
              <w:ind w:left="360"/>
              <w:textAlignment w:val="center"/>
              <w:rPr>
                <w:rFonts w:eastAsiaTheme="minorHAnsi"/>
                <w:sz w:val="24"/>
                <w:szCs w:val="24"/>
              </w:rPr>
            </w:pPr>
            <w:r>
              <w:rPr>
                <w:sz w:val="24"/>
                <w:szCs w:val="24"/>
              </w:rPr>
              <w:t xml:space="preserve">Admissions requirements (such as SAT/ACT scores, transcripts, and </w:t>
            </w:r>
            <w:r w:rsidR="00DC2FFE">
              <w:rPr>
                <w:sz w:val="24"/>
                <w:szCs w:val="24"/>
              </w:rPr>
              <w:t xml:space="preserve">letters of </w:t>
            </w:r>
            <w:r>
              <w:rPr>
                <w:sz w:val="24"/>
                <w:szCs w:val="24"/>
              </w:rPr>
              <w:t xml:space="preserve">recommendation) for </w:t>
            </w:r>
            <w:r>
              <w:rPr>
                <w:sz w:val="24"/>
                <w:szCs w:val="24"/>
              </w:rPr>
              <w:lastRenderedPageBreak/>
              <w:t>different types of colleges</w:t>
            </w:r>
          </w:p>
        </w:tc>
        <w:tc>
          <w:tcPr>
            <w:tcW w:w="1008" w:type="dxa"/>
            <w:tcMar>
              <w:top w:w="80" w:type="dxa"/>
              <w:left w:w="80" w:type="dxa"/>
              <w:bottom w:w="80" w:type="dxa"/>
              <w:right w:w="80" w:type="dxa"/>
            </w:tcMar>
            <w:vAlign w:val="center"/>
            <w:hideMark/>
          </w:tcPr>
          <w:p w14:paraId="20C0F6F5"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lastRenderedPageBreak/>
              <w:t></w:t>
            </w:r>
          </w:p>
        </w:tc>
        <w:tc>
          <w:tcPr>
            <w:tcW w:w="1008" w:type="dxa"/>
            <w:tcMar>
              <w:top w:w="80" w:type="dxa"/>
              <w:left w:w="80" w:type="dxa"/>
              <w:bottom w:w="80" w:type="dxa"/>
              <w:right w:w="80" w:type="dxa"/>
            </w:tcMar>
            <w:vAlign w:val="center"/>
            <w:hideMark/>
          </w:tcPr>
          <w:p w14:paraId="25CED2D2"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008" w:type="dxa"/>
            <w:tcMar>
              <w:top w:w="80" w:type="dxa"/>
              <w:left w:w="80" w:type="dxa"/>
              <w:bottom w:w="80" w:type="dxa"/>
              <w:right w:w="80" w:type="dxa"/>
            </w:tcMar>
            <w:vAlign w:val="center"/>
            <w:hideMark/>
          </w:tcPr>
          <w:p w14:paraId="0A7A9683"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008" w:type="dxa"/>
            <w:tcMar>
              <w:top w:w="80" w:type="dxa"/>
              <w:left w:w="80" w:type="dxa"/>
              <w:bottom w:w="80" w:type="dxa"/>
              <w:right w:w="80" w:type="dxa"/>
            </w:tcMar>
            <w:vAlign w:val="center"/>
            <w:hideMark/>
          </w:tcPr>
          <w:p w14:paraId="1BECD95D"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008" w:type="dxa"/>
            <w:tcMar>
              <w:top w:w="80" w:type="dxa"/>
              <w:left w:w="80" w:type="dxa"/>
              <w:bottom w:w="80" w:type="dxa"/>
              <w:right w:w="80" w:type="dxa"/>
            </w:tcMar>
            <w:vAlign w:val="center"/>
            <w:hideMark/>
          </w:tcPr>
          <w:p w14:paraId="685B79FB"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350" w:type="dxa"/>
            <w:vAlign w:val="center"/>
          </w:tcPr>
          <w:p w14:paraId="1863910A" w14:textId="77777777" w:rsidR="00841821" w:rsidRDefault="00841821" w:rsidP="009526C7">
            <w:pPr>
              <w:jc w:val="center"/>
            </w:pPr>
            <w:r w:rsidRPr="002977EF">
              <w:rPr>
                <w:rFonts w:ascii="Wingdings" w:hAnsi="Wingdings"/>
                <w:sz w:val="24"/>
                <w:szCs w:val="24"/>
              </w:rPr>
              <w:t></w:t>
            </w:r>
          </w:p>
        </w:tc>
      </w:tr>
      <w:tr w:rsidR="00841821" w14:paraId="4FB43675" w14:textId="77777777" w:rsidTr="00396AB0">
        <w:tc>
          <w:tcPr>
            <w:tcW w:w="3230" w:type="dxa"/>
            <w:shd w:val="clear" w:color="auto" w:fill="D9D9D9" w:themeFill="background1" w:themeFillShade="D9"/>
            <w:tcMar>
              <w:top w:w="80" w:type="dxa"/>
              <w:left w:w="80" w:type="dxa"/>
              <w:bottom w:w="80" w:type="dxa"/>
              <w:right w:w="80" w:type="dxa"/>
            </w:tcMar>
            <w:hideMark/>
          </w:tcPr>
          <w:p w14:paraId="64FF2192" w14:textId="77777777" w:rsidR="00841821" w:rsidRDefault="00841821" w:rsidP="00E91FA6">
            <w:pPr>
              <w:numPr>
                <w:ilvl w:val="1"/>
                <w:numId w:val="19"/>
              </w:numPr>
              <w:spacing w:before="40" w:after="40" w:line="240" w:lineRule="auto"/>
              <w:ind w:left="360"/>
              <w:textAlignment w:val="center"/>
              <w:rPr>
                <w:rFonts w:eastAsiaTheme="minorHAnsi"/>
                <w:sz w:val="24"/>
                <w:szCs w:val="24"/>
              </w:rPr>
            </w:pPr>
            <w:r>
              <w:rPr>
                <w:sz w:val="24"/>
                <w:szCs w:val="24"/>
              </w:rPr>
              <w:lastRenderedPageBreak/>
              <w:t>Timelines for applying to college</w:t>
            </w:r>
          </w:p>
        </w:tc>
        <w:tc>
          <w:tcPr>
            <w:tcW w:w="1008" w:type="dxa"/>
            <w:shd w:val="clear" w:color="auto" w:fill="D9D9D9" w:themeFill="background1" w:themeFillShade="D9"/>
            <w:tcMar>
              <w:top w:w="80" w:type="dxa"/>
              <w:left w:w="80" w:type="dxa"/>
              <w:bottom w:w="80" w:type="dxa"/>
              <w:right w:w="80" w:type="dxa"/>
            </w:tcMar>
            <w:vAlign w:val="center"/>
            <w:hideMark/>
          </w:tcPr>
          <w:p w14:paraId="2AB7CBE3"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008" w:type="dxa"/>
            <w:shd w:val="clear" w:color="auto" w:fill="D9D9D9" w:themeFill="background1" w:themeFillShade="D9"/>
            <w:tcMar>
              <w:top w:w="80" w:type="dxa"/>
              <w:left w:w="80" w:type="dxa"/>
              <w:bottom w:w="80" w:type="dxa"/>
              <w:right w:w="80" w:type="dxa"/>
            </w:tcMar>
            <w:vAlign w:val="center"/>
            <w:hideMark/>
          </w:tcPr>
          <w:p w14:paraId="681581E1"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008" w:type="dxa"/>
            <w:shd w:val="clear" w:color="auto" w:fill="D9D9D9" w:themeFill="background1" w:themeFillShade="D9"/>
            <w:tcMar>
              <w:top w:w="80" w:type="dxa"/>
              <w:left w:w="80" w:type="dxa"/>
              <w:bottom w:w="80" w:type="dxa"/>
              <w:right w:w="80" w:type="dxa"/>
            </w:tcMar>
            <w:vAlign w:val="center"/>
            <w:hideMark/>
          </w:tcPr>
          <w:p w14:paraId="1C247A58"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008" w:type="dxa"/>
            <w:shd w:val="clear" w:color="auto" w:fill="D9D9D9" w:themeFill="background1" w:themeFillShade="D9"/>
            <w:tcMar>
              <w:top w:w="80" w:type="dxa"/>
              <w:left w:w="80" w:type="dxa"/>
              <w:bottom w:w="80" w:type="dxa"/>
              <w:right w:w="80" w:type="dxa"/>
            </w:tcMar>
            <w:vAlign w:val="center"/>
            <w:hideMark/>
          </w:tcPr>
          <w:p w14:paraId="3E764122"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008" w:type="dxa"/>
            <w:shd w:val="clear" w:color="auto" w:fill="D9D9D9" w:themeFill="background1" w:themeFillShade="D9"/>
            <w:tcMar>
              <w:top w:w="80" w:type="dxa"/>
              <w:left w:w="80" w:type="dxa"/>
              <w:bottom w:w="80" w:type="dxa"/>
              <w:right w:w="80" w:type="dxa"/>
            </w:tcMar>
            <w:vAlign w:val="center"/>
            <w:hideMark/>
          </w:tcPr>
          <w:p w14:paraId="59AD93E9"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350" w:type="dxa"/>
            <w:shd w:val="clear" w:color="auto" w:fill="D9D9D9" w:themeFill="background1" w:themeFillShade="D9"/>
            <w:vAlign w:val="center"/>
          </w:tcPr>
          <w:p w14:paraId="73103453" w14:textId="77777777" w:rsidR="00841821" w:rsidRDefault="00841821" w:rsidP="009526C7">
            <w:pPr>
              <w:jc w:val="center"/>
            </w:pPr>
            <w:r w:rsidRPr="002977EF">
              <w:rPr>
                <w:rFonts w:ascii="Wingdings" w:hAnsi="Wingdings"/>
                <w:sz w:val="24"/>
                <w:szCs w:val="24"/>
              </w:rPr>
              <w:t></w:t>
            </w:r>
          </w:p>
        </w:tc>
      </w:tr>
      <w:tr w:rsidR="00841821" w14:paraId="15797066" w14:textId="77777777" w:rsidTr="00396AB0">
        <w:tc>
          <w:tcPr>
            <w:tcW w:w="3230" w:type="dxa"/>
            <w:tcMar>
              <w:top w:w="80" w:type="dxa"/>
              <w:left w:w="80" w:type="dxa"/>
              <w:bottom w:w="80" w:type="dxa"/>
              <w:right w:w="80" w:type="dxa"/>
            </w:tcMar>
            <w:hideMark/>
          </w:tcPr>
          <w:p w14:paraId="4F9A0C55" w14:textId="77777777" w:rsidR="00841821" w:rsidRDefault="00841821" w:rsidP="00E91FA6">
            <w:pPr>
              <w:numPr>
                <w:ilvl w:val="1"/>
                <w:numId w:val="19"/>
              </w:numPr>
              <w:spacing w:before="40" w:after="40" w:line="240" w:lineRule="auto"/>
              <w:ind w:left="360"/>
              <w:textAlignment w:val="center"/>
              <w:rPr>
                <w:rFonts w:eastAsiaTheme="minorHAnsi"/>
                <w:sz w:val="24"/>
                <w:szCs w:val="24"/>
              </w:rPr>
            </w:pPr>
            <w:r>
              <w:rPr>
                <w:sz w:val="24"/>
                <w:szCs w:val="24"/>
              </w:rPr>
              <w:t>How to complete the Common Application</w:t>
            </w:r>
          </w:p>
        </w:tc>
        <w:tc>
          <w:tcPr>
            <w:tcW w:w="1008" w:type="dxa"/>
            <w:tcMar>
              <w:top w:w="80" w:type="dxa"/>
              <w:left w:w="80" w:type="dxa"/>
              <w:bottom w:w="80" w:type="dxa"/>
              <w:right w:w="80" w:type="dxa"/>
            </w:tcMar>
            <w:vAlign w:val="center"/>
            <w:hideMark/>
          </w:tcPr>
          <w:p w14:paraId="63D7ECF2"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008" w:type="dxa"/>
            <w:tcMar>
              <w:top w:w="80" w:type="dxa"/>
              <w:left w:w="80" w:type="dxa"/>
              <w:bottom w:w="80" w:type="dxa"/>
              <w:right w:w="80" w:type="dxa"/>
            </w:tcMar>
            <w:vAlign w:val="center"/>
            <w:hideMark/>
          </w:tcPr>
          <w:p w14:paraId="6DA9F879"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008" w:type="dxa"/>
            <w:tcMar>
              <w:top w:w="80" w:type="dxa"/>
              <w:left w:w="80" w:type="dxa"/>
              <w:bottom w:w="80" w:type="dxa"/>
              <w:right w:w="80" w:type="dxa"/>
            </w:tcMar>
            <w:vAlign w:val="center"/>
            <w:hideMark/>
          </w:tcPr>
          <w:p w14:paraId="2CAE1DC3"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008" w:type="dxa"/>
            <w:tcMar>
              <w:top w:w="80" w:type="dxa"/>
              <w:left w:w="80" w:type="dxa"/>
              <w:bottom w:w="80" w:type="dxa"/>
              <w:right w:w="80" w:type="dxa"/>
            </w:tcMar>
            <w:vAlign w:val="center"/>
            <w:hideMark/>
          </w:tcPr>
          <w:p w14:paraId="2EB89995"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008" w:type="dxa"/>
            <w:tcMar>
              <w:top w:w="80" w:type="dxa"/>
              <w:left w:w="80" w:type="dxa"/>
              <w:bottom w:w="80" w:type="dxa"/>
              <w:right w:w="80" w:type="dxa"/>
            </w:tcMar>
            <w:vAlign w:val="center"/>
            <w:hideMark/>
          </w:tcPr>
          <w:p w14:paraId="7AE8B780"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350" w:type="dxa"/>
            <w:vAlign w:val="center"/>
          </w:tcPr>
          <w:p w14:paraId="4CD4A98D" w14:textId="77777777" w:rsidR="00841821" w:rsidRDefault="00841821" w:rsidP="009526C7">
            <w:pPr>
              <w:jc w:val="center"/>
            </w:pPr>
            <w:r w:rsidRPr="002977EF">
              <w:rPr>
                <w:rFonts w:ascii="Wingdings" w:hAnsi="Wingdings"/>
                <w:sz w:val="24"/>
                <w:szCs w:val="24"/>
              </w:rPr>
              <w:t></w:t>
            </w:r>
          </w:p>
        </w:tc>
      </w:tr>
      <w:tr w:rsidR="00841821" w14:paraId="357FA152" w14:textId="77777777" w:rsidTr="00396AB0">
        <w:tc>
          <w:tcPr>
            <w:tcW w:w="3230" w:type="dxa"/>
            <w:shd w:val="clear" w:color="auto" w:fill="D9D9D9" w:themeFill="background1" w:themeFillShade="D9"/>
            <w:tcMar>
              <w:top w:w="80" w:type="dxa"/>
              <w:left w:w="80" w:type="dxa"/>
              <w:bottom w:w="80" w:type="dxa"/>
              <w:right w:w="80" w:type="dxa"/>
            </w:tcMar>
            <w:hideMark/>
          </w:tcPr>
          <w:p w14:paraId="6ED9BB4A" w14:textId="77777777" w:rsidR="00841821" w:rsidRDefault="00841821" w:rsidP="00E91FA6">
            <w:pPr>
              <w:numPr>
                <w:ilvl w:val="1"/>
                <w:numId w:val="19"/>
              </w:numPr>
              <w:spacing w:before="40" w:after="40" w:line="240" w:lineRule="auto"/>
              <w:ind w:left="360"/>
              <w:textAlignment w:val="center"/>
              <w:rPr>
                <w:rFonts w:eastAsiaTheme="minorHAnsi"/>
                <w:sz w:val="24"/>
                <w:szCs w:val="24"/>
              </w:rPr>
            </w:pPr>
            <w:r>
              <w:rPr>
                <w:sz w:val="24"/>
                <w:szCs w:val="24"/>
              </w:rPr>
              <w:t>Your family’s options for paying for college</w:t>
            </w:r>
          </w:p>
        </w:tc>
        <w:tc>
          <w:tcPr>
            <w:tcW w:w="1008" w:type="dxa"/>
            <w:shd w:val="clear" w:color="auto" w:fill="D9D9D9" w:themeFill="background1" w:themeFillShade="D9"/>
            <w:tcMar>
              <w:top w:w="80" w:type="dxa"/>
              <w:left w:w="80" w:type="dxa"/>
              <w:bottom w:w="80" w:type="dxa"/>
              <w:right w:w="80" w:type="dxa"/>
            </w:tcMar>
            <w:vAlign w:val="center"/>
            <w:hideMark/>
          </w:tcPr>
          <w:p w14:paraId="31F2F59A"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008" w:type="dxa"/>
            <w:shd w:val="clear" w:color="auto" w:fill="D9D9D9" w:themeFill="background1" w:themeFillShade="D9"/>
            <w:tcMar>
              <w:top w:w="80" w:type="dxa"/>
              <w:left w:w="80" w:type="dxa"/>
              <w:bottom w:w="80" w:type="dxa"/>
              <w:right w:w="80" w:type="dxa"/>
            </w:tcMar>
            <w:vAlign w:val="center"/>
            <w:hideMark/>
          </w:tcPr>
          <w:p w14:paraId="50C4E831"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008" w:type="dxa"/>
            <w:shd w:val="clear" w:color="auto" w:fill="D9D9D9" w:themeFill="background1" w:themeFillShade="D9"/>
            <w:tcMar>
              <w:top w:w="80" w:type="dxa"/>
              <w:left w:w="80" w:type="dxa"/>
              <w:bottom w:w="80" w:type="dxa"/>
              <w:right w:w="80" w:type="dxa"/>
            </w:tcMar>
            <w:vAlign w:val="center"/>
            <w:hideMark/>
          </w:tcPr>
          <w:p w14:paraId="2D0C7213"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008" w:type="dxa"/>
            <w:shd w:val="clear" w:color="auto" w:fill="D9D9D9" w:themeFill="background1" w:themeFillShade="D9"/>
            <w:tcMar>
              <w:top w:w="80" w:type="dxa"/>
              <w:left w:w="80" w:type="dxa"/>
              <w:bottom w:w="80" w:type="dxa"/>
              <w:right w:w="80" w:type="dxa"/>
            </w:tcMar>
            <w:vAlign w:val="center"/>
            <w:hideMark/>
          </w:tcPr>
          <w:p w14:paraId="51810750"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008" w:type="dxa"/>
            <w:shd w:val="clear" w:color="auto" w:fill="D9D9D9" w:themeFill="background1" w:themeFillShade="D9"/>
            <w:tcMar>
              <w:top w:w="80" w:type="dxa"/>
              <w:left w:w="80" w:type="dxa"/>
              <w:bottom w:w="80" w:type="dxa"/>
              <w:right w:w="80" w:type="dxa"/>
            </w:tcMar>
            <w:vAlign w:val="center"/>
            <w:hideMark/>
          </w:tcPr>
          <w:p w14:paraId="5E025BAE"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350" w:type="dxa"/>
            <w:shd w:val="clear" w:color="auto" w:fill="D9D9D9" w:themeFill="background1" w:themeFillShade="D9"/>
            <w:vAlign w:val="center"/>
          </w:tcPr>
          <w:p w14:paraId="1B841754" w14:textId="77777777" w:rsidR="00841821" w:rsidRDefault="00841821" w:rsidP="009526C7">
            <w:pPr>
              <w:jc w:val="center"/>
            </w:pPr>
            <w:r w:rsidRPr="002977EF">
              <w:rPr>
                <w:rFonts w:ascii="Wingdings" w:hAnsi="Wingdings"/>
                <w:sz w:val="24"/>
                <w:szCs w:val="24"/>
              </w:rPr>
              <w:t></w:t>
            </w:r>
          </w:p>
        </w:tc>
      </w:tr>
      <w:tr w:rsidR="00841821" w14:paraId="3B0DDC13" w14:textId="77777777" w:rsidTr="00396AB0">
        <w:tc>
          <w:tcPr>
            <w:tcW w:w="3230" w:type="dxa"/>
            <w:tcMar>
              <w:top w:w="80" w:type="dxa"/>
              <w:left w:w="80" w:type="dxa"/>
              <w:bottom w:w="80" w:type="dxa"/>
              <w:right w:w="80" w:type="dxa"/>
            </w:tcMar>
            <w:hideMark/>
          </w:tcPr>
          <w:p w14:paraId="7C5C9C47" w14:textId="77777777" w:rsidR="00841821" w:rsidRDefault="00841821" w:rsidP="00E91FA6">
            <w:pPr>
              <w:numPr>
                <w:ilvl w:val="1"/>
                <w:numId w:val="19"/>
              </w:numPr>
              <w:spacing w:before="40" w:after="40" w:line="240" w:lineRule="auto"/>
              <w:ind w:left="360"/>
              <w:textAlignment w:val="center"/>
              <w:rPr>
                <w:rFonts w:eastAsiaTheme="minorHAnsi"/>
                <w:sz w:val="24"/>
                <w:szCs w:val="24"/>
              </w:rPr>
            </w:pPr>
            <w:r>
              <w:rPr>
                <w:sz w:val="24"/>
                <w:szCs w:val="24"/>
              </w:rPr>
              <w:t>How much you and your family will have to pay for college if you get financial aid</w:t>
            </w:r>
          </w:p>
        </w:tc>
        <w:tc>
          <w:tcPr>
            <w:tcW w:w="1008" w:type="dxa"/>
            <w:tcMar>
              <w:top w:w="80" w:type="dxa"/>
              <w:left w:w="80" w:type="dxa"/>
              <w:bottom w:w="80" w:type="dxa"/>
              <w:right w:w="80" w:type="dxa"/>
            </w:tcMar>
            <w:vAlign w:val="center"/>
            <w:hideMark/>
          </w:tcPr>
          <w:p w14:paraId="07E459AA"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008" w:type="dxa"/>
            <w:tcMar>
              <w:top w:w="80" w:type="dxa"/>
              <w:left w:w="80" w:type="dxa"/>
              <w:bottom w:w="80" w:type="dxa"/>
              <w:right w:w="80" w:type="dxa"/>
            </w:tcMar>
            <w:vAlign w:val="center"/>
            <w:hideMark/>
          </w:tcPr>
          <w:p w14:paraId="5E508AA0"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008" w:type="dxa"/>
            <w:tcMar>
              <w:top w:w="80" w:type="dxa"/>
              <w:left w:w="80" w:type="dxa"/>
              <w:bottom w:w="80" w:type="dxa"/>
              <w:right w:w="80" w:type="dxa"/>
            </w:tcMar>
            <w:vAlign w:val="center"/>
            <w:hideMark/>
          </w:tcPr>
          <w:p w14:paraId="52E2FAFC"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008" w:type="dxa"/>
            <w:tcMar>
              <w:top w:w="80" w:type="dxa"/>
              <w:left w:w="80" w:type="dxa"/>
              <w:bottom w:w="80" w:type="dxa"/>
              <w:right w:w="80" w:type="dxa"/>
            </w:tcMar>
            <w:vAlign w:val="center"/>
            <w:hideMark/>
          </w:tcPr>
          <w:p w14:paraId="68C36DBC"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008" w:type="dxa"/>
            <w:tcMar>
              <w:top w:w="80" w:type="dxa"/>
              <w:left w:w="80" w:type="dxa"/>
              <w:bottom w:w="80" w:type="dxa"/>
              <w:right w:w="80" w:type="dxa"/>
            </w:tcMar>
            <w:vAlign w:val="center"/>
            <w:hideMark/>
          </w:tcPr>
          <w:p w14:paraId="2C55BD7C"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350" w:type="dxa"/>
            <w:vAlign w:val="center"/>
          </w:tcPr>
          <w:p w14:paraId="7052FF02" w14:textId="77777777" w:rsidR="00841821" w:rsidRDefault="00841821" w:rsidP="009526C7">
            <w:pPr>
              <w:jc w:val="center"/>
            </w:pPr>
            <w:r w:rsidRPr="002977EF">
              <w:rPr>
                <w:rFonts w:ascii="Wingdings" w:hAnsi="Wingdings"/>
                <w:sz w:val="24"/>
                <w:szCs w:val="24"/>
              </w:rPr>
              <w:t></w:t>
            </w:r>
          </w:p>
        </w:tc>
      </w:tr>
      <w:tr w:rsidR="00841821" w14:paraId="7493C9E4" w14:textId="77777777" w:rsidTr="00396AB0">
        <w:tc>
          <w:tcPr>
            <w:tcW w:w="3230" w:type="dxa"/>
            <w:shd w:val="clear" w:color="auto" w:fill="D9D9D9" w:themeFill="background1" w:themeFillShade="D9"/>
            <w:tcMar>
              <w:top w:w="80" w:type="dxa"/>
              <w:left w:w="80" w:type="dxa"/>
              <w:bottom w:w="80" w:type="dxa"/>
              <w:right w:w="80" w:type="dxa"/>
            </w:tcMar>
            <w:hideMark/>
          </w:tcPr>
          <w:p w14:paraId="1DC0918E" w14:textId="77777777" w:rsidR="00841821" w:rsidRDefault="00841821" w:rsidP="00E91FA6">
            <w:pPr>
              <w:numPr>
                <w:ilvl w:val="1"/>
                <w:numId w:val="19"/>
              </w:numPr>
              <w:spacing w:before="40" w:after="40" w:line="240" w:lineRule="auto"/>
              <w:ind w:left="360"/>
              <w:textAlignment w:val="center"/>
              <w:rPr>
                <w:rFonts w:eastAsiaTheme="minorHAnsi"/>
                <w:sz w:val="24"/>
                <w:szCs w:val="24"/>
              </w:rPr>
            </w:pPr>
            <w:r>
              <w:rPr>
                <w:sz w:val="24"/>
                <w:szCs w:val="24"/>
              </w:rPr>
              <w:t>How to complete the FAFSA (Free Application for Federal Student Aid) form</w:t>
            </w:r>
          </w:p>
        </w:tc>
        <w:tc>
          <w:tcPr>
            <w:tcW w:w="1008" w:type="dxa"/>
            <w:shd w:val="clear" w:color="auto" w:fill="D9D9D9" w:themeFill="background1" w:themeFillShade="D9"/>
            <w:tcMar>
              <w:top w:w="80" w:type="dxa"/>
              <w:left w:w="80" w:type="dxa"/>
              <w:bottom w:w="80" w:type="dxa"/>
              <w:right w:w="80" w:type="dxa"/>
            </w:tcMar>
            <w:vAlign w:val="center"/>
            <w:hideMark/>
          </w:tcPr>
          <w:p w14:paraId="7F9CC774"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008" w:type="dxa"/>
            <w:shd w:val="clear" w:color="auto" w:fill="D9D9D9" w:themeFill="background1" w:themeFillShade="D9"/>
            <w:tcMar>
              <w:top w:w="80" w:type="dxa"/>
              <w:left w:w="80" w:type="dxa"/>
              <w:bottom w:w="80" w:type="dxa"/>
              <w:right w:w="80" w:type="dxa"/>
            </w:tcMar>
            <w:vAlign w:val="center"/>
            <w:hideMark/>
          </w:tcPr>
          <w:p w14:paraId="3C9CA94C"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008" w:type="dxa"/>
            <w:shd w:val="clear" w:color="auto" w:fill="D9D9D9" w:themeFill="background1" w:themeFillShade="D9"/>
            <w:tcMar>
              <w:top w:w="80" w:type="dxa"/>
              <w:left w:w="80" w:type="dxa"/>
              <w:bottom w:w="80" w:type="dxa"/>
              <w:right w:w="80" w:type="dxa"/>
            </w:tcMar>
            <w:vAlign w:val="center"/>
            <w:hideMark/>
          </w:tcPr>
          <w:p w14:paraId="6117A1B3"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008" w:type="dxa"/>
            <w:shd w:val="clear" w:color="auto" w:fill="D9D9D9" w:themeFill="background1" w:themeFillShade="D9"/>
            <w:tcMar>
              <w:top w:w="80" w:type="dxa"/>
              <w:left w:w="80" w:type="dxa"/>
              <w:bottom w:w="80" w:type="dxa"/>
              <w:right w:w="80" w:type="dxa"/>
            </w:tcMar>
            <w:vAlign w:val="center"/>
            <w:hideMark/>
          </w:tcPr>
          <w:p w14:paraId="62A328BE"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008" w:type="dxa"/>
            <w:shd w:val="clear" w:color="auto" w:fill="D9D9D9" w:themeFill="background1" w:themeFillShade="D9"/>
            <w:tcMar>
              <w:top w:w="80" w:type="dxa"/>
              <w:left w:w="80" w:type="dxa"/>
              <w:bottom w:w="80" w:type="dxa"/>
              <w:right w:w="80" w:type="dxa"/>
            </w:tcMar>
            <w:vAlign w:val="center"/>
            <w:hideMark/>
          </w:tcPr>
          <w:p w14:paraId="285EDD43" w14:textId="77777777" w:rsidR="00841821" w:rsidRDefault="00841821" w:rsidP="00327479">
            <w:pPr>
              <w:spacing w:before="40" w:after="40"/>
              <w:jc w:val="center"/>
              <w:rPr>
                <w:rFonts w:ascii="Wingdings" w:eastAsiaTheme="minorHAnsi" w:hAnsi="Wingdings"/>
                <w:sz w:val="24"/>
                <w:szCs w:val="24"/>
              </w:rPr>
            </w:pPr>
            <w:r>
              <w:rPr>
                <w:rFonts w:ascii="Wingdings" w:hAnsi="Wingdings"/>
                <w:sz w:val="24"/>
                <w:szCs w:val="24"/>
              </w:rPr>
              <w:t></w:t>
            </w:r>
          </w:p>
        </w:tc>
        <w:tc>
          <w:tcPr>
            <w:tcW w:w="1350" w:type="dxa"/>
            <w:shd w:val="clear" w:color="auto" w:fill="D9D9D9" w:themeFill="background1" w:themeFillShade="D9"/>
            <w:vAlign w:val="center"/>
          </w:tcPr>
          <w:p w14:paraId="5A5B1DD1" w14:textId="77777777" w:rsidR="00841821" w:rsidRDefault="00841821" w:rsidP="009526C7">
            <w:pPr>
              <w:jc w:val="center"/>
            </w:pPr>
            <w:r w:rsidRPr="002977EF">
              <w:rPr>
                <w:rFonts w:ascii="Wingdings" w:hAnsi="Wingdings"/>
                <w:sz w:val="24"/>
                <w:szCs w:val="24"/>
              </w:rPr>
              <w:t></w:t>
            </w:r>
          </w:p>
        </w:tc>
      </w:tr>
      <w:tr w:rsidR="009526C7" w14:paraId="49EDF6AD" w14:textId="77777777" w:rsidTr="00396AB0">
        <w:tc>
          <w:tcPr>
            <w:tcW w:w="3230" w:type="dxa"/>
            <w:shd w:val="clear" w:color="auto" w:fill="D9D9D9" w:themeFill="background1" w:themeFillShade="D9"/>
            <w:tcMar>
              <w:top w:w="80" w:type="dxa"/>
              <w:left w:w="80" w:type="dxa"/>
              <w:bottom w:w="80" w:type="dxa"/>
              <w:right w:w="80" w:type="dxa"/>
            </w:tcMar>
          </w:tcPr>
          <w:p w14:paraId="64B53067" w14:textId="77777777" w:rsidR="009526C7" w:rsidRPr="001B6669" w:rsidRDefault="009526C7" w:rsidP="00E91FA6">
            <w:pPr>
              <w:numPr>
                <w:ilvl w:val="1"/>
                <w:numId w:val="19"/>
              </w:numPr>
              <w:spacing w:before="40" w:after="40" w:line="240" w:lineRule="auto"/>
              <w:ind w:left="360"/>
              <w:textAlignment w:val="center"/>
              <w:rPr>
                <w:sz w:val="24"/>
                <w:szCs w:val="24"/>
              </w:rPr>
            </w:pPr>
            <w:r w:rsidRPr="001A7EBB">
              <w:rPr>
                <w:sz w:val="24"/>
                <w:szCs w:val="24"/>
              </w:rPr>
              <w:t>Colleges that would be a good fit for you based on your grades, resources, and interests</w:t>
            </w:r>
          </w:p>
        </w:tc>
        <w:tc>
          <w:tcPr>
            <w:tcW w:w="1008" w:type="dxa"/>
            <w:shd w:val="clear" w:color="auto" w:fill="D9D9D9" w:themeFill="background1" w:themeFillShade="D9"/>
            <w:tcMar>
              <w:top w:w="80" w:type="dxa"/>
              <w:left w:w="80" w:type="dxa"/>
              <w:bottom w:w="80" w:type="dxa"/>
              <w:right w:w="80" w:type="dxa"/>
            </w:tcMar>
            <w:vAlign w:val="center"/>
          </w:tcPr>
          <w:p w14:paraId="160ED3EF" w14:textId="77777777" w:rsidR="009526C7" w:rsidRDefault="009526C7" w:rsidP="00327479">
            <w:pPr>
              <w:spacing w:before="40" w:after="40"/>
              <w:jc w:val="center"/>
              <w:rPr>
                <w:rFonts w:ascii="Wingdings" w:hAnsi="Wingdings"/>
                <w:sz w:val="24"/>
                <w:szCs w:val="24"/>
              </w:rPr>
            </w:pPr>
            <w:r>
              <w:rPr>
                <w:rFonts w:ascii="Wingdings" w:hAnsi="Wingdings"/>
                <w:sz w:val="24"/>
                <w:szCs w:val="24"/>
              </w:rPr>
              <w:t></w:t>
            </w:r>
          </w:p>
        </w:tc>
        <w:tc>
          <w:tcPr>
            <w:tcW w:w="1008" w:type="dxa"/>
            <w:shd w:val="clear" w:color="auto" w:fill="D9D9D9" w:themeFill="background1" w:themeFillShade="D9"/>
            <w:tcMar>
              <w:top w:w="80" w:type="dxa"/>
              <w:left w:w="80" w:type="dxa"/>
              <w:bottom w:w="80" w:type="dxa"/>
              <w:right w:w="80" w:type="dxa"/>
            </w:tcMar>
            <w:vAlign w:val="center"/>
          </w:tcPr>
          <w:p w14:paraId="51E53C9C" w14:textId="77777777" w:rsidR="009526C7" w:rsidRDefault="009526C7" w:rsidP="00327479">
            <w:pPr>
              <w:spacing w:before="40" w:after="40"/>
              <w:jc w:val="center"/>
              <w:rPr>
                <w:rFonts w:ascii="Wingdings" w:hAnsi="Wingdings"/>
                <w:sz w:val="24"/>
                <w:szCs w:val="24"/>
              </w:rPr>
            </w:pPr>
            <w:r>
              <w:rPr>
                <w:rFonts w:ascii="Wingdings" w:hAnsi="Wingdings"/>
                <w:sz w:val="24"/>
                <w:szCs w:val="24"/>
              </w:rPr>
              <w:t></w:t>
            </w:r>
          </w:p>
        </w:tc>
        <w:tc>
          <w:tcPr>
            <w:tcW w:w="1008" w:type="dxa"/>
            <w:shd w:val="clear" w:color="auto" w:fill="D9D9D9" w:themeFill="background1" w:themeFillShade="D9"/>
            <w:tcMar>
              <w:top w:w="80" w:type="dxa"/>
              <w:left w:w="80" w:type="dxa"/>
              <w:bottom w:w="80" w:type="dxa"/>
              <w:right w:w="80" w:type="dxa"/>
            </w:tcMar>
            <w:vAlign w:val="center"/>
          </w:tcPr>
          <w:p w14:paraId="6252FCC5" w14:textId="77777777" w:rsidR="009526C7" w:rsidRDefault="009526C7" w:rsidP="00327479">
            <w:pPr>
              <w:spacing w:before="40" w:after="40"/>
              <w:jc w:val="center"/>
              <w:rPr>
                <w:rFonts w:ascii="Wingdings" w:hAnsi="Wingdings"/>
                <w:sz w:val="24"/>
                <w:szCs w:val="24"/>
              </w:rPr>
            </w:pPr>
            <w:r>
              <w:rPr>
                <w:rFonts w:ascii="Wingdings" w:hAnsi="Wingdings"/>
                <w:sz w:val="24"/>
                <w:szCs w:val="24"/>
              </w:rPr>
              <w:t></w:t>
            </w:r>
          </w:p>
        </w:tc>
        <w:tc>
          <w:tcPr>
            <w:tcW w:w="1008" w:type="dxa"/>
            <w:shd w:val="clear" w:color="auto" w:fill="D9D9D9" w:themeFill="background1" w:themeFillShade="D9"/>
            <w:tcMar>
              <w:top w:w="80" w:type="dxa"/>
              <w:left w:w="80" w:type="dxa"/>
              <w:bottom w:w="80" w:type="dxa"/>
              <w:right w:w="80" w:type="dxa"/>
            </w:tcMar>
            <w:vAlign w:val="center"/>
          </w:tcPr>
          <w:p w14:paraId="24B7F213" w14:textId="77777777" w:rsidR="009526C7" w:rsidRDefault="009526C7" w:rsidP="00327479">
            <w:pPr>
              <w:spacing w:before="40" w:after="40"/>
              <w:jc w:val="center"/>
              <w:rPr>
                <w:rFonts w:ascii="Wingdings" w:hAnsi="Wingdings"/>
                <w:sz w:val="24"/>
                <w:szCs w:val="24"/>
              </w:rPr>
            </w:pPr>
            <w:r>
              <w:rPr>
                <w:rFonts w:ascii="Wingdings" w:hAnsi="Wingdings"/>
                <w:sz w:val="24"/>
                <w:szCs w:val="24"/>
              </w:rPr>
              <w:t></w:t>
            </w:r>
          </w:p>
        </w:tc>
        <w:tc>
          <w:tcPr>
            <w:tcW w:w="1008" w:type="dxa"/>
            <w:shd w:val="clear" w:color="auto" w:fill="D9D9D9" w:themeFill="background1" w:themeFillShade="D9"/>
            <w:tcMar>
              <w:top w:w="80" w:type="dxa"/>
              <w:left w:w="80" w:type="dxa"/>
              <w:bottom w:w="80" w:type="dxa"/>
              <w:right w:w="80" w:type="dxa"/>
            </w:tcMar>
            <w:vAlign w:val="center"/>
          </w:tcPr>
          <w:p w14:paraId="3FCE9AF2" w14:textId="77777777" w:rsidR="009526C7" w:rsidRDefault="009526C7" w:rsidP="00327479">
            <w:pPr>
              <w:spacing w:before="40" w:after="40"/>
              <w:jc w:val="center"/>
              <w:rPr>
                <w:rFonts w:ascii="Wingdings" w:hAnsi="Wingdings"/>
                <w:sz w:val="24"/>
                <w:szCs w:val="24"/>
              </w:rPr>
            </w:pPr>
            <w:r>
              <w:rPr>
                <w:rFonts w:ascii="Wingdings" w:hAnsi="Wingdings"/>
                <w:sz w:val="24"/>
                <w:szCs w:val="24"/>
              </w:rPr>
              <w:t></w:t>
            </w:r>
          </w:p>
        </w:tc>
        <w:tc>
          <w:tcPr>
            <w:tcW w:w="1350" w:type="dxa"/>
            <w:shd w:val="clear" w:color="auto" w:fill="D9D9D9" w:themeFill="background1" w:themeFillShade="D9"/>
            <w:vAlign w:val="center"/>
          </w:tcPr>
          <w:p w14:paraId="741AF9CC" w14:textId="77777777" w:rsidR="009526C7" w:rsidRPr="002977EF" w:rsidRDefault="009526C7" w:rsidP="009526C7">
            <w:pPr>
              <w:jc w:val="center"/>
              <w:rPr>
                <w:rFonts w:ascii="Wingdings" w:hAnsi="Wingdings"/>
                <w:sz w:val="24"/>
                <w:szCs w:val="24"/>
              </w:rPr>
            </w:pPr>
            <w:r w:rsidRPr="002977EF">
              <w:rPr>
                <w:rFonts w:ascii="Wingdings" w:hAnsi="Wingdings"/>
                <w:sz w:val="24"/>
                <w:szCs w:val="24"/>
              </w:rPr>
              <w:t></w:t>
            </w:r>
          </w:p>
        </w:tc>
      </w:tr>
    </w:tbl>
    <w:p w14:paraId="491D3685" w14:textId="77777777" w:rsidR="00841821" w:rsidRDefault="00841821" w:rsidP="00841821">
      <w:pPr>
        <w:ind w:left="360" w:hanging="360"/>
        <w:rPr>
          <w:rStyle w:val="Emphasis"/>
          <w:iCs w:val="0"/>
        </w:rPr>
      </w:pPr>
      <w:r>
        <w:rPr>
          <w:rStyle w:val="Emphasis"/>
          <w:iCs w:val="0"/>
        </w:rPr>
        <w:t>Source: Author developed</w:t>
      </w:r>
    </w:p>
    <w:p w14:paraId="00C166D5" w14:textId="1F783DCD" w:rsidR="00841821" w:rsidRDefault="00327479" w:rsidP="00327479">
      <w:pPr>
        <w:pStyle w:val="ListParagraph"/>
      </w:pPr>
      <w:r>
        <w:rPr>
          <w:rStyle w:val="Emphasis"/>
          <w:i w:val="0"/>
          <w:iCs w:val="0"/>
          <w:sz w:val="24"/>
        </w:rPr>
        <w:t xml:space="preserve">How did you discuss each of the following topics with </w:t>
      </w:r>
      <w:r>
        <w:t>the college counselor/advisor at your high school</w:t>
      </w:r>
      <w:r w:rsidR="00C9343D">
        <w:t>? (Check all that apply.)</w:t>
      </w:r>
      <w:r>
        <w:t xml:space="preserve"> [POPULATE TABLE WITH ONLY </w:t>
      </w:r>
      <w:r w:rsidR="008D62F7">
        <w:t>Q16</w:t>
      </w:r>
      <w:r>
        <w:t xml:space="preserve"> ITEMS WITH ANSWER OF </w:t>
      </w:r>
      <w:r w:rsidRPr="00327479">
        <w:t>1 OR MORE TIMES]</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80"/>
        <w:gridCol w:w="1440"/>
        <w:gridCol w:w="1440"/>
        <w:gridCol w:w="1440"/>
      </w:tblGrid>
      <w:tr w:rsidR="00327479" w14:paraId="596DC069" w14:textId="77777777" w:rsidTr="00327479">
        <w:tc>
          <w:tcPr>
            <w:tcW w:w="4280" w:type="dxa"/>
            <w:tcMar>
              <w:top w:w="80" w:type="dxa"/>
              <w:left w:w="80" w:type="dxa"/>
              <w:bottom w:w="80" w:type="dxa"/>
              <w:right w:w="80" w:type="dxa"/>
            </w:tcMar>
            <w:hideMark/>
          </w:tcPr>
          <w:p w14:paraId="1692BD0B" w14:textId="77777777" w:rsidR="00327479" w:rsidRDefault="00327479" w:rsidP="001D07F8">
            <w:pPr>
              <w:spacing w:before="40" w:after="40"/>
              <w:jc w:val="center"/>
              <w:rPr>
                <w:rFonts w:eastAsiaTheme="minorHAnsi"/>
                <w:sz w:val="24"/>
                <w:szCs w:val="24"/>
              </w:rPr>
            </w:pPr>
            <w:r>
              <w:rPr>
                <w:sz w:val="24"/>
                <w:szCs w:val="24"/>
              </w:rPr>
              <w:t> </w:t>
            </w:r>
          </w:p>
        </w:tc>
        <w:tc>
          <w:tcPr>
            <w:tcW w:w="1440" w:type="dxa"/>
            <w:tcMar>
              <w:top w:w="80" w:type="dxa"/>
              <w:left w:w="80" w:type="dxa"/>
              <w:bottom w:w="80" w:type="dxa"/>
              <w:right w:w="80" w:type="dxa"/>
            </w:tcMar>
          </w:tcPr>
          <w:p w14:paraId="166B034D" w14:textId="77777777" w:rsidR="00327479" w:rsidRPr="00CF76A7" w:rsidRDefault="00327479" w:rsidP="001D07F8">
            <w:pPr>
              <w:spacing w:before="40" w:after="40"/>
              <w:jc w:val="center"/>
              <w:rPr>
                <w:rFonts w:eastAsiaTheme="minorHAnsi"/>
                <w:b/>
                <w:szCs w:val="22"/>
              </w:rPr>
            </w:pPr>
            <w:r w:rsidRPr="00CF76A7">
              <w:rPr>
                <w:rFonts w:eastAsiaTheme="minorHAnsi"/>
                <w:b/>
                <w:szCs w:val="22"/>
              </w:rPr>
              <w:t>One –on-one</w:t>
            </w:r>
          </w:p>
        </w:tc>
        <w:tc>
          <w:tcPr>
            <w:tcW w:w="1440" w:type="dxa"/>
            <w:tcMar>
              <w:top w:w="80" w:type="dxa"/>
              <w:left w:w="80" w:type="dxa"/>
              <w:bottom w:w="80" w:type="dxa"/>
              <w:right w:w="80" w:type="dxa"/>
            </w:tcMar>
          </w:tcPr>
          <w:p w14:paraId="226A57B6" w14:textId="77777777" w:rsidR="00327479" w:rsidRPr="00CF76A7" w:rsidRDefault="00327479" w:rsidP="001D07F8">
            <w:pPr>
              <w:spacing w:before="40" w:after="40"/>
              <w:jc w:val="center"/>
              <w:rPr>
                <w:rFonts w:eastAsiaTheme="minorHAnsi"/>
                <w:b/>
                <w:szCs w:val="22"/>
              </w:rPr>
            </w:pPr>
            <w:r w:rsidRPr="00CF76A7">
              <w:rPr>
                <w:rFonts w:eastAsiaTheme="minorHAnsi"/>
                <w:b/>
                <w:szCs w:val="22"/>
              </w:rPr>
              <w:t>In a group</w:t>
            </w:r>
          </w:p>
        </w:tc>
        <w:tc>
          <w:tcPr>
            <w:tcW w:w="1440" w:type="dxa"/>
            <w:tcMar>
              <w:top w:w="80" w:type="dxa"/>
              <w:left w:w="80" w:type="dxa"/>
              <w:bottom w:w="80" w:type="dxa"/>
              <w:right w:w="80" w:type="dxa"/>
            </w:tcMar>
          </w:tcPr>
          <w:p w14:paraId="64B39BD2" w14:textId="77777777" w:rsidR="00327479" w:rsidRPr="00CF76A7" w:rsidRDefault="00327479" w:rsidP="001D07F8">
            <w:pPr>
              <w:spacing w:before="40" w:after="40"/>
              <w:jc w:val="center"/>
              <w:rPr>
                <w:rFonts w:eastAsiaTheme="minorHAnsi"/>
                <w:b/>
                <w:szCs w:val="22"/>
              </w:rPr>
            </w:pPr>
            <w:r w:rsidRPr="00CF76A7">
              <w:rPr>
                <w:rFonts w:eastAsiaTheme="minorHAnsi"/>
                <w:b/>
                <w:szCs w:val="22"/>
              </w:rPr>
              <w:t>I don’t know</w:t>
            </w:r>
          </w:p>
        </w:tc>
      </w:tr>
      <w:tr w:rsidR="00327479" w14:paraId="25B2E5C1" w14:textId="77777777" w:rsidTr="00327479">
        <w:tc>
          <w:tcPr>
            <w:tcW w:w="4280" w:type="dxa"/>
            <w:shd w:val="clear" w:color="auto" w:fill="D9D9D9" w:themeFill="background1" w:themeFillShade="D9"/>
            <w:tcMar>
              <w:top w:w="80" w:type="dxa"/>
              <w:left w:w="80" w:type="dxa"/>
              <w:bottom w:w="80" w:type="dxa"/>
              <w:right w:w="80" w:type="dxa"/>
            </w:tcMar>
            <w:hideMark/>
          </w:tcPr>
          <w:p w14:paraId="627B5AB4" w14:textId="491D30E3" w:rsidR="00327479" w:rsidRDefault="00327479" w:rsidP="00327479">
            <w:pPr>
              <w:numPr>
                <w:ilvl w:val="1"/>
                <w:numId w:val="18"/>
              </w:numPr>
              <w:spacing w:before="40" w:after="40" w:line="240" w:lineRule="auto"/>
              <w:ind w:left="360"/>
              <w:textAlignment w:val="center"/>
              <w:rPr>
                <w:rFonts w:eastAsiaTheme="minorHAnsi"/>
                <w:sz w:val="24"/>
                <w:szCs w:val="24"/>
              </w:rPr>
            </w:pPr>
            <w:r>
              <w:rPr>
                <w:sz w:val="24"/>
                <w:szCs w:val="24"/>
              </w:rPr>
              <w:t>College graduation rates, employment rates, and</w:t>
            </w:r>
            <w:r w:rsidR="00B849BD">
              <w:rPr>
                <w:sz w:val="24"/>
                <w:szCs w:val="24"/>
              </w:rPr>
              <w:t>/or</w:t>
            </w:r>
            <w:r>
              <w:rPr>
                <w:sz w:val="24"/>
                <w:szCs w:val="24"/>
              </w:rPr>
              <w:t xml:space="preserve"> other student outcomes at different colleges</w:t>
            </w:r>
          </w:p>
        </w:tc>
        <w:tc>
          <w:tcPr>
            <w:tcW w:w="1440" w:type="dxa"/>
            <w:shd w:val="clear" w:color="auto" w:fill="D9D9D9" w:themeFill="background1" w:themeFillShade="D9"/>
            <w:tcMar>
              <w:top w:w="80" w:type="dxa"/>
              <w:left w:w="80" w:type="dxa"/>
              <w:bottom w:w="80" w:type="dxa"/>
              <w:right w:w="80" w:type="dxa"/>
            </w:tcMar>
            <w:vAlign w:val="center"/>
            <w:hideMark/>
          </w:tcPr>
          <w:p w14:paraId="31538E13" w14:textId="77777777" w:rsidR="00327479" w:rsidRDefault="00327479" w:rsidP="001D07F8">
            <w:pPr>
              <w:spacing w:before="40" w:after="40"/>
              <w:jc w:val="center"/>
              <w:rPr>
                <w:rFonts w:ascii="Wingdings" w:eastAsiaTheme="minorHAnsi" w:hAnsi="Wingdings"/>
                <w:sz w:val="24"/>
                <w:szCs w:val="24"/>
              </w:rPr>
            </w:pPr>
            <w:r>
              <w:rPr>
                <w:rFonts w:ascii="Wingdings" w:hAnsi="Wingdings"/>
                <w:sz w:val="24"/>
                <w:szCs w:val="24"/>
              </w:rPr>
              <w:t></w:t>
            </w:r>
          </w:p>
        </w:tc>
        <w:tc>
          <w:tcPr>
            <w:tcW w:w="1440" w:type="dxa"/>
            <w:shd w:val="clear" w:color="auto" w:fill="D9D9D9" w:themeFill="background1" w:themeFillShade="D9"/>
            <w:tcMar>
              <w:top w:w="80" w:type="dxa"/>
              <w:left w:w="80" w:type="dxa"/>
              <w:bottom w:w="80" w:type="dxa"/>
              <w:right w:w="80" w:type="dxa"/>
            </w:tcMar>
            <w:vAlign w:val="center"/>
            <w:hideMark/>
          </w:tcPr>
          <w:p w14:paraId="6D7E2AD8" w14:textId="77777777" w:rsidR="00327479" w:rsidRDefault="00327479" w:rsidP="001D07F8">
            <w:pPr>
              <w:spacing w:before="40" w:after="40"/>
              <w:jc w:val="center"/>
              <w:rPr>
                <w:rFonts w:ascii="Wingdings" w:eastAsiaTheme="minorHAnsi" w:hAnsi="Wingdings"/>
                <w:sz w:val="24"/>
                <w:szCs w:val="24"/>
              </w:rPr>
            </w:pPr>
            <w:r>
              <w:rPr>
                <w:rFonts w:ascii="Wingdings" w:hAnsi="Wingdings"/>
                <w:sz w:val="24"/>
                <w:szCs w:val="24"/>
              </w:rPr>
              <w:t></w:t>
            </w:r>
          </w:p>
        </w:tc>
        <w:tc>
          <w:tcPr>
            <w:tcW w:w="1440" w:type="dxa"/>
            <w:shd w:val="clear" w:color="auto" w:fill="D9D9D9" w:themeFill="background1" w:themeFillShade="D9"/>
            <w:tcMar>
              <w:top w:w="80" w:type="dxa"/>
              <w:left w:w="80" w:type="dxa"/>
              <w:bottom w:w="80" w:type="dxa"/>
              <w:right w:w="80" w:type="dxa"/>
            </w:tcMar>
            <w:vAlign w:val="center"/>
            <w:hideMark/>
          </w:tcPr>
          <w:p w14:paraId="1C3E864C" w14:textId="77777777" w:rsidR="00327479" w:rsidRDefault="00327479" w:rsidP="001D07F8">
            <w:pPr>
              <w:spacing w:before="40" w:after="40"/>
              <w:jc w:val="center"/>
              <w:rPr>
                <w:rFonts w:ascii="Wingdings" w:eastAsiaTheme="minorHAnsi" w:hAnsi="Wingdings"/>
                <w:sz w:val="24"/>
                <w:szCs w:val="24"/>
              </w:rPr>
            </w:pPr>
            <w:r>
              <w:rPr>
                <w:rFonts w:ascii="Wingdings" w:hAnsi="Wingdings"/>
                <w:sz w:val="24"/>
                <w:szCs w:val="24"/>
              </w:rPr>
              <w:t></w:t>
            </w:r>
          </w:p>
        </w:tc>
      </w:tr>
      <w:tr w:rsidR="00327479" w14:paraId="65B68594" w14:textId="77777777" w:rsidTr="00327479">
        <w:tc>
          <w:tcPr>
            <w:tcW w:w="4280" w:type="dxa"/>
            <w:tcMar>
              <w:top w:w="80" w:type="dxa"/>
              <w:left w:w="80" w:type="dxa"/>
              <w:bottom w:w="80" w:type="dxa"/>
              <w:right w:w="80" w:type="dxa"/>
            </w:tcMar>
            <w:hideMark/>
          </w:tcPr>
          <w:p w14:paraId="5B24F647" w14:textId="5F9341DA" w:rsidR="00327479" w:rsidRDefault="00327479" w:rsidP="00327479">
            <w:pPr>
              <w:numPr>
                <w:ilvl w:val="1"/>
                <w:numId w:val="18"/>
              </w:numPr>
              <w:spacing w:before="40" w:after="40" w:line="240" w:lineRule="auto"/>
              <w:ind w:left="360"/>
              <w:textAlignment w:val="center"/>
              <w:rPr>
                <w:rFonts w:eastAsiaTheme="minorHAnsi"/>
                <w:sz w:val="24"/>
                <w:szCs w:val="24"/>
              </w:rPr>
            </w:pPr>
            <w:r>
              <w:rPr>
                <w:sz w:val="24"/>
                <w:szCs w:val="24"/>
              </w:rPr>
              <w:t>Admissions requirements (such as SAT/ACT scores, transcripts, and</w:t>
            </w:r>
            <w:r w:rsidR="008D72D0">
              <w:rPr>
                <w:sz w:val="24"/>
                <w:szCs w:val="24"/>
              </w:rPr>
              <w:t xml:space="preserve"> letters of</w:t>
            </w:r>
            <w:r>
              <w:rPr>
                <w:sz w:val="24"/>
                <w:szCs w:val="24"/>
              </w:rPr>
              <w:t xml:space="preserve"> recommendation) for different types of colleges</w:t>
            </w:r>
          </w:p>
        </w:tc>
        <w:tc>
          <w:tcPr>
            <w:tcW w:w="1440" w:type="dxa"/>
            <w:tcMar>
              <w:top w:w="80" w:type="dxa"/>
              <w:left w:w="80" w:type="dxa"/>
              <w:bottom w:w="80" w:type="dxa"/>
              <w:right w:w="80" w:type="dxa"/>
            </w:tcMar>
            <w:vAlign w:val="center"/>
            <w:hideMark/>
          </w:tcPr>
          <w:p w14:paraId="3408E17A" w14:textId="77777777" w:rsidR="00327479" w:rsidRDefault="00327479" w:rsidP="001D07F8">
            <w:pPr>
              <w:spacing w:before="40" w:after="40"/>
              <w:jc w:val="center"/>
              <w:rPr>
                <w:rFonts w:ascii="Wingdings" w:eastAsiaTheme="minorHAnsi" w:hAnsi="Wingdings"/>
                <w:sz w:val="24"/>
                <w:szCs w:val="24"/>
              </w:rPr>
            </w:pPr>
            <w:r>
              <w:rPr>
                <w:rFonts w:ascii="Wingdings" w:hAnsi="Wingdings"/>
                <w:sz w:val="24"/>
                <w:szCs w:val="24"/>
              </w:rPr>
              <w:t></w:t>
            </w:r>
          </w:p>
        </w:tc>
        <w:tc>
          <w:tcPr>
            <w:tcW w:w="1440" w:type="dxa"/>
            <w:tcMar>
              <w:top w:w="80" w:type="dxa"/>
              <w:left w:w="80" w:type="dxa"/>
              <w:bottom w:w="80" w:type="dxa"/>
              <w:right w:w="80" w:type="dxa"/>
            </w:tcMar>
            <w:vAlign w:val="center"/>
            <w:hideMark/>
          </w:tcPr>
          <w:p w14:paraId="53BEDD6F" w14:textId="77777777" w:rsidR="00327479" w:rsidRDefault="00327479" w:rsidP="001D07F8">
            <w:pPr>
              <w:spacing w:before="40" w:after="40"/>
              <w:jc w:val="center"/>
              <w:rPr>
                <w:rFonts w:ascii="Wingdings" w:eastAsiaTheme="minorHAnsi" w:hAnsi="Wingdings"/>
                <w:sz w:val="24"/>
                <w:szCs w:val="24"/>
              </w:rPr>
            </w:pPr>
            <w:r>
              <w:rPr>
                <w:rFonts w:ascii="Wingdings" w:hAnsi="Wingdings"/>
                <w:sz w:val="24"/>
                <w:szCs w:val="24"/>
              </w:rPr>
              <w:t></w:t>
            </w:r>
          </w:p>
        </w:tc>
        <w:tc>
          <w:tcPr>
            <w:tcW w:w="1440" w:type="dxa"/>
            <w:tcMar>
              <w:top w:w="80" w:type="dxa"/>
              <w:left w:w="80" w:type="dxa"/>
              <w:bottom w:w="80" w:type="dxa"/>
              <w:right w:w="80" w:type="dxa"/>
            </w:tcMar>
            <w:vAlign w:val="center"/>
            <w:hideMark/>
          </w:tcPr>
          <w:p w14:paraId="5C41DC8A" w14:textId="77777777" w:rsidR="00327479" w:rsidRDefault="00327479" w:rsidP="001D07F8">
            <w:pPr>
              <w:spacing w:before="40" w:after="40"/>
              <w:jc w:val="center"/>
              <w:rPr>
                <w:rFonts w:ascii="Wingdings" w:eastAsiaTheme="minorHAnsi" w:hAnsi="Wingdings"/>
                <w:sz w:val="24"/>
                <w:szCs w:val="24"/>
              </w:rPr>
            </w:pPr>
            <w:r>
              <w:rPr>
                <w:rFonts w:ascii="Wingdings" w:hAnsi="Wingdings"/>
                <w:sz w:val="24"/>
                <w:szCs w:val="24"/>
              </w:rPr>
              <w:t></w:t>
            </w:r>
          </w:p>
        </w:tc>
      </w:tr>
      <w:tr w:rsidR="00327479" w14:paraId="068D998B" w14:textId="77777777" w:rsidTr="00327479">
        <w:tc>
          <w:tcPr>
            <w:tcW w:w="4280" w:type="dxa"/>
            <w:shd w:val="clear" w:color="auto" w:fill="D9D9D9" w:themeFill="background1" w:themeFillShade="D9"/>
            <w:tcMar>
              <w:top w:w="80" w:type="dxa"/>
              <w:left w:w="80" w:type="dxa"/>
              <w:bottom w:w="80" w:type="dxa"/>
              <w:right w:w="80" w:type="dxa"/>
            </w:tcMar>
            <w:hideMark/>
          </w:tcPr>
          <w:p w14:paraId="262F6ABD" w14:textId="77777777" w:rsidR="00327479" w:rsidRDefault="00327479" w:rsidP="00327479">
            <w:pPr>
              <w:numPr>
                <w:ilvl w:val="1"/>
                <w:numId w:val="18"/>
              </w:numPr>
              <w:spacing w:before="40" w:after="40" w:line="240" w:lineRule="auto"/>
              <w:ind w:left="360"/>
              <w:textAlignment w:val="center"/>
              <w:rPr>
                <w:rFonts w:eastAsiaTheme="minorHAnsi"/>
                <w:sz w:val="24"/>
                <w:szCs w:val="24"/>
              </w:rPr>
            </w:pPr>
            <w:r>
              <w:rPr>
                <w:sz w:val="24"/>
                <w:szCs w:val="24"/>
              </w:rPr>
              <w:t>Timelines for applying to college</w:t>
            </w:r>
          </w:p>
        </w:tc>
        <w:tc>
          <w:tcPr>
            <w:tcW w:w="1440" w:type="dxa"/>
            <w:shd w:val="clear" w:color="auto" w:fill="D9D9D9" w:themeFill="background1" w:themeFillShade="D9"/>
            <w:tcMar>
              <w:top w:w="80" w:type="dxa"/>
              <w:left w:w="80" w:type="dxa"/>
              <w:bottom w:w="80" w:type="dxa"/>
              <w:right w:w="80" w:type="dxa"/>
            </w:tcMar>
            <w:vAlign w:val="center"/>
            <w:hideMark/>
          </w:tcPr>
          <w:p w14:paraId="041EA4B0" w14:textId="77777777" w:rsidR="00327479" w:rsidRDefault="00327479" w:rsidP="001D07F8">
            <w:pPr>
              <w:spacing w:before="40" w:after="40"/>
              <w:jc w:val="center"/>
              <w:rPr>
                <w:rFonts w:ascii="Wingdings" w:eastAsiaTheme="minorHAnsi" w:hAnsi="Wingdings"/>
                <w:sz w:val="24"/>
                <w:szCs w:val="24"/>
              </w:rPr>
            </w:pPr>
            <w:r>
              <w:rPr>
                <w:rFonts w:ascii="Wingdings" w:hAnsi="Wingdings"/>
                <w:sz w:val="24"/>
                <w:szCs w:val="24"/>
              </w:rPr>
              <w:t></w:t>
            </w:r>
          </w:p>
        </w:tc>
        <w:tc>
          <w:tcPr>
            <w:tcW w:w="1440" w:type="dxa"/>
            <w:shd w:val="clear" w:color="auto" w:fill="D9D9D9" w:themeFill="background1" w:themeFillShade="D9"/>
            <w:tcMar>
              <w:top w:w="80" w:type="dxa"/>
              <w:left w:w="80" w:type="dxa"/>
              <w:bottom w:w="80" w:type="dxa"/>
              <w:right w:w="80" w:type="dxa"/>
            </w:tcMar>
            <w:vAlign w:val="center"/>
            <w:hideMark/>
          </w:tcPr>
          <w:p w14:paraId="26A0A71E" w14:textId="77777777" w:rsidR="00327479" w:rsidRDefault="00327479" w:rsidP="001D07F8">
            <w:pPr>
              <w:spacing w:before="40" w:after="40"/>
              <w:jc w:val="center"/>
              <w:rPr>
                <w:rFonts w:ascii="Wingdings" w:eastAsiaTheme="minorHAnsi" w:hAnsi="Wingdings"/>
                <w:sz w:val="24"/>
                <w:szCs w:val="24"/>
              </w:rPr>
            </w:pPr>
            <w:r>
              <w:rPr>
                <w:rFonts w:ascii="Wingdings" w:hAnsi="Wingdings"/>
                <w:sz w:val="24"/>
                <w:szCs w:val="24"/>
              </w:rPr>
              <w:t></w:t>
            </w:r>
          </w:p>
        </w:tc>
        <w:tc>
          <w:tcPr>
            <w:tcW w:w="1440" w:type="dxa"/>
            <w:shd w:val="clear" w:color="auto" w:fill="D9D9D9" w:themeFill="background1" w:themeFillShade="D9"/>
            <w:tcMar>
              <w:top w:w="80" w:type="dxa"/>
              <w:left w:w="80" w:type="dxa"/>
              <w:bottom w:w="80" w:type="dxa"/>
              <w:right w:w="80" w:type="dxa"/>
            </w:tcMar>
            <w:vAlign w:val="center"/>
            <w:hideMark/>
          </w:tcPr>
          <w:p w14:paraId="7C37DFB2" w14:textId="77777777" w:rsidR="00327479" w:rsidRDefault="00327479" w:rsidP="001D07F8">
            <w:pPr>
              <w:spacing w:before="40" w:after="40"/>
              <w:jc w:val="center"/>
              <w:rPr>
                <w:rFonts w:ascii="Wingdings" w:eastAsiaTheme="minorHAnsi" w:hAnsi="Wingdings"/>
                <w:sz w:val="24"/>
                <w:szCs w:val="24"/>
              </w:rPr>
            </w:pPr>
            <w:r>
              <w:rPr>
                <w:rFonts w:ascii="Wingdings" w:hAnsi="Wingdings"/>
                <w:sz w:val="24"/>
                <w:szCs w:val="24"/>
              </w:rPr>
              <w:t></w:t>
            </w:r>
          </w:p>
        </w:tc>
      </w:tr>
      <w:tr w:rsidR="00327479" w14:paraId="23E18EFE" w14:textId="77777777" w:rsidTr="00327479">
        <w:tc>
          <w:tcPr>
            <w:tcW w:w="4280" w:type="dxa"/>
            <w:tcMar>
              <w:top w:w="80" w:type="dxa"/>
              <w:left w:w="80" w:type="dxa"/>
              <w:bottom w:w="80" w:type="dxa"/>
              <w:right w:w="80" w:type="dxa"/>
            </w:tcMar>
            <w:hideMark/>
          </w:tcPr>
          <w:p w14:paraId="01480FF0" w14:textId="77777777" w:rsidR="00327479" w:rsidRDefault="00327479" w:rsidP="00327479">
            <w:pPr>
              <w:numPr>
                <w:ilvl w:val="1"/>
                <w:numId w:val="18"/>
              </w:numPr>
              <w:spacing w:before="40" w:after="40" w:line="240" w:lineRule="auto"/>
              <w:ind w:left="360"/>
              <w:textAlignment w:val="center"/>
              <w:rPr>
                <w:rFonts w:eastAsiaTheme="minorHAnsi"/>
                <w:sz w:val="24"/>
                <w:szCs w:val="24"/>
              </w:rPr>
            </w:pPr>
            <w:r>
              <w:rPr>
                <w:sz w:val="24"/>
                <w:szCs w:val="24"/>
              </w:rPr>
              <w:t>How to complete the Common Application</w:t>
            </w:r>
          </w:p>
        </w:tc>
        <w:tc>
          <w:tcPr>
            <w:tcW w:w="1440" w:type="dxa"/>
            <w:tcMar>
              <w:top w:w="80" w:type="dxa"/>
              <w:left w:w="80" w:type="dxa"/>
              <w:bottom w:w="80" w:type="dxa"/>
              <w:right w:w="80" w:type="dxa"/>
            </w:tcMar>
            <w:vAlign w:val="center"/>
            <w:hideMark/>
          </w:tcPr>
          <w:p w14:paraId="449824A2" w14:textId="77777777" w:rsidR="00327479" w:rsidRDefault="00327479" w:rsidP="001D07F8">
            <w:pPr>
              <w:spacing w:before="40" w:after="40"/>
              <w:jc w:val="center"/>
              <w:rPr>
                <w:rFonts w:ascii="Wingdings" w:eastAsiaTheme="minorHAnsi" w:hAnsi="Wingdings"/>
                <w:sz w:val="24"/>
                <w:szCs w:val="24"/>
              </w:rPr>
            </w:pPr>
            <w:r>
              <w:rPr>
                <w:rFonts w:ascii="Wingdings" w:hAnsi="Wingdings"/>
                <w:sz w:val="24"/>
                <w:szCs w:val="24"/>
              </w:rPr>
              <w:t></w:t>
            </w:r>
          </w:p>
        </w:tc>
        <w:tc>
          <w:tcPr>
            <w:tcW w:w="1440" w:type="dxa"/>
            <w:tcMar>
              <w:top w:w="80" w:type="dxa"/>
              <w:left w:w="80" w:type="dxa"/>
              <w:bottom w:w="80" w:type="dxa"/>
              <w:right w:w="80" w:type="dxa"/>
            </w:tcMar>
            <w:vAlign w:val="center"/>
            <w:hideMark/>
          </w:tcPr>
          <w:p w14:paraId="1BC22868" w14:textId="77777777" w:rsidR="00327479" w:rsidRDefault="00327479" w:rsidP="001D07F8">
            <w:pPr>
              <w:spacing w:before="40" w:after="40"/>
              <w:jc w:val="center"/>
              <w:rPr>
                <w:rFonts w:ascii="Wingdings" w:eastAsiaTheme="minorHAnsi" w:hAnsi="Wingdings"/>
                <w:sz w:val="24"/>
                <w:szCs w:val="24"/>
              </w:rPr>
            </w:pPr>
            <w:r>
              <w:rPr>
                <w:rFonts w:ascii="Wingdings" w:hAnsi="Wingdings"/>
                <w:sz w:val="24"/>
                <w:szCs w:val="24"/>
              </w:rPr>
              <w:t></w:t>
            </w:r>
          </w:p>
        </w:tc>
        <w:tc>
          <w:tcPr>
            <w:tcW w:w="1440" w:type="dxa"/>
            <w:tcMar>
              <w:top w:w="80" w:type="dxa"/>
              <w:left w:w="80" w:type="dxa"/>
              <w:bottom w:w="80" w:type="dxa"/>
              <w:right w:w="80" w:type="dxa"/>
            </w:tcMar>
            <w:vAlign w:val="center"/>
            <w:hideMark/>
          </w:tcPr>
          <w:p w14:paraId="0294DCA6" w14:textId="77777777" w:rsidR="00327479" w:rsidRDefault="00327479" w:rsidP="001D07F8">
            <w:pPr>
              <w:spacing w:before="40" w:after="40"/>
              <w:jc w:val="center"/>
              <w:rPr>
                <w:rFonts w:ascii="Wingdings" w:eastAsiaTheme="minorHAnsi" w:hAnsi="Wingdings"/>
                <w:sz w:val="24"/>
                <w:szCs w:val="24"/>
              </w:rPr>
            </w:pPr>
            <w:r>
              <w:rPr>
                <w:rFonts w:ascii="Wingdings" w:hAnsi="Wingdings"/>
                <w:sz w:val="24"/>
                <w:szCs w:val="24"/>
              </w:rPr>
              <w:t></w:t>
            </w:r>
          </w:p>
        </w:tc>
      </w:tr>
      <w:tr w:rsidR="00327479" w14:paraId="2E815D6B" w14:textId="77777777" w:rsidTr="00327479">
        <w:tc>
          <w:tcPr>
            <w:tcW w:w="4280" w:type="dxa"/>
            <w:shd w:val="clear" w:color="auto" w:fill="D9D9D9" w:themeFill="background1" w:themeFillShade="D9"/>
            <w:tcMar>
              <w:top w:w="80" w:type="dxa"/>
              <w:left w:w="80" w:type="dxa"/>
              <w:bottom w:w="80" w:type="dxa"/>
              <w:right w:w="80" w:type="dxa"/>
            </w:tcMar>
            <w:hideMark/>
          </w:tcPr>
          <w:p w14:paraId="1F377314" w14:textId="77777777" w:rsidR="00327479" w:rsidRDefault="00327479" w:rsidP="00327479">
            <w:pPr>
              <w:numPr>
                <w:ilvl w:val="1"/>
                <w:numId w:val="18"/>
              </w:numPr>
              <w:spacing w:before="40" w:after="40" w:line="240" w:lineRule="auto"/>
              <w:ind w:left="360"/>
              <w:textAlignment w:val="center"/>
              <w:rPr>
                <w:rFonts w:eastAsiaTheme="minorHAnsi"/>
                <w:sz w:val="24"/>
                <w:szCs w:val="24"/>
              </w:rPr>
            </w:pPr>
            <w:r>
              <w:rPr>
                <w:sz w:val="24"/>
                <w:szCs w:val="24"/>
              </w:rPr>
              <w:lastRenderedPageBreak/>
              <w:t>Your family’s options for paying for college</w:t>
            </w:r>
          </w:p>
        </w:tc>
        <w:tc>
          <w:tcPr>
            <w:tcW w:w="1440" w:type="dxa"/>
            <w:shd w:val="clear" w:color="auto" w:fill="D9D9D9" w:themeFill="background1" w:themeFillShade="D9"/>
            <w:tcMar>
              <w:top w:w="80" w:type="dxa"/>
              <w:left w:w="80" w:type="dxa"/>
              <w:bottom w:w="80" w:type="dxa"/>
              <w:right w:w="80" w:type="dxa"/>
            </w:tcMar>
            <w:vAlign w:val="center"/>
            <w:hideMark/>
          </w:tcPr>
          <w:p w14:paraId="2D4697B7" w14:textId="77777777" w:rsidR="00327479" w:rsidRDefault="00327479" w:rsidP="001D07F8">
            <w:pPr>
              <w:spacing w:before="40" w:after="40"/>
              <w:jc w:val="center"/>
              <w:rPr>
                <w:rFonts w:ascii="Wingdings" w:eastAsiaTheme="minorHAnsi" w:hAnsi="Wingdings"/>
                <w:sz w:val="24"/>
                <w:szCs w:val="24"/>
              </w:rPr>
            </w:pPr>
            <w:r>
              <w:rPr>
                <w:rFonts w:ascii="Wingdings" w:hAnsi="Wingdings"/>
                <w:sz w:val="24"/>
                <w:szCs w:val="24"/>
              </w:rPr>
              <w:t></w:t>
            </w:r>
          </w:p>
        </w:tc>
        <w:tc>
          <w:tcPr>
            <w:tcW w:w="1440" w:type="dxa"/>
            <w:shd w:val="clear" w:color="auto" w:fill="D9D9D9" w:themeFill="background1" w:themeFillShade="D9"/>
            <w:tcMar>
              <w:top w:w="80" w:type="dxa"/>
              <w:left w:w="80" w:type="dxa"/>
              <w:bottom w:w="80" w:type="dxa"/>
              <w:right w:w="80" w:type="dxa"/>
            </w:tcMar>
            <w:vAlign w:val="center"/>
            <w:hideMark/>
          </w:tcPr>
          <w:p w14:paraId="08370BF8" w14:textId="77777777" w:rsidR="00327479" w:rsidRDefault="00327479" w:rsidP="001D07F8">
            <w:pPr>
              <w:spacing w:before="40" w:after="40"/>
              <w:jc w:val="center"/>
              <w:rPr>
                <w:rFonts w:ascii="Wingdings" w:eastAsiaTheme="minorHAnsi" w:hAnsi="Wingdings"/>
                <w:sz w:val="24"/>
                <w:szCs w:val="24"/>
              </w:rPr>
            </w:pPr>
            <w:r>
              <w:rPr>
                <w:rFonts w:ascii="Wingdings" w:hAnsi="Wingdings"/>
                <w:sz w:val="24"/>
                <w:szCs w:val="24"/>
              </w:rPr>
              <w:t></w:t>
            </w:r>
          </w:p>
        </w:tc>
        <w:tc>
          <w:tcPr>
            <w:tcW w:w="1440" w:type="dxa"/>
            <w:shd w:val="clear" w:color="auto" w:fill="D9D9D9" w:themeFill="background1" w:themeFillShade="D9"/>
            <w:tcMar>
              <w:top w:w="80" w:type="dxa"/>
              <w:left w:w="80" w:type="dxa"/>
              <w:bottom w:w="80" w:type="dxa"/>
              <w:right w:w="80" w:type="dxa"/>
            </w:tcMar>
            <w:vAlign w:val="center"/>
            <w:hideMark/>
          </w:tcPr>
          <w:p w14:paraId="42D2DD52" w14:textId="77777777" w:rsidR="00327479" w:rsidRDefault="00327479" w:rsidP="001D07F8">
            <w:pPr>
              <w:spacing w:before="40" w:after="40"/>
              <w:jc w:val="center"/>
              <w:rPr>
                <w:rFonts w:ascii="Wingdings" w:eastAsiaTheme="minorHAnsi" w:hAnsi="Wingdings"/>
                <w:sz w:val="24"/>
                <w:szCs w:val="24"/>
              </w:rPr>
            </w:pPr>
            <w:r>
              <w:rPr>
                <w:rFonts w:ascii="Wingdings" w:hAnsi="Wingdings"/>
                <w:sz w:val="24"/>
                <w:szCs w:val="24"/>
              </w:rPr>
              <w:t></w:t>
            </w:r>
          </w:p>
        </w:tc>
      </w:tr>
      <w:tr w:rsidR="00327479" w14:paraId="444AB40C" w14:textId="77777777" w:rsidTr="00327479">
        <w:tc>
          <w:tcPr>
            <w:tcW w:w="4280" w:type="dxa"/>
            <w:tcMar>
              <w:top w:w="80" w:type="dxa"/>
              <w:left w:w="80" w:type="dxa"/>
              <w:bottom w:w="80" w:type="dxa"/>
              <w:right w:w="80" w:type="dxa"/>
            </w:tcMar>
            <w:hideMark/>
          </w:tcPr>
          <w:p w14:paraId="33E9A86A" w14:textId="77777777" w:rsidR="00327479" w:rsidRDefault="00327479" w:rsidP="00327479">
            <w:pPr>
              <w:numPr>
                <w:ilvl w:val="1"/>
                <w:numId w:val="18"/>
              </w:numPr>
              <w:spacing w:before="40" w:after="40" w:line="240" w:lineRule="auto"/>
              <w:ind w:left="360"/>
              <w:textAlignment w:val="center"/>
              <w:rPr>
                <w:rFonts w:eastAsiaTheme="minorHAnsi"/>
                <w:sz w:val="24"/>
                <w:szCs w:val="24"/>
              </w:rPr>
            </w:pPr>
            <w:r>
              <w:rPr>
                <w:sz w:val="24"/>
                <w:szCs w:val="24"/>
              </w:rPr>
              <w:t>How much you and your family will have to pay for college if you get financial aid</w:t>
            </w:r>
          </w:p>
        </w:tc>
        <w:tc>
          <w:tcPr>
            <w:tcW w:w="1440" w:type="dxa"/>
            <w:tcMar>
              <w:top w:w="80" w:type="dxa"/>
              <w:left w:w="80" w:type="dxa"/>
              <w:bottom w:w="80" w:type="dxa"/>
              <w:right w:w="80" w:type="dxa"/>
            </w:tcMar>
            <w:vAlign w:val="center"/>
            <w:hideMark/>
          </w:tcPr>
          <w:p w14:paraId="25EEBC7B" w14:textId="77777777" w:rsidR="00327479" w:rsidRDefault="00327479" w:rsidP="001D07F8">
            <w:pPr>
              <w:spacing w:before="40" w:after="40"/>
              <w:jc w:val="center"/>
              <w:rPr>
                <w:rFonts w:ascii="Wingdings" w:eastAsiaTheme="minorHAnsi" w:hAnsi="Wingdings"/>
                <w:sz w:val="24"/>
                <w:szCs w:val="24"/>
              </w:rPr>
            </w:pPr>
            <w:r>
              <w:rPr>
                <w:rFonts w:ascii="Wingdings" w:hAnsi="Wingdings"/>
                <w:sz w:val="24"/>
                <w:szCs w:val="24"/>
              </w:rPr>
              <w:t></w:t>
            </w:r>
          </w:p>
        </w:tc>
        <w:tc>
          <w:tcPr>
            <w:tcW w:w="1440" w:type="dxa"/>
            <w:tcMar>
              <w:top w:w="80" w:type="dxa"/>
              <w:left w:w="80" w:type="dxa"/>
              <w:bottom w:w="80" w:type="dxa"/>
              <w:right w:w="80" w:type="dxa"/>
            </w:tcMar>
            <w:vAlign w:val="center"/>
            <w:hideMark/>
          </w:tcPr>
          <w:p w14:paraId="52C18995" w14:textId="77777777" w:rsidR="00327479" w:rsidRDefault="00327479" w:rsidP="001D07F8">
            <w:pPr>
              <w:spacing w:before="40" w:after="40"/>
              <w:jc w:val="center"/>
              <w:rPr>
                <w:rFonts w:ascii="Wingdings" w:eastAsiaTheme="minorHAnsi" w:hAnsi="Wingdings"/>
                <w:sz w:val="24"/>
                <w:szCs w:val="24"/>
              </w:rPr>
            </w:pPr>
            <w:r>
              <w:rPr>
                <w:rFonts w:ascii="Wingdings" w:hAnsi="Wingdings"/>
                <w:sz w:val="24"/>
                <w:szCs w:val="24"/>
              </w:rPr>
              <w:t></w:t>
            </w:r>
          </w:p>
        </w:tc>
        <w:tc>
          <w:tcPr>
            <w:tcW w:w="1440" w:type="dxa"/>
            <w:tcMar>
              <w:top w:w="80" w:type="dxa"/>
              <w:left w:w="80" w:type="dxa"/>
              <w:bottom w:w="80" w:type="dxa"/>
              <w:right w:w="80" w:type="dxa"/>
            </w:tcMar>
            <w:vAlign w:val="center"/>
            <w:hideMark/>
          </w:tcPr>
          <w:p w14:paraId="65C7FD3B" w14:textId="77777777" w:rsidR="00327479" w:rsidRDefault="00327479" w:rsidP="001D07F8">
            <w:pPr>
              <w:spacing w:before="40" w:after="40"/>
              <w:jc w:val="center"/>
              <w:rPr>
                <w:rFonts w:ascii="Wingdings" w:eastAsiaTheme="minorHAnsi" w:hAnsi="Wingdings"/>
                <w:sz w:val="24"/>
                <w:szCs w:val="24"/>
              </w:rPr>
            </w:pPr>
            <w:r>
              <w:rPr>
                <w:rFonts w:ascii="Wingdings" w:hAnsi="Wingdings"/>
                <w:sz w:val="24"/>
                <w:szCs w:val="24"/>
              </w:rPr>
              <w:t></w:t>
            </w:r>
          </w:p>
        </w:tc>
      </w:tr>
      <w:tr w:rsidR="00327479" w14:paraId="4C6F53CF" w14:textId="77777777" w:rsidTr="00327479">
        <w:tc>
          <w:tcPr>
            <w:tcW w:w="4280" w:type="dxa"/>
            <w:shd w:val="clear" w:color="auto" w:fill="D9D9D9" w:themeFill="background1" w:themeFillShade="D9"/>
            <w:tcMar>
              <w:top w:w="80" w:type="dxa"/>
              <w:left w:w="80" w:type="dxa"/>
              <w:bottom w:w="80" w:type="dxa"/>
              <w:right w:w="80" w:type="dxa"/>
            </w:tcMar>
            <w:hideMark/>
          </w:tcPr>
          <w:p w14:paraId="00EA149E" w14:textId="77777777" w:rsidR="00327479" w:rsidRDefault="00327479" w:rsidP="00327479">
            <w:pPr>
              <w:numPr>
                <w:ilvl w:val="1"/>
                <w:numId w:val="18"/>
              </w:numPr>
              <w:spacing w:before="40" w:after="40" w:line="240" w:lineRule="auto"/>
              <w:ind w:left="360"/>
              <w:textAlignment w:val="center"/>
              <w:rPr>
                <w:rFonts w:eastAsiaTheme="minorHAnsi"/>
                <w:sz w:val="24"/>
                <w:szCs w:val="24"/>
              </w:rPr>
            </w:pPr>
            <w:r>
              <w:rPr>
                <w:sz w:val="24"/>
                <w:szCs w:val="24"/>
              </w:rPr>
              <w:t>How to complete the FAFSA (Free Application for Federal Student Aid) form</w:t>
            </w:r>
          </w:p>
        </w:tc>
        <w:tc>
          <w:tcPr>
            <w:tcW w:w="1440" w:type="dxa"/>
            <w:shd w:val="clear" w:color="auto" w:fill="D9D9D9" w:themeFill="background1" w:themeFillShade="D9"/>
            <w:tcMar>
              <w:top w:w="80" w:type="dxa"/>
              <w:left w:w="80" w:type="dxa"/>
              <w:bottom w:w="80" w:type="dxa"/>
              <w:right w:w="80" w:type="dxa"/>
            </w:tcMar>
            <w:vAlign w:val="center"/>
            <w:hideMark/>
          </w:tcPr>
          <w:p w14:paraId="2F25A639" w14:textId="77777777" w:rsidR="00327479" w:rsidRDefault="00327479" w:rsidP="001D07F8">
            <w:pPr>
              <w:spacing w:before="40" w:after="40"/>
              <w:jc w:val="center"/>
              <w:rPr>
                <w:rFonts w:ascii="Wingdings" w:eastAsiaTheme="minorHAnsi" w:hAnsi="Wingdings"/>
                <w:sz w:val="24"/>
                <w:szCs w:val="24"/>
              </w:rPr>
            </w:pPr>
            <w:r>
              <w:rPr>
                <w:rFonts w:ascii="Wingdings" w:hAnsi="Wingdings"/>
                <w:sz w:val="24"/>
                <w:szCs w:val="24"/>
              </w:rPr>
              <w:t></w:t>
            </w:r>
          </w:p>
        </w:tc>
        <w:tc>
          <w:tcPr>
            <w:tcW w:w="1440" w:type="dxa"/>
            <w:shd w:val="clear" w:color="auto" w:fill="D9D9D9" w:themeFill="background1" w:themeFillShade="D9"/>
            <w:tcMar>
              <w:top w:w="80" w:type="dxa"/>
              <w:left w:w="80" w:type="dxa"/>
              <w:bottom w:w="80" w:type="dxa"/>
              <w:right w:w="80" w:type="dxa"/>
            </w:tcMar>
            <w:vAlign w:val="center"/>
            <w:hideMark/>
          </w:tcPr>
          <w:p w14:paraId="5266B4B8" w14:textId="77777777" w:rsidR="00327479" w:rsidRDefault="00327479" w:rsidP="001D07F8">
            <w:pPr>
              <w:spacing w:before="40" w:after="40"/>
              <w:jc w:val="center"/>
              <w:rPr>
                <w:rFonts w:ascii="Wingdings" w:eastAsiaTheme="minorHAnsi" w:hAnsi="Wingdings"/>
                <w:sz w:val="24"/>
                <w:szCs w:val="24"/>
              </w:rPr>
            </w:pPr>
            <w:r>
              <w:rPr>
                <w:rFonts w:ascii="Wingdings" w:hAnsi="Wingdings"/>
                <w:sz w:val="24"/>
                <w:szCs w:val="24"/>
              </w:rPr>
              <w:t></w:t>
            </w:r>
          </w:p>
        </w:tc>
        <w:tc>
          <w:tcPr>
            <w:tcW w:w="1440" w:type="dxa"/>
            <w:shd w:val="clear" w:color="auto" w:fill="D9D9D9" w:themeFill="background1" w:themeFillShade="D9"/>
            <w:tcMar>
              <w:top w:w="80" w:type="dxa"/>
              <w:left w:w="80" w:type="dxa"/>
              <w:bottom w:w="80" w:type="dxa"/>
              <w:right w:w="80" w:type="dxa"/>
            </w:tcMar>
            <w:vAlign w:val="center"/>
            <w:hideMark/>
          </w:tcPr>
          <w:p w14:paraId="492FDE48" w14:textId="77777777" w:rsidR="00327479" w:rsidRDefault="00327479" w:rsidP="001D07F8">
            <w:pPr>
              <w:spacing w:before="40" w:after="40"/>
              <w:jc w:val="center"/>
              <w:rPr>
                <w:rFonts w:ascii="Wingdings" w:eastAsiaTheme="minorHAnsi" w:hAnsi="Wingdings"/>
                <w:sz w:val="24"/>
                <w:szCs w:val="24"/>
              </w:rPr>
            </w:pPr>
            <w:r>
              <w:rPr>
                <w:rFonts w:ascii="Wingdings" w:hAnsi="Wingdings"/>
                <w:sz w:val="24"/>
                <w:szCs w:val="24"/>
              </w:rPr>
              <w:t></w:t>
            </w:r>
          </w:p>
        </w:tc>
      </w:tr>
      <w:tr w:rsidR="00327479" w14:paraId="7160F6D2" w14:textId="77777777" w:rsidTr="00327479">
        <w:tc>
          <w:tcPr>
            <w:tcW w:w="4280" w:type="dxa"/>
            <w:shd w:val="clear" w:color="auto" w:fill="D9D9D9" w:themeFill="background1" w:themeFillShade="D9"/>
            <w:tcMar>
              <w:top w:w="80" w:type="dxa"/>
              <w:left w:w="80" w:type="dxa"/>
              <w:bottom w:w="80" w:type="dxa"/>
              <w:right w:w="80" w:type="dxa"/>
            </w:tcMar>
          </w:tcPr>
          <w:p w14:paraId="65EF1C5D" w14:textId="77777777" w:rsidR="00327479" w:rsidRPr="00C9343D" w:rsidRDefault="00327479" w:rsidP="00327479">
            <w:pPr>
              <w:numPr>
                <w:ilvl w:val="1"/>
                <w:numId w:val="18"/>
              </w:numPr>
              <w:spacing w:before="40" w:after="40" w:line="240" w:lineRule="auto"/>
              <w:ind w:left="360"/>
              <w:textAlignment w:val="center"/>
              <w:rPr>
                <w:sz w:val="24"/>
                <w:szCs w:val="24"/>
              </w:rPr>
            </w:pPr>
            <w:r w:rsidRPr="00396AB0">
              <w:rPr>
                <w:sz w:val="24"/>
                <w:szCs w:val="24"/>
              </w:rPr>
              <w:t>Colleges that would be a good fit for you based on your grades, resources, and interests</w:t>
            </w:r>
          </w:p>
        </w:tc>
        <w:tc>
          <w:tcPr>
            <w:tcW w:w="1440" w:type="dxa"/>
            <w:shd w:val="clear" w:color="auto" w:fill="D9D9D9" w:themeFill="background1" w:themeFillShade="D9"/>
            <w:tcMar>
              <w:top w:w="80" w:type="dxa"/>
              <w:left w:w="80" w:type="dxa"/>
              <w:bottom w:w="80" w:type="dxa"/>
              <w:right w:w="80" w:type="dxa"/>
            </w:tcMar>
            <w:vAlign w:val="center"/>
          </w:tcPr>
          <w:p w14:paraId="212018C5" w14:textId="77777777" w:rsidR="00327479" w:rsidRDefault="00327479" w:rsidP="001D07F8">
            <w:pPr>
              <w:spacing w:before="40" w:after="40"/>
              <w:jc w:val="center"/>
              <w:rPr>
                <w:rFonts w:ascii="Wingdings" w:hAnsi="Wingdings"/>
                <w:sz w:val="24"/>
                <w:szCs w:val="24"/>
              </w:rPr>
            </w:pPr>
            <w:r>
              <w:rPr>
                <w:rFonts w:ascii="Wingdings" w:hAnsi="Wingdings"/>
                <w:sz w:val="24"/>
                <w:szCs w:val="24"/>
              </w:rPr>
              <w:t></w:t>
            </w:r>
          </w:p>
        </w:tc>
        <w:tc>
          <w:tcPr>
            <w:tcW w:w="1440" w:type="dxa"/>
            <w:shd w:val="clear" w:color="auto" w:fill="D9D9D9" w:themeFill="background1" w:themeFillShade="D9"/>
            <w:tcMar>
              <w:top w:w="80" w:type="dxa"/>
              <w:left w:w="80" w:type="dxa"/>
              <w:bottom w:w="80" w:type="dxa"/>
              <w:right w:w="80" w:type="dxa"/>
            </w:tcMar>
            <w:vAlign w:val="center"/>
          </w:tcPr>
          <w:p w14:paraId="6762F024" w14:textId="77777777" w:rsidR="00327479" w:rsidRDefault="00327479" w:rsidP="001D07F8">
            <w:pPr>
              <w:spacing w:before="40" w:after="40"/>
              <w:jc w:val="center"/>
              <w:rPr>
                <w:rFonts w:ascii="Wingdings" w:hAnsi="Wingdings"/>
                <w:sz w:val="24"/>
                <w:szCs w:val="24"/>
              </w:rPr>
            </w:pPr>
            <w:r>
              <w:rPr>
                <w:rFonts w:ascii="Wingdings" w:hAnsi="Wingdings"/>
                <w:sz w:val="24"/>
                <w:szCs w:val="24"/>
              </w:rPr>
              <w:t></w:t>
            </w:r>
          </w:p>
        </w:tc>
        <w:tc>
          <w:tcPr>
            <w:tcW w:w="1440" w:type="dxa"/>
            <w:shd w:val="clear" w:color="auto" w:fill="D9D9D9" w:themeFill="background1" w:themeFillShade="D9"/>
            <w:tcMar>
              <w:top w:w="80" w:type="dxa"/>
              <w:left w:w="80" w:type="dxa"/>
              <w:bottom w:w="80" w:type="dxa"/>
              <w:right w:w="80" w:type="dxa"/>
            </w:tcMar>
            <w:vAlign w:val="center"/>
          </w:tcPr>
          <w:p w14:paraId="59A38638" w14:textId="77777777" w:rsidR="00327479" w:rsidRDefault="00327479" w:rsidP="001D07F8">
            <w:pPr>
              <w:spacing w:before="40" w:after="40"/>
              <w:jc w:val="center"/>
              <w:rPr>
                <w:rFonts w:ascii="Wingdings" w:hAnsi="Wingdings"/>
                <w:sz w:val="24"/>
                <w:szCs w:val="24"/>
              </w:rPr>
            </w:pPr>
            <w:r>
              <w:rPr>
                <w:rFonts w:ascii="Wingdings" w:hAnsi="Wingdings"/>
                <w:sz w:val="24"/>
                <w:szCs w:val="24"/>
              </w:rPr>
              <w:t></w:t>
            </w:r>
          </w:p>
        </w:tc>
      </w:tr>
    </w:tbl>
    <w:p w14:paraId="2F8FA826" w14:textId="77777777" w:rsidR="00CF76A7" w:rsidRDefault="00CF76A7" w:rsidP="00CF76A7">
      <w:pPr>
        <w:ind w:left="360" w:hanging="360"/>
        <w:rPr>
          <w:rStyle w:val="Emphasis"/>
          <w:iCs w:val="0"/>
        </w:rPr>
      </w:pPr>
      <w:r>
        <w:rPr>
          <w:rStyle w:val="Emphasis"/>
          <w:iCs w:val="0"/>
        </w:rPr>
        <w:t>Source: Author developed</w:t>
      </w:r>
    </w:p>
    <w:p w14:paraId="35329598" w14:textId="77777777" w:rsidR="00CF76A7" w:rsidRDefault="00CF76A7" w:rsidP="00CF76A7">
      <w:pPr>
        <w:ind w:left="360" w:hanging="360"/>
        <w:rPr>
          <w:rStyle w:val="Emphasis"/>
          <w:iCs w:val="0"/>
        </w:rPr>
      </w:pPr>
    </w:p>
    <w:p w14:paraId="366C6D40" w14:textId="77777777" w:rsidR="00841821" w:rsidRPr="00C7399E" w:rsidRDefault="00841821" w:rsidP="00841821">
      <w:pPr>
        <w:pStyle w:val="ListParagraph"/>
        <w:keepNext/>
        <w:keepLines/>
        <w:rPr>
          <w:rStyle w:val="Emphasis"/>
          <w:i w:val="0"/>
          <w:iCs w:val="0"/>
        </w:rPr>
      </w:pPr>
      <w:r w:rsidRPr="00C7399E">
        <w:t xml:space="preserve">Have you gotten information on financial aid </w:t>
      </w:r>
      <w:r w:rsidR="00327479">
        <w:t>(</w:t>
      </w:r>
      <w:r w:rsidR="009526C7">
        <w:t>such as scholarships, grants, or loans</w:t>
      </w:r>
      <w:r w:rsidR="00327479">
        <w:t>)</w:t>
      </w:r>
      <w:r w:rsidR="009526C7">
        <w:t xml:space="preserve"> </w:t>
      </w:r>
      <w:r w:rsidRPr="00C7399E">
        <w:t>in any of the following ways?</w:t>
      </w:r>
    </w:p>
    <w:tbl>
      <w:tblPr>
        <w:tblW w:w="4940" w:type="pct"/>
        <w:tblInd w:w="115" w:type="dxa"/>
        <w:tblCellMar>
          <w:top w:w="29" w:type="dxa"/>
          <w:left w:w="115" w:type="dxa"/>
          <w:bottom w:w="29" w:type="dxa"/>
          <w:right w:w="115" w:type="dxa"/>
        </w:tblCellMar>
        <w:tblLook w:val="01E0" w:firstRow="1" w:lastRow="1" w:firstColumn="1" w:lastColumn="1" w:noHBand="0" w:noVBand="0"/>
      </w:tblPr>
      <w:tblGrid>
        <w:gridCol w:w="5171"/>
        <w:gridCol w:w="1596"/>
        <w:gridCol w:w="1355"/>
        <w:gridCol w:w="1353"/>
      </w:tblGrid>
      <w:tr w:rsidR="00841821" w:rsidRPr="00C7399E" w14:paraId="3F3E633C" w14:textId="77777777" w:rsidTr="00327479">
        <w:trPr>
          <w:cantSplit/>
        </w:trPr>
        <w:tc>
          <w:tcPr>
            <w:tcW w:w="2729" w:type="pct"/>
            <w:tcBorders>
              <w:top w:val="single" w:sz="4" w:space="0" w:color="auto"/>
              <w:left w:val="single" w:sz="4" w:space="0" w:color="auto"/>
              <w:bottom w:val="single" w:sz="4" w:space="0" w:color="auto"/>
              <w:right w:val="single" w:sz="4" w:space="0" w:color="auto"/>
            </w:tcBorders>
            <w:vAlign w:val="bottom"/>
          </w:tcPr>
          <w:p w14:paraId="78A80D4F" w14:textId="77777777" w:rsidR="00841821" w:rsidRPr="00C7399E" w:rsidRDefault="00841821" w:rsidP="00327479">
            <w:pPr>
              <w:keepNext/>
              <w:keepLines/>
            </w:pPr>
          </w:p>
        </w:tc>
        <w:tc>
          <w:tcPr>
            <w:tcW w:w="842" w:type="pct"/>
            <w:tcBorders>
              <w:top w:val="single" w:sz="4" w:space="0" w:color="auto"/>
              <w:left w:val="single" w:sz="4" w:space="0" w:color="auto"/>
              <w:bottom w:val="single" w:sz="4" w:space="0" w:color="auto"/>
              <w:right w:val="single" w:sz="4" w:space="0" w:color="auto"/>
            </w:tcBorders>
            <w:vAlign w:val="bottom"/>
          </w:tcPr>
          <w:p w14:paraId="62138077" w14:textId="77777777" w:rsidR="00841821" w:rsidRPr="00CF76A7" w:rsidRDefault="00841821" w:rsidP="00327479">
            <w:pPr>
              <w:keepNext/>
              <w:keepLines/>
              <w:spacing w:after="120" w:line="240" w:lineRule="auto"/>
              <w:jc w:val="center"/>
              <w:rPr>
                <w:b/>
                <w:szCs w:val="22"/>
              </w:rPr>
            </w:pPr>
            <w:r w:rsidRPr="00CF76A7">
              <w:rPr>
                <w:b/>
                <w:color w:val="000000"/>
                <w:szCs w:val="22"/>
              </w:rPr>
              <w:t>Yes</w:t>
            </w:r>
          </w:p>
        </w:tc>
        <w:tc>
          <w:tcPr>
            <w:tcW w:w="715" w:type="pct"/>
            <w:tcBorders>
              <w:top w:val="single" w:sz="4" w:space="0" w:color="auto"/>
              <w:left w:val="single" w:sz="4" w:space="0" w:color="auto"/>
              <w:bottom w:val="single" w:sz="4" w:space="0" w:color="auto"/>
              <w:right w:val="single" w:sz="4" w:space="0" w:color="auto"/>
            </w:tcBorders>
            <w:vAlign w:val="bottom"/>
          </w:tcPr>
          <w:p w14:paraId="21343D4F" w14:textId="77777777" w:rsidR="00841821" w:rsidRPr="00CF76A7" w:rsidRDefault="00841821" w:rsidP="00327479">
            <w:pPr>
              <w:keepNext/>
              <w:keepLines/>
              <w:spacing w:after="120" w:line="240" w:lineRule="auto"/>
              <w:jc w:val="center"/>
              <w:rPr>
                <w:b/>
                <w:szCs w:val="22"/>
              </w:rPr>
            </w:pPr>
            <w:r w:rsidRPr="00CF76A7">
              <w:rPr>
                <w:b/>
                <w:color w:val="000000"/>
                <w:szCs w:val="22"/>
              </w:rPr>
              <w:t>No</w:t>
            </w:r>
          </w:p>
        </w:tc>
        <w:tc>
          <w:tcPr>
            <w:tcW w:w="714" w:type="pct"/>
            <w:tcBorders>
              <w:top w:val="single" w:sz="4" w:space="0" w:color="auto"/>
              <w:left w:val="single" w:sz="4" w:space="0" w:color="auto"/>
              <w:bottom w:val="single" w:sz="4" w:space="0" w:color="auto"/>
              <w:right w:val="single" w:sz="4" w:space="0" w:color="auto"/>
            </w:tcBorders>
          </w:tcPr>
          <w:p w14:paraId="6C20BEA3" w14:textId="77777777" w:rsidR="00841821" w:rsidRPr="00CF76A7" w:rsidRDefault="00841821" w:rsidP="00327479">
            <w:pPr>
              <w:keepNext/>
              <w:keepLines/>
              <w:spacing w:after="120" w:line="240" w:lineRule="auto"/>
              <w:jc w:val="center"/>
              <w:rPr>
                <w:b/>
                <w:color w:val="000000"/>
                <w:szCs w:val="22"/>
              </w:rPr>
            </w:pPr>
            <w:r w:rsidRPr="00CF76A7">
              <w:rPr>
                <w:b/>
                <w:color w:val="000000"/>
                <w:szCs w:val="22"/>
              </w:rPr>
              <w:t>I don’t know</w:t>
            </w:r>
          </w:p>
        </w:tc>
      </w:tr>
      <w:tr w:rsidR="00841821" w:rsidRPr="003C5CEF" w14:paraId="5501C6A4" w14:textId="77777777" w:rsidTr="00327479">
        <w:trPr>
          <w:cantSplit/>
          <w:trHeight w:val="258"/>
        </w:trPr>
        <w:tc>
          <w:tcPr>
            <w:tcW w:w="2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71BD8D" w14:textId="2F522F27" w:rsidR="00841821" w:rsidRPr="00BC07CB" w:rsidRDefault="00841821" w:rsidP="00327479">
            <w:pPr>
              <w:pStyle w:val="ListParagraph"/>
              <w:keepNext/>
              <w:keepLines/>
              <w:numPr>
                <w:ilvl w:val="0"/>
                <w:numId w:val="11"/>
              </w:numPr>
              <w:spacing w:after="120"/>
            </w:pPr>
            <w:r w:rsidRPr="00BC07CB">
              <w:t>Talked to parent</w:t>
            </w:r>
            <w:r w:rsidR="00DC2FFE">
              <w:t>s</w:t>
            </w:r>
            <w:r w:rsidRPr="00BC07CB">
              <w:t>/guardians, family, or friends about financial aid</w:t>
            </w:r>
          </w:p>
        </w:tc>
        <w:tc>
          <w:tcPr>
            <w:tcW w:w="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81B260" w14:textId="77777777" w:rsidR="00841821" w:rsidRPr="003C5CEF" w:rsidRDefault="00841821" w:rsidP="00327479">
            <w:pPr>
              <w:keepNext/>
              <w:keepLines/>
              <w:spacing w:after="120"/>
              <w:jc w:val="center"/>
              <w:rPr>
                <w:sz w:val="24"/>
                <w:szCs w:val="24"/>
              </w:rPr>
            </w:pPr>
            <w:r w:rsidRPr="003C5CEF">
              <w:rPr>
                <w:sz w:val="24"/>
                <w:szCs w:val="24"/>
              </w:rPr>
              <w:sym w:font="Wingdings" w:char="F071"/>
            </w:r>
          </w:p>
        </w:tc>
        <w:tc>
          <w:tcPr>
            <w:tcW w:w="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A4D2C9" w14:textId="77777777" w:rsidR="00841821" w:rsidRPr="003C5CEF" w:rsidRDefault="00841821" w:rsidP="00327479">
            <w:pPr>
              <w:keepNext/>
              <w:keepLines/>
              <w:spacing w:after="120"/>
              <w:jc w:val="center"/>
              <w:rPr>
                <w:sz w:val="24"/>
                <w:szCs w:val="24"/>
              </w:rPr>
            </w:pPr>
            <w:r w:rsidRPr="003C5CEF">
              <w:rPr>
                <w:sz w:val="24"/>
                <w:szCs w:val="24"/>
              </w:rPr>
              <w:sym w:font="Wingdings" w:char="F071"/>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372E8D" w14:textId="77777777" w:rsidR="00841821" w:rsidRPr="003C5CEF" w:rsidRDefault="00841821" w:rsidP="00327479">
            <w:pPr>
              <w:keepNext/>
              <w:keepLines/>
              <w:spacing w:after="120"/>
              <w:jc w:val="center"/>
              <w:rPr>
                <w:sz w:val="24"/>
                <w:szCs w:val="24"/>
              </w:rPr>
            </w:pPr>
            <w:r w:rsidRPr="003C5CEF">
              <w:rPr>
                <w:sz w:val="24"/>
                <w:szCs w:val="24"/>
              </w:rPr>
              <w:sym w:font="Wingdings" w:char="F071"/>
            </w:r>
          </w:p>
        </w:tc>
      </w:tr>
      <w:tr w:rsidR="00841821" w:rsidRPr="003C5CEF" w14:paraId="3080BD3E" w14:textId="77777777" w:rsidTr="00327479">
        <w:trPr>
          <w:cantSplit/>
          <w:trHeight w:val="39"/>
        </w:trPr>
        <w:tc>
          <w:tcPr>
            <w:tcW w:w="2729" w:type="pct"/>
            <w:tcBorders>
              <w:top w:val="single" w:sz="4" w:space="0" w:color="auto"/>
              <w:left w:val="single" w:sz="4" w:space="0" w:color="auto"/>
              <w:bottom w:val="single" w:sz="4" w:space="0" w:color="auto"/>
              <w:right w:val="single" w:sz="4" w:space="0" w:color="auto"/>
            </w:tcBorders>
          </w:tcPr>
          <w:p w14:paraId="402E5F50" w14:textId="77777777" w:rsidR="00841821" w:rsidRPr="00BC07CB" w:rsidRDefault="00841821" w:rsidP="00327479">
            <w:pPr>
              <w:pStyle w:val="ListParagraph"/>
              <w:keepNext/>
              <w:keepLines/>
              <w:numPr>
                <w:ilvl w:val="0"/>
                <w:numId w:val="11"/>
              </w:numPr>
              <w:spacing w:after="120"/>
            </w:pPr>
            <w:r w:rsidRPr="00BC07CB">
              <w:t xml:space="preserve">Talked </w:t>
            </w:r>
            <w:r>
              <w:t xml:space="preserve">one-on-one </w:t>
            </w:r>
            <w:r w:rsidRPr="00BC07CB">
              <w:t>with staff at your high school</w:t>
            </w:r>
            <w:r>
              <w:t xml:space="preserve"> </w:t>
            </w:r>
            <w:r w:rsidRPr="00BC07CB">
              <w:t xml:space="preserve">(e.g., </w:t>
            </w:r>
            <w:r>
              <w:t xml:space="preserve">college advisor, </w:t>
            </w:r>
            <w:r w:rsidRPr="00BC07CB">
              <w:t>teacher or guidance counselor)</w:t>
            </w:r>
          </w:p>
        </w:tc>
        <w:tc>
          <w:tcPr>
            <w:tcW w:w="842" w:type="pct"/>
            <w:tcBorders>
              <w:top w:val="single" w:sz="4" w:space="0" w:color="auto"/>
              <w:left w:val="single" w:sz="4" w:space="0" w:color="auto"/>
              <w:bottom w:val="single" w:sz="4" w:space="0" w:color="auto"/>
              <w:right w:val="single" w:sz="4" w:space="0" w:color="auto"/>
            </w:tcBorders>
            <w:vAlign w:val="center"/>
          </w:tcPr>
          <w:p w14:paraId="4E0B62D1" w14:textId="77777777" w:rsidR="00841821" w:rsidRPr="003C5CEF" w:rsidRDefault="00841821" w:rsidP="00327479">
            <w:pPr>
              <w:keepNext/>
              <w:keepLines/>
              <w:spacing w:after="120"/>
              <w:jc w:val="center"/>
              <w:rPr>
                <w:sz w:val="24"/>
                <w:szCs w:val="24"/>
              </w:rPr>
            </w:pPr>
            <w:r w:rsidRPr="003C5CEF">
              <w:rPr>
                <w:sz w:val="24"/>
                <w:szCs w:val="24"/>
              </w:rPr>
              <w:sym w:font="Wingdings" w:char="F071"/>
            </w:r>
          </w:p>
        </w:tc>
        <w:tc>
          <w:tcPr>
            <w:tcW w:w="715" w:type="pct"/>
            <w:tcBorders>
              <w:top w:val="single" w:sz="4" w:space="0" w:color="auto"/>
              <w:left w:val="single" w:sz="4" w:space="0" w:color="auto"/>
              <w:bottom w:val="single" w:sz="4" w:space="0" w:color="auto"/>
              <w:right w:val="single" w:sz="4" w:space="0" w:color="auto"/>
            </w:tcBorders>
            <w:vAlign w:val="center"/>
          </w:tcPr>
          <w:p w14:paraId="25DAD534" w14:textId="77777777" w:rsidR="00841821" w:rsidRPr="003C5CEF" w:rsidRDefault="00841821" w:rsidP="00327479">
            <w:pPr>
              <w:keepNext/>
              <w:keepLines/>
              <w:spacing w:after="120"/>
              <w:jc w:val="center"/>
              <w:rPr>
                <w:sz w:val="24"/>
                <w:szCs w:val="24"/>
              </w:rPr>
            </w:pPr>
            <w:r w:rsidRPr="003C5CEF">
              <w:rPr>
                <w:sz w:val="24"/>
                <w:szCs w:val="24"/>
              </w:rPr>
              <w:sym w:font="Wingdings" w:char="F071"/>
            </w:r>
          </w:p>
        </w:tc>
        <w:tc>
          <w:tcPr>
            <w:tcW w:w="714" w:type="pct"/>
            <w:tcBorders>
              <w:top w:val="single" w:sz="4" w:space="0" w:color="auto"/>
              <w:left w:val="single" w:sz="4" w:space="0" w:color="auto"/>
              <w:bottom w:val="single" w:sz="4" w:space="0" w:color="auto"/>
              <w:right w:val="single" w:sz="4" w:space="0" w:color="auto"/>
            </w:tcBorders>
            <w:vAlign w:val="center"/>
          </w:tcPr>
          <w:p w14:paraId="5731E73C" w14:textId="77777777" w:rsidR="00841821" w:rsidRPr="003C5CEF" w:rsidRDefault="00841821" w:rsidP="00327479">
            <w:pPr>
              <w:keepNext/>
              <w:keepLines/>
              <w:spacing w:after="120"/>
              <w:jc w:val="center"/>
              <w:rPr>
                <w:sz w:val="24"/>
                <w:szCs w:val="24"/>
              </w:rPr>
            </w:pPr>
            <w:r w:rsidRPr="003C5CEF">
              <w:rPr>
                <w:sz w:val="24"/>
                <w:szCs w:val="24"/>
              </w:rPr>
              <w:sym w:font="Wingdings" w:char="F071"/>
            </w:r>
          </w:p>
        </w:tc>
      </w:tr>
      <w:tr w:rsidR="00841821" w:rsidRPr="003C5CEF" w14:paraId="248708A5" w14:textId="77777777" w:rsidTr="00327479">
        <w:trPr>
          <w:cantSplit/>
          <w:trHeight w:val="39"/>
        </w:trPr>
        <w:tc>
          <w:tcPr>
            <w:tcW w:w="2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8C232" w14:textId="77777777" w:rsidR="00841821" w:rsidRPr="00BC07CB" w:rsidRDefault="00841821" w:rsidP="00327479">
            <w:pPr>
              <w:pStyle w:val="ListParagraph"/>
              <w:keepNext/>
              <w:keepLines/>
              <w:numPr>
                <w:ilvl w:val="0"/>
                <w:numId w:val="11"/>
              </w:numPr>
              <w:spacing w:after="120"/>
            </w:pPr>
            <w:r w:rsidRPr="00BC07CB">
              <w:t>Researched financial aid options on the internet</w:t>
            </w:r>
          </w:p>
        </w:tc>
        <w:tc>
          <w:tcPr>
            <w:tcW w:w="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6EEDBA" w14:textId="77777777" w:rsidR="00841821" w:rsidRPr="003C5CEF" w:rsidRDefault="00841821" w:rsidP="00327479">
            <w:pPr>
              <w:keepNext/>
              <w:keepLines/>
              <w:spacing w:after="120"/>
              <w:jc w:val="center"/>
              <w:rPr>
                <w:sz w:val="24"/>
                <w:szCs w:val="24"/>
              </w:rPr>
            </w:pPr>
            <w:r w:rsidRPr="003C5CEF">
              <w:rPr>
                <w:sz w:val="24"/>
                <w:szCs w:val="24"/>
              </w:rPr>
              <w:sym w:font="Wingdings" w:char="F071"/>
            </w:r>
          </w:p>
        </w:tc>
        <w:tc>
          <w:tcPr>
            <w:tcW w:w="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A2D230" w14:textId="77777777" w:rsidR="00841821" w:rsidRPr="003C5CEF" w:rsidRDefault="00841821" w:rsidP="00327479">
            <w:pPr>
              <w:keepNext/>
              <w:keepLines/>
              <w:spacing w:after="120"/>
              <w:jc w:val="center"/>
              <w:rPr>
                <w:sz w:val="24"/>
                <w:szCs w:val="24"/>
              </w:rPr>
            </w:pPr>
            <w:r w:rsidRPr="003C5CEF">
              <w:rPr>
                <w:sz w:val="24"/>
                <w:szCs w:val="24"/>
              </w:rPr>
              <w:sym w:font="Wingdings" w:char="F071"/>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663835" w14:textId="77777777" w:rsidR="00841821" w:rsidRPr="003C5CEF" w:rsidRDefault="00841821" w:rsidP="00327479">
            <w:pPr>
              <w:keepNext/>
              <w:keepLines/>
              <w:spacing w:after="120"/>
              <w:jc w:val="center"/>
              <w:rPr>
                <w:sz w:val="24"/>
                <w:szCs w:val="24"/>
              </w:rPr>
            </w:pPr>
            <w:r w:rsidRPr="003C5CEF">
              <w:rPr>
                <w:sz w:val="24"/>
                <w:szCs w:val="24"/>
              </w:rPr>
              <w:sym w:font="Wingdings" w:char="F071"/>
            </w:r>
          </w:p>
        </w:tc>
      </w:tr>
      <w:tr w:rsidR="00841821" w:rsidRPr="003C5CEF" w14:paraId="098AD041" w14:textId="77777777" w:rsidTr="00327479">
        <w:trPr>
          <w:cantSplit/>
          <w:trHeight w:val="39"/>
        </w:trPr>
        <w:tc>
          <w:tcPr>
            <w:tcW w:w="2729" w:type="pct"/>
            <w:tcBorders>
              <w:top w:val="single" w:sz="4" w:space="0" w:color="auto"/>
              <w:left w:val="single" w:sz="4" w:space="0" w:color="auto"/>
              <w:bottom w:val="single" w:sz="4" w:space="0" w:color="auto"/>
              <w:right w:val="single" w:sz="4" w:space="0" w:color="auto"/>
            </w:tcBorders>
            <w:shd w:val="clear" w:color="auto" w:fill="auto"/>
          </w:tcPr>
          <w:p w14:paraId="6B636F0A" w14:textId="77777777" w:rsidR="00841821" w:rsidRPr="00BC07CB" w:rsidRDefault="00841821" w:rsidP="00327479">
            <w:pPr>
              <w:pStyle w:val="ListParagraph"/>
              <w:keepNext/>
              <w:keepLines/>
              <w:numPr>
                <w:ilvl w:val="0"/>
                <w:numId w:val="11"/>
              </w:numPr>
              <w:spacing w:after="120"/>
            </w:pPr>
            <w:r w:rsidRPr="00BC07CB">
              <w:t xml:space="preserve">Went to an informational meeting held at </w:t>
            </w:r>
            <w:r>
              <w:t>your</w:t>
            </w:r>
            <w:r w:rsidRPr="00BC07CB">
              <w:t xml:space="preserve"> high school</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0A7CF50" w14:textId="77777777" w:rsidR="00841821" w:rsidRPr="003C5CEF" w:rsidRDefault="00841821" w:rsidP="00327479">
            <w:pPr>
              <w:keepNext/>
              <w:keepLines/>
              <w:spacing w:after="120"/>
              <w:jc w:val="center"/>
              <w:rPr>
                <w:sz w:val="24"/>
                <w:szCs w:val="24"/>
              </w:rPr>
            </w:pPr>
            <w:r w:rsidRPr="003C5CEF">
              <w:rPr>
                <w:sz w:val="24"/>
                <w:szCs w:val="24"/>
              </w:rPr>
              <w:sym w:font="Wingdings" w:char="F071"/>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20C9137F" w14:textId="77777777" w:rsidR="00841821" w:rsidRPr="003C5CEF" w:rsidRDefault="00841821" w:rsidP="00327479">
            <w:pPr>
              <w:keepNext/>
              <w:keepLines/>
              <w:spacing w:after="120"/>
              <w:jc w:val="center"/>
              <w:rPr>
                <w:sz w:val="24"/>
                <w:szCs w:val="24"/>
              </w:rPr>
            </w:pPr>
            <w:r w:rsidRPr="003C5CEF">
              <w:rPr>
                <w:sz w:val="24"/>
                <w:szCs w:val="24"/>
              </w:rPr>
              <w:sym w:font="Wingdings" w:char="F071"/>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14:paraId="5CFDA409" w14:textId="77777777" w:rsidR="00841821" w:rsidRPr="003C5CEF" w:rsidRDefault="00841821" w:rsidP="00327479">
            <w:pPr>
              <w:keepNext/>
              <w:keepLines/>
              <w:spacing w:after="120"/>
              <w:jc w:val="center"/>
              <w:rPr>
                <w:sz w:val="24"/>
                <w:szCs w:val="24"/>
              </w:rPr>
            </w:pPr>
            <w:r w:rsidRPr="003C5CEF">
              <w:rPr>
                <w:sz w:val="24"/>
                <w:szCs w:val="24"/>
              </w:rPr>
              <w:sym w:font="Wingdings" w:char="F071"/>
            </w:r>
          </w:p>
        </w:tc>
      </w:tr>
      <w:tr w:rsidR="00432C96" w:rsidRPr="003C5CEF" w14:paraId="0ED87C55" w14:textId="77777777" w:rsidTr="00327479">
        <w:trPr>
          <w:cantSplit/>
          <w:trHeight w:val="39"/>
        </w:trPr>
        <w:tc>
          <w:tcPr>
            <w:tcW w:w="2729" w:type="pct"/>
            <w:tcBorders>
              <w:top w:val="single" w:sz="4" w:space="0" w:color="auto"/>
              <w:left w:val="single" w:sz="4" w:space="0" w:color="auto"/>
              <w:bottom w:val="single" w:sz="4" w:space="0" w:color="auto"/>
              <w:right w:val="single" w:sz="4" w:space="0" w:color="auto"/>
            </w:tcBorders>
            <w:shd w:val="clear" w:color="auto" w:fill="auto"/>
          </w:tcPr>
          <w:p w14:paraId="2D63FF11" w14:textId="7EE7A54F" w:rsidR="00432C96" w:rsidRPr="00BC07CB" w:rsidRDefault="00432C96" w:rsidP="00327479">
            <w:pPr>
              <w:pStyle w:val="ListParagraph"/>
              <w:keepNext/>
              <w:keepLines/>
              <w:numPr>
                <w:ilvl w:val="0"/>
                <w:numId w:val="11"/>
              </w:numPr>
              <w:spacing w:after="120"/>
            </w:pPr>
            <w:r>
              <w:t>Received information from a community organization or other college preparation program</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03D0484" w14:textId="77777777" w:rsidR="00432C96" w:rsidRPr="003C5CEF" w:rsidRDefault="00432C96" w:rsidP="00327479">
            <w:pPr>
              <w:keepNext/>
              <w:keepLines/>
              <w:spacing w:after="120"/>
              <w:jc w:val="center"/>
              <w:rPr>
                <w:sz w:val="24"/>
                <w:szCs w:val="24"/>
              </w:rPr>
            </w:pPr>
            <w:r w:rsidRPr="003C5CEF">
              <w:rPr>
                <w:sz w:val="24"/>
                <w:szCs w:val="24"/>
              </w:rPr>
              <w:sym w:font="Wingdings" w:char="F071"/>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6FE337E2" w14:textId="77777777" w:rsidR="00432C96" w:rsidRPr="003C5CEF" w:rsidRDefault="00432C96" w:rsidP="00327479">
            <w:pPr>
              <w:keepNext/>
              <w:keepLines/>
              <w:spacing w:after="120"/>
              <w:jc w:val="center"/>
              <w:rPr>
                <w:sz w:val="24"/>
                <w:szCs w:val="24"/>
              </w:rPr>
            </w:pPr>
            <w:r w:rsidRPr="003C5CEF">
              <w:rPr>
                <w:sz w:val="24"/>
                <w:szCs w:val="24"/>
              </w:rPr>
              <w:sym w:font="Wingdings" w:char="F071"/>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14:paraId="7AE3C3B9" w14:textId="77777777" w:rsidR="00432C96" w:rsidRPr="003C5CEF" w:rsidRDefault="00432C96" w:rsidP="00327479">
            <w:pPr>
              <w:keepNext/>
              <w:keepLines/>
              <w:spacing w:after="120"/>
              <w:jc w:val="center"/>
              <w:rPr>
                <w:sz w:val="24"/>
                <w:szCs w:val="24"/>
              </w:rPr>
            </w:pPr>
            <w:r w:rsidRPr="003C5CEF">
              <w:rPr>
                <w:sz w:val="24"/>
                <w:szCs w:val="24"/>
              </w:rPr>
              <w:sym w:font="Wingdings" w:char="F071"/>
            </w:r>
          </w:p>
        </w:tc>
      </w:tr>
      <w:tr w:rsidR="00432C96" w:rsidRPr="00113E83" w14:paraId="3E278933" w14:textId="77777777" w:rsidTr="00327479">
        <w:trPr>
          <w:cantSplit/>
        </w:trPr>
        <w:tc>
          <w:tcPr>
            <w:tcW w:w="4286" w:type="pct"/>
            <w:gridSpan w:val="3"/>
            <w:tcBorders>
              <w:top w:val="single" w:sz="4" w:space="0" w:color="auto"/>
            </w:tcBorders>
            <w:shd w:val="clear" w:color="auto" w:fill="auto"/>
            <w:vAlign w:val="center"/>
          </w:tcPr>
          <w:p w14:paraId="2226808E" w14:textId="77777777" w:rsidR="00432C96" w:rsidRPr="00113E83" w:rsidRDefault="00432C96" w:rsidP="00327479">
            <w:pPr>
              <w:keepNext/>
              <w:keepLines/>
              <w:spacing w:after="0"/>
              <w:rPr>
                <w:sz w:val="20"/>
              </w:rPr>
            </w:pPr>
            <w:r w:rsidRPr="00BC07CB">
              <w:rPr>
                <w:rStyle w:val="Emphasis"/>
              </w:rPr>
              <w:t>Source: Adapted from HSLS</w:t>
            </w:r>
            <w:r>
              <w:rPr>
                <w:rStyle w:val="Emphasis"/>
              </w:rPr>
              <w:t xml:space="preserve">. Question is originally from </w:t>
            </w:r>
            <w:r w:rsidRPr="001340A4">
              <w:rPr>
                <w:rStyle w:val="Emphasis"/>
              </w:rPr>
              <w:t>HSLS parent survey. Adapted sub-questions to teenager respondent.</w:t>
            </w:r>
          </w:p>
        </w:tc>
        <w:tc>
          <w:tcPr>
            <w:tcW w:w="714" w:type="pct"/>
            <w:tcBorders>
              <w:top w:val="single" w:sz="4" w:space="0" w:color="auto"/>
            </w:tcBorders>
          </w:tcPr>
          <w:p w14:paraId="3A1E797D" w14:textId="77777777" w:rsidR="00432C96" w:rsidRPr="00BC07CB" w:rsidRDefault="00432C96" w:rsidP="00327479">
            <w:pPr>
              <w:keepNext/>
              <w:keepLines/>
              <w:spacing w:after="0"/>
              <w:rPr>
                <w:rStyle w:val="Emphasis"/>
              </w:rPr>
            </w:pPr>
          </w:p>
        </w:tc>
      </w:tr>
    </w:tbl>
    <w:p w14:paraId="0DC74CBC" w14:textId="77777777" w:rsidR="00841821" w:rsidRDefault="00841821" w:rsidP="00841821">
      <w:pPr>
        <w:rPr>
          <w:rStyle w:val="Emphasis"/>
          <w:iCs w:val="0"/>
        </w:rPr>
      </w:pPr>
    </w:p>
    <w:p w14:paraId="70A1AF40" w14:textId="77777777" w:rsidR="00CF76A7" w:rsidRDefault="00CF76A7" w:rsidP="00841821">
      <w:pPr>
        <w:rPr>
          <w:rStyle w:val="Emphasis"/>
          <w:iCs w:val="0"/>
        </w:rPr>
      </w:pPr>
    </w:p>
    <w:p w14:paraId="05CD0B96" w14:textId="77777777" w:rsidR="00CF76A7" w:rsidRDefault="00CF76A7" w:rsidP="00841821">
      <w:pPr>
        <w:rPr>
          <w:rStyle w:val="Emphasis"/>
          <w:iCs w:val="0"/>
        </w:rPr>
      </w:pPr>
    </w:p>
    <w:p w14:paraId="26422B2C" w14:textId="77777777" w:rsidR="00CF76A7" w:rsidRDefault="00CF76A7" w:rsidP="00841821">
      <w:pPr>
        <w:rPr>
          <w:rStyle w:val="Emphasis"/>
          <w:iCs w:val="0"/>
        </w:rPr>
      </w:pPr>
    </w:p>
    <w:p w14:paraId="537EFADE" w14:textId="77777777" w:rsidR="00CF76A7" w:rsidRDefault="00CF76A7" w:rsidP="00841821">
      <w:pPr>
        <w:rPr>
          <w:rStyle w:val="Emphasis"/>
          <w:iCs w:val="0"/>
        </w:rPr>
      </w:pPr>
    </w:p>
    <w:p w14:paraId="496B0637" w14:textId="77777777" w:rsidR="00CF76A7" w:rsidRDefault="00CF76A7" w:rsidP="00841821">
      <w:pPr>
        <w:rPr>
          <w:rStyle w:val="Emphasis"/>
          <w:iCs w:val="0"/>
        </w:rPr>
      </w:pPr>
    </w:p>
    <w:p w14:paraId="043BC073" w14:textId="0DD31F25" w:rsidR="00037563" w:rsidRPr="00037563" w:rsidRDefault="00037563" w:rsidP="001A7EBB">
      <w:pPr>
        <w:pStyle w:val="Heading2"/>
        <w:rPr>
          <w:rStyle w:val="Emphasis"/>
          <w:i w:val="0"/>
        </w:rPr>
      </w:pPr>
      <w:r w:rsidRPr="00037563">
        <w:rPr>
          <w:rStyle w:val="Emphasis"/>
          <w:i w:val="0"/>
          <w:iCs/>
        </w:rPr>
        <w:t xml:space="preserve">Beliefs about </w:t>
      </w:r>
      <w:r>
        <w:rPr>
          <w:rStyle w:val="Emphasis"/>
          <w:i w:val="0"/>
          <w:iCs/>
        </w:rPr>
        <w:t>Learning</w:t>
      </w:r>
    </w:p>
    <w:p w14:paraId="3AED2F2A" w14:textId="409FFD0D" w:rsidR="00037563" w:rsidRPr="00CF76A7" w:rsidRDefault="00037563" w:rsidP="00841821">
      <w:pPr>
        <w:rPr>
          <w:rStyle w:val="Emphasis"/>
          <w:iCs w:val="0"/>
          <w:sz w:val="24"/>
          <w:szCs w:val="24"/>
        </w:rPr>
      </w:pPr>
      <w:r w:rsidRPr="00CF76A7">
        <w:rPr>
          <w:rStyle w:val="Emphasis"/>
          <w:iCs w:val="0"/>
          <w:sz w:val="24"/>
          <w:szCs w:val="24"/>
        </w:rPr>
        <w:t>This next question asks for your beliefs about learning.</w:t>
      </w:r>
    </w:p>
    <w:p w14:paraId="6EEAD293" w14:textId="77777777" w:rsidR="00037563" w:rsidRPr="00876096" w:rsidRDefault="00037563" w:rsidP="00037563">
      <w:pPr>
        <w:pStyle w:val="ListParagraph"/>
        <w:rPr>
          <w:rStyle w:val="Emphasis"/>
          <w:i w:val="0"/>
        </w:rPr>
      </w:pPr>
      <w:r w:rsidRPr="00876096">
        <w:t>Please indicate the extent to which you agree or disagree with each of the following statements:</w:t>
      </w:r>
    </w:p>
    <w:tbl>
      <w:tblPr>
        <w:tblW w:w="0" w:type="auto"/>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54"/>
        <w:gridCol w:w="1095"/>
        <w:gridCol w:w="979"/>
        <w:gridCol w:w="1266"/>
        <w:gridCol w:w="1225"/>
        <w:gridCol w:w="722"/>
        <w:gridCol w:w="904"/>
      </w:tblGrid>
      <w:tr w:rsidR="00037563" w14:paraId="436C7246" w14:textId="77777777" w:rsidTr="00E736C0">
        <w:tc>
          <w:tcPr>
            <w:tcW w:w="0" w:type="auto"/>
            <w:tcMar>
              <w:top w:w="80" w:type="dxa"/>
              <w:left w:w="80" w:type="dxa"/>
              <w:bottom w:w="80" w:type="dxa"/>
              <w:right w:w="80" w:type="dxa"/>
            </w:tcMar>
            <w:hideMark/>
          </w:tcPr>
          <w:p w14:paraId="419D4C96" w14:textId="77777777" w:rsidR="00037563" w:rsidRDefault="00037563" w:rsidP="00E736C0">
            <w:pPr>
              <w:spacing w:before="40" w:after="40"/>
              <w:jc w:val="center"/>
              <w:rPr>
                <w:rFonts w:eastAsiaTheme="minorHAnsi"/>
                <w:sz w:val="24"/>
                <w:szCs w:val="24"/>
              </w:rPr>
            </w:pPr>
          </w:p>
        </w:tc>
        <w:tc>
          <w:tcPr>
            <w:tcW w:w="0" w:type="auto"/>
            <w:tcMar>
              <w:top w:w="80" w:type="dxa"/>
              <w:left w:w="80" w:type="dxa"/>
              <w:bottom w:w="80" w:type="dxa"/>
              <w:right w:w="80" w:type="dxa"/>
            </w:tcMar>
            <w:hideMark/>
          </w:tcPr>
          <w:p w14:paraId="4A8FE1A5" w14:textId="77777777" w:rsidR="00037563" w:rsidRPr="00CF76A7" w:rsidRDefault="00037563" w:rsidP="00E736C0">
            <w:pPr>
              <w:spacing w:before="40" w:after="40"/>
              <w:jc w:val="center"/>
              <w:rPr>
                <w:rFonts w:eastAsiaTheme="minorHAnsi"/>
                <w:b/>
                <w:szCs w:val="22"/>
              </w:rPr>
            </w:pPr>
            <w:r w:rsidRPr="00CF76A7">
              <w:rPr>
                <w:b/>
                <w:bCs/>
                <w:szCs w:val="22"/>
              </w:rPr>
              <w:t>Strongly disagree</w:t>
            </w:r>
          </w:p>
        </w:tc>
        <w:tc>
          <w:tcPr>
            <w:tcW w:w="0" w:type="auto"/>
            <w:tcMar>
              <w:top w:w="80" w:type="dxa"/>
              <w:left w:w="80" w:type="dxa"/>
              <w:bottom w:w="80" w:type="dxa"/>
              <w:right w:w="80" w:type="dxa"/>
            </w:tcMar>
            <w:hideMark/>
          </w:tcPr>
          <w:p w14:paraId="0CD057E7" w14:textId="77777777" w:rsidR="00037563" w:rsidRPr="00CF76A7" w:rsidRDefault="00037563" w:rsidP="00E736C0">
            <w:pPr>
              <w:spacing w:before="40" w:after="40"/>
              <w:jc w:val="center"/>
              <w:rPr>
                <w:rFonts w:eastAsiaTheme="minorHAnsi"/>
                <w:b/>
                <w:szCs w:val="22"/>
              </w:rPr>
            </w:pPr>
            <w:r w:rsidRPr="00CF76A7">
              <w:rPr>
                <w:b/>
                <w:bCs/>
                <w:szCs w:val="22"/>
              </w:rPr>
              <w:t>Disagree</w:t>
            </w:r>
          </w:p>
        </w:tc>
        <w:tc>
          <w:tcPr>
            <w:tcW w:w="0" w:type="auto"/>
            <w:tcMar>
              <w:top w:w="80" w:type="dxa"/>
              <w:left w:w="80" w:type="dxa"/>
              <w:bottom w:w="80" w:type="dxa"/>
              <w:right w:w="80" w:type="dxa"/>
            </w:tcMar>
            <w:hideMark/>
          </w:tcPr>
          <w:p w14:paraId="2FC8EE0B" w14:textId="77777777" w:rsidR="00037563" w:rsidRPr="00CF76A7" w:rsidRDefault="00037563" w:rsidP="00E736C0">
            <w:pPr>
              <w:spacing w:before="40" w:after="40"/>
              <w:jc w:val="center"/>
              <w:rPr>
                <w:rFonts w:eastAsiaTheme="minorHAnsi"/>
                <w:b/>
                <w:szCs w:val="22"/>
              </w:rPr>
            </w:pPr>
            <w:r w:rsidRPr="00CF76A7">
              <w:rPr>
                <w:b/>
                <w:bCs/>
                <w:szCs w:val="22"/>
              </w:rPr>
              <w:t>Somewhat disagree</w:t>
            </w:r>
          </w:p>
        </w:tc>
        <w:tc>
          <w:tcPr>
            <w:tcW w:w="0" w:type="auto"/>
            <w:tcMar>
              <w:top w:w="80" w:type="dxa"/>
              <w:left w:w="80" w:type="dxa"/>
              <w:bottom w:w="80" w:type="dxa"/>
              <w:right w:w="80" w:type="dxa"/>
            </w:tcMar>
            <w:hideMark/>
          </w:tcPr>
          <w:p w14:paraId="4A60ED85" w14:textId="77777777" w:rsidR="00037563" w:rsidRPr="00CF76A7" w:rsidRDefault="00037563" w:rsidP="00E736C0">
            <w:pPr>
              <w:spacing w:before="40" w:after="40"/>
              <w:jc w:val="center"/>
              <w:rPr>
                <w:rFonts w:eastAsiaTheme="minorHAnsi"/>
                <w:b/>
                <w:szCs w:val="22"/>
              </w:rPr>
            </w:pPr>
            <w:r w:rsidRPr="00CF76A7">
              <w:rPr>
                <w:b/>
                <w:bCs/>
                <w:szCs w:val="22"/>
              </w:rPr>
              <w:t>Somewhat agree</w:t>
            </w:r>
          </w:p>
        </w:tc>
        <w:tc>
          <w:tcPr>
            <w:tcW w:w="0" w:type="auto"/>
            <w:tcMar>
              <w:top w:w="80" w:type="dxa"/>
              <w:left w:w="80" w:type="dxa"/>
              <w:bottom w:w="80" w:type="dxa"/>
              <w:right w:w="80" w:type="dxa"/>
            </w:tcMar>
            <w:hideMark/>
          </w:tcPr>
          <w:p w14:paraId="0384D2C6" w14:textId="77777777" w:rsidR="00037563" w:rsidRPr="00CF76A7" w:rsidRDefault="00037563" w:rsidP="00E736C0">
            <w:pPr>
              <w:spacing w:before="40" w:after="40"/>
              <w:jc w:val="center"/>
              <w:rPr>
                <w:rFonts w:eastAsiaTheme="minorHAnsi"/>
                <w:b/>
                <w:szCs w:val="22"/>
              </w:rPr>
            </w:pPr>
            <w:r w:rsidRPr="00CF76A7">
              <w:rPr>
                <w:b/>
                <w:bCs/>
                <w:szCs w:val="22"/>
              </w:rPr>
              <w:t>Agree</w:t>
            </w:r>
          </w:p>
        </w:tc>
        <w:tc>
          <w:tcPr>
            <w:tcW w:w="0" w:type="auto"/>
          </w:tcPr>
          <w:p w14:paraId="1996A609" w14:textId="77777777" w:rsidR="00037563" w:rsidRPr="00CF76A7" w:rsidRDefault="00037563" w:rsidP="00E736C0">
            <w:pPr>
              <w:spacing w:before="40" w:after="40"/>
              <w:jc w:val="center"/>
              <w:rPr>
                <w:b/>
                <w:bCs/>
                <w:szCs w:val="22"/>
              </w:rPr>
            </w:pPr>
            <w:r w:rsidRPr="00CF76A7">
              <w:rPr>
                <w:b/>
                <w:bCs/>
                <w:szCs w:val="22"/>
              </w:rPr>
              <w:t>Strongly agree</w:t>
            </w:r>
          </w:p>
        </w:tc>
      </w:tr>
      <w:tr w:rsidR="00037563" w14:paraId="5E5B89CD" w14:textId="77777777" w:rsidTr="00E736C0">
        <w:tc>
          <w:tcPr>
            <w:tcW w:w="0" w:type="auto"/>
            <w:shd w:val="clear" w:color="auto" w:fill="D9D9D9" w:themeFill="background1" w:themeFillShade="D9"/>
            <w:tcMar>
              <w:top w:w="80" w:type="dxa"/>
              <w:left w:w="80" w:type="dxa"/>
              <w:bottom w:w="80" w:type="dxa"/>
              <w:right w:w="80" w:type="dxa"/>
            </w:tcMar>
            <w:hideMark/>
          </w:tcPr>
          <w:p w14:paraId="3268BA74" w14:textId="77777777" w:rsidR="00037563" w:rsidRDefault="00037563" w:rsidP="00E736C0">
            <w:pPr>
              <w:numPr>
                <w:ilvl w:val="1"/>
                <w:numId w:val="12"/>
              </w:numPr>
              <w:tabs>
                <w:tab w:val="clear" w:pos="1440"/>
                <w:tab w:val="num" w:pos="720"/>
              </w:tabs>
              <w:spacing w:before="40" w:after="40" w:line="240" w:lineRule="auto"/>
              <w:ind w:left="360"/>
              <w:textAlignment w:val="center"/>
              <w:rPr>
                <w:rFonts w:eastAsiaTheme="minorHAnsi"/>
                <w:sz w:val="24"/>
                <w:szCs w:val="24"/>
              </w:rPr>
            </w:pPr>
            <w:r>
              <w:rPr>
                <w:sz w:val="24"/>
                <w:szCs w:val="24"/>
              </w:rPr>
              <w:t>You can learn new things, but you can’t really change your basic intelligence.</w:t>
            </w:r>
          </w:p>
        </w:tc>
        <w:tc>
          <w:tcPr>
            <w:tcW w:w="0" w:type="auto"/>
            <w:shd w:val="clear" w:color="auto" w:fill="D9D9D9" w:themeFill="background1" w:themeFillShade="D9"/>
            <w:tcMar>
              <w:top w:w="80" w:type="dxa"/>
              <w:left w:w="80" w:type="dxa"/>
              <w:bottom w:w="80" w:type="dxa"/>
              <w:right w:w="80" w:type="dxa"/>
            </w:tcMar>
            <w:vAlign w:val="center"/>
            <w:hideMark/>
          </w:tcPr>
          <w:p w14:paraId="76C5B181" w14:textId="77777777" w:rsidR="00037563" w:rsidRDefault="00037563" w:rsidP="00E736C0">
            <w:pPr>
              <w:spacing w:before="40" w:after="40"/>
              <w:jc w:val="center"/>
              <w:rPr>
                <w:rFonts w:ascii="Wingdings" w:eastAsiaTheme="minorHAnsi" w:hAnsi="Wingdings"/>
                <w:sz w:val="24"/>
                <w:szCs w:val="24"/>
              </w:rPr>
            </w:pPr>
            <w:r>
              <w:rPr>
                <w:rFonts w:ascii="Wingdings" w:hAnsi="Wingdings"/>
                <w:sz w:val="24"/>
                <w:szCs w:val="24"/>
              </w:rPr>
              <w:t></w:t>
            </w:r>
          </w:p>
        </w:tc>
        <w:tc>
          <w:tcPr>
            <w:tcW w:w="0" w:type="auto"/>
            <w:shd w:val="clear" w:color="auto" w:fill="D9D9D9" w:themeFill="background1" w:themeFillShade="D9"/>
            <w:tcMar>
              <w:top w:w="80" w:type="dxa"/>
              <w:left w:w="80" w:type="dxa"/>
              <w:bottom w:w="80" w:type="dxa"/>
              <w:right w:w="80" w:type="dxa"/>
            </w:tcMar>
            <w:vAlign w:val="center"/>
            <w:hideMark/>
          </w:tcPr>
          <w:p w14:paraId="19379901" w14:textId="77777777" w:rsidR="00037563" w:rsidRDefault="00037563" w:rsidP="00E736C0">
            <w:pPr>
              <w:spacing w:before="40" w:after="40"/>
              <w:jc w:val="center"/>
              <w:rPr>
                <w:rFonts w:ascii="Wingdings" w:eastAsiaTheme="minorHAnsi" w:hAnsi="Wingdings"/>
                <w:sz w:val="24"/>
                <w:szCs w:val="24"/>
              </w:rPr>
            </w:pPr>
            <w:r>
              <w:rPr>
                <w:rFonts w:ascii="Wingdings" w:hAnsi="Wingdings"/>
                <w:sz w:val="24"/>
                <w:szCs w:val="24"/>
              </w:rPr>
              <w:t></w:t>
            </w:r>
          </w:p>
        </w:tc>
        <w:tc>
          <w:tcPr>
            <w:tcW w:w="0" w:type="auto"/>
            <w:shd w:val="clear" w:color="auto" w:fill="D9D9D9" w:themeFill="background1" w:themeFillShade="D9"/>
            <w:tcMar>
              <w:top w:w="80" w:type="dxa"/>
              <w:left w:w="80" w:type="dxa"/>
              <w:bottom w:w="80" w:type="dxa"/>
              <w:right w:w="80" w:type="dxa"/>
            </w:tcMar>
            <w:vAlign w:val="center"/>
            <w:hideMark/>
          </w:tcPr>
          <w:p w14:paraId="04F567A6" w14:textId="77777777" w:rsidR="00037563" w:rsidRDefault="00037563" w:rsidP="00E736C0">
            <w:pPr>
              <w:spacing w:before="40" w:after="40"/>
              <w:jc w:val="center"/>
              <w:rPr>
                <w:rFonts w:ascii="Wingdings" w:eastAsiaTheme="minorHAnsi" w:hAnsi="Wingdings"/>
                <w:sz w:val="24"/>
                <w:szCs w:val="24"/>
              </w:rPr>
            </w:pPr>
            <w:r>
              <w:rPr>
                <w:rFonts w:ascii="Wingdings" w:hAnsi="Wingdings"/>
                <w:sz w:val="24"/>
                <w:szCs w:val="24"/>
              </w:rPr>
              <w:t></w:t>
            </w:r>
          </w:p>
        </w:tc>
        <w:tc>
          <w:tcPr>
            <w:tcW w:w="0" w:type="auto"/>
            <w:shd w:val="clear" w:color="auto" w:fill="D9D9D9" w:themeFill="background1" w:themeFillShade="D9"/>
            <w:tcMar>
              <w:top w:w="80" w:type="dxa"/>
              <w:left w:w="80" w:type="dxa"/>
              <w:bottom w:w="80" w:type="dxa"/>
              <w:right w:w="80" w:type="dxa"/>
            </w:tcMar>
            <w:vAlign w:val="center"/>
            <w:hideMark/>
          </w:tcPr>
          <w:p w14:paraId="55960C31" w14:textId="77777777" w:rsidR="00037563" w:rsidRDefault="00037563" w:rsidP="00E736C0">
            <w:pPr>
              <w:spacing w:before="40" w:after="40"/>
              <w:jc w:val="center"/>
              <w:rPr>
                <w:rFonts w:ascii="Wingdings" w:eastAsiaTheme="minorHAnsi" w:hAnsi="Wingdings"/>
                <w:sz w:val="24"/>
                <w:szCs w:val="24"/>
              </w:rPr>
            </w:pPr>
            <w:r>
              <w:rPr>
                <w:rFonts w:ascii="Wingdings" w:hAnsi="Wingdings"/>
                <w:sz w:val="24"/>
                <w:szCs w:val="24"/>
              </w:rPr>
              <w:t></w:t>
            </w:r>
          </w:p>
        </w:tc>
        <w:tc>
          <w:tcPr>
            <w:tcW w:w="0" w:type="auto"/>
            <w:shd w:val="clear" w:color="auto" w:fill="D9D9D9" w:themeFill="background1" w:themeFillShade="D9"/>
            <w:tcMar>
              <w:top w:w="80" w:type="dxa"/>
              <w:left w:w="80" w:type="dxa"/>
              <w:bottom w:w="80" w:type="dxa"/>
              <w:right w:w="80" w:type="dxa"/>
            </w:tcMar>
            <w:vAlign w:val="center"/>
            <w:hideMark/>
          </w:tcPr>
          <w:p w14:paraId="785E992D" w14:textId="77777777" w:rsidR="00037563" w:rsidRDefault="00037563" w:rsidP="00E736C0">
            <w:pPr>
              <w:spacing w:before="40" w:after="40"/>
              <w:jc w:val="center"/>
              <w:rPr>
                <w:rFonts w:ascii="Wingdings" w:eastAsiaTheme="minorHAnsi" w:hAnsi="Wingdings"/>
                <w:sz w:val="24"/>
                <w:szCs w:val="24"/>
              </w:rPr>
            </w:pPr>
            <w:r>
              <w:rPr>
                <w:rFonts w:ascii="Wingdings" w:hAnsi="Wingdings"/>
                <w:sz w:val="24"/>
                <w:szCs w:val="24"/>
              </w:rPr>
              <w:t></w:t>
            </w:r>
          </w:p>
        </w:tc>
        <w:tc>
          <w:tcPr>
            <w:tcW w:w="0" w:type="auto"/>
            <w:shd w:val="clear" w:color="auto" w:fill="D9D9D9" w:themeFill="background1" w:themeFillShade="D9"/>
            <w:vAlign w:val="center"/>
          </w:tcPr>
          <w:p w14:paraId="60274A55" w14:textId="77777777" w:rsidR="00037563" w:rsidRDefault="00037563" w:rsidP="00E736C0">
            <w:pPr>
              <w:spacing w:after="0"/>
              <w:jc w:val="center"/>
            </w:pPr>
            <w:r>
              <w:rPr>
                <w:rFonts w:ascii="Wingdings" w:hAnsi="Wingdings"/>
                <w:sz w:val="24"/>
                <w:szCs w:val="24"/>
              </w:rPr>
              <w:t></w:t>
            </w:r>
          </w:p>
        </w:tc>
      </w:tr>
      <w:tr w:rsidR="00037563" w14:paraId="2E87DCF5" w14:textId="77777777" w:rsidTr="00E736C0">
        <w:tc>
          <w:tcPr>
            <w:tcW w:w="0" w:type="auto"/>
            <w:tcMar>
              <w:top w:w="80" w:type="dxa"/>
              <w:left w:w="80" w:type="dxa"/>
              <w:bottom w:w="80" w:type="dxa"/>
              <w:right w:w="80" w:type="dxa"/>
            </w:tcMar>
            <w:hideMark/>
          </w:tcPr>
          <w:p w14:paraId="78C25F07" w14:textId="77777777" w:rsidR="00037563" w:rsidRDefault="00037563" w:rsidP="00E736C0">
            <w:pPr>
              <w:numPr>
                <w:ilvl w:val="1"/>
                <w:numId w:val="12"/>
              </w:numPr>
              <w:tabs>
                <w:tab w:val="clear" w:pos="1440"/>
                <w:tab w:val="num" w:pos="720"/>
              </w:tabs>
              <w:spacing w:before="40" w:after="40" w:line="240" w:lineRule="auto"/>
              <w:ind w:left="360"/>
              <w:textAlignment w:val="center"/>
              <w:rPr>
                <w:rFonts w:eastAsiaTheme="minorHAnsi"/>
                <w:sz w:val="24"/>
                <w:szCs w:val="24"/>
              </w:rPr>
            </w:pPr>
            <w:r>
              <w:rPr>
                <w:sz w:val="24"/>
                <w:szCs w:val="24"/>
              </w:rPr>
              <w:t>Your intelligence is something about you that you can’t change very much.</w:t>
            </w:r>
          </w:p>
        </w:tc>
        <w:tc>
          <w:tcPr>
            <w:tcW w:w="0" w:type="auto"/>
            <w:tcMar>
              <w:top w:w="80" w:type="dxa"/>
              <w:left w:w="80" w:type="dxa"/>
              <w:bottom w:w="80" w:type="dxa"/>
              <w:right w:w="80" w:type="dxa"/>
            </w:tcMar>
            <w:vAlign w:val="center"/>
            <w:hideMark/>
          </w:tcPr>
          <w:p w14:paraId="53C47C6A" w14:textId="77777777" w:rsidR="00037563" w:rsidRDefault="00037563" w:rsidP="00E736C0">
            <w:pPr>
              <w:spacing w:before="40" w:after="40"/>
              <w:jc w:val="center"/>
              <w:rPr>
                <w:rFonts w:ascii="Wingdings" w:eastAsiaTheme="minorHAnsi" w:hAnsi="Wingdings"/>
                <w:sz w:val="24"/>
                <w:szCs w:val="24"/>
              </w:rPr>
            </w:pPr>
            <w:r>
              <w:rPr>
                <w:rFonts w:ascii="Wingdings" w:hAnsi="Wingdings"/>
                <w:sz w:val="24"/>
                <w:szCs w:val="24"/>
              </w:rPr>
              <w:t></w:t>
            </w:r>
          </w:p>
        </w:tc>
        <w:tc>
          <w:tcPr>
            <w:tcW w:w="0" w:type="auto"/>
            <w:tcMar>
              <w:top w:w="80" w:type="dxa"/>
              <w:left w:w="80" w:type="dxa"/>
              <w:bottom w:w="80" w:type="dxa"/>
              <w:right w:w="80" w:type="dxa"/>
            </w:tcMar>
            <w:vAlign w:val="center"/>
            <w:hideMark/>
          </w:tcPr>
          <w:p w14:paraId="33E5C580" w14:textId="77777777" w:rsidR="00037563" w:rsidRDefault="00037563" w:rsidP="00E736C0">
            <w:pPr>
              <w:spacing w:before="40" w:after="40"/>
              <w:jc w:val="center"/>
              <w:rPr>
                <w:rFonts w:ascii="Wingdings" w:eastAsiaTheme="minorHAnsi" w:hAnsi="Wingdings"/>
                <w:sz w:val="24"/>
                <w:szCs w:val="24"/>
              </w:rPr>
            </w:pPr>
            <w:r>
              <w:rPr>
                <w:rFonts w:ascii="Wingdings" w:hAnsi="Wingdings"/>
                <w:sz w:val="24"/>
                <w:szCs w:val="24"/>
              </w:rPr>
              <w:t></w:t>
            </w:r>
          </w:p>
        </w:tc>
        <w:tc>
          <w:tcPr>
            <w:tcW w:w="0" w:type="auto"/>
            <w:tcMar>
              <w:top w:w="80" w:type="dxa"/>
              <w:left w:w="80" w:type="dxa"/>
              <w:bottom w:w="80" w:type="dxa"/>
              <w:right w:w="80" w:type="dxa"/>
            </w:tcMar>
            <w:vAlign w:val="center"/>
            <w:hideMark/>
          </w:tcPr>
          <w:p w14:paraId="10D694EC" w14:textId="77777777" w:rsidR="00037563" w:rsidRDefault="00037563" w:rsidP="00E736C0">
            <w:pPr>
              <w:spacing w:before="40" w:after="40"/>
              <w:jc w:val="center"/>
              <w:rPr>
                <w:rFonts w:ascii="Wingdings" w:eastAsiaTheme="minorHAnsi" w:hAnsi="Wingdings"/>
                <w:sz w:val="24"/>
                <w:szCs w:val="24"/>
              </w:rPr>
            </w:pPr>
            <w:r>
              <w:rPr>
                <w:rFonts w:ascii="Wingdings" w:hAnsi="Wingdings"/>
                <w:sz w:val="24"/>
                <w:szCs w:val="24"/>
              </w:rPr>
              <w:t></w:t>
            </w:r>
          </w:p>
        </w:tc>
        <w:tc>
          <w:tcPr>
            <w:tcW w:w="0" w:type="auto"/>
            <w:tcMar>
              <w:top w:w="80" w:type="dxa"/>
              <w:left w:w="80" w:type="dxa"/>
              <w:bottom w:w="80" w:type="dxa"/>
              <w:right w:w="80" w:type="dxa"/>
            </w:tcMar>
            <w:vAlign w:val="center"/>
            <w:hideMark/>
          </w:tcPr>
          <w:p w14:paraId="131BD7E9" w14:textId="77777777" w:rsidR="00037563" w:rsidRDefault="00037563" w:rsidP="00E736C0">
            <w:pPr>
              <w:spacing w:before="40" w:after="40"/>
              <w:jc w:val="center"/>
              <w:rPr>
                <w:rFonts w:ascii="Wingdings" w:eastAsiaTheme="minorHAnsi" w:hAnsi="Wingdings"/>
                <w:sz w:val="24"/>
                <w:szCs w:val="24"/>
              </w:rPr>
            </w:pPr>
            <w:r>
              <w:rPr>
                <w:rFonts w:ascii="Wingdings" w:hAnsi="Wingdings"/>
                <w:sz w:val="24"/>
                <w:szCs w:val="24"/>
              </w:rPr>
              <w:t></w:t>
            </w:r>
          </w:p>
        </w:tc>
        <w:tc>
          <w:tcPr>
            <w:tcW w:w="0" w:type="auto"/>
            <w:tcMar>
              <w:top w:w="80" w:type="dxa"/>
              <w:left w:w="80" w:type="dxa"/>
              <w:bottom w:w="80" w:type="dxa"/>
              <w:right w:w="80" w:type="dxa"/>
            </w:tcMar>
            <w:vAlign w:val="center"/>
            <w:hideMark/>
          </w:tcPr>
          <w:p w14:paraId="2E36C5A2" w14:textId="77777777" w:rsidR="00037563" w:rsidRDefault="00037563" w:rsidP="00E736C0">
            <w:pPr>
              <w:spacing w:before="40" w:after="40"/>
              <w:jc w:val="center"/>
              <w:rPr>
                <w:rFonts w:ascii="Wingdings" w:eastAsiaTheme="minorHAnsi" w:hAnsi="Wingdings"/>
                <w:sz w:val="24"/>
                <w:szCs w:val="24"/>
              </w:rPr>
            </w:pPr>
            <w:r>
              <w:rPr>
                <w:rFonts w:ascii="Wingdings" w:hAnsi="Wingdings"/>
                <w:sz w:val="24"/>
                <w:szCs w:val="24"/>
              </w:rPr>
              <w:t></w:t>
            </w:r>
          </w:p>
        </w:tc>
        <w:tc>
          <w:tcPr>
            <w:tcW w:w="0" w:type="auto"/>
            <w:vAlign w:val="center"/>
          </w:tcPr>
          <w:p w14:paraId="0648B657" w14:textId="77777777" w:rsidR="00037563" w:rsidRDefault="00037563" w:rsidP="00E736C0">
            <w:pPr>
              <w:spacing w:after="0"/>
              <w:jc w:val="center"/>
            </w:pPr>
            <w:r w:rsidRPr="002977EF">
              <w:rPr>
                <w:rFonts w:ascii="Wingdings" w:hAnsi="Wingdings"/>
                <w:sz w:val="24"/>
                <w:szCs w:val="24"/>
              </w:rPr>
              <w:t></w:t>
            </w:r>
          </w:p>
        </w:tc>
      </w:tr>
      <w:tr w:rsidR="00037563" w14:paraId="68B4B593" w14:textId="77777777" w:rsidTr="00E736C0">
        <w:tc>
          <w:tcPr>
            <w:tcW w:w="0" w:type="auto"/>
            <w:shd w:val="clear" w:color="auto" w:fill="D9D9D9" w:themeFill="background1" w:themeFillShade="D9"/>
            <w:tcMar>
              <w:top w:w="80" w:type="dxa"/>
              <w:left w:w="80" w:type="dxa"/>
              <w:bottom w:w="80" w:type="dxa"/>
              <w:right w:w="80" w:type="dxa"/>
            </w:tcMar>
            <w:hideMark/>
          </w:tcPr>
          <w:p w14:paraId="2D346312" w14:textId="77777777" w:rsidR="00037563" w:rsidRDefault="00037563" w:rsidP="00E736C0">
            <w:pPr>
              <w:numPr>
                <w:ilvl w:val="1"/>
                <w:numId w:val="12"/>
              </w:numPr>
              <w:tabs>
                <w:tab w:val="clear" w:pos="1440"/>
                <w:tab w:val="num" w:pos="720"/>
              </w:tabs>
              <w:spacing w:before="40" w:after="40" w:line="240" w:lineRule="auto"/>
              <w:ind w:left="360"/>
              <w:textAlignment w:val="center"/>
              <w:rPr>
                <w:rFonts w:eastAsiaTheme="minorHAnsi"/>
                <w:sz w:val="24"/>
                <w:szCs w:val="24"/>
              </w:rPr>
            </w:pPr>
            <w:r>
              <w:rPr>
                <w:sz w:val="24"/>
                <w:szCs w:val="24"/>
              </w:rPr>
              <w:t>You have a certain amount of intelligence and you really can’t do much to change it.</w:t>
            </w:r>
          </w:p>
        </w:tc>
        <w:tc>
          <w:tcPr>
            <w:tcW w:w="0" w:type="auto"/>
            <w:shd w:val="clear" w:color="auto" w:fill="D9D9D9" w:themeFill="background1" w:themeFillShade="D9"/>
            <w:tcMar>
              <w:top w:w="80" w:type="dxa"/>
              <w:left w:w="80" w:type="dxa"/>
              <w:bottom w:w="80" w:type="dxa"/>
              <w:right w:w="80" w:type="dxa"/>
            </w:tcMar>
            <w:vAlign w:val="center"/>
            <w:hideMark/>
          </w:tcPr>
          <w:p w14:paraId="4DC968A1" w14:textId="77777777" w:rsidR="00037563" w:rsidRDefault="00037563" w:rsidP="00E736C0">
            <w:pPr>
              <w:spacing w:before="40" w:after="40"/>
              <w:jc w:val="center"/>
              <w:rPr>
                <w:rFonts w:ascii="Wingdings" w:eastAsiaTheme="minorHAnsi" w:hAnsi="Wingdings"/>
                <w:sz w:val="24"/>
                <w:szCs w:val="24"/>
              </w:rPr>
            </w:pPr>
            <w:r>
              <w:rPr>
                <w:rFonts w:ascii="Wingdings" w:hAnsi="Wingdings"/>
                <w:sz w:val="24"/>
                <w:szCs w:val="24"/>
              </w:rPr>
              <w:t></w:t>
            </w:r>
          </w:p>
        </w:tc>
        <w:tc>
          <w:tcPr>
            <w:tcW w:w="0" w:type="auto"/>
            <w:shd w:val="clear" w:color="auto" w:fill="D9D9D9" w:themeFill="background1" w:themeFillShade="D9"/>
            <w:tcMar>
              <w:top w:w="80" w:type="dxa"/>
              <w:left w:w="80" w:type="dxa"/>
              <w:bottom w:w="80" w:type="dxa"/>
              <w:right w:w="80" w:type="dxa"/>
            </w:tcMar>
            <w:vAlign w:val="center"/>
            <w:hideMark/>
          </w:tcPr>
          <w:p w14:paraId="42BFC014" w14:textId="77777777" w:rsidR="00037563" w:rsidRDefault="00037563" w:rsidP="00E736C0">
            <w:pPr>
              <w:spacing w:before="40" w:after="40"/>
              <w:jc w:val="center"/>
              <w:rPr>
                <w:rFonts w:ascii="Wingdings" w:eastAsiaTheme="minorHAnsi" w:hAnsi="Wingdings"/>
                <w:sz w:val="24"/>
                <w:szCs w:val="24"/>
              </w:rPr>
            </w:pPr>
            <w:r>
              <w:rPr>
                <w:rFonts w:ascii="Wingdings" w:hAnsi="Wingdings"/>
                <w:sz w:val="24"/>
                <w:szCs w:val="24"/>
              </w:rPr>
              <w:t></w:t>
            </w:r>
          </w:p>
        </w:tc>
        <w:tc>
          <w:tcPr>
            <w:tcW w:w="0" w:type="auto"/>
            <w:shd w:val="clear" w:color="auto" w:fill="D9D9D9" w:themeFill="background1" w:themeFillShade="D9"/>
            <w:tcMar>
              <w:top w:w="80" w:type="dxa"/>
              <w:left w:w="80" w:type="dxa"/>
              <w:bottom w:w="80" w:type="dxa"/>
              <w:right w:w="80" w:type="dxa"/>
            </w:tcMar>
            <w:vAlign w:val="center"/>
            <w:hideMark/>
          </w:tcPr>
          <w:p w14:paraId="5138A611" w14:textId="77777777" w:rsidR="00037563" w:rsidRDefault="00037563" w:rsidP="00E736C0">
            <w:pPr>
              <w:spacing w:before="40" w:after="40"/>
              <w:jc w:val="center"/>
              <w:rPr>
                <w:rFonts w:ascii="Wingdings" w:eastAsiaTheme="minorHAnsi" w:hAnsi="Wingdings"/>
                <w:sz w:val="24"/>
                <w:szCs w:val="24"/>
              </w:rPr>
            </w:pPr>
            <w:r>
              <w:rPr>
                <w:rFonts w:ascii="Wingdings" w:hAnsi="Wingdings"/>
                <w:sz w:val="24"/>
                <w:szCs w:val="24"/>
              </w:rPr>
              <w:t></w:t>
            </w:r>
          </w:p>
        </w:tc>
        <w:tc>
          <w:tcPr>
            <w:tcW w:w="0" w:type="auto"/>
            <w:shd w:val="clear" w:color="auto" w:fill="D9D9D9" w:themeFill="background1" w:themeFillShade="D9"/>
            <w:tcMar>
              <w:top w:w="80" w:type="dxa"/>
              <w:left w:w="80" w:type="dxa"/>
              <w:bottom w:w="80" w:type="dxa"/>
              <w:right w:w="80" w:type="dxa"/>
            </w:tcMar>
            <w:vAlign w:val="center"/>
            <w:hideMark/>
          </w:tcPr>
          <w:p w14:paraId="0547BC1C" w14:textId="77777777" w:rsidR="00037563" w:rsidRDefault="00037563" w:rsidP="00E736C0">
            <w:pPr>
              <w:spacing w:before="40" w:after="40"/>
              <w:jc w:val="center"/>
              <w:rPr>
                <w:rFonts w:ascii="Wingdings" w:eastAsiaTheme="minorHAnsi" w:hAnsi="Wingdings"/>
                <w:sz w:val="24"/>
                <w:szCs w:val="24"/>
              </w:rPr>
            </w:pPr>
            <w:r>
              <w:rPr>
                <w:rFonts w:ascii="Wingdings" w:hAnsi="Wingdings"/>
                <w:sz w:val="24"/>
                <w:szCs w:val="24"/>
              </w:rPr>
              <w:t></w:t>
            </w:r>
          </w:p>
        </w:tc>
        <w:tc>
          <w:tcPr>
            <w:tcW w:w="0" w:type="auto"/>
            <w:shd w:val="clear" w:color="auto" w:fill="D9D9D9" w:themeFill="background1" w:themeFillShade="D9"/>
            <w:tcMar>
              <w:top w:w="80" w:type="dxa"/>
              <w:left w:w="80" w:type="dxa"/>
              <w:bottom w:w="80" w:type="dxa"/>
              <w:right w:w="80" w:type="dxa"/>
            </w:tcMar>
            <w:vAlign w:val="center"/>
            <w:hideMark/>
          </w:tcPr>
          <w:p w14:paraId="2C084129" w14:textId="77777777" w:rsidR="00037563" w:rsidRDefault="00037563" w:rsidP="00E736C0">
            <w:pPr>
              <w:spacing w:before="40" w:after="40"/>
              <w:jc w:val="center"/>
              <w:rPr>
                <w:rFonts w:ascii="Wingdings" w:eastAsiaTheme="minorHAnsi" w:hAnsi="Wingdings"/>
                <w:sz w:val="24"/>
                <w:szCs w:val="24"/>
              </w:rPr>
            </w:pPr>
            <w:r>
              <w:rPr>
                <w:rFonts w:ascii="Wingdings" w:hAnsi="Wingdings"/>
                <w:sz w:val="24"/>
                <w:szCs w:val="24"/>
              </w:rPr>
              <w:t></w:t>
            </w:r>
          </w:p>
        </w:tc>
        <w:tc>
          <w:tcPr>
            <w:tcW w:w="0" w:type="auto"/>
            <w:shd w:val="clear" w:color="auto" w:fill="D9D9D9" w:themeFill="background1" w:themeFillShade="D9"/>
            <w:vAlign w:val="center"/>
          </w:tcPr>
          <w:p w14:paraId="53B88435" w14:textId="77777777" w:rsidR="00037563" w:rsidRDefault="00037563" w:rsidP="00E736C0">
            <w:pPr>
              <w:spacing w:after="0"/>
              <w:jc w:val="center"/>
            </w:pPr>
            <w:r w:rsidRPr="002977EF">
              <w:rPr>
                <w:rFonts w:ascii="Wingdings" w:hAnsi="Wingdings"/>
                <w:sz w:val="24"/>
                <w:szCs w:val="24"/>
              </w:rPr>
              <w:t></w:t>
            </w:r>
          </w:p>
        </w:tc>
      </w:tr>
    </w:tbl>
    <w:p w14:paraId="77A6BDD0" w14:textId="77777777" w:rsidR="00037563" w:rsidRDefault="00037563" w:rsidP="00037563">
      <w:pPr>
        <w:rPr>
          <w:rStyle w:val="Emphasis"/>
        </w:rPr>
      </w:pPr>
      <w:r>
        <w:rPr>
          <w:rStyle w:val="Emphasis"/>
        </w:rPr>
        <w:t>Source: PERTS Growth Mindset Assessment</w:t>
      </w:r>
    </w:p>
    <w:p w14:paraId="31D78EA8" w14:textId="77777777" w:rsidR="00841821" w:rsidRPr="00F31A57" w:rsidRDefault="00841821" w:rsidP="00841821">
      <w:pPr>
        <w:pStyle w:val="Heading2"/>
      </w:pPr>
      <w:bookmarkStart w:id="11" w:name="_Toc412574355"/>
      <w:r>
        <w:t>Background Information</w:t>
      </w:r>
      <w:bookmarkEnd w:id="11"/>
    </w:p>
    <w:p w14:paraId="35888C03" w14:textId="77777777" w:rsidR="00841821" w:rsidRDefault="00841821" w:rsidP="00841821">
      <w:pPr>
        <w:autoSpaceDE w:val="0"/>
        <w:autoSpaceDN w:val="0"/>
        <w:adjustRightInd w:val="0"/>
        <w:rPr>
          <w:i/>
          <w:color w:val="000000"/>
          <w:sz w:val="24"/>
          <w:szCs w:val="24"/>
        </w:rPr>
      </w:pPr>
      <w:r w:rsidRPr="000116E8">
        <w:rPr>
          <w:i/>
          <w:color w:val="000000"/>
          <w:sz w:val="24"/>
          <w:szCs w:val="24"/>
        </w:rPr>
        <w:t xml:space="preserve">These next questions ask you about your family and you. </w:t>
      </w:r>
    </w:p>
    <w:p w14:paraId="527025C8" w14:textId="77777777" w:rsidR="00841821" w:rsidRPr="00F5581D" w:rsidRDefault="00841821" w:rsidP="00841821">
      <w:pPr>
        <w:pStyle w:val="ListParagraph"/>
      </w:pPr>
      <w:r>
        <w:t>What is your gender</w:t>
      </w:r>
      <w:r w:rsidRPr="00F5581D">
        <w:t xml:space="preserve">? </w:t>
      </w:r>
    </w:p>
    <w:p w14:paraId="33664991" w14:textId="77777777" w:rsidR="00841821" w:rsidRPr="00F5581D" w:rsidRDefault="00841821" w:rsidP="00841821">
      <w:pPr>
        <w:pStyle w:val="Bullets"/>
        <w:ind w:left="2160"/>
      </w:pPr>
      <w:r w:rsidRPr="00F5581D">
        <w:t xml:space="preserve">Male </w:t>
      </w:r>
    </w:p>
    <w:p w14:paraId="76210655" w14:textId="77777777" w:rsidR="00841821" w:rsidRPr="00F5581D" w:rsidRDefault="00841821" w:rsidP="00841821">
      <w:pPr>
        <w:pStyle w:val="Bullets"/>
        <w:ind w:left="2160"/>
      </w:pPr>
      <w:r w:rsidRPr="00F5581D">
        <w:t xml:space="preserve">Female </w:t>
      </w:r>
    </w:p>
    <w:p w14:paraId="6BFCCFBB" w14:textId="77777777" w:rsidR="00841821" w:rsidRDefault="00841821" w:rsidP="00841821">
      <w:pPr>
        <w:rPr>
          <w:rStyle w:val="Emphasis"/>
        </w:rPr>
      </w:pPr>
      <w:r w:rsidRPr="00044EC7">
        <w:rPr>
          <w:rStyle w:val="Emphasis"/>
        </w:rPr>
        <w:t>Source: Adapted HSLS was on parent survey</w:t>
      </w:r>
    </w:p>
    <w:p w14:paraId="6C436715" w14:textId="77777777" w:rsidR="00841821" w:rsidRPr="00F5581D" w:rsidRDefault="00841821" w:rsidP="00841821">
      <w:pPr>
        <w:pStyle w:val="ListParagraph"/>
        <w:keepNext/>
        <w:keepLines/>
      </w:pPr>
      <w:r>
        <w:lastRenderedPageBreak/>
        <w:t>Are you Hispanic or Latino/Latina</w:t>
      </w:r>
      <w:r w:rsidRPr="00F5581D">
        <w:t xml:space="preserve">? </w:t>
      </w:r>
    </w:p>
    <w:p w14:paraId="70D694A6" w14:textId="77777777" w:rsidR="00841821" w:rsidRPr="00F5581D" w:rsidRDefault="00841821" w:rsidP="00841821">
      <w:pPr>
        <w:pStyle w:val="Bullets"/>
        <w:keepNext/>
        <w:keepLines/>
        <w:ind w:left="2160"/>
      </w:pPr>
      <w:r>
        <w:t xml:space="preserve">Yes </w:t>
      </w:r>
    </w:p>
    <w:p w14:paraId="7311A69A" w14:textId="77777777" w:rsidR="00841821" w:rsidRPr="000A1140" w:rsidRDefault="00841821" w:rsidP="00841821">
      <w:pPr>
        <w:pStyle w:val="Bullets"/>
        <w:keepNext/>
        <w:keepLines/>
        <w:ind w:left="2160"/>
        <w:rPr>
          <w:i/>
        </w:rPr>
      </w:pPr>
      <w:r>
        <w:t xml:space="preserve">No </w:t>
      </w:r>
    </w:p>
    <w:p w14:paraId="07315D5B" w14:textId="77777777" w:rsidR="00841821" w:rsidRPr="00044EC7" w:rsidRDefault="00841821" w:rsidP="00841821">
      <w:pPr>
        <w:keepNext/>
        <w:keepLines/>
        <w:rPr>
          <w:rStyle w:val="Emphasis"/>
        </w:rPr>
      </w:pPr>
      <w:r w:rsidRPr="00044EC7">
        <w:rPr>
          <w:rStyle w:val="Emphasis"/>
        </w:rPr>
        <w:t>Source: Adapted HSLS was on parent survey</w:t>
      </w:r>
    </w:p>
    <w:p w14:paraId="0BD725D5" w14:textId="550E44EB" w:rsidR="00841821" w:rsidRDefault="006E007B" w:rsidP="00841821">
      <w:pPr>
        <w:spacing w:after="0" w:line="240" w:lineRule="auto"/>
        <w:rPr>
          <w:rFonts w:eastAsiaTheme="minorHAnsi"/>
          <w:sz w:val="24"/>
          <w:szCs w:val="24"/>
        </w:rPr>
      </w:pPr>
      <w:r>
        <w:rPr>
          <w:rFonts w:eastAsiaTheme="minorHAnsi"/>
          <w:sz w:val="24"/>
          <w:szCs w:val="24"/>
        </w:rPr>
        <w:br w:type="page"/>
      </w:r>
    </w:p>
    <w:p w14:paraId="57D31194" w14:textId="77777777" w:rsidR="00841821" w:rsidRPr="002B3A04" w:rsidRDefault="00841821" w:rsidP="00841821">
      <w:pPr>
        <w:pStyle w:val="ListParagraph"/>
      </w:pPr>
      <w:r w:rsidRPr="00F750C2">
        <w:lastRenderedPageBreak/>
        <w:t xml:space="preserve">What is your race? </w:t>
      </w:r>
      <w:r>
        <w:t>(Check all that apply.)</w:t>
      </w:r>
    </w:p>
    <w:p w14:paraId="57563341" w14:textId="77777777" w:rsidR="00841821" w:rsidRPr="00273AFA" w:rsidRDefault="00841821" w:rsidP="00841821">
      <w:pPr>
        <w:pStyle w:val="Bullets"/>
      </w:pPr>
      <w:r w:rsidRPr="00273AFA">
        <w:t xml:space="preserve">White </w:t>
      </w:r>
    </w:p>
    <w:p w14:paraId="20F9324F" w14:textId="77777777" w:rsidR="00841821" w:rsidRPr="00F5581D" w:rsidRDefault="00841821" w:rsidP="00841821">
      <w:pPr>
        <w:pStyle w:val="Bullets"/>
      </w:pPr>
      <w:r w:rsidRPr="00F5581D">
        <w:t xml:space="preserve">Black or African American </w:t>
      </w:r>
    </w:p>
    <w:p w14:paraId="130BD78B" w14:textId="77777777" w:rsidR="00841821" w:rsidRPr="00F5581D" w:rsidRDefault="00841821" w:rsidP="00841821">
      <w:pPr>
        <w:pStyle w:val="Bullets"/>
      </w:pPr>
      <w:r w:rsidRPr="00F5581D">
        <w:t xml:space="preserve">Asian </w:t>
      </w:r>
    </w:p>
    <w:p w14:paraId="4858B6FA" w14:textId="77777777" w:rsidR="00841821" w:rsidRPr="00F5581D" w:rsidRDefault="00841821" w:rsidP="00841821">
      <w:pPr>
        <w:pStyle w:val="Bullets"/>
      </w:pPr>
      <w:r w:rsidRPr="00F5581D">
        <w:t xml:space="preserve">Native Hawaiian or other Pacific Islander </w:t>
      </w:r>
    </w:p>
    <w:p w14:paraId="0E70799A" w14:textId="77777777" w:rsidR="00841821" w:rsidRDefault="00841821" w:rsidP="00841821">
      <w:pPr>
        <w:pStyle w:val="Bullets"/>
      </w:pPr>
      <w:r w:rsidRPr="00F5581D">
        <w:t xml:space="preserve">American Indian or Alaska Native </w:t>
      </w:r>
    </w:p>
    <w:p w14:paraId="0BF5C830" w14:textId="77777777" w:rsidR="00841821" w:rsidRPr="00A12279" w:rsidRDefault="00841821" w:rsidP="00841821">
      <w:pPr>
        <w:pStyle w:val="Bullets"/>
        <w:numPr>
          <w:ilvl w:val="0"/>
          <w:numId w:val="0"/>
        </w:numPr>
        <w:ind w:left="720"/>
        <w:rPr>
          <w:i/>
          <w:sz w:val="20"/>
        </w:rPr>
      </w:pPr>
      <w:r>
        <w:rPr>
          <w:i/>
          <w:sz w:val="20"/>
        </w:rPr>
        <w:t>Source: HSLS</w:t>
      </w:r>
    </w:p>
    <w:p w14:paraId="6F0D9899" w14:textId="77777777" w:rsidR="00841821" w:rsidRPr="00044EC7" w:rsidRDefault="00841821" w:rsidP="00841821">
      <w:pPr>
        <w:spacing w:after="0" w:line="240" w:lineRule="auto"/>
        <w:rPr>
          <w:rStyle w:val="Emphasis"/>
        </w:rPr>
      </w:pPr>
    </w:p>
    <w:p w14:paraId="77A42A80" w14:textId="77777777" w:rsidR="00841821" w:rsidRPr="000116E8" w:rsidRDefault="00841821" w:rsidP="00841821">
      <w:pPr>
        <w:pStyle w:val="BodyText"/>
        <w:rPr>
          <w:i/>
          <w:sz w:val="24"/>
          <w:szCs w:val="24"/>
        </w:rPr>
      </w:pPr>
      <w:r w:rsidRPr="000116E8">
        <w:rPr>
          <w:i/>
          <w:sz w:val="24"/>
          <w:szCs w:val="24"/>
        </w:rPr>
        <w:t>These next questions are about your parents or guardians. If you live in more than one household, answer about the parents or guardians you live with most of the time.  Please choose one parent to begin.</w:t>
      </w:r>
    </w:p>
    <w:p w14:paraId="6FFF79B1" w14:textId="77777777" w:rsidR="00841821" w:rsidRPr="00437FAE" w:rsidRDefault="00841821" w:rsidP="00841821">
      <w:pPr>
        <w:pStyle w:val="ListParagraph"/>
      </w:pPr>
      <w:r w:rsidRPr="00437FAE">
        <w:t>What is this parent’s or guardian’s relationship to you?</w:t>
      </w:r>
    </w:p>
    <w:p w14:paraId="36EC6B9F" w14:textId="77777777" w:rsidR="00841821" w:rsidRPr="00437FAE" w:rsidRDefault="00841821" w:rsidP="00841821">
      <w:pPr>
        <w:pStyle w:val="Bullets"/>
        <w:rPr>
          <w:szCs w:val="24"/>
        </w:rPr>
      </w:pPr>
      <w:r w:rsidRPr="00437FAE">
        <w:rPr>
          <w:szCs w:val="24"/>
        </w:rPr>
        <w:t xml:space="preserve">Biological mother </w:t>
      </w:r>
    </w:p>
    <w:p w14:paraId="26E97107" w14:textId="77777777" w:rsidR="00841821" w:rsidRPr="00437FAE" w:rsidRDefault="00841821" w:rsidP="00841821">
      <w:pPr>
        <w:pStyle w:val="Bullets"/>
        <w:rPr>
          <w:szCs w:val="24"/>
        </w:rPr>
      </w:pPr>
      <w:r w:rsidRPr="00437FAE">
        <w:rPr>
          <w:szCs w:val="24"/>
        </w:rPr>
        <w:t xml:space="preserve">Biological father </w:t>
      </w:r>
    </w:p>
    <w:p w14:paraId="64A1F135" w14:textId="77777777" w:rsidR="00841821" w:rsidRPr="00437FAE" w:rsidRDefault="00841821" w:rsidP="00841821">
      <w:pPr>
        <w:pStyle w:val="Bullets"/>
        <w:rPr>
          <w:szCs w:val="24"/>
        </w:rPr>
      </w:pPr>
      <w:r w:rsidRPr="00437FAE">
        <w:rPr>
          <w:szCs w:val="24"/>
        </w:rPr>
        <w:t xml:space="preserve">Adoptive mother </w:t>
      </w:r>
    </w:p>
    <w:p w14:paraId="33AF6C06" w14:textId="77777777" w:rsidR="00841821" w:rsidRPr="00437FAE" w:rsidRDefault="00841821" w:rsidP="00841821">
      <w:pPr>
        <w:pStyle w:val="Bullets"/>
        <w:rPr>
          <w:szCs w:val="24"/>
        </w:rPr>
      </w:pPr>
      <w:r w:rsidRPr="00437FAE">
        <w:rPr>
          <w:szCs w:val="24"/>
        </w:rPr>
        <w:t xml:space="preserve">Adoptive father </w:t>
      </w:r>
    </w:p>
    <w:p w14:paraId="6BCFFFFD" w14:textId="77777777" w:rsidR="00841821" w:rsidRPr="00437FAE" w:rsidRDefault="00841821" w:rsidP="00841821">
      <w:pPr>
        <w:pStyle w:val="Bullets"/>
        <w:rPr>
          <w:szCs w:val="24"/>
        </w:rPr>
      </w:pPr>
      <w:r w:rsidRPr="00437FAE">
        <w:rPr>
          <w:szCs w:val="24"/>
        </w:rPr>
        <w:t xml:space="preserve">Stepmother </w:t>
      </w:r>
    </w:p>
    <w:p w14:paraId="259C76A3" w14:textId="77777777" w:rsidR="00841821" w:rsidRPr="00437FAE" w:rsidRDefault="00841821" w:rsidP="00841821">
      <w:pPr>
        <w:pStyle w:val="Bullets"/>
        <w:rPr>
          <w:szCs w:val="24"/>
        </w:rPr>
      </w:pPr>
      <w:r w:rsidRPr="00437FAE">
        <w:rPr>
          <w:szCs w:val="24"/>
        </w:rPr>
        <w:t xml:space="preserve">Stepfather </w:t>
      </w:r>
    </w:p>
    <w:p w14:paraId="7E800A14" w14:textId="77777777" w:rsidR="00841821" w:rsidRPr="00437FAE" w:rsidRDefault="00841821" w:rsidP="00841821">
      <w:pPr>
        <w:pStyle w:val="Bullets"/>
        <w:rPr>
          <w:szCs w:val="24"/>
        </w:rPr>
      </w:pPr>
      <w:r w:rsidRPr="00437FAE">
        <w:rPr>
          <w:szCs w:val="24"/>
        </w:rPr>
        <w:t xml:space="preserve">Other female guardian </w:t>
      </w:r>
    </w:p>
    <w:p w14:paraId="110F8A51" w14:textId="77777777" w:rsidR="00841821" w:rsidRDefault="00841821" w:rsidP="00841821">
      <w:pPr>
        <w:pStyle w:val="Bullets"/>
        <w:rPr>
          <w:szCs w:val="24"/>
        </w:rPr>
      </w:pPr>
      <w:r w:rsidRPr="00437FAE">
        <w:rPr>
          <w:szCs w:val="24"/>
        </w:rPr>
        <w:t xml:space="preserve">Other male guardian </w:t>
      </w:r>
    </w:p>
    <w:p w14:paraId="1C3A1261" w14:textId="77777777" w:rsidR="00841821" w:rsidRPr="00A12279" w:rsidRDefault="00841821" w:rsidP="00841821">
      <w:pPr>
        <w:pStyle w:val="Bullets"/>
        <w:numPr>
          <w:ilvl w:val="0"/>
          <w:numId w:val="0"/>
        </w:numPr>
        <w:ind w:left="720"/>
        <w:rPr>
          <w:i/>
          <w:sz w:val="20"/>
          <w:szCs w:val="24"/>
        </w:rPr>
      </w:pPr>
      <w:r>
        <w:rPr>
          <w:i/>
          <w:sz w:val="20"/>
          <w:szCs w:val="24"/>
        </w:rPr>
        <w:t>Source: HSLS, adapted</w:t>
      </w:r>
    </w:p>
    <w:p w14:paraId="7ADFDB9E" w14:textId="77777777" w:rsidR="00841821" w:rsidRPr="00437FAE" w:rsidRDefault="00841821" w:rsidP="00841821">
      <w:pPr>
        <w:pStyle w:val="ListParagraph"/>
        <w:keepNext/>
        <w:keepLines/>
      </w:pPr>
      <w:r w:rsidRPr="00437FAE">
        <w:lastRenderedPageBreak/>
        <w:t>What is the highest level of educat</w:t>
      </w:r>
      <w:r>
        <w:t>ion [he/she] has completed?</w:t>
      </w:r>
    </w:p>
    <w:p w14:paraId="78F92811" w14:textId="77777777" w:rsidR="00841821" w:rsidRPr="00437FAE" w:rsidRDefault="00841821" w:rsidP="00841821">
      <w:pPr>
        <w:pStyle w:val="Bullets"/>
        <w:keepNext/>
        <w:keepLines/>
        <w:rPr>
          <w:szCs w:val="24"/>
        </w:rPr>
      </w:pPr>
      <w:r>
        <w:rPr>
          <w:szCs w:val="24"/>
        </w:rPr>
        <w:t xml:space="preserve">Less than high school </w:t>
      </w:r>
    </w:p>
    <w:p w14:paraId="09831522" w14:textId="77777777" w:rsidR="00841821" w:rsidRDefault="00841821" w:rsidP="00841821">
      <w:pPr>
        <w:pStyle w:val="Bullets"/>
        <w:keepNext/>
        <w:keepLines/>
        <w:rPr>
          <w:szCs w:val="24"/>
        </w:rPr>
      </w:pPr>
      <w:r>
        <w:rPr>
          <w:szCs w:val="24"/>
        </w:rPr>
        <w:t xml:space="preserve">High school diploma or GED </w:t>
      </w:r>
    </w:p>
    <w:p w14:paraId="04CE5DB2" w14:textId="77777777" w:rsidR="00841821" w:rsidRDefault="00841821" w:rsidP="00841821">
      <w:pPr>
        <w:pStyle w:val="Bullets"/>
        <w:keepNext/>
        <w:keepLines/>
        <w:rPr>
          <w:szCs w:val="24"/>
        </w:rPr>
      </w:pPr>
      <w:r w:rsidRPr="00437FAE">
        <w:rPr>
          <w:szCs w:val="24"/>
        </w:rPr>
        <w:t>Completed a certificate or diploma from a school that provides occupational training</w:t>
      </w:r>
    </w:p>
    <w:p w14:paraId="7BED2CCF" w14:textId="77777777" w:rsidR="00841821" w:rsidRPr="00437FAE" w:rsidRDefault="00841821" w:rsidP="00841821">
      <w:pPr>
        <w:pStyle w:val="Bullets"/>
        <w:keepNext/>
        <w:keepLines/>
        <w:rPr>
          <w:szCs w:val="24"/>
        </w:rPr>
      </w:pPr>
      <w:r>
        <w:rPr>
          <w:szCs w:val="24"/>
        </w:rPr>
        <w:t>Completed some college but no degree</w:t>
      </w:r>
    </w:p>
    <w:p w14:paraId="54DCF569" w14:textId="17BDC61B" w:rsidR="00841821" w:rsidRPr="00E0530D" w:rsidRDefault="00841821" w:rsidP="00841821">
      <w:pPr>
        <w:pStyle w:val="Bullets"/>
        <w:keepNext/>
        <w:keepLines/>
        <w:rPr>
          <w:szCs w:val="24"/>
        </w:rPr>
      </w:pPr>
      <w:r w:rsidRPr="00E0530D">
        <w:rPr>
          <w:szCs w:val="24"/>
        </w:rPr>
        <w:t xml:space="preserve">Associate </w:t>
      </w:r>
      <w:r w:rsidR="00E71C81">
        <w:rPr>
          <w:szCs w:val="24"/>
        </w:rPr>
        <w:t xml:space="preserve">(2-year) </w:t>
      </w:r>
      <w:r w:rsidRPr="00E0530D">
        <w:rPr>
          <w:szCs w:val="24"/>
        </w:rPr>
        <w:t xml:space="preserve">degree </w:t>
      </w:r>
    </w:p>
    <w:p w14:paraId="3BBFB2DC" w14:textId="77777777" w:rsidR="00841821" w:rsidRPr="00E0530D" w:rsidRDefault="00841821" w:rsidP="00841821">
      <w:pPr>
        <w:pStyle w:val="Bullets"/>
        <w:keepNext/>
        <w:keepLines/>
        <w:rPr>
          <w:szCs w:val="24"/>
        </w:rPr>
      </w:pPr>
      <w:r w:rsidRPr="00E0530D">
        <w:rPr>
          <w:szCs w:val="24"/>
        </w:rPr>
        <w:t xml:space="preserve">Bachelor’s </w:t>
      </w:r>
      <w:r w:rsidR="00E71C81">
        <w:rPr>
          <w:szCs w:val="24"/>
        </w:rPr>
        <w:t xml:space="preserve">(4-year) </w:t>
      </w:r>
      <w:r w:rsidRPr="00E0530D">
        <w:rPr>
          <w:szCs w:val="24"/>
        </w:rPr>
        <w:t xml:space="preserve">degree </w:t>
      </w:r>
    </w:p>
    <w:p w14:paraId="443D631C" w14:textId="77777777" w:rsidR="00841821" w:rsidRPr="00E0530D" w:rsidRDefault="00841821" w:rsidP="00841821">
      <w:pPr>
        <w:pStyle w:val="Bullets"/>
        <w:keepNext/>
        <w:keepLines/>
        <w:rPr>
          <w:szCs w:val="24"/>
        </w:rPr>
      </w:pPr>
      <w:r w:rsidRPr="00E0530D">
        <w:rPr>
          <w:szCs w:val="24"/>
        </w:rPr>
        <w:t xml:space="preserve">Master’s degree </w:t>
      </w:r>
    </w:p>
    <w:p w14:paraId="02100410" w14:textId="1F76CA15" w:rsidR="00841821" w:rsidRPr="00E0530D" w:rsidRDefault="00841821" w:rsidP="00841821">
      <w:pPr>
        <w:pStyle w:val="Bullets"/>
        <w:keepNext/>
        <w:keepLines/>
        <w:rPr>
          <w:szCs w:val="24"/>
        </w:rPr>
      </w:pPr>
      <w:r w:rsidRPr="00E0530D">
        <w:rPr>
          <w:szCs w:val="24"/>
        </w:rPr>
        <w:t xml:space="preserve">Educational Specialist diploma </w:t>
      </w:r>
    </w:p>
    <w:p w14:paraId="3B7899F4" w14:textId="77777777" w:rsidR="00841821" w:rsidRPr="00E0530D" w:rsidRDefault="00841821" w:rsidP="00841821">
      <w:pPr>
        <w:pStyle w:val="Bullets"/>
        <w:keepNext/>
        <w:keepLines/>
        <w:rPr>
          <w:szCs w:val="24"/>
        </w:rPr>
      </w:pPr>
      <w:r w:rsidRPr="00E0530D">
        <w:rPr>
          <w:szCs w:val="24"/>
        </w:rPr>
        <w:t xml:space="preserve">Ph.D., M.D., law degree, or other high level professional degree </w:t>
      </w:r>
    </w:p>
    <w:p w14:paraId="1CB6EBB4" w14:textId="77777777" w:rsidR="00841821" w:rsidRDefault="00841821" w:rsidP="00841821">
      <w:pPr>
        <w:pStyle w:val="Bullets"/>
        <w:keepNext/>
        <w:keepLines/>
        <w:rPr>
          <w:szCs w:val="24"/>
        </w:rPr>
      </w:pPr>
      <w:r w:rsidRPr="00E0530D">
        <w:rPr>
          <w:szCs w:val="24"/>
        </w:rPr>
        <w:t xml:space="preserve">I </w:t>
      </w:r>
      <w:r>
        <w:rPr>
          <w:szCs w:val="24"/>
        </w:rPr>
        <w:t>d</w:t>
      </w:r>
      <w:r w:rsidRPr="00E0530D">
        <w:rPr>
          <w:szCs w:val="24"/>
        </w:rPr>
        <w:t>on’t know</w:t>
      </w:r>
    </w:p>
    <w:p w14:paraId="307D1C80" w14:textId="77777777" w:rsidR="00841821" w:rsidRPr="00237CCA" w:rsidRDefault="00841821" w:rsidP="00841821">
      <w:pPr>
        <w:pStyle w:val="Bullets"/>
        <w:keepNext/>
        <w:keepLines/>
        <w:numPr>
          <w:ilvl w:val="0"/>
          <w:numId w:val="0"/>
        </w:numPr>
        <w:ind w:left="720"/>
        <w:rPr>
          <w:i/>
          <w:sz w:val="20"/>
          <w:szCs w:val="24"/>
        </w:rPr>
      </w:pPr>
      <w:r>
        <w:rPr>
          <w:i/>
          <w:sz w:val="20"/>
          <w:szCs w:val="24"/>
        </w:rPr>
        <w:t>Source: HSLS, adapted</w:t>
      </w:r>
    </w:p>
    <w:p w14:paraId="4ABB389C" w14:textId="77777777" w:rsidR="00841821" w:rsidRPr="00555632" w:rsidRDefault="00841821" w:rsidP="00841821">
      <w:pPr>
        <w:ind w:left="720"/>
        <w:rPr>
          <w:rStyle w:val="Emphasis"/>
        </w:rPr>
      </w:pPr>
    </w:p>
    <w:p w14:paraId="0B7797E9" w14:textId="77777777" w:rsidR="00841821" w:rsidRPr="00E87A39" w:rsidRDefault="00841821" w:rsidP="00841821">
      <w:pPr>
        <w:pStyle w:val="ListParagraph"/>
      </w:pPr>
      <w:r w:rsidRPr="00E87A39">
        <w:t xml:space="preserve">Do you have another parent or guardian in the same household as you? </w:t>
      </w:r>
    </w:p>
    <w:p w14:paraId="060B73F4" w14:textId="77777777" w:rsidR="00841821" w:rsidRPr="00555632" w:rsidRDefault="00841821" w:rsidP="00841821">
      <w:pPr>
        <w:pStyle w:val="Bullets"/>
        <w:rPr>
          <w:szCs w:val="24"/>
        </w:rPr>
      </w:pPr>
      <w:r w:rsidRPr="00555632">
        <w:rPr>
          <w:szCs w:val="24"/>
        </w:rPr>
        <w:t xml:space="preserve">Yes </w:t>
      </w:r>
    </w:p>
    <w:p w14:paraId="006C14DC" w14:textId="6665BDC4" w:rsidR="00841821" w:rsidRDefault="00841821" w:rsidP="00841821">
      <w:pPr>
        <w:pStyle w:val="Bullets"/>
        <w:rPr>
          <w:szCs w:val="24"/>
        </w:rPr>
      </w:pPr>
      <w:r w:rsidRPr="00555632">
        <w:rPr>
          <w:szCs w:val="24"/>
        </w:rPr>
        <w:t>No</w:t>
      </w:r>
      <w:r>
        <w:rPr>
          <w:szCs w:val="24"/>
        </w:rPr>
        <w:t xml:space="preserve"> [SKIP to </w:t>
      </w:r>
      <w:r w:rsidR="00D63A34">
        <w:rPr>
          <w:szCs w:val="24"/>
        </w:rPr>
        <w:t>Q</w:t>
      </w:r>
      <w:r w:rsidR="003265FA">
        <w:rPr>
          <w:szCs w:val="24"/>
        </w:rPr>
        <w:t>28</w:t>
      </w:r>
      <w:r>
        <w:rPr>
          <w:szCs w:val="24"/>
        </w:rPr>
        <w:t>]</w:t>
      </w:r>
    </w:p>
    <w:p w14:paraId="4D68FEC2" w14:textId="77777777" w:rsidR="00841821" w:rsidRPr="00237CCA" w:rsidRDefault="00841821" w:rsidP="00841821">
      <w:pPr>
        <w:pStyle w:val="Bullets"/>
        <w:numPr>
          <w:ilvl w:val="0"/>
          <w:numId w:val="0"/>
        </w:numPr>
        <w:ind w:left="720"/>
        <w:rPr>
          <w:i/>
          <w:sz w:val="20"/>
          <w:szCs w:val="24"/>
        </w:rPr>
      </w:pPr>
      <w:r>
        <w:rPr>
          <w:i/>
          <w:sz w:val="20"/>
          <w:szCs w:val="24"/>
        </w:rPr>
        <w:t>Source: HSLS</w:t>
      </w:r>
    </w:p>
    <w:p w14:paraId="50023337" w14:textId="77777777" w:rsidR="00841821" w:rsidRDefault="00841821" w:rsidP="00841821">
      <w:pPr>
        <w:spacing w:after="0" w:line="240" w:lineRule="auto"/>
        <w:rPr>
          <w:rStyle w:val="Emphasis"/>
        </w:rPr>
      </w:pPr>
    </w:p>
    <w:p w14:paraId="7F73A902" w14:textId="77777777" w:rsidR="00841821" w:rsidRPr="00437FAE" w:rsidRDefault="00841821" w:rsidP="00841821">
      <w:pPr>
        <w:pStyle w:val="ListParagraph"/>
      </w:pPr>
      <w:r w:rsidRPr="00437FAE">
        <w:t>What is this parent’s or guardian’s relationship</w:t>
      </w:r>
      <w:r>
        <w:t xml:space="preserve"> to you?</w:t>
      </w:r>
    </w:p>
    <w:p w14:paraId="13279E60" w14:textId="77777777" w:rsidR="00841821" w:rsidRPr="00437FAE" w:rsidRDefault="00841821" w:rsidP="00841821">
      <w:pPr>
        <w:pStyle w:val="Bullets"/>
        <w:rPr>
          <w:szCs w:val="24"/>
        </w:rPr>
      </w:pPr>
      <w:r w:rsidRPr="00437FAE">
        <w:rPr>
          <w:szCs w:val="24"/>
        </w:rPr>
        <w:t xml:space="preserve">Biological mother </w:t>
      </w:r>
    </w:p>
    <w:p w14:paraId="71F38B09" w14:textId="77777777" w:rsidR="00841821" w:rsidRPr="00437FAE" w:rsidRDefault="00841821" w:rsidP="00841821">
      <w:pPr>
        <w:pStyle w:val="Bullets"/>
        <w:rPr>
          <w:szCs w:val="24"/>
        </w:rPr>
      </w:pPr>
      <w:r w:rsidRPr="00437FAE">
        <w:rPr>
          <w:szCs w:val="24"/>
        </w:rPr>
        <w:t xml:space="preserve">Biological father </w:t>
      </w:r>
    </w:p>
    <w:p w14:paraId="2729C105" w14:textId="77777777" w:rsidR="00841821" w:rsidRPr="00437FAE" w:rsidRDefault="00841821" w:rsidP="00841821">
      <w:pPr>
        <w:pStyle w:val="Bullets"/>
        <w:rPr>
          <w:szCs w:val="24"/>
        </w:rPr>
      </w:pPr>
      <w:r w:rsidRPr="00437FAE">
        <w:rPr>
          <w:szCs w:val="24"/>
        </w:rPr>
        <w:t xml:space="preserve">Adoptive mother </w:t>
      </w:r>
    </w:p>
    <w:p w14:paraId="07DEB443" w14:textId="77777777" w:rsidR="00841821" w:rsidRPr="00437FAE" w:rsidRDefault="00841821" w:rsidP="00841821">
      <w:pPr>
        <w:pStyle w:val="Bullets"/>
        <w:rPr>
          <w:szCs w:val="24"/>
        </w:rPr>
      </w:pPr>
      <w:r w:rsidRPr="00437FAE">
        <w:rPr>
          <w:szCs w:val="24"/>
        </w:rPr>
        <w:t xml:space="preserve">Adoptive father </w:t>
      </w:r>
    </w:p>
    <w:p w14:paraId="05B620D8" w14:textId="77777777" w:rsidR="00841821" w:rsidRPr="00437FAE" w:rsidRDefault="00841821" w:rsidP="00841821">
      <w:pPr>
        <w:pStyle w:val="Bullets"/>
        <w:rPr>
          <w:szCs w:val="24"/>
        </w:rPr>
      </w:pPr>
      <w:r w:rsidRPr="00437FAE">
        <w:rPr>
          <w:szCs w:val="24"/>
        </w:rPr>
        <w:t xml:space="preserve">Stepmother </w:t>
      </w:r>
    </w:p>
    <w:p w14:paraId="3716C248" w14:textId="77777777" w:rsidR="00841821" w:rsidRPr="00437FAE" w:rsidRDefault="00841821" w:rsidP="00841821">
      <w:pPr>
        <w:pStyle w:val="Bullets"/>
        <w:rPr>
          <w:szCs w:val="24"/>
        </w:rPr>
      </w:pPr>
      <w:r w:rsidRPr="00437FAE">
        <w:rPr>
          <w:szCs w:val="24"/>
        </w:rPr>
        <w:t xml:space="preserve">Stepfather </w:t>
      </w:r>
    </w:p>
    <w:p w14:paraId="7F280664" w14:textId="77777777" w:rsidR="00841821" w:rsidRPr="00437FAE" w:rsidRDefault="00841821" w:rsidP="00841821">
      <w:pPr>
        <w:pStyle w:val="Bullets"/>
        <w:rPr>
          <w:szCs w:val="24"/>
        </w:rPr>
      </w:pPr>
      <w:r w:rsidRPr="00437FAE">
        <w:rPr>
          <w:szCs w:val="24"/>
        </w:rPr>
        <w:t xml:space="preserve">Other female guardian </w:t>
      </w:r>
    </w:p>
    <w:p w14:paraId="3D8A1A0C" w14:textId="77777777" w:rsidR="00841821" w:rsidRDefault="00841821" w:rsidP="00841821">
      <w:pPr>
        <w:pStyle w:val="Bullets"/>
        <w:rPr>
          <w:szCs w:val="24"/>
        </w:rPr>
      </w:pPr>
      <w:r w:rsidRPr="00437FAE">
        <w:rPr>
          <w:szCs w:val="24"/>
        </w:rPr>
        <w:t xml:space="preserve">Other male guardian </w:t>
      </w:r>
    </w:p>
    <w:p w14:paraId="7616119A" w14:textId="77777777" w:rsidR="00841821" w:rsidRPr="00237CCA" w:rsidRDefault="00841821" w:rsidP="00841821">
      <w:pPr>
        <w:pStyle w:val="Bullets"/>
        <w:numPr>
          <w:ilvl w:val="0"/>
          <w:numId w:val="0"/>
        </w:numPr>
        <w:ind w:left="720"/>
        <w:rPr>
          <w:i/>
          <w:sz w:val="20"/>
          <w:szCs w:val="24"/>
        </w:rPr>
      </w:pPr>
      <w:r>
        <w:rPr>
          <w:i/>
          <w:sz w:val="20"/>
          <w:szCs w:val="24"/>
        </w:rPr>
        <w:t>Source: HSLS, adapted</w:t>
      </w:r>
    </w:p>
    <w:p w14:paraId="47AE3994" w14:textId="77777777" w:rsidR="00841821" w:rsidRDefault="00841821" w:rsidP="00841821">
      <w:pPr>
        <w:spacing w:after="0" w:line="240" w:lineRule="auto"/>
        <w:rPr>
          <w:sz w:val="24"/>
        </w:rPr>
      </w:pPr>
    </w:p>
    <w:p w14:paraId="01E3CDB1" w14:textId="77777777" w:rsidR="00841821" w:rsidRPr="00437FAE" w:rsidRDefault="00841821" w:rsidP="00841821">
      <w:pPr>
        <w:pStyle w:val="ListParagraph"/>
        <w:keepNext/>
        <w:keepLines/>
      </w:pPr>
      <w:r w:rsidRPr="00437FAE">
        <w:lastRenderedPageBreak/>
        <w:t>What is the highest level of ed</w:t>
      </w:r>
      <w:r>
        <w:t>ucation [he/she] has completed?</w:t>
      </w:r>
    </w:p>
    <w:p w14:paraId="1B56BA7F" w14:textId="77777777" w:rsidR="00841821" w:rsidRPr="00437FAE" w:rsidRDefault="00841821" w:rsidP="00841821">
      <w:pPr>
        <w:pStyle w:val="Bullets"/>
        <w:keepNext/>
        <w:keepLines/>
        <w:rPr>
          <w:szCs w:val="24"/>
        </w:rPr>
      </w:pPr>
      <w:r>
        <w:rPr>
          <w:szCs w:val="24"/>
        </w:rPr>
        <w:t xml:space="preserve">Less than high school </w:t>
      </w:r>
    </w:p>
    <w:p w14:paraId="693D60A5" w14:textId="77777777" w:rsidR="00841821" w:rsidRDefault="00841821" w:rsidP="00841821">
      <w:pPr>
        <w:pStyle w:val="Bullets"/>
        <w:keepNext/>
        <w:keepLines/>
        <w:rPr>
          <w:szCs w:val="24"/>
        </w:rPr>
      </w:pPr>
      <w:r>
        <w:rPr>
          <w:szCs w:val="24"/>
        </w:rPr>
        <w:t xml:space="preserve">High school diploma or GED </w:t>
      </w:r>
    </w:p>
    <w:p w14:paraId="72B187DC" w14:textId="77777777" w:rsidR="00841821" w:rsidRDefault="00841821" w:rsidP="00841821">
      <w:pPr>
        <w:pStyle w:val="Bullets"/>
        <w:keepNext/>
        <w:keepLines/>
        <w:rPr>
          <w:szCs w:val="24"/>
        </w:rPr>
      </w:pPr>
      <w:r w:rsidRPr="00437FAE">
        <w:rPr>
          <w:szCs w:val="24"/>
        </w:rPr>
        <w:t>Completed a certificate or diploma from a school that provides occupational training</w:t>
      </w:r>
    </w:p>
    <w:p w14:paraId="1FB5EEAC" w14:textId="77777777" w:rsidR="00841821" w:rsidRPr="00437FAE" w:rsidRDefault="00841821" w:rsidP="00841821">
      <w:pPr>
        <w:pStyle w:val="Bullets"/>
        <w:keepNext/>
        <w:keepLines/>
        <w:rPr>
          <w:szCs w:val="24"/>
        </w:rPr>
      </w:pPr>
      <w:r>
        <w:rPr>
          <w:szCs w:val="24"/>
        </w:rPr>
        <w:t>Completed some college but no degree</w:t>
      </w:r>
    </w:p>
    <w:p w14:paraId="2191F7C1" w14:textId="77777777" w:rsidR="00841821" w:rsidRPr="00555632" w:rsidRDefault="00841821" w:rsidP="00841821">
      <w:pPr>
        <w:pStyle w:val="Bullets"/>
        <w:keepNext/>
        <w:keepLines/>
        <w:rPr>
          <w:szCs w:val="24"/>
        </w:rPr>
      </w:pPr>
      <w:r w:rsidRPr="00555632">
        <w:rPr>
          <w:szCs w:val="24"/>
        </w:rPr>
        <w:t xml:space="preserve">Associate’s </w:t>
      </w:r>
      <w:r w:rsidR="00E71C81">
        <w:rPr>
          <w:szCs w:val="24"/>
        </w:rPr>
        <w:t xml:space="preserve">(2-year) </w:t>
      </w:r>
      <w:r w:rsidRPr="00555632">
        <w:rPr>
          <w:szCs w:val="24"/>
        </w:rPr>
        <w:t xml:space="preserve">degree </w:t>
      </w:r>
    </w:p>
    <w:p w14:paraId="77DA7496" w14:textId="77777777" w:rsidR="00841821" w:rsidRPr="00555632" w:rsidRDefault="00841821" w:rsidP="00841821">
      <w:pPr>
        <w:pStyle w:val="Bullets"/>
        <w:keepNext/>
        <w:keepLines/>
        <w:rPr>
          <w:szCs w:val="24"/>
        </w:rPr>
      </w:pPr>
      <w:r w:rsidRPr="00555632">
        <w:rPr>
          <w:szCs w:val="24"/>
        </w:rPr>
        <w:t xml:space="preserve">Bachelor’s </w:t>
      </w:r>
      <w:r w:rsidR="00E71C81">
        <w:rPr>
          <w:szCs w:val="24"/>
        </w:rPr>
        <w:t xml:space="preserve">(4-year) </w:t>
      </w:r>
      <w:r w:rsidRPr="00555632">
        <w:rPr>
          <w:szCs w:val="24"/>
        </w:rPr>
        <w:t xml:space="preserve">degree </w:t>
      </w:r>
    </w:p>
    <w:p w14:paraId="12B797A8" w14:textId="77777777" w:rsidR="00841821" w:rsidRPr="00555632" w:rsidRDefault="00841821" w:rsidP="00841821">
      <w:pPr>
        <w:pStyle w:val="Bullets"/>
        <w:keepNext/>
        <w:keepLines/>
        <w:rPr>
          <w:szCs w:val="24"/>
        </w:rPr>
      </w:pPr>
      <w:r w:rsidRPr="00555632">
        <w:rPr>
          <w:szCs w:val="24"/>
        </w:rPr>
        <w:t xml:space="preserve">Master’s degree </w:t>
      </w:r>
    </w:p>
    <w:p w14:paraId="2841B092" w14:textId="77777777" w:rsidR="00841821" w:rsidRPr="00555632" w:rsidRDefault="00841821" w:rsidP="00841821">
      <w:pPr>
        <w:pStyle w:val="Bullets"/>
        <w:keepNext/>
        <w:keepLines/>
        <w:rPr>
          <w:szCs w:val="24"/>
        </w:rPr>
      </w:pPr>
      <w:r w:rsidRPr="00555632">
        <w:rPr>
          <w:szCs w:val="24"/>
        </w:rPr>
        <w:t xml:space="preserve">Educational Specialist diploma </w:t>
      </w:r>
    </w:p>
    <w:p w14:paraId="7B1F8EC7" w14:textId="77777777" w:rsidR="00841821" w:rsidRPr="00555632" w:rsidRDefault="00841821" w:rsidP="00841821">
      <w:pPr>
        <w:pStyle w:val="Bullets"/>
        <w:keepNext/>
        <w:keepLines/>
        <w:rPr>
          <w:szCs w:val="24"/>
        </w:rPr>
      </w:pPr>
      <w:r w:rsidRPr="00555632">
        <w:rPr>
          <w:szCs w:val="24"/>
        </w:rPr>
        <w:t xml:space="preserve">Ph.D., M.D., law degree, or other high level professional degree </w:t>
      </w:r>
    </w:p>
    <w:p w14:paraId="04B55BE9" w14:textId="77777777" w:rsidR="00841821" w:rsidRDefault="00841821" w:rsidP="00841821">
      <w:pPr>
        <w:pStyle w:val="Bullets"/>
        <w:keepNext/>
        <w:keepLines/>
        <w:rPr>
          <w:szCs w:val="24"/>
        </w:rPr>
      </w:pPr>
      <w:r>
        <w:rPr>
          <w:szCs w:val="24"/>
        </w:rPr>
        <w:t>I d</w:t>
      </w:r>
      <w:r w:rsidRPr="00555632">
        <w:rPr>
          <w:szCs w:val="24"/>
        </w:rPr>
        <w:t>on’t know</w:t>
      </w:r>
    </w:p>
    <w:p w14:paraId="3C93B79C" w14:textId="77777777" w:rsidR="00841821" w:rsidRDefault="00841821" w:rsidP="00841821">
      <w:pPr>
        <w:pStyle w:val="Bullets"/>
        <w:keepNext/>
        <w:keepLines/>
        <w:numPr>
          <w:ilvl w:val="0"/>
          <w:numId w:val="0"/>
        </w:numPr>
        <w:ind w:left="720"/>
        <w:rPr>
          <w:i/>
          <w:sz w:val="20"/>
          <w:szCs w:val="24"/>
        </w:rPr>
      </w:pPr>
      <w:r>
        <w:rPr>
          <w:i/>
          <w:sz w:val="20"/>
          <w:szCs w:val="24"/>
        </w:rPr>
        <w:t>Source: HSLS, adapted</w:t>
      </w:r>
    </w:p>
    <w:p w14:paraId="3DB3F3D1" w14:textId="77777777" w:rsidR="007E66AA" w:rsidRPr="00237CCA" w:rsidRDefault="007E66AA" w:rsidP="00841821">
      <w:pPr>
        <w:pStyle w:val="Bullets"/>
        <w:keepNext/>
        <w:keepLines/>
        <w:numPr>
          <w:ilvl w:val="0"/>
          <w:numId w:val="0"/>
        </w:numPr>
        <w:ind w:left="720"/>
        <w:rPr>
          <w:i/>
          <w:sz w:val="20"/>
          <w:szCs w:val="24"/>
        </w:rPr>
      </w:pPr>
    </w:p>
    <w:p w14:paraId="22F40506" w14:textId="1FB8E8C2" w:rsidR="007E66AA" w:rsidRPr="00437FAE" w:rsidRDefault="007E66AA" w:rsidP="007E66AA">
      <w:pPr>
        <w:pStyle w:val="ListParagraph"/>
        <w:ind w:left="720" w:hanging="720"/>
      </w:pPr>
      <w:r>
        <w:t>Do you have any</w:t>
      </w:r>
      <w:r w:rsidR="00B5721E">
        <w:t xml:space="preserve"> sisters or brothers</w:t>
      </w:r>
      <w:r w:rsidRPr="00437FAE">
        <w:t>?</w:t>
      </w:r>
      <w:r>
        <w:t xml:space="preserve"> </w:t>
      </w:r>
    </w:p>
    <w:p w14:paraId="0671858F" w14:textId="77777777" w:rsidR="007E66AA" w:rsidRPr="00437FAE" w:rsidRDefault="007E66AA" w:rsidP="007E66AA">
      <w:pPr>
        <w:pStyle w:val="Bullets"/>
        <w:rPr>
          <w:szCs w:val="24"/>
        </w:rPr>
      </w:pPr>
      <w:r>
        <w:rPr>
          <w:szCs w:val="24"/>
        </w:rPr>
        <w:t>Yes</w:t>
      </w:r>
    </w:p>
    <w:p w14:paraId="4C1D7246" w14:textId="79E83B79" w:rsidR="007E66AA" w:rsidRDefault="007E66AA" w:rsidP="007E66AA">
      <w:pPr>
        <w:pStyle w:val="Bullets"/>
        <w:rPr>
          <w:szCs w:val="24"/>
        </w:rPr>
      </w:pPr>
      <w:r>
        <w:rPr>
          <w:szCs w:val="24"/>
        </w:rPr>
        <w:t xml:space="preserve">No [SKIP TO </w:t>
      </w:r>
      <w:r w:rsidR="00D63A34">
        <w:rPr>
          <w:szCs w:val="24"/>
        </w:rPr>
        <w:t>CONCLUSION</w:t>
      </w:r>
      <w:r>
        <w:rPr>
          <w:szCs w:val="24"/>
        </w:rPr>
        <w:t>]</w:t>
      </w:r>
    </w:p>
    <w:p w14:paraId="20B5D188" w14:textId="77777777" w:rsidR="007E66AA" w:rsidRPr="00A12279" w:rsidRDefault="007E66AA" w:rsidP="007E66AA">
      <w:pPr>
        <w:pStyle w:val="Bullets"/>
        <w:numPr>
          <w:ilvl w:val="0"/>
          <w:numId w:val="0"/>
        </w:numPr>
        <w:ind w:left="720"/>
        <w:rPr>
          <w:sz w:val="20"/>
          <w:szCs w:val="24"/>
        </w:rPr>
      </w:pPr>
      <w:r>
        <w:rPr>
          <w:i/>
          <w:sz w:val="20"/>
          <w:szCs w:val="24"/>
        </w:rPr>
        <w:t>Source: Author developed</w:t>
      </w:r>
    </w:p>
    <w:p w14:paraId="7A3409AC" w14:textId="77777777" w:rsidR="007E66AA" w:rsidRPr="00555632" w:rsidRDefault="007E66AA" w:rsidP="007E66AA">
      <w:pPr>
        <w:ind w:left="720"/>
        <w:rPr>
          <w:rStyle w:val="Emphasis"/>
        </w:rPr>
      </w:pPr>
    </w:p>
    <w:p w14:paraId="3963FF53" w14:textId="5D3E7D01" w:rsidR="007E66AA" w:rsidRPr="00437FAE" w:rsidRDefault="007E66AA" w:rsidP="007E66AA">
      <w:pPr>
        <w:pStyle w:val="ListParagraph"/>
        <w:ind w:left="720" w:hanging="720"/>
      </w:pPr>
      <w:r>
        <w:t xml:space="preserve">Have any of your </w:t>
      </w:r>
      <w:r w:rsidR="00B5721E">
        <w:t>sisters or brothers</w:t>
      </w:r>
      <w:r>
        <w:t>:</w:t>
      </w:r>
    </w:p>
    <w:tbl>
      <w:tblPr>
        <w:tblStyle w:val="TableGrid"/>
        <w:tblW w:w="8682" w:type="dxa"/>
        <w:tblInd w:w="82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249"/>
        <w:gridCol w:w="681"/>
        <w:gridCol w:w="744"/>
        <w:gridCol w:w="1008"/>
      </w:tblGrid>
      <w:tr w:rsidR="007E66AA" w:rsidRPr="007C7209" w14:paraId="7C88961D" w14:textId="77777777" w:rsidTr="00DB1EC0">
        <w:tc>
          <w:tcPr>
            <w:tcW w:w="6249" w:type="dxa"/>
          </w:tcPr>
          <w:p w14:paraId="4C46E619" w14:textId="77777777" w:rsidR="007E66AA" w:rsidRPr="007C7209" w:rsidRDefault="007E66AA" w:rsidP="00DB1EC0">
            <w:pPr>
              <w:pStyle w:val="ListParagraph"/>
              <w:numPr>
                <w:ilvl w:val="0"/>
                <w:numId w:val="0"/>
              </w:numPr>
              <w:spacing w:before="40" w:after="40"/>
              <w:ind w:left="360"/>
            </w:pPr>
          </w:p>
        </w:tc>
        <w:tc>
          <w:tcPr>
            <w:tcW w:w="681" w:type="dxa"/>
            <w:vAlign w:val="bottom"/>
          </w:tcPr>
          <w:p w14:paraId="56F629D8" w14:textId="77777777" w:rsidR="007E66AA" w:rsidRPr="00CF76A7" w:rsidRDefault="007E66AA" w:rsidP="00DB1EC0">
            <w:pPr>
              <w:pStyle w:val="ListParagraph"/>
              <w:numPr>
                <w:ilvl w:val="0"/>
                <w:numId w:val="0"/>
              </w:numPr>
              <w:spacing w:before="40" w:after="40"/>
              <w:ind w:left="30"/>
              <w:jc w:val="center"/>
              <w:rPr>
                <w:b/>
                <w:sz w:val="22"/>
                <w:szCs w:val="22"/>
              </w:rPr>
            </w:pPr>
            <w:r w:rsidRPr="00CF76A7">
              <w:rPr>
                <w:b/>
                <w:sz w:val="22"/>
                <w:szCs w:val="22"/>
              </w:rPr>
              <w:t>Yes</w:t>
            </w:r>
          </w:p>
        </w:tc>
        <w:tc>
          <w:tcPr>
            <w:tcW w:w="744" w:type="dxa"/>
            <w:vAlign w:val="bottom"/>
          </w:tcPr>
          <w:p w14:paraId="3CB0185D" w14:textId="77777777" w:rsidR="007E66AA" w:rsidRPr="00CF76A7" w:rsidRDefault="007E66AA" w:rsidP="00DB1EC0">
            <w:pPr>
              <w:pStyle w:val="ListParagraph"/>
              <w:numPr>
                <w:ilvl w:val="0"/>
                <w:numId w:val="0"/>
              </w:numPr>
              <w:spacing w:before="40" w:after="40"/>
              <w:ind w:left="30"/>
              <w:jc w:val="center"/>
              <w:rPr>
                <w:b/>
                <w:sz w:val="22"/>
                <w:szCs w:val="22"/>
              </w:rPr>
            </w:pPr>
            <w:r w:rsidRPr="00CF76A7">
              <w:rPr>
                <w:b/>
                <w:sz w:val="22"/>
                <w:szCs w:val="22"/>
              </w:rPr>
              <w:t>No</w:t>
            </w:r>
          </w:p>
        </w:tc>
        <w:tc>
          <w:tcPr>
            <w:tcW w:w="1008" w:type="dxa"/>
            <w:vAlign w:val="bottom"/>
          </w:tcPr>
          <w:p w14:paraId="4AA379E8" w14:textId="77777777" w:rsidR="007E66AA" w:rsidRPr="00CF76A7" w:rsidRDefault="007E66AA" w:rsidP="00DB1EC0">
            <w:pPr>
              <w:pStyle w:val="ListParagraph"/>
              <w:numPr>
                <w:ilvl w:val="0"/>
                <w:numId w:val="0"/>
              </w:numPr>
              <w:spacing w:before="40" w:after="40"/>
              <w:ind w:left="30"/>
              <w:jc w:val="center"/>
              <w:rPr>
                <w:b/>
                <w:sz w:val="22"/>
                <w:szCs w:val="22"/>
              </w:rPr>
            </w:pPr>
            <w:r w:rsidRPr="00CF76A7">
              <w:rPr>
                <w:b/>
                <w:sz w:val="22"/>
                <w:szCs w:val="22"/>
              </w:rPr>
              <w:t>I don’t know</w:t>
            </w:r>
          </w:p>
        </w:tc>
      </w:tr>
      <w:tr w:rsidR="007E66AA" w:rsidRPr="007C7209" w14:paraId="287C015E" w14:textId="77777777" w:rsidTr="00DB1EC0">
        <w:tc>
          <w:tcPr>
            <w:tcW w:w="6249" w:type="dxa"/>
            <w:shd w:val="clear" w:color="auto" w:fill="BFBFBF" w:themeFill="background1" w:themeFillShade="BF"/>
          </w:tcPr>
          <w:p w14:paraId="1EF3D8C3" w14:textId="77777777" w:rsidR="007E66AA" w:rsidRPr="005807B4" w:rsidRDefault="007E66AA" w:rsidP="007E66AA">
            <w:pPr>
              <w:pStyle w:val="Bullets"/>
              <w:numPr>
                <w:ilvl w:val="0"/>
                <w:numId w:val="21"/>
              </w:numPr>
              <w:rPr>
                <w:szCs w:val="24"/>
              </w:rPr>
            </w:pPr>
            <w:r>
              <w:rPr>
                <w:szCs w:val="24"/>
              </w:rPr>
              <w:t>Earned a high school diploma?</w:t>
            </w:r>
          </w:p>
        </w:tc>
        <w:tc>
          <w:tcPr>
            <w:tcW w:w="681" w:type="dxa"/>
            <w:shd w:val="clear" w:color="auto" w:fill="BFBFBF" w:themeFill="background1" w:themeFillShade="BF"/>
            <w:vAlign w:val="center"/>
          </w:tcPr>
          <w:p w14:paraId="0BCF7EFE" w14:textId="77777777" w:rsidR="007E66AA" w:rsidRDefault="007E66AA" w:rsidP="00DB1EC0">
            <w:pPr>
              <w:spacing w:before="40" w:after="40"/>
              <w:jc w:val="center"/>
            </w:pPr>
            <w:r w:rsidRPr="00B14CF8">
              <w:rPr>
                <w:sz w:val="24"/>
                <w:szCs w:val="24"/>
              </w:rPr>
              <w:sym w:font="Wingdings" w:char="F071"/>
            </w:r>
          </w:p>
        </w:tc>
        <w:tc>
          <w:tcPr>
            <w:tcW w:w="744" w:type="dxa"/>
            <w:shd w:val="clear" w:color="auto" w:fill="BFBFBF" w:themeFill="background1" w:themeFillShade="BF"/>
            <w:vAlign w:val="center"/>
          </w:tcPr>
          <w:p w14:paraId="32479B0F" w14:textId="77777777" w:rsidR="007E66AA" w:rsidRDefault="007E66AA" w:rsidP="00DB1EC0">
            <w:pPr>
              <w:spacing w:before="40" w:after="40"/>
              <w:jc w:val="center"/>
            </w:pPr>
            <w:r w:rsidRPr="00B14CF8">
              <w:rPr>
                <w:sz w:val="24"/>
                <w:szCs w:val="24"/>
              </w:rPr>
              <w:sym w:font="Wingdings" w:char="F071"/>
            </w:r>
          </w:p>
        </w:tc>
        <w:tc>
          <w:tcPr>
            <w:tcW w:w="1008" w:type="dxa"/>
            <w:shd w:val="clear" w:color="auto" w:fill="BFBFBF" w:themeFill="background1" w:themeFillShade="BF"/>
            <w:vAlign w:val="center"/>
          </w:tcPr>
          <w:p w14:paraId="00145E8D" w14:textId="77777777" w:rsidR="007E66AA" w:rsidRDefault="007E66AA" w:rsidP="00DB1EC0">
            <w:pPr>
              <w:spacing w:before="40" w:after="40"/>
              <w:jc w:val="center"/>
            </w:pPr>
            <w:r w:rsidRPr="00B14CF8">
              <w:rPr>
                <w:sz w:val="24"/>
                <w:szCs w:val="24"/>
              </w:rPr>
              <w:sym w:font="Wingdings" w:char="F071"/>
            </w:r>
          </w:p>
        </w:tc>
      </w:tr>
      <w:tr w:rsidR="007E66AA" w:rsidRPr="007C7209" w14:paraId="40B6C84C" w14:textId="77777777" w:rsidTr="00DB1EC0">
        <w:tc>
          <w:tcPr>
            <w:tcW w:w="6249" w:type="dxa"/>
          </w:tcPr>
          <w:p w14:paraId="384D4B31" w14:textId="77777777" w:rsidR="007E66AA" w:rsidRPr="005807B4" w:rsidRDefault="007E66AA" w:rsidP="007E66AA">
            <w:pPr>
              <w:pStyle w:val="Bullets"/>
              <w:numPr>
                <w:ilvl w:val="0"/>
                <w:numId w:val="21"/>
              </w:numPr>
              <w:rPr>
                <w:szCs w:val="24"/>
              </w:rPr>
            </w:pPr>
            <w:r>
              <w:rPr>
                <w:szCs w:val="24"/>
              </w:rPr>
              <w:t>Earned a GED?</w:t>
            </w:r>
          </w:p>
        </w:tc>
        <w:tc>
          <w:tcPr>
            <w:tcW w:w="681" w:type="dxa"/>
            <w:vAlign w:val="center"/>
          </w:tcPr>
          <w:p w14:paraId="084A6854" w14:textId="77777777" w:rsidR="007E66AA" w:rsidRDefault="007E66AA" w:rsidP="00DB1EC0">
            <w:pPr>
              <w:spacing w:before="40" w:after="40"/>
              <w:jc w:val="center"/>
            </w:pPr>
            <w:r w:rsidRPr="00B14CF8">
              <w:rPr>
                <w:sz w:val="24"/>
                <w:szCs w:val="24"/>
              </w:rPr>
              <w:sym w:font="Wingdings" w:char="F071"/>
            </w:r>
          </w:p>
        </w:tc>
        <w:tc>
          <w:tcPr>
            <w:tcW w:w="744" w:type="dxa"/>
            <w:vAlign w:val="center"/>
          </w:tcPr>
          <w:p w14:paraId="2991039B" w14:textId="77777777" w:rsidR="007E66AA" w:rsidRDefault="007E66AA" w:rsidP="00DB1EC0">
            <w:pPr>
              <w:spacing w:before="40" w:after="40"/>
              <w:jc w:val="center"/>
            </w:pPr>
            <w:r w:rsidRPr="00B14CF8">
              <w:rPr>
                <w:sz w:val="24"/>
                <w:szCs w:val="24"/>
              </w:rPr>
              <w:sym w:font="Wingdings" w:char="F071"/>
            </w:r>
          </w:p>
        </w:tc>
        <w:tc>
          <w:tcPr>
            <w:tcW w:w="1008" w:type="dxa"/>
            <w:vAlign w:val="center"/>
          </w:tcPr>
          <w:p w14:paraId="3B4427C7" w14:textId="77777777" w:rsidR="007E66AA" w:rsidRDefault="007E66AA" w:rsidP="00DB1EC0">
            <w:pPr>
              <w:spacing w:before="40" w:after="40"/>
              <w:jc w:val="center"/>
            </w:pPr>
            <w:r w:rsidRPr="00B14CF8">
              <w:rPr>
                <w:sz w:val="24"/>
                <w:szCs w:val="24"/>
              </w:rPr>
              <w:sym w:font="Wingdings" w:char="F071"/>
            </w:r>
          </w:p>
        </w:tc>
      </w:tr>
      <w:tr w:rsidR="007E66AA" w:rsidRPr="007C7209" w14:paraId="68A25801" w14:textId="77777777" w:rsidTr="00DB1EC0">
        <w:tc>
          <w:tcPr>
            <w:tcW w:w="6249" w:type="dxa"/>
            <w:shd w:val="clear" w:color="auto" w:fill="BFBFBF" w:themeFill="background1" w:themeFillShade="BF"/>
          </w:tcPr>
          <w:p w14:paraId="3F2EDEA1" w14:textId="77777777" w:rsidR="007E66AA" w:rsidRPr="005807B4" w:rsidRDefault="007E66AA" w:rsidP="007E66AA">
            <w:pPr>
              <w:pStyle w:val="Bullets"/>
              <w:numPr>
                <w:ilvl w:val="0"/>
                <w:numId w:val="21"/>
              </w:numPr>
              <w:rPr>
                <w:szCs w:val="24"/>
              </w:rPr>
            </w:pPr>
            <w:r>
              <w:rPr>
                <w:szCs w:val="24"/>
              </w:rPr>
              <w:t>Applied to college?</w:t>
            </w:r>
          </w:p>
        </w:tc>
        <w:tc>
          <w:tcPr>
            <w:tcW w:w="681" w:type="dxa"/>
            <w:shd w:val="clear" w:color="auto" w:fill="BFBFBF" w:themeFill="background1" w:themeFillShade="BF"/>
            <w:vAlign w:val="center"/>
          </w:tcPr>
          <w:p w14:paraId="041FAA39" w14:textId="77777777" w:rsidR="007E66AA" w:rsidRDefault="007E66AA" w:rsidP="00DB1EC0">
            <w:pPr>
              <w:spacing w:before="40" w:after="40"/>
              <w:jc w:val="center"/>
            </w:pPr>
            <w:r w:rsidRPr="00B14CF8">
              <w:rPr>
                <w:sz w:val="24"/>
                <w:szCs w:val="24"/>
              </w:rPr>
              <w:sym w:font="Wingdings" w:char="F071"/>
            </w:r>
          </w:p>
        </w:tc>
        <w:tc>
          <w:tcPr>
            <w:tcW w:w="744" w:type="dxa"/>
            <w:shd w:val="clear" w:color="auto" w:fill="BFBFBF" w:themeFill="background1" w:themeFillShade="BF"/>
            <w:vAlign w:val="center"/>
          </w:tcPr>
          <w:p w14:paraId="4DD1F71E" w14:textId="77777777" w:rsidR="007E66AA" w:rsidRDefault="007E66AA" w:rsidP="00DB1EC0">
            <w:pPr>
              <w:spacing w:before="40" w:after="40"/>
              <w:jc w:val="center"/>
            </w:pPr>
            <w:r w:rsidRPr="00B14CF8">
              <w:rPr>
                <w:sz w:val="24"/>
                <w:szCs w:val="24"/>
              </w:rPr>
              <w:sym w:font="Wingdings" w:char="F071"/>
            </w:r>
          </w:p>
        </w:tc>
        <w:tc>
          <w:tcPr>
            <w:tcW w:w="1008" w:type="dxa"/>
            <w:shd w:val="clear" w:color="auto" w:fill="BFBFBF" w:themeFill="background1" w:themeFillShade="BF"/>
            <w:vAlign w:val="center"/>
          </w:tcPr>
          <w:p w14:paraId="0B020C66" w14:textId="77777777" w:rsidR="007E66AA" w:rsidRDefault="007E66AA" w:rsidP="00DB1EC0">
            <w:pPr>
              <w:spacing w:before="40" w:after="40"/>
              <w:jc w:val="center"/>
            </w:pPr>
            <w:r w:rsidRPr="00B14CF8">
              <w:rPr>
                <w:sz w:val="24"/>
                <w:szCs w:val="24"/>
              </w:rPr>
              <w:sym w:font="Wingdings" w:char="F071"/>
            </w:r>
          </w:p>
        </w:tc>
      </w:tr>
      <w:tr w:rsidR="007E66AA" w:rsidRPr="007C7209" w14:paraId="2E4FF691" w14:textId="77777777" w:rsidTr="00DB1EC0">
        <w:tc>
          <w:tcPr>
            <w:tcW w:w="6249" w:type="dxa"/>
          </w:tcPr>
          <w:p w14:paraId="37170BFC" w14:textId="77777777" w:rsidR="007E66AA" w:rsidRPr="005807B4" w:rsidRDefault="007E66AA" w:rsidP="007E66AA">
            <w:pPr>
              <w:pStyle w:val="Bullets"/>
              <w:numPr>
                <w:ilvl w:val="0"/>
                <w:numId w:val="21"/>
              </w:numPr>
              <w:rPr>
                <w:szCs w:val="24"/>
              </w:rPr>
            </w:pPr>
            <w:r>
              <w:rPr>
                <w:szCs w:val="24"/>
              </w:rPr>
              <w:t>Enrolled in college?</w:t>
            </w:r>
          </w:p>
        </w:tc>
        <w:tc>
          <w:tcPr>
            <w:tcW w:w="681" w:type="dxa"/>
            <w:vAlign w:val="center"/>
          </w:tcPr>
          <w:p w14:paraId="0A33926D" w14:textId="77777777" w:rsidR="007E66AA" w:rsidRDefault="007E66AA" w:rsidP="00DB1EC0">
            <w:pPr>
              <w:spacing w:before="40" w:after="40"/>
              <w:jc w:val="center"/>
            </w:pPr>
            <w:r w:rsidRPr="00B14CF8">
              <w:rPr>
                <w:sz w:val="24"/>
                <w:szCs w:val="24"/>
              </w:rPr>
              <w:sym w:font="Wingdings" w:char="F071"/>
            </w:r>
          </w:p>
        </w:tc>
        <w:tc>
          <w:tcPr>
            <w:tcW w:w="744" w:type="dxa"/>
            <w:vAlign w:val="center"/>
          </w:tcPr>
          <w:p w14:paraId="778504D5" w14:textId="77777777" w:rsidR="007E66AA" w:rsidRDefault="007E66AA" w:rsidP="00DB1EC0">
            <w:pPr>
              <w:spacing w:before="40" w:after="40"/>
              <w:jc w:val="center"/>
            </w:pPr>
            <w:r w:rsidRPr="00B14CF8">
              <w:rPr>
                <w:sz w:val="24"/>
                <w:szCs w:val="24"/>
              </w:rPr>
              <w:sym w:font="Wingdings" w:char="F071"/>
            </w:r>
          </w:p>
        </w:tc>
        <w:tc>
          <w:tcPr>
            <w:tcW w:w="1008" w:type="dxa"/>
            <w:vAlign w:val="center"/>
          </w:tcPr>
          <w:p w14:paraId="45176A25" w14:textId="77777777" w:rsidR="007E66AA" w:rsidRDefault="007E66AA" w:rsidP="00DB1EC0">
            <w:pPr>
              <w:spacing w:before="40" w:after="40"/>
              <w:jc w:val="center"/>
            </w:pPr>
            <w:r w:rsidRPr="00B14CF8">
              <w:rPr>
                <w:sz w:val="24"/>
                <w:szCs w:val="24"/>
              </w:rPr>
              <w:sym w:font="Wingdings" w:char="F071"/>
            </w:r>
          </w:p>
        </w:tc>
      </w:tr>
      <w:tr w:rsidR="007E66AA" w:rsidRPr="007C7209" w14:paraId="179B4394" w14:textId="77777777" w:rsidTr="00DB1EC0">
        <w:tc>
          <w:tcPr>
            <w:tcW w:w="6249" w:type="dxa"/>
            <w:shd w:val="clear" w:color="auto" w:fill="BFBFBF" w:themeFill="background1" w:themeFillShade="BF"/>
          </w:tcPr>
          <w:p w14:paraId="4CB2EC72" w14:textId="77777777" w:rsidR="007E66AA" w:rsidRPr="005807B4" w:rsidRDefault="007E66AA" w:rsidP="007E66AA">
            <w:pPr>
              <w:pStyle w:val="Bullets"/>
              <w:numPr>
                <w:ilvl w:val="0"/>
                <w:numId w:val="21"/>
              </w:numPr>
              <w:rPr>
                <w:szCs w:val="24"/>
              </w:rPr>
            </w:pPr>
            <w:r>
              <w:rPr>
                <w:szCs w:val="24"/>
              </w:rPr>
              <w:t>Completed education at a college?</w:t>
            </w:r>
          </w:p>
        </w:tc>
        <w:tc>
          <w:tcPr>
            <w:tcW w:w="681" w:type="dxa"/>
            <w:shd w:val="clear" w:color="auto" w:fill="BFBFBF" w:themeFill="background1" w:themeFillShade="BF"/>
            <w:vAlign w:val="center"/>
          </w:tcPr>
          <w:p w14:paraId="0725AE1B" w14:textId="77777777" w:rsidR="007E66AA" w:rsidRDefault="007E66AA" w:rsidP="00DB1EC0">
            <w:pPr>
              <w:spacing w:before="40" w:after="40"/>
              <w:jc w:val="center"/>
            </w:pPr>
            <w:r w:rsidRPr="00B14CF8">
              <w:rPr>
                <w:sz w:val="24"/>
                <w:szCs w:val="24"/>
              </w:rPr>
              <w:sym w:font="Wingdings" w:char="F071"/>
            </w:r>
          </w:p>
        </w:tc>
        <w:tc>
          <w:tcPr>
            <w:tcW w:w="744" w:type="dxa"/>
            <w:shd w:val="clear" w:color="auto" w:fill="BFBFBF" w:themeFill="background1" w:themeFillShade="BF"/>
            <w:vAlign w:val="center"/>
          </w:tcPr>
          <w:p w14:paraId="4B94E95F" w14:textId="77777777" w:rsidR="007E66AA" w:rsidRDefault="007E66AA" w:rsidP="00DB1EC0">
            <w:pPr>
              <w:spacing w:before="40" w:after="40"/>
              <w:jc w:val="center"/>
            </w:pPr>
            <w:r w:rsidRPr="00B14CF8">
              <w:rPr>
                <w:sz w:val="24"/>
                <w:szCs w:val="24"/>
              </w:rPr>
              <w:sym w:font="Wingdings" w:char="F071"/>
            </w:r>
          </w:p>
        </w:tc>
        <w:tc>
          <w:tcPr>
            <w:tcW w:w="1008" w:type="dxa"/>
            <w:shd w:val="clear" w:color="auto" w:fill="BFBFBF" w:themeFill="background1" w:themeFillShade="BF"/>
            <w:vAlign w:val="center"/>
          </w:tcPr>
          <w:p w14:paraId="2AC9B7C1" w14:textId="77777777" w:rsidR="007E66AA" w:rsidRDefault="007E66AA" w:rsidP="00DB1EC0">
            <w:pPr>
              <w:spacing w:before="40" w:after="40"/>
              <w:jc w:val="center"/>
            </w:pPr>
            <w:r w:rsidRPr="00B14CF8">
              <w:rPr>
                <w:sz w:val="24"/>
                <w:szCs w:val="24"/>
              </w:rPr>
              <w:sym w:font="Wingdings" w:char="F071"/>
            </w:r>
          </w:p>
        </w:tc>
      </w:tr>
    </w:tbl>
    <w:p w14:paraId="09F7BDD5" w14:textId="13C62F99" w:rsidR="00841821" w:rsidRPr="00CF76A7" w:rsidRDefault="007E66AA" w:rsidP="00841821">
      <w:pPr>
        <w:pStyle w:val="BodyText"/>
        <w:rPr>
          <w:i/>
          <w:sz w:val="20"/>
          <w:szCs w:val="24"/>
        </w:rPr>
      </w:pPr>
      <w:r>
        <w:rPr>
          <w:i/>
          <w:sz w:val="24"/>
          <w:szCs w:val="24"/>
        </w:rPr>
        <w:tab/>
      </w:r>
      <w:r>
        <w:rPr>
          <w:i/>
          <w:sz w:val="20"/>
          <w:szCs w:val="24"/>
        </w:rPr>
        <w:t>Source: HSLS Parent Survey, adapted</w:t>
      </w:r>
    </w:p>
    <w:p w14:paraId="003A45E9" w14:textId="6AD9252A" w:rsidR="00841821" w:rsidRPr="00FD0BD9" w:rsidRDefault="00841821" w:rsidP="00841821">
      <w:pPr>
        <w:pStyle w:val="Heading2"/>
      </w:pPr>
      <w:bookmarkStart w:id="12" w:name="_Toc412574356"/>
      <w:r w:rsidRPr="00FD0BD9">
        <w:t>Concluding Remarks</w:t>
      </w:r>
      <w:bookmarkEnd w:id="12"/>
    </w:p>
    <w:p w14:paraId="5698B198" w14:textId="77777777" w:rsidR="00841821" w:rsidRPr="00157B31" w:rsidRDefault="00841821" w:rsidP="00396AB0">
      <w:r w:rsidRPr="00574690">
        <w:rPr>
          <w:sz w:val="24"/>
          <w:szCs w:val="24"/>
        </w:rPr>
        <w:t xml:space="preserve">Thank you for completing the survey!  If you have any additional questions please do not hesitate to contact a member of the study team at: </w:t>
      </w:r>
      <w:hyperlink r:id="rId15" w:history="1">
        <w:r w:rsidRPr="00574690">
          <w:rPr>
            <w:rStyle w:val="Hyperlink"/>
            <w:sz w:val="24"/>
            <w:szCs w:val="24"/>
          </w:rPr>
          <w:t>xxxx@abtassoc.com</w:t>
        </w:r>
      </w:hyperlink>
      <w:r w:rsidRPr="00574690">
        <w:rPr>
          <w:sz w:val="24"/>
          <w:szCs w:val="24"/>
        </w:rPr>
        <w:t xml:space="preserve"> or toll-free at XXX-XXX-XXXX.</w:t>
      </w:r>
      <w:bookmarkEnd w:id="7"/>
    </w:p>
    <w:sectPr w:rsidR="00841821" w:rsidRPr="00157B31" w:rsidSect="00976AA3">
      <w:footerReference w:type="default" r:id="rId16"/>
      <w:pgSz w:w="12240" w:h="15840" w:code="1"/>
      <w:pgMar w:top="1440" w:right="1440" w:bottom="1152" w:left="1440" w:header="1080"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E60E8" w14:textId="77777777" w:rsidR="00E736C0" w:rsidRDefault="00E736C0" w:rsidP="00D979EA">
      <w:r>
        <w:separator/>
      </w:r>
    </w:p>
  </w:endnote>
  <w:endnote w:type="continuationSeparator" w:id="0">
    <w:p w14:paraId="155FBD74" w14:textId="77777777" w:rsidR="00E736C0" w:rsidRDefault="00E736C0" w:rsidP="00D979EA">
      <w:r>
        <w:continuationSeparator/>
      </w:r>
    </w:p>
  </w:endnote>
  <w:endnote w:type="continuationNotice" w:id="1">
    <w:p w14:paraId="49D8ADE9" w14:textId="77777777" w:rsidR="00E736C0" w:rsidRDefault="00E736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F5D6E" w14:textId="77777777" w:rsidR="00694B60" w:rsidRDefault="00694B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05DF0" w14:textId="2DC43790" w:rsidR="00E736C0" w:rsidRPr="00396AB0" w:rsidRDefault="00E736C0" w:rsidP="00941542">
    <w:pPr>
      <w:pStyle w:val="Footer"/>
      <w:tabs>
        <w:tab w:val="clear" w:pos="9000"/>
        <w:tab w:val="right" w:pos="9360"/>
      </w:tabs>
      <w:rPr>
        <w:color w:val="auto"/>
      </w:rPr>
    </w:pPr>
    <w:r w:rsidRPr="00396AB0">
      <w:rPr>
        <w:color w:val="auto"/>
      </w:rPr>
      <w:t>Abt Associates Inc.</w:t>
    </w:r>
    <w:r w:rsidRPr="00396AB0">
      <w:rPr>
        <w:color w:val="auto"/>
      </w:rPr>
      <w:tab/>
    </w:r>
    <w:r w:rsidRPr="00396AB0">
      <w:rPr>
        <w:rStyle w:val="PageNumber"/>
        <w:b/>
        <w:color w:val="auto"/>
      </w:rPr>
      <w:tab/>
    </w:r>
    <w:r w:rsidRPr="00396AB0">
      <w:rPr>
        <w:rStyle w:val="PageNumber"/>
        <w:b/>
        <w:color w:val="auto"/>
      </w:rPr>
      <w:t> </w:t>
    </w:r>
    <w:r w:rsidRPr="00396AB0">
      <w:rPr>
        <w:rStyle w:val="PageNumber"/>
        <w:rFonts w:cs="Arial"/>
        <w:b/>
        <w:color w:val="auto"/>
      </w:rPr>
      <w:t>▌</w:t>
    </w:r>
    <w:r w:rsidR="00694B60">
      <w:rPr>
        <w:rStyle w:val="PageNumber"/>
        <w:b/>
        <w:color w:val="auto"/>
      </w:rPr>
      <w:t>pg. D</w:t>
    </w:r>
    <w:r w:rsidRPr="00396AB0">
      <w:rPr>
        <w:rStyle w:val="PageNumber"/>
        <w:b/>
        <w:color w:val="auto"/>
      </w:rPr>
      <w:t>-</w:t>
    </w:r>
    <w:r w:rsidRPr="00396AB0">
      <w:rPr>
        <w:rStyle w:val="PageNumber"/>
        <w:b/>
        <w:color w:val="auto"/>
      </w:rPr>
      <w:fldChar w:fldCharType="begin"/>
    </w:r>
    <w:r w:rsidRPr="00396AB0">
      <w:rPr>
        <w:rStyle w:val="PageNumber"/>
        <w:b/>
        <w:color w:val="auto"/>
      </w:rPr>
      <w:instrText xml:space="preserve"> PAGE   \* MERGEFORMAT </w:instrText>
    </w:r>
    <w:r w:rsidRPr="00396AB0">
      <w:rPr>
        <w:rStyle w:val="PageNumber"/>
        <w:b/>
        <w:color w:val="auto"/>
      </w:rPr>
      <w:fldChar w:fldCharType="separate"/>
    </w:r>
    <w:r w:rsidR="00A0107D">
      <w:rPr>
        <w:rStyle w:val="PageNumber"/>
        <w:b/>
        <w:noProof/>
        <w:color w:val="auto"/>
      </w:rPr>
      <w:t>1</w:t>
    </w:r>
    <w:r w:rsidRPr="00396AB0">
      <w:rPr>
        <w:rStyle w:val="PageNumber"/>
        <w:b/>
        <w:noProof/>
        <w:color w:val="auto"/>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AE87B" w14:textId="77777777" w:rsidR="00694B60" w:rsidRDefault="00694B6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D9629" w14:textId="77777777" w:rsidR="00E736C0" w:rsidRPr="0089670F" w:rsidRDefault="00E736C0" w:rsidP="00976AA3">
    <w:pPr>
      <w:pStyle w:val="Footer"/>
      <w:tabs>
        <w:tab w:val="clear" w:pos="4507"/>
        <w:tab w:val="clear" w:pos="9000"/>
        <w:tab w:val="right" w:pos="9360"/>
      </w:tabs>
      <w:rPr>
        <w:rStyle w:val="PageNumber"/>
      </w:rPr>
    </w:pPr>
    <w:r w:rsidRPr="004D2E6C">
      <w:rPr>
        <w:rStyle w:val="PageNumber"/>
        <w:b/>
        <w:color w:val="auto"/>
      </w:rPr>
      <w:t>Abt Associates Inc</w:t>
    </w:r>
    <w:r w:rsidRPr="0089670F">
      <w:rPr>
        <w:rStyle w:val="PageNumber"/>
      </w:rPr>
      <w:t>.</w:t>
    </w:r>
    <w:r w:rsidRPr="0066134E">
      <w:rPr>
        <w:rStyle w:val="PageNumber"/>
        <w:b/>
      </w:rPr>
      <w:tab/>
    </w:r>
    <w:r>
      <w:rPr>
        <w:rStyle w:val="PageNumber"/>
        <w:b/>
      </w:rPr>
      <w:t>Appendix D</w:t>
    </w:r>
    <w:r w:rsidRPr="0089670F">
      <w:rPr>
        <w:rStyle w:val="PageNumber"/>
        <w:b/>
      </w:rPr>
      <w:t xml:space="preserve">. Student Survey </w:t>
    </w:r>
    <w:r>
      <w:rPr>
        <w:rStyle w:val="PageNumber"/>
        <w:b/>
      </w:rPr>
      <w:t> </w:t>
    </w:r>
    <w:r w:rsidRPr="0089670F">
      <w:rPr>
        <w:rStyle w:val="PageNumber"/>
        <w:b/>
      </w:rPr>
      <w:t>▌</w:t>
    </w:r>
    <w:r>
      <w:rPr>
        <w:rStyle w:val="PageNumber"/>
        <w:b/>
      </w:rPr>
      <w:t>pg. D-</w:t>
    </w:r>
    <w:r w:rsidRPr="0089670F">
      <w:rPr>
        <w:rStyle w:val="PageNumber"/>
        <w:b/>
      </w:rPr>
      <w:fldChar w:fldCharType="begin"/>
    </w:r>
    <w:r w:rsidRPr="0089670F">
      <w:rPr>
        <w:rStyle w:val="PageNumber"/>
        <w:b/>
      </w:rPr>
      <w:instrText xml:space="preserve"> PAGE   \* MERGEFORMAT </w:instrText>
    </w:r>
    <w:r w:rsidRPr="0089670F">
      <w:rPr>
        <w:rStyle w:val="PageNumber"/>
        <w:b/>
      </w:rPr>
      <w:fldChar w:fldCharType="separate"/>
    </w:r>
    <w:r w:rsidR="00A0107D">
      <w:rPr>
        <w:rStyle w:val="PageNumber"/>
        <w:b/>
        <w:noProof/>
      </w:rPr>
      <w:t>8</w:t>
    </w:r>
    <w:r w:rsidRPr="0089670F">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AED58" w14:textId="77777777" w:rsidR="00E736C0" w:rsidRDefault="00E736C0" w:rsidP="00D979EA">
      <w:r>
        <w:separator/>
      </w:r>
    </w:p>
  </w:footnote>
  <w:footnote w:type="continuationSeparator" w:id="0">
    <w:p w14:paraId="2DC50886" w14:textId="77777777" w:rsidR="00E736C0" w:rsidRDefault="00E736C0" w:rsidP="00D979EA">
      <w:r>
        <w:continuationSeparator/>
      </w:r>
    </w:p>
  </w:footnote>
  <w:footnote w:type="continuationNotice" w:id="1">
    <w:p w14:paraId="28184F56" w14:textId="77777777" w:rsidR="00E736C0" w:rsidRDefault="00E736C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F5AB2" w14:textId="77777777" w:rsidR="00694B60" w:rsidRDefault="00694B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B3983" w14:textId="77777777" w:rsidR="00E736C0" w:rsidRDefault="00E736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95208" w14:textId="77777777" w:rsidR="00694B60" w:rsidRDefault="00694B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6894"/>
    <w:multiLevelType w:val="hybridMultilevel"/>
    <w:tmpl w:val="A8266EDA"/>
    <w:lvl w:ilvl="0" w:tplc="C9882480">
      <w:start w:val="1"/>
      <w:numFmt w:val="low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AE1807"/>
    <w:multiLevelType w:val="multilevel"/>
    <w:tmpl w:val="009004F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E2727E8"/>
    <w:multiLevelType w:val="hybridMultilevel"/>
    <w:tmpl w:val="51F8320A"/>
    <w:lvl w:ilvl="0" w:tplc="649AC954">
      <w:start w:val="1"/>
      <w:numFmt w:val="decimal"/>
      <w:lvlText w:val="%1."/>
      <w:lvlJc w:val="left"/>
      <w:pPr>
        <w:ind w:left="360" w:hanging="360"/>
      </w:pPr>
      <w:rPr>
        <w:rFonts w:hint="default"/>
        <w:b/>
      </w:rPr>
    </w:lvl>
    <w:lvl w:ilvl="1" w:tplc="04090007">
      <w:start w:val="1"/>
      <w:numFmt w:val="bullet"/>
      <w:lvlText w:val=""/>
      <w:lvlJc w:val="left"/>
      <w:pPr>
        <w:ind w:left="900" w:hanging="360"/>
      </w:pPr>
      <w:rPr>
        <w:rFonts w:ascii="Wingdings" w:hAnsi="Wingdings" w:hint="default"/>
        <w:b/>
        <w:sz w:val="16"/>
      </w:r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nsid w:val="10594803"/>
    <w:multiLevelType w:val="hybridMultilevel"/>
    <w:tmpl w:val="D89A1B32"/>
    <w:lvl w:ilvl="0" w:tplc="649AC954">
      <w:start w:val="1"/>
      <w:numFmt w:val="decimal"/>
      <w:lvlText w:val="%1."/>
      <w:lvlJc w:val="left"/>
      <w:pPr>
        <w:ind w:left="360" w:hanging="360"/>
      </w:pPr>
      <w:rPr>
        <w:rFonts w:hint="default"/>
        <w:b/>
      </w:rPr>
    </w:lvl>
    <w:lvl w:ilvl="1" w:tplc="DBC80D48">
      <w:start w:val="1"/>
      <w:numFmt w:val="bullet"/>
      <w:lvlText w:val="q"/>
      <w:lvlJc w:val="left"/>
      <w:pPr>
        <w:ind w:left="900" w:hanging="360"/>
      </w:pPr>
      <w:rPr>
        <w:rFonts w:ascii="Wingdings" w:hAnsi="Wingdings" w:hint="default"/>
        <w:b/>
      </w:r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nsid w:val="15517DC9"/>
    <w:multiLevelType w:val="hybridMultilevel"/>
    <w:tmpl w:val="B324E8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12CEB"/>
    <w:multiLevelType w:val="hybridMultilevel"/>
    <w:tmpl w:val="F0465B6C"/>
    <w:lvl w:ilvl="0" w:tplc="DBC80D48">
      <w:start w:val="1"/>
      <w:numFmt w:val="bullet"/>
      <w:lvlText w:val="q"/>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394C3C"/>
    <w:multiLevelType w:val="multilevel"/>
    <w:tmpl w:val="1B4C78B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91D7FFA"/>
    <w:multiLevelType w:val="hybridMultilevel"/>
    <w:tmpl w:val="4880A51A"/>
    <w:lvl w:ilvl="0" w:tplc="75247F08">
      <w:start w:val="1"/>
      <w:numFmt w:val="bullet"/>
      <w:pStyle w:val="Bullets"/>
      <w:lvlText w:val="q"/>
      <w:lvlJc w:val="left"/>
      <w:pPr>
        <w:ind w:left="108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9583C6C"/>
    <w:multiLevelType w:val="hybridMultilevel"/>
    <w:tmpl w:val="A8266EDA"/>
    <w:lvl w:ilvl="0" w:tplc="C9882480">
      <w:start w:val="1"/>
      <w:numFmt w:val="low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B84BCF"/>
    <w:multiLevelType w:val="hybridMultilevel"/>
    <w:tmpl w:val="A8266EDA"/>
    <w:lvl w:ilvl="0" w:tplc="C9882480">
      <w:start w:val="1"/>
      <w:numFmt w:val="low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2593DB1"/>
    <w:multiLevelType w:val="hybridMultilevel"/>
    <w:tmpl w:val="D46CCA30"/>
    <w:lvl w:ilvl="0" w:tplc="DBC80D48">
      <w:start w:val="1"/>
      <w:numFmt w:val="bullet"/>
      <w:lvlText w:val="q"/>
      <w:lvlJc w:val="left"/>
      <w:pPr>
        <w:ind w:left="720" w:hanging="360"/>
      </w:pPr>
      <w:rPr>
        <w:rFonts w:ascii="Wingdings" w:hAnsi="Wingdings" w:hint="default"/>
        <w:b/>
      </w:rPr>
    </w:lvl>
    <w:lvl w:ilvl="1" w:tplc="04090001">
      <w:start w:val="1"/>
      <w:numFmt w:val="bullet"/>
      <w:lvlText w:val=""/>
      <w:lvlJc w:val="left"/>
      <w:pPr>
        <w:ind w:left="1260" w:hanging="360"/>
      </w:pPr>
      <w:rPr>
        <w:rFonts w:ascii="Symbol" w:hAnsi="Symbol" w:hint="default"/>
        <w:b/>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3570450C"/>
    <w:multiLevelType w:val="hybridMultilevel"/>
    <w:tmpl w:val="A8266EDA"/>
    <w:lvl w:ilvl="0" w:tplc="C9882480">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D04EAE"/>
    <w:multiLevelType w:val="hybridMultilevel"/>
    <w:tmpl w:val="6512DF56"/>
    <w:lvl w:ilvl="0" w:tplc="DBC80D48">
      <w:start w:val="1"/>
      <w:numFmt w:val="bullet"/>
      <w:lvlText w:val="q"/>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nsid w:val="3EBF700A"/>
    <w:multiLevelType w:val="hybridMultilevel"/>
    <w:tmpl w:val="A8266EDA"/>
    <w:lvl w:ilvl="0" w:tplc="C9882480">
      <w:start w:val="1"/>
      <w:numFmt w:val="low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9CC628F"/>
    <w:multiLevelType w:val="hybridMultilevel"/>
    <w:tmpl w:val="C6401CD8"/>
    <w:lvl w:ilvl="0" w:tplc="DBC80D48">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6B93C0C"/>
    <w:multiLevelType w:val="hybridMultilevel"/>
    <w:tmpl w:val="A8266EDA"/>
    <w:lvl w:ilvl="0" w:tplc="C9882480">
      <w:start w:val="1"/>
      <w:numFmt w:val="low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AE00262"/>
    <w:multiLevelType w:val="multilevel"/>
    <w:tmpl w:val="009004F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61107770"/>
    <w:multiLevelType w:val="hybridMultilevel"/>
    <w:tmpl w:val="B28AE72E"/>
    <w:lvl w:ilvl="0" w:tplc="C9882480">
      <w:start w:val="1"/>
      <w:numFmt w:val="low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492124D"/>
    <w:multiLevelType w:val="hybridMultilevel"/>
    <w:tmpl w:val="7034F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DC3C05"/>
    <w:multiLevelType w:val="hybridMultilevel"/>
    <w:tmpl w:val="A8266EDA"/>
    <w:lvl w:ilvl="0" w:tplc="C9882480">
      <w:start w:val="1"/>
      <w:numFmt w:val="low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E67842"/>
    <w:multiLevelType w:val="hybridMultilevel"/>
    <w:tmpl w:val="211689B4"/>
    <w:lvl w:ilvl="0" w:tplc="649AC954">
      <w:start w:val="1"/>
      <w:numFmt w:val="decimal"/>
      <w:pStyle w:val="ListParagraph"/>
      <w:lvlText w:val="%1."/>
      <w:lvlJc w:val="left"/>
      <w:pPr>
        <w:ind w:left="360" w:hanging="360"/>
      </w:pPr>
      <w:rPr>
        <w:rFonts w:hint="default"/>
        <w:b/>
      </w:rPr>
    </w:lvl>
    <w:lvl w:ilvl="1" w:tplc="04090001">
      <w:start w:val="1"/>
      <w:numFmt w:val="bullet"/>
      <w:lvlText w:val=""/>
      <w:lvlJc w:val="left"/>
      <w:pPr>
        <w:ind w:left="900" w:hanging="360"/>
      </w:pPr>
      <w:rPr>
        <w:rFonts w:ascii="Symbol" w:hAnsi="Symbol" w:hint="default"/>
        <w:b/>
      </w:r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nsid w:val="75B44481"/>
    <w:multiLevelType w:val="hybridMultilevel"/>
    <w:tmpl w:val="A8266EDA"/>
    <w:lvl w:ilvl="0" w:tplc="C9882480">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BD492C"/>
    <w:multiLevelType w:val="hybridMultilevel"/>
    <w:tmpl w:val="C16E55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7"/>
  </w:num>
  <w:num w:numId="4">
    <w:abstractNumId w:val="21"/>
  </w:num>
  <w:num w:numId="5">
    <w:abstractNumId w:val="5"/>
  </w:num>
  <w:num w:numId="6">
    <w:abstractNumId w:val="22"/>
  </w:num>
  <w:num w:numId="7">
    <w:abstractNumId w:val="0"/>
  </w:num>
  <w:num w:numId="8">
    <w:abstractNumId w:val="18"/>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4"/>
  </w:num>
  <w:num w:numId="12">
    <w:abstractNumId w:val="17"/>
  </w:num>
  <w:num w:numId="13">
    <w:abstractNumId w:val="8"/>
  </w:num>
  <w:num w:numId="14">
    <w:abstractNumId w:val="16"/>
  </w:num>
  <w:num w:numId="15">
    <w:abstractNumId w:val="2"/>
  </w:num>
  <w:num w:numId="16">
    <w:abstractNumId w:val="10"/>
  </w:num>
  <w:num w:numId="17">
    <w:abstractNumId w:val="3"/>
  </w:num>
  <w:num w:numId="18">
    <w:abstractNumId w:val="1"/>
  </w:num>
  <w:num w:numId="19">
    <w:abstractNumId w:val="6"/>
  </w:num>
  <w:num w:numId="20">
    <w:abstractNumId w:val="19"/>
  </w:num>
  <w:num w:numId="21">
    <w:abstractNumId w:val="20"/>
  </w:num>
  <w:num w:numId="22">
    <w:abstractNumId w:val="4"/>
  </w:num>
  <w:num w:numId="23">
    <w:abstractNumId w:val="9"/>
  </w:num>
  <w:num w:numId="24">
    <w:abstractNumId w:val="15"/>
  </w:num>
  <w:num w:numId="2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2529">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542"/>
    <w:rsid w:val="000026A7"/>
    <w:rsid w:val="00003A2C"/>
    <w:rsid w:val="000057B3"/>
    <w:rsid w:val="00006B3A"/>
    <w:rsid w:val="000116E8"/>
    <w:rsid w:val="000136F3"/>
    <w:rsid w:val="00016E17"/>
    <w:rsid w:val="0002216E"/>
    <w:rsid w:val="0002382C"/>
    <w:rsid w:val="00026D90"/>
    <w:rsid w:val="00027726"/>
    <w:rsid w:val="00027846"/>
    <w:rsid w:val="00032381"/>
    <w:rsid w:val="00037563"/>
    <w:rsid w:val="00037A09"/>
    <w:rsid w:val="00037D2B"/>
    <w:rsid w:val="00037FDC"/>
    <w:rsid w:val="00040E00"/>
    <w:rsid w:val="00044EC7"/>
    <w:rsid w:val="00045F0F"/>
    <w:rsid w:val="00046728"/>
    <w:rsid w:val="000476DE"/>
    <w:rsid w:val="000525E0"/>
    <w:rsid w:val="00053EEF"/>
    <w:rsid w:val="000543DC"/>
    <w:rsid w:val="0005456C"/>
    <w:rsid w:val="00055022"/>
    <w:rsid w:val="0005750B"/>
    <w:rsid w:val="0006045E"/>
    <w:rsid w:val="000629F4"/>
    <w:rsid w:val="0006587B"/>
    <w:rsid w:val="00070322"/>
    <w:rsid w:val="00072A1E"/>
    <w:rsid w:val="00074830"/>
    <w:rsid w:val="000755BB"/>
    <w:rsid w:val="00082D01"/>
    <w:rsid w:val="00087856"/>
    <w:rsid w:val="000902AA"/>
    <w:rsid w:val="0009345E"/>
    <w:rsid w:val="00095D40"/>
    <w:rsid w:val="000A00A2"/>
    <w:rsid w:val="000A1C6D"/>
    <w:rsid w:val="000A1D7E"/>
    <w:rsid w:val="000A2B05"/>
    <w:rsid w:val="000A7942"/>
    <w:rsid w:val="000A7D69"/>
    <w:rsid w:val="000B33D1"/>
    <w:rsid w:val="000B3508"/>
    <w:rsid w:val="000C0A39"/>
    <w:rsid w:val="000C3040"/>
    <w:rsid w:val="000D53F1"/>
    <w:rsid w:val="000D5777"/>
    <w:rsid w:val="000E2B19"/>
    <w:rsid w:val="000E6B75"/>
    <w:rsid w:val="000E771B"/>
    <w:rsid w:val="000F1EF8"/>
    <w:rsid w:val="000F409A"/>
    <w:rsid w:val="000F53F4"/>
    <w:rsid w:val="001034BF"/>
    <w:rsid w:val="001034D7"/>
    <w:rsid w:val="00104F2A"/>
    <w:rsid w:val="00107A04"/>
    <w:rsid w:val="0011170B"/>
    <w:rsid w:val="00115BB8"/>
    <w:rsid w:val="00116DE1"/>
    <w:rsid w:val="001178CA"/>
    <w:rsid w:val="00123A45"/>
    <w:rsid w:val="001273F0"/>
    <w:rsid w:val="001307A5"/>
    <w:rsid w:val="001310A6"/>
    <w:rsid w:val="00133D67"/>
    <w:rsid w:val="001340A4"/>
    <w:rsid w:val="001344BA"/>
    <w:rsid w:val="001411F3"/>
    <w:rsid w:val="001433EE"/>
    <w:rsid w:val="00150A0E"/>
    <w:rsid w:val="00152153"/>
    <w:rsid w:val="0015376A"/>
    <w:rsid w:val="001544B2"/>
    <w:rsid w:val="00157E04"/>
    <w:rsid w:val="00160098"/>
    <w:rsid w:val="00160657"/>
    <w:rsid w:val="00160B87"/>
    <w:rsid w:val="001630FE"/>
    <w:rsid w:val="00163EC0"/>
    <w:rsid w:val="001677DC"/>
    <w:rsid w:val="00172119"/>
    <w:rsid w:val="00174A74"/>
    <w:rsid w:val="0017654B"/>
    <w:rsid w:val="0018247B"/>
    <w:rsid w:val="001A04CE"/>
    <w:rsid w:val="001A0E0A"/>
    <w:rsid w:val="001A23B5"/>
    <w:rsid w:val="001A403F"/>
    <w:rsid w:val="001A4633"/>
    <w:rsid w:val="001A7EBB"/>
    <w:rsid w:val="001B0A76"/>
    <w:rsid w:val="001B1E6D"/>
    <w:rsid w:val="001B3CC0"/>
    <w:rsid w:val="001B4509"/>
    <w:rsid w:val="001B57C2"/>
    <w:rsid w:val="001B6669"/>
    <w:rsid w:val="001B7E01"/>
    <w:rsid w:val="001C0891"/>
    <w:rsid w:val="001C105C"/>
    <w:rsid w:val="001C1064"/>
    <w:rsid w:val="001C10AF"/>
    <w:rsid w:val="001C2E03"/>
    <w:rsid w:val="001C3D1C"/>
    <w:rsid w:val="001C4327"/>
    <w:rsid w:val="001D07F8"/>
    <w:rsid w:val="001D1832"/>
    <w:rsid w:val="001D21A5"/>
    <w:rsid w:val="001D4FDD"/>
    <w:rsid w:val="001D5CF5"/>
    <w:rsid w:val="001D7F1F"/>
    <w:rsid w:val="001E041E"/>
    <w:rsid w:val="001E213C"/>
    <w:rsid w:val="001E2CF1"/>
    <w:rsid w:val="001E582C"/>
    <w:rsid w:val="001E6FC7"/>
    <w:rsid w:val="001F4152"/>
    <w:rsid w:val="00200565"/>
    <w:rsid w:val="00200E58"/>
    <w:rsid w:val="00201847"/>
    <w:rsid w:val="00202A3D"/>
    <w:rsid w:val="002064D3"/>
    <w:rsid w:val="002106BF"/>
    <w:rsid w:val="00210C1B"/>
    <w:rsid w:val="002176B8"/>
    <w:rsid w:val="00221501"/>
    <w:rsid w:val="002216AD"/>
    <w:rsid w:val="00221D99"/>
    <w:rsid w:val="00223A9F"/>
    <w:rsid w:val="0022674D"/>
    <w:rsid w:val="00227977"/>
    <w:rsid w:val="00227BE0"/>
    <w:rsid w:val="002327DF"/>
    <w:rsid w:val="0023449A"/>
    <w:rsid w:val="00235F88"/>
    <w:rsid w:val="00243609"/>
    <w:rsid w:val="00245312"/>
    <w:rsid w:val="00251C2D"/>
    <w:rsid w:val="00251D20"/>
    <w:rsid w:val="0025472A"/>
    <w:rsid w:val="00254A96"/>
    <w:rsid w:val="00254CC3"/>
    <w:rsid w:val="00255975"/>
    <w:rsid w:val="002605C8"/>
    <w:rsid w:val="002629D5"/>
    <w:rsid w:val="00262DCA"/>
    <w:rsid w:val="00267258"/>
    <w:rsid w:val="002702F7"/>
    <w:rsid w:val="00273EAA"/>
    <w:rsid w:val="00276702"/>
    <w:rsid w:val="0028328D"/>
    <w:rsid w:val="002838F5"/>
    <w:rsid w:val="00285BB6"/>
    <w:rsid w:val="00287E17"/>
    <w:rsid w:val="00290020"/>
    <w:rsid w:val="002934A4"/>
    <w:rsid w:val="0029491C"/>
    <w:rsid w:val="002A4078"/>
    <w:rsid w:val="002A4EC5"/>
    <w:rsid w:val="002A5CE0"/>
    <w:rsid w:val="002B2F3C"/>
    <w:rsid w:val="002B3A04"/>
    <w:rsid w:val="002C21D7"/>
    <w:rsid w:val="002C225C"/>
    <w:rsid w:val="002C32AB"/>
    <w:rsid w:val="002C39E6"/>
    <w:rsid w:val="002C3AAA"/>
    <w:rsid w:val="002C41F9"/>
    <w:rsid w:val="002C4495"/>
    <w:rsid w:val="002C4E00"/>
    <w:rsid w:val="002C5AC8"/>
    <w:rsid w:val="002C5F18"/>
    <w:rsid w:val="002C653B"/>
    <w:rsid w:val="002C76AB"/>
    <w:rsid w:val="002C7928"/>
    <w:rsid w:val="002D1E49"/>
    <w:rsid w:val="002D34EC"/>
    <w:rsid w:val="002D4536"/>
    <w:rsid w:val="002E0D54"/>
    <w:rsid w:val="002E7258"/>
    <w:rsid w:val="002F48C8"/>
    <w:rsid w:val="002F55CE"/>
    <w:rsid w:val="002F6655"/>
    <w:rsid w:val="002F76F5"/>
    <w:rsid w:val="00304160"/>
    <w:rsid w:val="0030531F"/>
    <w:rsid w:val="0030577F"/>
    <w:rsid w:val="003064E1"/>
    <w:rsid w:val="00306999"/>
    <w:rsid w:val="00307E87"/>
    <w:rsid w:val="00314A8A"/>
    <w:rsid w:val="00324EC2"/>
    <w:rsid w:val="003265FA"/>
    <w:rsid w:val="00327479"/>
    <w:rsid w:val="003279F2"/>
    <w:rsid w:val="003316EE"/>
    <w:rsid w:val="003347C7"/>
    <w:rsid w:val="00335871"/>
    <w:rsid w:val="00335D51"/>
    <w:rsid w:val="00336EA4"/>
    <w:rsid w:val="003405AD"/>
    <w:rsid w:val="00341B39"/>
    <w:rsid w:val="00342BA9"/>
    <w:rsid w:val="003455BC"/>
    <w:rsid w:val="00351E69"/>
    <w:rsid w:val="003530F0"/>
    <w:rsid w:val="00354503"/>
    <w:rsid w:val="00355003"/>
    <w:rsid w:val="003566CC"/>
    <w:rsid w:val="003623F0"/>
    <w:rsid w:val="003657D1"/>
    <w:rsid w:val="00370164"/>
    <w:rsid w:val="003711CD"/>
    <w:rsid w:val="0037651E"/>
    <w:rsid w:val="003766AB"/>
    <w:rsid w:val="0037736D"/>
    <w:rsid w:val="00380DB1"/>
    <w:rsid w:val="00383BFC"/>
    <w:rsid w:val="00384611"/>
    <w:rsid w:val="00384B66"/>
    <w:rsid w:val="00384CA0"/>
    <w:rsid w:val="003870BA"/>
    <w:rsid w:val="00395A89"/>
    <w:rsid w:val="00395EB3"/>
    <w:rsid w:val="00396AB0"/>
    <w:rsid w:val="003A2FA8"/>
    <w:rsid w:val="003A3403"/>
    <w:rsid w:val="003B44CD"/>
    <w:rsid w:val="003B4770"/>
    <w:rsid w:val="003B555C"/>
    <w:rsid w:val="003B72A9"/>
    <w:rsid w:val="003C20BF"/>
    <w:rsid w:val="003C7D52"/>
    <w:rsid w:val="003D0847"/>
    <w:rsid w:val="003D0BD0"/>
    <w:rsid w:val="003D1B0B"/>
    <w:rsid w:val="003D5616"/>
    <w:rsid w:val="003D7046"/>
    <w:rsid w:val="003E666B"/>
    <w:rsid w:val="003F2DA9"/>
    <w:rsid w:val="003F3E19"/>
    <w:rsid w:val="003F760D"/>
    <w:rsid w:val="00402CE7"/>
    <w:rsid w:val="00412A3C"/>
    <w:rsid w:val="004132CA"/>
    <w:rsid w:val="00423092"/>
    <w:rsid w:val="004253E8"/>
    <w:rsid w:val="00427EA9"/>
    <w:rsid w:val="00430309"/>
    <w:rsid w:val="00430861"/>
    <w:rsid w:val="00431136"/>
    <w:rsid w:val="004319BC"/>
    <w:rsid w:val="00432C96"/>
    <w:rsid w:val="004350B0"/>
    <w:rsid w:val="00436CE5"/>
    <w:rsid w:val="00437FAE"/>
    <w:rsid w:val="00440563"/>
    <w:rsid w:val="004465F0"/>
    <w:rsid w:val="00447CDB"/>
    <w:rsid w:val="004506FE"/>
    <w:rsid w:val="00450B3C"/>
    <w:rsid w:val="0045477A"/>
    <w:rsid w:val="00456F5C"/>
    <w:rsid w:val="00460073"/>
    <w:rsid w:val="00463A20"/>
    <w:rsid w:val="00470AB4"/>
    <w:rsid w:val="00472E16"/>
    <w:rsid w:val="0047316C"/>
    <w:rsid w:val="004734DF"/>
    <w:rsid w:val="00476196"/>
    <w:rsid w:val="00476F27"/>
    <w:rsid w:val="00481ACE"/>
    <w:rsid w:val="00481F68"/>
    <w:rsid w:val="00483CD4"/>
    <w:rsid w:val="00486943"/>
    <w:rsid w:val="00495B91"/>
    <w:rsid w:val="00497349"/>
    <w:rsid w:val="004A0216"/>
    <w:rsid w:val="004A51A4"/>
    <w:rsid w:val="004A5408"/>
    <w:rsid w:val="004B2C54"/>
    <w:rsid w:val="004B3E9B"/>
    <w:rsid w:val="004B4588"/>
    <w:rsid w:val="004C18DF"/>
    <w:rsid w:val="004C272A"/>
    <w:rsid w:val="004C29E5"/>
    <w:rsid w:val="004C2B46"/>
    <w:rsid w:val="004C38D9"/>
    <w:rsid w:val="004C3A39"/>
    <w:rsid w:val="004D03B2"/>
    <w:rsid w:val="004D15CA"/>
    <w:rsid w:val="004D2280"/>
    <w:rsid w:val="004D2E6C"/>
    <w:rsid w:val="004D4C6D"/>
    <w:rsid w:val="004D6B59"/>
    <w:rsid w:val="004D70BF"/>
    <w:rsid w:val="004E01A4"/>
    <w:rsid w:val="004E130E"/>
    <w:rsid w:val="004E4178"/>
    <w:rsid w:val="004F045F"/>
    <w:rsid w:val="004F6742"/>
    <w:rsid w:val="004F709B"/>
    <w:rsid w:val="004F775B"/>
    <w:rsid w:val="00503049"/>
    <w:rsid w:val="00507CD9"/>
    <w:rsid w:val="00531C22"/>
    <w:rsid w:val="00532442"/>
    <w:rsid w:val="00533D58"/>
    <w:rsid w:val="00534B03"/>
    <w:rsid w:val="00534C33"/>
    <w:rsid w:val="00536DB4"/>
    <w:rsid w:val="00537D23"/>
    <w:rsid w:val="0054025D"/>
    <w:rsid w:val="00541621"/>
    <w:rsid w:val="00547D0E"/>
    <w:rsid w:val="0055123E"/>
    <w:rsid w:val="0055368E"/>
    <w:rsid w:val="00555632"/>
    <w:rsid w:val="0056104D"/>
    <w:rsid w:val="00574572"/>
    <w:rsid w:val="00574690"/>
    <w:rsid w:val="0057640E"/>
    <w:rsid w:val="005807B4"/>
    <w:rsid w:val="00585CA4"/>
    <w:rsid w:val="00586B35"/>
    <w:rsid w:val="005916D9"/>
    <w:rsid w:val="00597948"/>
    <w:rsid w:val="005A1C7D"/>
    <w:rsid w:val="005A2EAC"/>
    <w:rsid w:val="005B0E9F"/>
    <w:rsid w:val="005B1AC5"/>
    <w:rsid w:val="005B502E"/>
    <w:rsid w:val="005B6A25"/>
    <w:rsid w:val="005C38D7"/>
    <w:rsid w:val="005C4647"/>
    <w:rsid w:val="005D3E88"/>
    <w:rsid w:val="005E0CF2"/>
    <w:rsid w:val="005E2AEA"/>
    <w:rsid w:val="005E596C"/>
    <w:rsid w:val="005E6B70"/>
    <w:rsid w:val="005E7330"/>
    <w:rsid w:val="005E75AA"/>
    <w:rsid w:val="005F254E"/>
    <w:rsid w:val="00602F14"/>
    <w:rsid w:val="006122D8"/>
    <w:rsid w:val="0061247A"/>
    <w:rsid w:val="006145D6"/>
    <w:rsid w:val="00615938"/>
    <w:rsid w:val="0061662B"/>
    <w:rsid w:val="006172DD"/>
    <w:rsid w:val="00617AFE"/>
    <w:rsid w:val="00620EFC"/>
    <w:rsid w:val="00621A33"/>
    <w:rsid w:val="00625644"/>
    <w:rsid w:val="0063014E"/>
    <w:rsid w:val="006352CE"/>
    <w:rsid w:val="00636A5B"/>
    <w:rsid w:val="00637371"/>
    <w:rsid w:val="00646294"/>
    <w:rsid w:val="0065112D"/>
    <w:rsid w:val="00655D8B"/>
    <w:rsid w:val="0066134E"/>
    <w:rsid w:val="00663818"/>
    <w:rsid w:val="006645F0"/>
    <w:rsid w:val="00664986"/>
    <w:rsid w:val="0066571D"/>
    <w:rsid w:val="00671C97"/>
    <w:rsid w:val="00674693"/>
    <w:rsid w:val="006814BB"/>
    <w:rsid w:val="006840EB"/>
    <w:rsid w:val="00690F4D"/>
    <w:rsid w:val="00692C60"/>
    <w:rsid w:val="0069342C"/>
    <w:rsid w:val="00694B60"/>
    <w:rsid w:val="00695A9D"/>
    <w:rsid w:val="0069655A"/>
    <w:rsid w:val="006A0F13"/>
    <w:rsid w:val="006A541C"/>
    <w:rsid w:val="006A5B3B"/>
    <w:rsid w:val="006A6ADB"/>
    <w:rsid w:val="006A6F4F"/>
    <w:rsid w:val="006B1DA6"/>
    <w:rsid w:val="006C2182"/>
    <w:rsid w:val="006C5DD2"/>
    <w:rsid w:val="006C7A1E"/>
    <w:rsid w:val="006C7A4C"/>
    <w:rsid w:val="006D0F14"/>
    <w:rsid w:val="006D406B"/>
    <w:rsid w:val="006E007B"/>
    <w:rsid w:val="006E2B32"/>
    <w:rsid w:val="006E59C8"/>
    <w:rsid w:val="006F12FB"/>
    <w:rsid w:val="006F2B34"/>
    <w:rsid w:val="00703C18"/>
    <w:rsid w:val="00704EE9"/>
    <w:rsid w:val="00704EFF"/>
    <w:rsid w:val="007057ED"/>
    <w:rsid w:val="0070672F"/>
    <w:rsid w:val="007071B0"/>
    <w:rsid w:val="00707BCD"/>
    <w:rsid w:val="007105A6"/>
    <w:rsid w:val="00713895"/>
    <w:rsid w:val="00715417"/>
    <w:rsid w:val="00716AD3"/>
    <w:rsid w:val="00725D98"/>
    <w:rsid w:val="00726DD4"/>
    <w:rsid w:val="00730F56"/>
    <w:rsid w:val="007332B1"/>
    <w:rsid w:val="00733ACE"/>
    <w:rsid w:val="0073715C"/>
    <w:rsid w:val="00742C58"/>
    <w:rsid w:val="00744E2C"/>
    <w:rsid w:val="007479C3"/>
    <w:rsid w:val="00752119"/>
    <w:rsid w:val="00754408"/>
    <w:rsid w:val="0076244D"/>
    <w:rsid w:val="007631C7"/>
    <w:rsid w:val="00763CCC"/>
    <w:rsid w:val="00766D3A"/>
    <w:rsid w:val="00767F88"/>
    <w:rsid w:val="00771F4A"/>
    <w:rsid w:val="00776C72"/>
    <w:rsid w:val="0078258F"/>
    <w:rsid w:val="0078318F"/>
    <w:rsid w:val="007846BC"/>
    <w:rsid w:val="007905FB"/>
    <w:rsid w:val="00792258"/>
    <w:rsid w:val="00794B6E"/>
    <w:rsid w:val="00794C90"/>
    <w:rsid w:val="007969A4"/>
    <w:rsid w:val="007A0114"/>
    <w:rsid w:val="007A3B4D"/>
    <w:rsid w:val="007B1321"/>
    <w:rsid w:val="007B1904"/>
    <w:rsid w:val="007B3DB7"/>
    <w:rsid w:val="007B4581"/>
    <w:rsid w:val="007B55D6"/>
    <w:rsid w:val="007C2875"/>
    <w:rsid w:val="007C54F7"/>
    <w:rsid w:val="007C5904"/>
    <w:rsid w:val="007C5AA5"/>
    <w:rsid w:val="007C7209"/>
    <w:rsid w:val="007C7412"/>
    <w:rsid w:val="007C77A5"/>
    <w:rsid w:val="007D6370"/>
    <w:rsid w:val="007E092F"/>
    <w:rsid w:val="007E0E8E"/>
    <w:rsid w:val="007E4808"/>
    <w:rsid w:val="007E5D46"/>
    <w:rsid w:val="007E5EC0"/>
    <w:rsid w:val="007E66AA"/>
    <w:rsid w:val="007F1F6E"/>
    <w:rsid w:val="007F2BD4"/>
    <w:rsid w:val="007F2F53"/>
    <w:rsid w:val="0080098A"/>
    <w:rsid w:val="00801472"/>
    <w:rsid w:val="00801761"/>
    <w:rsid w:val="00804BC3"/>
    <w:rsid w:val="00807148"/>
    <w:rsid w:val="008111EB"/>
    <w:rsid w:val="00811F96"/>
    <w:rsid w:val="008130C9"/>
    <w:rsid w:val="00813299"/>
    <w:rsid w:val="00813D02"/>
    <w:rsid w:val="00814833"/>
    <w:rsid w:val="00816482"/>
    <w:rsid w:val="0082033D"/>
    <w:rsid w:val="00820565"/>
    <w:rsid w:val="008222AD"/>
    <w:rsid w:val="008306A7"/>
    <w:rsid w:val="0083104D"/>
    <w:rsid w:val="008349AE"/>
    <w:rsid w:val="00836F10"/>
    <w:rsid w:val="008379C0"/>
    <w:rsid w:val="00841821"/>
    <w:rsid w:val="008438BF"/>
    <w:rsid w:val="008456F1"/>
    <w:rsid w:val="00846D77"/>
    <w:rsid w:val="00847F4A"/>
    <w:rsid w:val="00852480"/>
    <w:rsid w:val="00852B90"/>
    <w:rsid w:val="00854E7B"/>
    <w:rsid w:val="00856632"/>
    <w:rsid w:val="008604EC"/>
    <w:rsid w:val="00867308"/>
    <w:rsid w:val="008676F8"/>
    <w:rsid w:val="008678FF"/>
    <w:rsid w:val="00870A4C"/>
    <w:rsid w:val="00870ABD"/>
    <w:rsid w:val="0087350D"/>
    <w:rsid w:val="00874B48"/>
    <w:rsid w:val="00882D08"/>
    <w:rsid w:val="00884EC8"/>
    <w:rsid w:val="00887E4E"/>
    <w:rsid w:val="0089670F"/>
    <w:rsid w:val="008A5A5E"/>
    <w:rsid w:val="008B0543"/>
    <w:rsid w:val="008B070E"/>
    <w:rsid w:val="008B0D1F"/>
    <w:rsid w:val="008B185D"/>
    <w:rsid w:val="008B2994"/>
    <w:rsid w:val="008B682E"/>
    <w:rsid w:val="008C0888"/>
    <w:rsid w:val="008C08F8"/>
    <w:rsid w:val="008C3505"/>
    <w:rsid w:val="008C4B1F"/>
    <w:rsid w:val="008C4E8E"/>
    <w:rsid w:val="008C731C"/>
    <w:rsid w:val="008D0F99"/>
    <w:rsid w:val="008D30EA"/>
    <w:rsid w:val="008D372E"/>
    <w:rsid w:val="008D4E38"/>
    <w:rsid w:val="008D55C8"/>
    <w:rsid w:val="008D62F7"/>
    <w:rsid w:val="008D72D0"/>
    <w:rsid w:val="008E20DE"/>
    <w:rsid w:val="008E2AB8"/>
    <w:rsid w:val="008F1770"/>
    <w:rsid w:val="008F22AB"/>
    <w:rsid w:val="009013C5"/>
    <w:rsid w:val="009061A4"/>
    <w:rsid w:val="00912E02"/>
    <w:rsid w:val="00917AB9"/>
    <w:rsid w:val="00917F7A"/>
    <w:rsid w:val="009260D1"/>
    <w:rsid w:val="00927A9E"/>
    <w:rsid w:val="00932385"/>
    <w:rsid w:val="0093367A"/>
    <w:rsid w:val="009338D8"/>
    <w:rsid w:val="00937317"/>
    <w:rsid w:val="009411EE"/>
    <w:rsid w:val="00941542"/>
    <w:rsid w:val="00942024"/>
    <w:rsid w:val="00943D17"/>
    <w:rsid w:val="00944550"/>
    <w:rsid w:val="00944FEE"/>
    <w:rsid w:val="00947CC7"/>
    <w:rsid w:val="00952156"/>
    <w:rsid w:val="009526C7"/>
    <w:rsid w:val="00954030"/>
    <w:rsid w:val="009550AD"/>
    <w:rsid w:val="009563BC"/>
    <w:rsid w:val="009565D4"/>
    <w:rsid w:val="009623CB"/>
    <w:rsid w:val="0096644C"/>
    <w:rsid w:val="00967D7C"/>
    <w:rsid w:val="009729E3"/>
    <w:rsid w:val="009758B0"/>
    <w:rsid w:val="00976AA3"/>
    <w:rsid w:val="00977D73"/>
    <w:rsid w:val="009805EC"/>
    <w:rsid w:val="00981472"/>
    <w:rsid w:val="00984885"/>
    <w:rsid w:val="00984975"/>
    <w:rsid w:val="00984F0C"/>
    <w:rsid w:val="009871B9"/>
    <w:rsid w:val="00992313"/>
    <w:rsid w:val="0099262A"/>
    <w:rsid w:val="00995007"/>
    <w:rsid w:val="0099619D"/>
    <w:rsid w:val="009A05F3"/>
    <w:rsid w:val="009A29DC"/>
    <w:rsid w:val="009A35E6"/>
    <w:rsid w:val="009A3C70"/>
    <w:rsid w:val="009A6555"/>
    <w:rsid w:val="009A7945"/>
    <w:rsid w:val="009B56DA"/>
    <w:rsid w:val="009C4C29"/>
    <w:rsid w:val="009D12FB"/>
    <w:rsid w:val="009D13BB"/>
    <w:rsid w:val="009D2B8B"/>
    <w:rsid w:val="009D4CD8"/>
    <w:rsid w:val="009D50EB"/>
    <w:rsid w:val="009D583B"/>
    <w:rsid w:val="009D5C01"/>
    <w:rsid w:val="009D63EF"/>
    <w:rsid w:val="009E0094"/>
    <w:rsid w:val="009E09F5"/>
    <w:rsid w:val="009E32F5"/>
    <w:rsid w:val="009E3E2D"/>
    <w:rsid w:val="009E5DD9"/>
    <w:rsid w:val="009E6279"/>
    <w:rsid w:val="009E67E5"/>
    <w:rsid w:val="009F2649"/>
    <w:rsid w:val="009F635D"/>
    <w:rsid w:val="009F6D12"/>
    <w:rsid w:val="009F704C"/>
    <w:rsid w:val="00A0107D"/>
    <w:rsid w:val="00A0215D"/>
    <w:rsid w:val="00A05EBE"/>
    <w:rsid w:val="00A06666"/>
    <w:rsid w:val="00A10047"/>
    <w:rsid w:val="00A105E0"/>
    <w:rsid w:val="00A150E9"/>
    <w:rsid w:val="00A206FD"/>
    <w:rsid w:val="00A20AF6"/>
    <w:rsid w:val="00A20E2C"/>
    <w:rsid w:val="00A213CD"/>
    <w:rsid w:val="00A213E2"/>
    <w:rsid w:val="00A21A2A"/>
    <w:rsid w:val="00A234AE"/>
    <w:rsid w:val="00A23C1B"/>
    <w:rsid w:val="00A3018B"/>
    <w:rsid w:val="00A30680"/>
    <w:rsid w:val="00A3128D"/>
    <w:rsid w:val="00A324EA"/>
    <w:rsid w:val="00A3330B"/>
    <w:rsid w:val="00A337C6"/>
    <w:rsid w:val="00A33A46"/>
    <w:rsid w:val="00A34E5C"/>
    <w:rsid w:val="00A361BF"/>
    <w:rsid w:val="00A36704"/>
    <w:rsid w:val="00A45B43"/>
    <w:rsid w:val="00A45D6B"/>
    <w:rsid w:val="00A46014"/>
    <w:rsid w:val="00A467BD"/>
    <w:rsid w:val="00A46E56"/>
    <w:rsid w:val="00A4794A"/>
    <w:rsid w:val="00A51FC9"/>
    <w:rsid w:val="00A533DE"/>
    <w:rsid w:val="00A53E2B"/>
    <w:rsid w:val="00A55FE5"/>
    <w:rsid w:val="00A61D8C"/>
    <w:rsid w:val="00A673A5"/>
    <w:rsid w:val="00A7412B"/>
    <w:rsid w:val="00A817CE"/>
    <w:rsid w:val="00A83D06"/>
    <w:rsid w:val="00A8546A"/>
    <w:rsid w:val="00A87B48"/>
    <w:rsid w:val="00A928FA"/>
    <w:rsid w:val="00AA1B11"/>
    <w:rsid w:val="00AA7B0B"/>
    <w:rsid w:val="00AB32CF"/>
    <w:rsid w:val="00AB558F"/>
    <w:rsid w:val="00AC063B"/>
    <w:rsid w:val="00AC59EB"/>
    <w:rsid w:val="00AC70D9"/>
    <w:rsid w:val="00AD1D62"/>
    <w:rsid w:val="00AD2235"/>
    <w:rsid w:val="00AF1A90"/>
    <w:rsid w:val="00AF43CA"/>
    <w:rsid w:val="00AF6971"/>
    <w:rsid w:val="00B02599"/>
    <w:rsid w:val="00B05C5A"/>
    <w:rsid w:val="00B07481"/>
    <w:rsid w:val="00B14060"/>
    <w:rsid w:val="00B16B3C"/>
    <w:rsid w:val="00B25924"/>
    <w:rsid w:val="00B25EE3"/>
    <w:rsid w:val="00B269D4"/>
    <w:rsid w:val="00B33273"/>
    <w:rsid w:val="00B3357C"/>
    <w:rsid w:val="00B40816"/>
    <w:rsid w:val="00B50C64"/>
    <w:rsid w:val="00B5220B"/>
    <w:rsid w:val="00B5721E"/>
    <w:rsid w:val="00B600AC"/>
    <w:rsid w:val="00B61468"/>
    <w:rsid w:val="00B61C4A"/>
    <w:rsid w:val="00B61EC9"/>
    <w:rsid w:val="00B64E15"/>
    <w:rsid w:val="00B679AD"/>
    <w:rsid w:val="00B67E99"/>
    <w:rsid w:val="00B70A69"/>
    <w:rsid w:val="00B718C6"/>
    <w:rsid w:val="00B71A84"/>
    <w:rsid w:val="00B73B8D"/>
    <w:rsid w:val="00B73E47"/>
    <w:rsid w:val="00B7744A"/>
    <w:rsid w:val="00B824FC"/>
    <w:rsid w:val="00B82D4D"/>
    <w:rsid w:val="00B849BD"/>
    <w:rsid w:val="00B85A96"/>
    <w:rsid w:val="00B87EE6"/>
    <w:rsid w:val="00B9260A"/>
    <w:rsid w:val="00B94647"/>
    <w:rsid w:val="00B94728"/>
    <w:rsid w:val="00B96ABD"/>
    <w:rsid w:val="00B96D74"/>
    <w:rsid w:val="00BA4680"/>
    <w:rsid w:val="00BA7D24"/>
    <w:rsid w:val="00BB7302"/>
    <w:rsid w:val="00BC07CB"/>
    <w:rsid w:val="00BC20AA"/>
    <w:rsid w:val="00BD4639"/>
    <w:rsid w:val="00BD6CC3"/>
    <w:rsid w:val="00BD7609"/>
    <w:rsid w:val="00BD7E01"/>
    <w:rsid w:val="00BD7E6F"/>
    <w:rsid w:val="00BE0CB8"/>
    <w:rsid w:val="00BE1EAF"/>
    <w:rsid w:val="00BE2931"/>
    <w:rsid w:val="00BE58E3"/>
    <w:rsid w:val="00BF18DC"/>
    <w:rsid w:val="00C04B4F"/>
    <w:rsid w:val="00C12311"/>
    <w:rsid w:val="00C13DE2"/>
    <w:rsid w:val="00C13E8E"/>
    <w:rsid w:val="00C14408"/>
    <w:rsid w:val="00C14776"/>
    <w:rsid w:val="00C17DD3"/>
    <w:rsid w:val="00C17F58"/>
    <w:rsid w:val="00C2183A"/>
    <w:rsid w:val="00C307E7"/>
    <w:rsid w:val="00C330CA"/>
    <w:rsid w:val="00C34A92"/>
    <w:rsid w:val="00C35829"/>
    <w:rsid w:val="00C370A7"/>
    <w:rsid w:val="00C40EF1"/>
    <w:rsid w:val="00C44983"/>
    <w:rsid w:val="00C5191C"/>
    <w:rsid w:val="00C52880"/>
    <w:rsid w:val="00C5687C"/>
    <w:rsid w:val="00C57DA7"/>
    <w:rsid w:val="00C57E90"/>
    <w:rsid w:val="00C62AE1"/>
    <w:rsid w:val="00C62F1C"/>
    <w:rsid w:val="00C6380F"/>
    <w:rsid w:val="00C63D1C"/>
    <w:rsid w:val="00C67F54"/>
    <w:rsid w:val="00C70E04"/>
    <w:rsid w:val="00C7399E"/>
    <w:rsid w:val="00C744A3"/>
    <w:rsid w:val="00C81648"/>
    <w:rsid w:val="00C81DB5"/>
    <w:rsid w:val="00C83BC4"/>
    <w:rsid w:val="00C85420"/>
    <w:rsid w:val="00C900FF"/>
    <w:rsid w:val="00C90756"/>
    <w:rsid w:val="00C92F08"/>
    <w:rsid w:val="00C9343D"/>
    <w:rsid w:val="00C96958"/>
    <w:rsid w:val="00CA3C53"/>
    <w:rsid w:val="00CA51C9"/>
    <w:rsid w:val="00CB0C9B"/>
    <w:rsid w:val="00CB279B"/>
    <w:rsid w:val="00CB3DE4"/>
    <w:rsid w:val="00CB3FC8"/>
    <w:rsid w:val="00CB442A"/>
    <w:rsid w:val="00CB4C03"/>
    <w:rsid w:val="00CB7B8F"/>
    <w:rsid w:val="00CC525D"/>
    <w:rsid w:val="00CD4B2E"/>
    <w:rsid w:val="00CD4DE4"/>
    <w:rsid w:val="00CD6527"/>
    <w:rsid w:val="00CD6B3F"/>
    <w:rsid w:val="00CE3719"/>
    <w:rsid w:val="00CE4287"/>
    <w:rsid w:val="00CE4EB6"/>
    <w:rsid w:val="00CF1BFB"/>
    <w:rsid w:val="00CF3E63"/>
    <w:rsid w:val="00CF561E"/>
    <w:rsid w:val="00CF76A7"/>
    <w:rsid w:val="00CF7A8D"/>
    <w:rsid w:val="00D01EDB"/>
    <w:rsid w:val="00D0779D"/>
    <w:rsid w:val="00D07CE1"/>
    <w:rsid w:val="00D143BA"/>
    <w:rsid w:val="00D155BD"/>
    <w:rsid w:val="00D16133"/>
    <w:rsid w:val="00D20DD2"/>
    <w:rsid w:val="00D21C40"/>
    <w:rsid w:val="00D302C7"/>
    <w:rsid w:val="00D31990"/>
    <w:rsid w:val="00D31F2A"/>
    <w:rsid w:val="00D33418"/>
    <w:rsid w:val="00D34EEE"/>
    <w:rsid w:val="00D37529"/>
    <w:rsid w:val="00D37BAF"/>
    <w:rsid w:val="00D43375"/>
    <w:rsid w:val="00D51B1E"/>
    <w:rsid w:val="00D51F27"/>
    <w:rsid w:val="00D63A34"/>
    <w:rsid w:val="00D64D2D"/>
    <w:rsid w:val="00D774A3"/>
    <w:rsid w:val="00D7787F"/>
    <w:rsid w:val="00D83EF5"/>
    <w:rsid w:val="00D916D1"/>
    <w:rsid w:val="00D93E24"/>
    <w:rsid w:val="00D96598"/>
    <w:rsid w:val="00D979EA"/>
    <w:rsid w:val="00DA02B9"/>
    <w:rsid w:val="00DA09EC"/>
    <w:rsid w:val="00DA42EA"/>
    <w:rsid w:val="00DA7FEA"/>
    <w:rsid w:val="00DB0035"/>
    <w:rsid w:val="00DB1EC0"/>
    <w:rsid w:val="00DB269B"/>
    <w:rsid w:val="00DC02B5"/>
    <w:rsid w:val="00DC07D0"/>
    <w:rsid w:val="00DC2FFE"/>
    <w:rsid w:val="00DD06E0"/>
    <w:rsid w:val="00DD27D1"/>
    <w:rsid w:val="00DD426D"/>
    <w:rsid w:val="00DE221A"/>
    <w:rsid w:val="00DE2334"/>
    <w:rsid w:val="00DE5C1E"/>
    <w:rsid w:val="00DE7318"/>
    <w:rsid w:val="00DE75BB"/>
    <w:rsid w:val="00DE7C60"/>
    <w:rsid w:val="00DF68F0"/>
    <w:rsid w:val="00DF6B5B"/>
    <w:rsid w:val="00DF6CDE"/>
    <w:rsid w:val="00E0113D"/>
    <w:rsid w:val="00E039CB"/>
    <w:rsid w:val="00E044DF"/>
    <w:rsid w:val="00E0530D"/>
    <w:rsid w:val="00E07FCA"/>
    <w:rsid w:val="00E1423B"/>
    <w:rsid w:val="00E169A4"/>
    <w:rsid w:val="00E17AD5"/>
    <w:rsid w:val="00E22C0B"/>
    <w:rsid w:val="00E258BE"/>
    <w:rsid w:val="00E30653"/>
    <w:rsid w:val="00E317E1"/>
    <w:rsid w:val="00E31C8B"/>
    <w:rsid w:val="00E31DFB"/>
    <w:rsid w:val="00E33231"/>
    <w:rsid w:val="00E41CE3"/>
    <w:rsid w:val="00E536CA"/>
    <w:rsid w:val="00E55F29"/>
    <w:rsid w:val="00E57232"/>
    <w:rsid w:val="00E6030E"/>
    <w:rsid w:val="00E6186E"/>
    <w:rsid w:val="00E62A50"/>
    <w:rsid w:val="00E64A21"/>
    <w:rsid w:val="00E71C81"/>
    <w:rsid w:val="00E72F03"/>
    <w:rsid w:val="00E736C0"/>
    <w:rsid w:val="00E7429A"/>
    <w:rsid w:val="00E75D89"/>
    <w:rsid w:val="00E7604F"/>
    <w:rsid w:val="00E828FF"/>
    <w:rsid w:val="00E84434"/>
    <w:rsid w:val="00E86084"/>
    <w:rsid w:val="00E8782E"/>
    <w:rsid w:val="00E87A39"/>
    <w:rsid w:val="00E91FA6"/>
    <w:rsid w:val="00EA0512"/>
    <w:rsid w:val="00EA0926"/>
    <w:rsid w:val="00EA35EF"/>
    <w:rsid w:val="00EA69AC"/>
    <w:rsid w:val="00EB1E65"/>
    <w:rsid w:val="00EB30F5"/>
    <w:rsid w:val="00EB5724"/>
    <w:rsid w:val="00EB57CA"/>
    <w:rsid w:val="00EB5C8B"/>
    <w:rsid w:val="00EC01F9"/>
    <w:rsid w:val="00EC3CC1"/>
    <w:rsid w:val="00EC3D38"/>
    <w:rsid w:val="00EC47CA"/>
    <w:rsid w:val="00EC50AA"/>
    <w:rsid w:val="00EC668C"/>
    <w:rsid w:val="00ED263C"/>
    <w:rsid w:val="00ED2A92"/>
    <w:rsid w:val="00ED503D"/>
    <w:rsid w:val="00EE11FD"/>
    <w:rsid w:val="00EE1D07"/>
    <w:rsid w:val="00EF1F1F"/>
    <w:rsid w:val="00EF6D18"/>
    <w:rsid w:val="00F01DAE"/>
    <w:rsid w:val="00F04B3F"/>
    <w:rsid w:val="00F0689E"/>
    <w:rsid w:val="00F071F5"/>
    <w:rsid w:val="00F07F8F"/>
    <w:rsid w:val="00F13235"/>
    <w:rsid w:val="00F13D98"/>
    <w:rsid w:val="00F1494E"/>
    <w:rsid w:val="00F23798"/>
    <w:rsid w:val="00F25075"/>
    <w:rsid w:val="00F260AC"/>
    <w:rsid w:val="00F26DFB"/>
    <w:rsid w:val="00F27043"/>
    <w:rsid w:val="00F32C54"/>
    <w:rsid w:val="00F32E6E"/>
    <w:rsid w:val="00F379BE"/>
    <w:rsid w:val="00F40A38"/>
    <w:rsid w:val="00F4118B"/>
    <w:rsid w:val="00F42032"/>
    <w:rsid w:val="00F4263A"/>
    <w:rsid w:val="00F4598D"/>
    <w:rsid w:val="00F47E96"/>
    <w:rsid w:val="00F50A3A"/>
    <w:rsid w:val="00F52D06"/>
    <w:rsid w:val="00F54E66"/>
    <w:rsid w:val="00F61F08"/>
    <w:rsid w:val="00F62A1E"/>
    <w:rsid w:val="00F64DB9"/>
    <w:rsid w:val="00F64E13"/>
    <w:rsid w:val="00F65513"/>
    <w:rsid w:val="00F66424"/>
    <w:rsid w:val="00F70C83"/>
    <w:rsid w:val="00F71881"/>
    <w:rsid w:val="00F750C2"/>
    <w:rsid w:val="00F77EC5"/>
    <w:rsid w:val="00F82733"/>
    <w:rsid w:val="00F85399"/>
    <w:rsid w:val="00F93183"/>
    <w:rsid w:val="00FA035F"/>
    <w:rsid w:val="00FA16C0"/>
    <w:rsid w:val="00FA3C3D"/>
    <w:rsid w:val="00FA686C"/>
    <w:rsid w:val="00FA6932"/>
    <w:rsid w:val="00FB3655"/>
    <w:rsid w:val="00FB3972"/>
    <w:rsid w:val="00FB70DE"/>
    <w:rsid w:val="00FC0EE8"/>
    <w:rsid w:val="00FC2BD1"/>
    <w:rsid w:val="00FD17C2"/>
    <w:rsid w:val="00FD1A95"/>
    <w:rsid w:val="00FD23AC"/>
    <w:rsid w:val="00FD49F9"/>
    <w:rsid w:val="00FD634F"/>
    <w:rsid w:val="00FE0A7C"/>
    <w:rsid w:val="00FE1DDC"/>
    <w:rsid w:val="00FE2611"/>
    <w:rsid w:val="00FE347C"/>
    <w:rsid w:val="00FE5FA5"/>
    <w:rsid w:val="00FE7E8F"/>
    <w:rsid w:val="00FF063E"/>
    <w:rsid w:val="00FF1FD6"/>
    <w:rsid w:val="00FF2067"/>
    <w:rsid w:val="00FF24A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e1e1ff,#069,#bad1e8,#afd787,#cde6b4,#d1e8ba,#0000ac"/>
    </o:shapedefaults>
    <o:shapelayout v:ext="edit">
      <o:idmap v:ext="edit" data="1"/>
    </o:shapelayout>
  </w:shapeDefaults>
  <w:decimalSymbol w:val="."/>
  <w:listSeparator w:val=","/>
  <w14:docId w14:val="6FDA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uiPriority="10"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1"/>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
    <w:qFormat/>
    <w:rsid w:val="00F77EC5"/>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1034D7"/>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1"/>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1"/>
      </w:numPr>
      <w:spacing w:before="60" w:after="120"/>
      <w:outlineLvl w:val="4"/>
    </w:pPr>
    <w:rPr>
      <w:b/>
      <w:i/>
      <w:color w:val="DA291C"/>
    </w:rPr>
  </w:style>
  <w:style w:type="paragraph" w:styleId="Heading6">
    <w:name w:val="heading 6"/>
    <w:basedOn w:val="Normal"/>
    <w:next w:val="Normal"/>
    <w:qFormat/>
    <w:rsid w:val="00495B91"/>
    <w:pPr>
      <w:numPr>
        <w:ilvl w:val="5"/>
        <w:numId w:val="1"/>
      </w:numPr>
      <w:spacing w:before="60" w:after="60"/>
      <w:outlineLvl w:val="5"/>
    </w:pPr>
    <w:rPr>
      <w:b/>
      <w:bCs/>
      <w:szCs w:val="22"/>
    </w:rPr>
  </w:style>
  <w:style w:type="paragraph" w:styleId="Heading7">
    <w:name w:val="heading 7"/>
    <w:basedOn w:val="Normal"/>
    <w:next w:val="Normal"/>
    <w:qFormat/>
    <w:rsid w:val="003A3403"/>
    <w:pPr>
      <w:numPr>
        <w:ilvl w:val="6"/>
        <w:numId w:val="1"/>
      </w:numPr>
      <w:spacing w:before="240" w:after="60"/>
      <w:outlineLvl w:val="6"/>
    </w:pPr>
    <w:rPr>
      <w:sz w:val="24"/>
      <w:szCs w:val="24"/>
    </w:rPr>
  </w:style>
  <w:style w:type="paragraph" w:styleId="Heading8">
    <w:name w:val="heading 8"/>
    <w:basedOn w:val="Normal"/>
    <w:next w:val="Normal"/>
    <w:qFormat/>
    <w:rsid w:val="003A3403"/>
    <w:pPr>
      <w:numPr>
        <w:ilvl w:val="7"/>
        <w:numId w:val="1"/>
      </w:numPr>
      <w:spacing w:before="240" w:after="60"/>
      <w:outlineLvl w:val="7"/>
    </w:pPr>
    <w:rPr>
      <w:i/>
      <w:iCs/>
      <w:sz w:val="24"/>
      <w:szCs w:val="24"/>
    </w:rPr>
  </w:style>
  <w:style w:type="paragraph" w:styleId="Heading9">
    <w:name w:val="heading 9"/>
    <w:basedOn w:val="Normal"/>
    <w:next w:val="Normal"/>
    <w:qFormat/>
    <w:rsid w:val="003A3403"/>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customStyle="1" w:styleId="Heading1Char">
    <w:name w:val="Heading 1 Char"/>
    <w:basedOn w:val="DefaultParagraphFont"/>
    <w:link w:val="Heading1"/>
    <w:uiPriority w:val="9"/>
    <w:rsid w:val="00941542"/>
    <w:rPr>
      <w:rFonts w:ascii="Arial" w:hAnsi="Arial"/>
      <w:b/>
      <w:color w:val="FFFFFF"/>
      <w:kern w:val="28"/>
      <w:sz w:val="28"/>
      <w:shd w:val="clear" w:color="auto" w:fill="DA291C"/>
    </w:rPr>
  </w:style>
  <w:style w:type="character" w:customStyle="1" w:styleId="Heading2Char">
    <w:name w:val="Heading 2 Char"/>
    <w:basedOn w:val="DefaultParagraphFont"/>
    <w:link w:val="Heading2"/>
    <w:uiPriority w:val="9"/>
    <w:rsid w:val="00F77EC5"/>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uiPriority w:val="9"/>
    <w:rsid w:val="00941542"/>
    <w:rPr>
      <w:rFonts w:ascii="Arial" w:hAnsi="Arial"/>
      <w:b/>
      <w:color w:val="DA291C"/>
    </w:rPr>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uiPriority w:val="99"/>
    <w:rsid w:val="001D07F8"/>
    <w:pPr>
      <w:numPr>
        <w:numId w:val="3"/>
      </w:numPr>
      <w:spacing w:after="120"/>
    </w:pPr>
    <w:rPr>
      <w:sz w:val="24"/>
    </w:rPr>
  </w:style>
  <w:style w:type="paragraph" w:customStyle="1" w:styleId="RefNumbers">
    <w:name w:val="Ref Numbers"/>
    <w:basedOn w:val="BodyText"/>
    <w:pPr>
      <w:tabs>
        <w:tab w:val="num" w:pos="720"/>
      </w:tabs>
      <w:spacing w:after="240"/>
      <w:ind w:left="720" w:hanging="72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941542"/>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384B66"/>
    <w:pPr>
      <w:tabs>
        <w:tab w:val="right" w:leader="dot" w:pos="9350"/>
      </w:tabs>
    </w:pPr>
    <w:rPr>
      <w:noProof/>
    </w:rPr>
  </w:style>
  <w:style w:type="paragraph" w:styleId="TOC3">
    <w:name w:val="toc 3"/>
    <w:basedOn w:val="BodyText"/>
    <w:next w:val="BodyText"/>
    <w:uiPriority w:val="39"/>
    <w:rsid w:val="00384B66"/>
    <w:pPr>
      <w:tabs>
        <w:tab w:val="right" w:leader="dot" w:pos="9350"/>
      </w:tabs>
      <w:ind w:left="54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pPr>
      <w:spacing w:after="120"/>
      <w:ind w:left="360" w:hanging="360"/>
    </w:pPr>
    <w:rPr>
      <w:sz w:val="20"/>
    </w:rPr>
  </w:style>
  <w:style w:type="character" w:customStyle="1" w:styleId="FootnoteTextChar">
    <w:name w:val="Footnote Text Char"/>
    <w:basedOn w:val="DefaultParagraphFont"/>
    <w:link w:val="FootnoteText"/>
    <w:uiPriority w:val="99"/>
    <w:rsid w:val="00574572"/>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tabs>
        <w:tab w:val="num" w:pos="1080"/>
      </w:tabs>
      <w:ind w:left="720" w:hanging="360"/>
    </w:pPr>
  </w:style>
  <w:style w:type="paragraph" w:customStyle="1" w:styleId="BoxText">
    <w:name w:val="Box Text"/>
    <w:basedOn w:val="BodyText"/>
    <w:rsid w:val="004B4588"/>
    <w:rPr>
      <w:b/>
      <w:sz w:val="20"/>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rsid w:val="00941542"/>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941542"/>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941542"/>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tabs>
        <w:tab w:val="num" w:pos="720"/>
      </w:tabs>
      <w:spacing w:after="120"/>
      <w:ind w:left="720" w:hanging="36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styleId="ListParagraph">
    <w:name w:val="List Paragraph"/>
    <w:basedOn w:val="Normal"/>
    <w:uiPriority w:val="34"/>
    <w:qFormat/>
    <w:rsid w:val="00BC20AA"/>
    <w:pPr>
      <w:numPr>
        <w:numId w:val="4"/>
      </w:numPr>
    </w:pPr>
    <w:rPr>
      <w:rFonts w:eastAsiaTheme="minorHAnsi"/>
      <w:sz w:val="24"/>
      <w:szCs w:val="24"/>
    </w:rPr>
  </w:style>
  <w:style w:type="paragraph" w:styleId="TOCHeading">
    <w:name w:val="TOC Heading"/>
    <w:basedOn w:val="Heading1"/>
    <w:next w:val="Normal"/>
    <w:uiPriority w:val="39"/>
    <w:unhideWhenUsed/>
    <w:qFormat/>
    <w:rsid w:val="00941542"/>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5A5A5" w:themeColor="accent1" w:themeShade="BF"/>
      <w:kern w:val="0"/>
      <w:szCs w:val="28"/>
      <w:lang w:eastAsia="ja-JP"/>
    </w:rPr>
  </w:style>
  <w:style w:type="paragraph" w:styleId="Title">
    <w:name w:val="Title"/>
    <w:basedOn w:val="Normal"/>
    <w:next w:val="Normal"/>
    <w:link w:val="TitleChar"/>
    <w:uiPriority w:val="10"/>
    <w:qFormat/>
    <w:rsid w:val="00941542"/>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941542"/>
    <w:rPr>
      <w:rFonts w:asciiTheme="majorHAnsi" w:eastAsiaTheme="majorEastAsia" w:hAnsiTheme="majorHAnsi" w:cstheme="majorBidi"/>
      <w:color w:val="000000" w:themeColor="text2" w:themeShade="BF"/>
      <w:spacing w:val="5"/>
      <w:kern w:val="28"/>
      <w:sz w:val="52"/>
      <w:szCs w:val="52"/>
    </w:rPr>
  </w:style>
  <w:style w:type="paragraph" w:customStyle="1" w:styleId="Default">
    <w:name w:val="Default"/>
    <w:rsid w:val="00941542"/>
    <w:pPr>
      <w:autoSpaceDE w:val="0"/>
      <w:autoSpaceDN w:val="0"/>
      <w:adjustRightInd w:val="0"/>
    </w:pPr>
    <w:rPr>
      <w:rFonts w:ascii="Calibri" w:eastAsiaTheme="minorHAnsi" w:hAnsi="Calibri" w:cs="Calibri"/>
      <w:color w:val="000000"/>
      <w:sz w:val="24"/>
      <w:szCs w:val="24"/>
    </w:rPr>
  </w:style>
  <w:style w:type="paragraph" w:customStyle="1" w:styleId="AbtHeadB">
    <w:name w:val="AbtHead B"/>
    <w:basedOn w:val="Normal"/>
    <w:next w:val="BodyText"/>
    <w:rsid w:val="00941542"/>
    <w:pPr>
      <w:keepNext/>
      <w:keepLines/>
      <w:tabs>
        <w:tab w:val="left" w:pos="720"/>
        <w:tab w:val="left" w:pos="1080"/>
        <w:tab w:val="left" w:pos="1440"/>
        <w:tab w:val="left" w:pos="1800"/>
      </w:tabs>
      <w:spacing w:after="280"/>
      <w:outlineLvl w:val="1"/>
    </w:pPr>
    <w:rPr>
      <w:rFonts w:ascii="Arial" w:hAnsi="Arial"/>
      <w:b/>
      <w:sz w:val="28"/>
    </w:rPr>
  </w:style>
  <w:style w:type="character" w:styleId="Emphasis">
    <w:name w:val="Emphasis"/>
    <w:basedOn w:val="DefaultParagraphFont"/>
    <w:uiPriority w:val="20"/>
    <w:qFormat/>
    <w:rsid w:val="00B824FC"/>
    <w:rPr>
      <w:i/>
      <w:iCs/>
      <w:sz w:val="20"/>
    </w:rPr>
  </w:style>
  <w:style w:type="character" w:customStyle="1" w:styleId="st1">
    <w:name w:val="st1"/>
    <w:basedOn w:val="DefaultParagraphFont"/>
    <w:rsid w:val="00F77EC5"/>
  </w:style>
  <w:style w:type="character" w:styleId="FollowedHyperlink">
    <w:name w:val="FollowedHyperlink"/>
    <w:basedOn w:val="DefaultParagraphFont"/>
    <w:rsid w:val="00AF43CA"/>
    <w:rPr>
      <w:color w:val="919191" w:themeColor="followedHyperlink"/>
      <w:u w:val="single"/>
    </w:rPr>
  </w:style>
  <w:style w:type="character" w:styleId="Strong">
    <w:name w:val="Strong"/>
    <w:basedOn w:val="DefaultParagraphFont"/>
    <w:uiPriority w:val="22"/>
    <w:qFormat/>
    <w:rsid w:val="00C44983"/>
    <w:rPr>
      <w:b/>
      <w:bCs/>
    </w:rPr>
  </w:style>
  <w:style w:type="character" w:styleId="SubtleEmphasis">
    <w:name w:val="Subtle Emphasis"/>
    <w:basedOn w:val="DefaultParagraphFont"/>
    <w:uiPriority w:val="19"/>
    <w:qFormat/>
    <w:rsid w:val="00A3330B"/>
    <w:rPr>
      <w:i/>
      <w:iCs/>
      <w:color w:val="808080" w:themeColor="text1" w:themeTint="7F"/>
    </w:rPr>
  </w:style>
  <w:style w:type="paragraph" w:customStyle="1" w:styleId="textbody1">
    <w:name w:val="text_body1"/>
    <w:basedOn w:val="Normal"/>
    <w:rsid w:val="001D5CF5"/>
    <w:pPr>
      <w:spacing w:before="100" w:beforeAutospacing="1" w:after="100" w:afterAutospacing="1" w:line="270" w:lineRule="atLeast"/>
    </w:pPr>
    <w:rPr>
      <w:sz w:val="20"/>
    </w:rPr>
  </w:style>
  <w:style w:type="paragraph" w:styleId="NormalWeb">
    <w:name w:val="Normal (Web)"/>
    <w:basedOn w:val="Normal"/>
    <w:uiPriority w:val="99"/>
    <w:unhideWhenUsed/>
    <w:rsid w:val="001D5CF5"/>
    <w:pPr>
      <w:spacing w:before="100" w:beforeAutospacing="1" w:after="100" w:afterAutospacing="1" w:line="240" w:lineRule="auto"/>
    </w:pPr>
    <w:rPr>
      <w:color w:val="1D1D1D"/>
      <w:sz w:val="24"/>
      <w:szCs w:val="24"/>
    </w:rPr>
  </w:style>
  <w:style w:type="paragraph" w:styleId="Revision">
    <w:name w:val="Revision"/>
    <w:hidden/>
    <w:uiPriority w:val="99"/>
    <w:semiHidden/>
    <w:rsid w:val="0073715C"/>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uiPriority="10"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1"/>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
    <w:qFormat/>
    <w:rsid w:val="00F77EC5"/>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1034D7"/>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1"/>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1"/>
      </w:numPr>
      <w:spacing w:before="60" w:after="120"/>
      <w:outlineLvl w:val="4"/>
    </w:pPr>
    <w:rPr>
      <w:b/>
      <w:i/>
      <w:color w:val="DA291C"/>
    </w:rPr>
  </w:style>
  <w:style w:type="paragraph" w:styleId="Heading6">
    <w:name w:val="heading 6"/>
    <w:basedOn w:val="Normal"/>
    <w:next w:val="Normal"/>
    <w:qFormat/>
    <w:rsid w:val="00495B91"/>
    <w:pPr>
      <w:numPr>
        <w:ilvl w:val="5"/>
        <w:numId w:val="1"/>
      </w:numPr>
      <w:spacing w:before="60" w:after="60"/>
      <w:outlineLvl w:val="5"/>
    </w:pPr>
    <w:rPr>
      <w:b/>
      <w:bCs/>
      <w:szCs w:val="22"/>
    </w:rPr>
  </w:style>
  <w:style w:type="paragraph" w:styleId="Heading7">
    <w:name w:val="heading 7"/>
    <w:basedOn w:val="Normal"/>
    <w:next w:val="Normal"/>
    <w:qFormat/>
    <w:rsid w:val="003A3403"/>
    <w:pPr>
      <w:numPr>
        <w:ilvl w:val="6"/>
        <w:numId w:val="1"/>
      </w:numPr>
      <w:spacing w:before="240" w:after="60"/>
      <w:outlineLvl w:val="6"/>
    </w:pPr>
    <w:rPr>
      <w:sz w:val="24"/>
      <w:szCs w:val="24"/>
    </w:rPr>
  </w:style>
  <w:style w:type="paragraph" w:styleId="Heading8">
    <w:name w:val="heading 8"/>
    <w:basedOn w:val="Normal"/>
    <w:next w:val="Normal"/>
    <w:qFormat/>
    <w:rsid w:val="003A3403"/>
    <w:pPr>
      <w:numPr>
        <w:ilvl w:val="7"/>
        <w:numId w:val="1"/>
      </w:numPr>
      <w:spacing w:before="240" w:after="60"/>
      <w:outlineLvl w:val="7"/>
    </w:pPr>
    <w:rPr>
      <w:i/>
      <w:iCs/>
      <w:sz w:val="24"/>
      <w:szCs w:val="24"/>
    </w:rPr>
  </w:style>
  <w:style w:type="paragraph" w:styleId="Heading9">
    <w:name w:val="heading 9"/>
    <w:basedOn w:val="Normal"/>
    <w:next w:val="Normal"/>
    <w:qFormat/>
    <w:rsid w:val="003A3403"/>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customStyle="1" w:styleId="Heading1Char">
    <w:name w:val="Heading 1 Char"/>
    <w:basedOn w:val="DefaultParagraphFont"/>
    <w:link w:val="Heading1"/>
    <w:uiPriority w:val="9"/>
    <w:rsid w:val="00941542"/>
    <w:rPr>
      <w:rFonts w:ascii="Arial" w:hAnsi="Arial"/>
      <w:b/>
      <w:color w:val="FFFFFF"/>
      <w:kern w:val="28"/>
      <w:sz w:val="28"/>
      <w:shd w:val="clear" w:color="auto" w:fill="DA291C"/>
    </w:rPr>
  </w:style>
  <w:style w:type="character" w:customStyle="1" w:styleId="Heading2Char">
    <w:name w:val="Heading 2 Char"/>
    <w:basedOn w:val="DefaultParagraphFont"/>
    <w:link w:val="Heading2"/>
    <w:uiPriority w:val="9"/>
    <w:rsid w:val="00F77EC5"/>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uiPriority w:val="9"/>
    <w:rsid w:val="00941542"/>
    <w:rPr>
      <w:rFonts w:ascii="Arial" w:hAnsi="Arial"/>
      <w:b/>
      <w:color w:val="DA291C"/>
    </w:rPr>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uiPriority w:val="99"/>
    <w:rsid w:val="001D07F8"/>
    <w:pPr>
      <w:numPr>
        <w:numId w:val="3"/>
      </w:numPr>
      <w:spacing w:after="120"/>
    </w:pPr>
    <w:rPr>
      <w:sz w:val="24"/>
    </w:rPr>
  </w:style>
  <w:style w:type="paragraph" w:customStyle="1" w:styleId="RefNumbers">
    <w:name w:val="Ref Numbers"/>
    <w:basedOn w:val="BodyText"/>
    <w:pPr>
      <w:tabs>
        <w:tab w:val="num" w:pos="720"/>
      </w:tabs>
      <w:spacing w:after="240"/>
      <w:ind w:left="720" w:hanging="72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941542"/>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384B66"/>
    <w:pPr>
      <w:tabs>
        <w:tab w:val="right" w:leader="dot" w:pos="9350"/>
      </w:tabs>
    </w:pPr>
    <w:rPr>
      <w:noProof/>
    </w:rPr>
  </w:style>
  <w:style w:type="paragraph" w:styleId="TOC3">
    <w:name w:val="toc 3"/>
    <w:basedOn w:val="BodyText"/>
    <w:next w:val="BodyText"/>
    <w:uiPriority w:val="39"/>
    <w:rsid w:val="00384B66"/>
    <w:pPr>
      <w:tabs>
        <w:tab w:val="right" w:leader="dot" w:pos="9350"/>
      </w:tabs>
      <w:ind w:left="54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pPr>
      <w:spacing w:after="120"/>
      <w:ind w:left="360" w:hanging="360"/>
    </w:pPr>
    <w:rPr>
      <w:sz w:val="20"/>
    </w:rPr>
  </w:style>
  <w:style w:type="character" w:customStyle="1" w:styleId="FootnoteTextChar">
    <w:name w:val="Footnote Text Char"/>
    <w:basedOn w:val="DefaultParagraphFont"/>
    <w:link w:val="FootnoteText"/>
    <w:uiPriority w:val="99"/>
    <w:rsid w:val="00574572"/>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tabs>
        <w:tab w:val="num" w:pos="1080"/>
      </w:tabs>
      <w:ind w:left="720" w:hanging="360"/>
    </w:pPr>
  </w:style>
  <w:style w:type="paragraph" w:customStyle="1" w:styleId="BoxText">
    <w:name w:val="Box Text"/>
    <w:basedOn w:val="BodyText"/>
    <w:rsid w:val="004B4588"/>
    <w:rPr>
      <w:b/>
      <w:sz w:val="20"/>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rsid w:val="00941542"/>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941542"/>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941542"/>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tabs>
        <w:tab w:val="num" w:pos="720"/>
      </w:tabs>
      <w:spacing w:after="120"/>
      <w:ind w:left="720" w:hanging="36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styleId="ListParagraph">
    <w:name w:val="List Paragraph"/>
    <w:basedOn w:val="Normal"/>
    <w:uiPriority w:val="34"/>
    <w:qFormat/>
    <w:rsid w:val="00BC20AA"/>
    <w:pPr>
      <w:numPr>
        <w:numId w:val="4"/>
      </w:numPr>
    </w:pPr>
    <w:rPr>
      <w:rFonts w:eastAsiaTheme="minorHAnsi"/>
      <w:sz w:val="24"/>
      <w:szCs w:val="24"/>
    </w:rPr>
  </w:style>
  <w:style w:type="paragraph" w:styleId="TOCHeading">
    <w:name w:val="TOC Heading"/>
    <w:basedOn w:val="Heading1"/>
    <w:next w:val="Normal"/>
    <w:uiPriority w:val="39"/>
    <w:unhideWhenUsed/>
    <w:qFormat/>
    <w:rsid w:val="00941542"/>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5A5A5" w:themeColor="accent1" w:themeShade="BF"/>
      <w:kern w:val="0"/>
      <w:szCs w:val="28"/>
      <w:lang w:eastAsia="ja-JP"/>
    </w:rPr>
  </w:style>
  <w:style w:type="paragraph" w:styleId="Title">
    <w:name w:val="Title"/>
    <w:basedOn w:val="Normal"/>
    <w:next w:val="Normal"/>
    <w:link w:val="TitleChar"/>
    <w:uiPriority w:val="10"/>
    <w:qFormat/>
    <w:rsid w:val="00941542"/>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941542"/>
    <w:rPr>
      <w:rFonts w:asciiTheme="majorHAnsi" w:eastAsiaTheme="majorEastAsia" w:hAnsiTheme="majorHAnsi" w:cstheme="majorBidi"/>
      <w:color w:val="000000" w:themeColor="text2" w:themeShade="BF"/>
      <w:spacing w:val="5"/>
      <w:kern w:val="28"/>
      <w:sz w:val="52"/>
      <w:szCs w:val="52"/>
    </w:rPr>
  </w:style>
  <w:style w:type="paragraph" w:customStyle="1" w:styleId="Default">
    <w:name w:val="Default"/>
    <w:rsid w:val="00941542"/>
    <w:pPr>
      <w:autoSpaceDE w:val="0"/>
      <w:autoSpaceDN w:val="0"/>
      <w:adjustRightInd w:val="0"/>
    </w:pPr>
    <w:rPr>
      <w:rFonts w:ascii="Calibri" w:eastAsiaTheme="minorHAnsi" w:hAnsi="Calibri" w:cs="Calibri"/>
      <w:color w:val="000000"/>
      <w:sz w:val="24"/>
      <w:szCs w:val="24"/>
    </w:rPr>
  </w:style>
  <w:style w:type="paragraph" w:customStyle="1" w:styleId="AbtHeadB">
    <w:name w:val="AbtHead B"/>
    <w:basedOn w:val="Normal"/>
    <w:next w:val="BodyText"/>
    <w:rsid w:val="00941542"/>
    <w:pPr>
      <w:keepNext/>
      <w:keepLines/>
      <w:tabs>
        <w:tab w:val="left" w:pos="720"/>
        <w:tab w:val="left" w:pos="1080"/>
        <w:tab w:val="left" w:pos="1440"/>
        <w:tab w:val="left" w:pos="1800"/>
      </w:tabs>
      <w:spacing w:after="280"/>
      <w:outlineLvl w:val="1"/>
    </w:pPr>
    <w:rPr>
      <w:rFonts w:ascii="Arial" w:hAnsi="Arial"/>
      <w:b/>
      <w:sz w:val="28"/>
    </w:rPr>
  </w:style>
  <w:style w:type="character" w:styleId="Emphasis">
    <w:name w:val="Emphasis"/>
    <w:basedOn w:val="DefaultParagraphFont"/>
    <w:uiPriority w:val="20"/>
    <w:qFormat/>
    <w:rsid w:val="00B824FC"/>
    <w:rPr>
      <w:i/>
      <w:iCs/>
      <w:sz w:val="20"/>
    </w:rPr>
  </w:style>
  <w:style w:type="character" w:customStyle="1" w:styleId="st1">
    <w:name w:val="st1"/>
    <w:basedOn w:val="DefaultParagraphFont"/>
    <w:rsid w:val="00F77EC5"/>
  </w:style>
  <w:style w:type="character" w:styleId="FollowedHyperlink">
    <w:name w:val="FollowedHyperlink"/>
    <w:basedOn w:val="DefaultParagraphFont"/>
    <w:rsid w:val="00AF43CA"/>
    <w:rPr>
      <w:color w:val="919191" w:themeColor="followedHyperlink"/>
      <w:u w:val="single"/>
    </w:rPr>
  </w:style>
  <w:style w:type="character" w:styleId="Strong">
    <w:name w:val="Strong"/>
    <w:basedOn w:val="DefaultParagraphFont"/>
    <w:uiPriority w:val="22"/>
    <w:qFormat/>
    <w:rsid w:val="00C44983"/>
    <w:rPr>
      <w:b/>
      <w:bCs/>
    </w:rPr>
  </w:style>
  <w:style w:type="character" w:styleId="SubtleEmphasis">
    <w:name w:val="Subtle Emphasis"/>
    <w:basedOn w:val="DefaultParagraphFont"/>
    <w:uiPriority w:val="19"/>
    <w:qFormat/>
    <w:rsid w:val="00A3330B"/>
    <w:rPr>
      <w:i/>
      <w:iCs/>
      <w:color w:val="808080" w:themeColor="text1" w:themeTint="7F"/>
    </w:rPr>
  </w:style>
  <w:style w:type="paragraph" w:customStyle="1" w:styleId="textbody1">
    <w:name w:val="text_body1"/>
    <w:basedOn w:val="Normal"/>
    <w:rsid w:val="001D5CF5"/>
    <w:pPr>
      <w:spacing w:before="100" w:beforeAutospacing="1" w:after="100" w:afterAutospacing="1" w:line="270" w:lineRule="atLeast"/>
    </w:pPr>
    <w:rPr>
      <w:sz w:val="20"/>
    </w:rPr>
  </w:style>
  <w:style w:type="paragraph" w:styleId="NormalWeb">
    <w:name w:val="Normal (Web)"/>
    <w:basedOn w:val="Normal"/>
    <w:uiPriority w:val="99"/>
    <w:unhideWhenUsed/>
    <w:rsid w:val="001D5CF5"/>
    <w:pPr>
      <w:spacing w:before="100" w:beforeAutospacing="1" w:after="100" w:afterAutospacing="1" w:line="240" w:lineRule="auto"/>
    </w:pPr>
    <w:rPr>
      <w:color w:val="1D1D1D"/>
      <w:sz w:val="24"/>
      <w:szCs w:val="24"/>
    </w:rPr>
  </w:style>
  <w:style w:type="paragraph" w:styleId="Revision">
    <w:name w:val="Revision"/>
    <w:hidden/>
    <w:uiPriority w:val="99"/>
    <w:semiHidden/>
    <w:rsid w:val="0073715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0638">
      <w:bodyDiv w:val="1"/>
      <w:marLeft w:val="0"/>
      <w:marRight w:val="0"/>
      <w:marTop w:val="0"/>
      <w:marBottom w:val="0"/>
      <w:divBdr>
        <w:top w:val="none" w:sz="0" w:space="0" w:color="auto"/>
        <w:left w:val="none" w:sz="0" w:space="0" w:color="auto"/>
        <w:bottom w:val="none" w:sz="0" w:space="0" w:color="auto"/>
        <w:right w:val="none" w:sz="0" w:space="0" w:color="auto"/>
      </w:divBdr>
      <w:divsChild>
        <w:div w:id="1833372576">
          <w:marLeft w:val="0"/>
          <w:marRight w:val="0"/>
          <w:marTop w:val="0"/>
          <w:marBottom w:val="0"/>
          <w:divBdr>
            <w:top w:val="none" w:sz="0" w:space="0" w:color="auto"/>
            <w:left w:val="none" w:sz="0" w:space="0" w:color="auto"/>
            <w:bottom w:val="none" w:sz="0" w:space="0" w:color="auto"/>
            <w:right w:val="none" w:sz="0" w:space="0" w:color="auto"/>
          </w:divBdr>
          <w:divsChild>
            <w:div w:id="1480339896">
              <w:marLeft w:val="0"/>
              <w:marRight w:val="0"/>
              <w:marTop w:val="0"/>
              <w:marBottom w:val="0"/>
              <w:divBdr>
                <w:top w:val="none" w:sz="0" w:space="0" w:color="auto"/>
                <w:left w:val="none" w:sz="0" w:space="0" w:color="auto"/>
                <w:bottom w:val="none" w:sz="0" w:space="0" w:color="auto"/>
                <w:right w:val="none" w:sz="0" w:space="0" w:color="auto"/>
              </w:divBdr>
              <w:divsChild>
                <w:div w:id="138692739">
                  <w:marLeft w:val="0"/>
                  <w:marRight w:val="0"/>
                  <w:marTop w:val="0"/>
                  <w:marBottom w:val="0"/>
                  <w:divBdr>
                    <w:top w:val="none" w:sz="0" w:space="0" w:color="auto"/>
                    <w:left w:val="none" w:sz="0" w:space="0" w:color="auto"/>
                    <w:bottom w:val="none" w:sz="0" w:space="0" w:color="auto"/>
                    <w:right w:val="none" w:sz="0" w:space="0" w:color="auto"/>
                  </w:divBdr>
                  <w:divsChild>
                    <w:div w:id="1789008234">
                      <w:marLeft w:val="150"/>
                      <w:marRight w:val="150"/>
                      <w:marTop w:val="0"/>
                      <w:marBottom w:val="0"/>
                      <w:divBdr>
                        <w:top w:val="none" w:sz="0" w:space="0" w:color="auto"/>
                        <w:left w:val="none" w:sz="0" w:space="0" w:color="auto"/>
                        <w:bottom w:val="none" w:sz="0" w:space="0" w:color="auto"/>
                        <w:right w:val="none" w:sz="0" w:space="0" w:color="auto"/>
                      </w:divBdr>
                      <w:divsChild>
                        <w:div w:id="460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357717">
      <w:bodyDiv w:val="1"/>
      <w:marLeft w:val="0"/>
      <w:marRight w:val="0"/>
      <w:marTop w:val="0"/>
      <w:marBottom w:val="0"/>
      <w:divBdr>
        <w:top w:val="none" w:sz="0" w:space="0" w:color="auto"/>
        <w:left w:val="none" w:sz="0" w:space="0" w:color="auto"/>
        <w:bottom w:val="none" w:sz="0" w:space="0" w:color="auto"/>
        <w:right w:val="none" w:sz="0" w:space="0" w:color="auto"/>
      </w:divBdr>
    </w:div>
    <w:div w:id="622923361">
      <w:bodyDiv w:val="1"/>
      <w:marLeft w:val="0"/>
      <w:marRight w:val="0"/>
      <w:marTop w:val="0"/>
      <w:marBottom w:val="0"/>
      <w:divBdr>
        <w:top w:val="none" w:sz="0" w:space="0" w:color="auto"/>
        <w:left w:val="none" w:sz="0" w:space="0" w:color="auto"/>
        <w:bottom w:val="none" w:sz="0" w:space="0" w:color="auto"/>
        <w:right w:val="none" w:sz="0" w:space="0" w:color="auto"/>
      </w:divBdr>
    </w:div>
    <w:div w:id="854539320">
      <w:bodyDiv w:val="1"/>
      <w:marLeft w:val="0"/>
      <w:marRight w:val="0"/>
      <w:marTop w:val="0"/>
      <w:marBottom w:val="0"/>
      <w:divBdr>
        <w:top w:val="none" w:sz="0" w:space="0" w:color="auto"/>
        <w:left w:val="none" w:sz="0" w:space="0" w:color="auto"/>
        <w:bottom w:val="none" w:sz="0" w:space="0" w:color="auto"/>
        <w:right w:val="none" w:sz="0" w:space="0" w:color="auto"/>
      </w:divBdr>
    </w:div>
    <w:div w:id="942612838">
      <w:bodyDiv w:val="1"/>
      <w:marLeft w:val="0"/>
      <w:marRight w:val="0"/>
      <w:marTop w:val="0"/>
      <w:marBottom w:val="0"/>
      <w:divBdr>
        <w:top w:val="none" w:sz="0" w:space="0" w:color="auto"/>
        <w:left w:val="none" w:sz="0" w:space="0" w:color="auto"/>
        <w:bottom w:val="none" w:sz="0" w:space="0" w:color="auto"/>
        <w:right w:val="none" w:sz="0" w:space="0" w:color="auto"/>
      </w:divBdr>
    </w:div>
    <w:div w:id="1135177597">
      <w:bodyDiv w:val="1"/>
      <w:marLeft w:val="0"/>
      <w:marRight w:val="0"/>
      <w:marTop w:val="0"/>
      <w:marBottom w:val="0"/>
      <w:divBdr>
        <w:top w:val="none" w:sz="0" w:space="0" w:color="auto"/>
        <w:left w:val="none" w:sz="0" w:space="0" w:color="auto"/>
        <w:bottom w:val="none" w:sz="0" w:space="0" w:color="auto"/>
        <w:right w:val="none" w:sz="0" w:space="0" w:color="auto"/>
      </w:divBdr>
    </w:div>
    <w:div w:id="1451164928">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28424">
      <w:bodyDiv w:val="1"/>
      <w:marLeft w:val="0"/>
      <w:marRight w:val="0"/>
      <w:marTop w:val="0"/>
      <w:marBottom w:val="0"/>
      <w:divBdr>
        <w:top w:val="none" w:sz="0" w:space="0" w:color="auto"/>
        <w:left w:val="none" w:sz="0" w:space="0" w:color="auto"/>
        <w:bottom w:val="none" w:sz="0" w:space="0" w:color="auto"/>
        <w:right w:val="none" w:sz="0" w:space="0" w:color="auto"/>
      </w:divBdr>
      <w:divsChild>
        <w:div w:id="1746106286">
          <w:marLeft w:val="0"/>
          <w:marRight w:val="0"/>
          <w:marTop w:val="0"/>
          <w:marBottom w:val="0"/>
          <w:divBdr>
            <w:top w:val="none" w:sz="0" w:space="0" w:color="auto"/>
            <w:left w:val="none" w:sz="0" w:space="0" w:color="auto"/>
            <w:bottom w:val="none" w:sz="0" w:space="0" w:color="auto"/>
            <w:right w:val="none" w:sz="0" w:space="0" w:color="auto"/>
          </w:divBdr>
        </w:div>
      </w:divsChild>
    </w:div>
    <w:div w:id="188490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xxxx@abtassoc.com"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80C1B-0A19-46FE-B9B7-D5EE9A7D0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TotalTime>
  <Pages>16</Pages>
  <Words>2718</Words>
  <Characters>12663</Characters>
  <Application>Microsoft Office Word</Application>
  <DocSecurity>4</DocSecurity>
  <Lines>105</Lines>
  <Paragraphs>30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15351</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U.S. Department of Education</cp:lastModifiedBy>
  <cp:revision>2</cp:revision>
  <cp:lastPrinted>2015-09-08T15:47:00Z</cp:lastPrinted>
  <dcterms:created xsi:type="dcterms:W3CDTF">2015-09-08T16:30:00Z</dcterms:created>
  <dcterms:modified xsi:type="dcterms:W3CDTF">2015-09-08T16:30:00Z</dcterms:modified>
  <cp:category>Templates</cp:category>
</cp:coreProperties>
</file>