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7C1FE7"/>
    <w:p w:rsidR="00B97F41" w:rsidRDefault="00B97F41" w:rsidP="007C1FE7"/>
    <w:p w:rsidR="00B97F41" w:rsidRPr="005C2F72" w:rsidRDefault="00373EEC" w:rsidP="00C3115C">
      <w:pPr>
        <w:spacing w:before="23" w:afterLines="23" w:after="55"/>
        <w:rPr>
          <w:b/>
          <w:color w:val="FF0000"/>
          <w:sz w:val="24"/>
          <w:szCs w:val="24"/>
          <w:lang w:val="en-GB"/>
        </w:rPr>
      </w:pPr>
      <w:r w:rsidRPr="005C2F72">
        <w:rPr>
          <w:b/>
          <w:color w:val="FF0000"/>
          <w:sz w:val="24"/>
          <w:szCs w:val="24"/>
          <w:lang w:val="en-GB"/>
        </w:rPr>
        <w:t xml:space="preserve">September XX, 2015 </w:t>
      </w:r>
    </w:p>
    <w:p w:rsidR="000D17CB" w:rsidRDefault="000D17CB" w:rsidP="001E5921">
      <w:pPr>
        <w:rPr>
          <w:sz w:val="24"/>
          <w:szCs w:val="24"/>
          <w:lang w:val="en-GB"/>
        </w:rPr>
      </w:pPr>
    </w:p>
    <w:p w:rsidR="00B97F41" w:rsidRPr="00C0705F" w:rsidRDefault="00DC71C1" w:rsidP="001E5921">
      <w:pPr>
        <w:rPr>
          <w:sz w:val="24"/>
          <w:szCs w:val="24"/>
          <w:lang w:val="en-GB"/>
        </w:rPr>
      </w:pPr>
      <w:r w:rsidRPr="00C0705F">
        <w:rPr>
          <w:sz w:val="24"/>
          <w:szCs w:val="24"/>
          <w:lang w:val="en-GB"/>
        </w:rPr>
        <w:t xml:space="preserve">Dear </w:t>
      </w:r>
      <w:r w:rsidR="0081576C">
        <w:rPr>
          <w:sz w:val="24"/>
          <w:szCs w:val="24"/>
          <w:lang w:val="en-GB"/>
        </w:rPr>
        <w:t>Respondent</w:t>
      </w:r>
      <w:r w:rsidR="00B97F41" w:rsidRPr="00C0705F">
        <w:rPr>
          <w:sz w:val="24"/>
          <w:szCs w:val="24"/>
          <w:lang w:val="en-GB"/>
        </w:rPr>
        <w:t>,</w:t>
      </w:r>
    </w:p>
    <w:p w:rsidR="00B97F41" w:rsidRPr="00C0705F" w:rsidRDefault="00B97F41" w:rsidP="001E5921">
      <w:pPr>
        <w:rPr>
          <w:sz w:val="24"/>
          <w:szCs w:val="24"/>
          <w:lang w:val="en-GB"/>
        </w:rPr>
      </w:pPr>
    </w:p>
    <w:p w:rsidR="0045187C" w:rsidRDefault="00B97F41" w:rsidP="0045187C">
      <w:pPr>
        <w:rPr>
          <w:sz w:val="24"/>
          <w:szCs w:val="24"/>
        </w:rPr>
      </w:pPr>
      <w:r w:rsidRPr="00C0705F">
        <w:rPr>
          <w:sz w:val="24"/>
          <w:szCs w:val="24"/>
        </w:rPr>
        <w:t xml:space="preserve">The </w:t>
      </w:r>
      <w:r w:rsidR="005A3FF2" w:rsidRPr="005A3FF2">
        <w:rPr>
          <w:sz w:val="24"/>
          <w:szCs w:val="24"/>
        </w:rPr>
        <w:t xml:space="preserve">Post-Harvest Microbial Food Safety Practices </w:t>
      </w:r>
      <w:r w:rsidR="005A3FF2">
        <w:rPr>
          <w:sz w:val="24"/>
          <w:szCs w:val="24"/>
        </w:rPr>
        <w:t>Survey seeks</w:t>
      </w:r>
      <w:r w:rsidR="005A3FF2" w:rsidRPr="005A3FF2">
        <w:rPr>
          <w:sz w:val="24"/>
          <w:szCs w:val="24"/>
        </w:rPr>
        <w:t xml:space="preserve"> to assess the levels of food safety awareness, sanitation and post-harvest practices used by various operators including canners, chippers, dehydrators</w:t>
      </w:r>
      <w:r w:rsidR="005A3FF2">
        <w:rPr>
          <w:sz w:val="24"/>
          <w:szCs w:val="24"/>
        </w:rPr>
        <w:t xml:space="preserve">, fresh cut processors, </w:t>
      </w:r>
      <w:r w:rsidR="005A3FF2" w:rsidRPr="005A3FF2">
        <w:rPr>
          <w:sz w:val="24"/>
          <w:szCs w:val="24"/>
        </w:rPr>
        <w:t xml:space="preserve">packers, juicers, peelers, picklers and more. </w:t>
      </w:r>
    </w:p>
    <w:p w:rsidR="005C2F72" w:rsidRDefault="005C2F72" w:rsidP="0045187C">
      <w:pPr>
        <w:rPr>
          <w:sz w:val="24"/>
          <w:szCs w:val="24"/>
          <w:lang w:val="en-GB"/>
        </w:rPr>
      </w:pPr>
    </w:p>
    <w:p w:rsidR="0045187C" w:rsidRDefault="0045187C" w:rsidP="0045187C">
      <w:pPr>
        <w:rPr>
          <w:sz w:val="24"/>
          <w:szCs w:val="24"/>
          <w:lang w:val="en-GB"/>
        </w:rPr>
      </w:pPr>
      <w:r>
        <w:rPr>
          <w:sz w:val="24"/>
          <w:szCs w:val="24"/>
          <w:lang w:val="en-GB"/>
        </w:rPr>
        <w:t>Your responses could</w:t>
      </w:r>
      <w:r w:rsidR="00650387">
        <w:rPr>
          <w:sz w:val="24"/>
          <w:szCs w:val="24"/>
          <w:lang w:val="en-GB"/>
        </w:rPr>
        <w:t>:</w:t>
      </w:r>
    </w:p>
    <w:p w:rsidR="0045187C" w:rsidRPr="0045187C" w:rsidRDefault="0045187C" w:rsidP="0045187C">
      <w:pPr>
        <w:pStyle w:val="ListParagraph"/>
        <w:numPr>
          <w:ilvl w:val="0"/>
          <w:numId w:val="13"/>
        </w:numPr>
        <w:rPr>
          <w:sz w:val="24"/>
          <w:szCs w:val="24"/>
          <w:lang w:val="en-GB"/>
        </w:rPr>
      </w:pPr>
      <w:r>
        <w:rPr>
          <w:sz w:val="24"/>
          <w:szCs w:val="24"/>
          <w:lang w:val="en-GB"/>
        </w:rPr>
        <w:t>D</w:t>
      </w:r>
      <w:r w:rsidRPr="0045187C">
        <w:rPr>
          <w:sz w:val="24"/>
          <w:szCs w:val="24"/>
          <w:lang w:val="en-GB"/>
        </w:rPr>
        <w:t>ocument and give credit to your industry for prac</w:t>
      </w:r>
      <w:r w:rsidR="009872F3">
        <w:rPr>
          <w:sz w:val="24"/>
          <w:szCs w:val="24"/>
          <w:lang w:val="en-GB"/>
        </w:rPr>
        <w:t>tices that are already in place</w:t>
      </w:r>
    </w:p>
    <w:p w:rsidR="0045187C" w:rsidRPr="0045187C" w:rsidRDefault="0045187C" w:rsidP="0045187C">
      <w:pPr>
        <w:pStyle w:val="ListParagraph"/>
        <w:numPr>
          <w:ilvl w:val="0"/>
          <w:numId w:val="13"/>
        </w:numPr>
        <w:rPr>
          <w:sz w:val="24"/>
          <w:szCs w:val="24"/>
          <w:lang w:val="en-GB"/>
        </w:rPr>
      </w:pPr>
      <w:r w:rsidRPr="0045187C">
        <w:rPr>
          <w:sz w:val="24"/>
          <w:szCs w:val="24"/>
          <w:lang w:val="en-GB"/>
        </w:rPr>
        <w:t>Provide a benchmark of practices prior to implementation of the Food Safety Modernization Act for comparison pu</w:t>
      </w:r>
      <w:r w:rsidR="009872F3">
        <w:rPr>
          <w:sz w:val="24"/>
          <w:szCs w:val="24"/>
          <w:lang w:val="en-GB"/>
        </w:rPr>
        <w:t>rposes</w:t>
      </w:r>
    </w:p>
    <w:p w:rsidR="009872F3" w:rsidRDefault="009872F3" w:rsidP="0045187C">
      <w:pPr>
        <w:pStyle w:val="ListParagraph"/>
        <w:numPr>
          <w:ilvl w:val="0"/>
          <w:numId w:val="13"/>
        </w:numPr>
        <w:rPr>
          <w:sz w:val="24"/>
          <w:szCs w:val="24"/>
          <w:lang w:val="en-GB"/>
        </w:rPr>
      </w:pPr>
      <w:r>
        <w:rPr>
          <w:sz w:val="24"/>
          <w:szCs w:val="24"/>
          <w:lang w:val="en-GB"/>
        </w:rPr>
        <w:t>G</w:t>
      </w:r>
      <w:r w:rsidR="0045187C" w:rsidRPr="009872F3">
        <w:rPr>
          <w:sz w:val="24"/>
          <w:szCs w:val="24"/>
          <w:lang w:val="en-GB"/>
        </w:rPr>
        <w:t>uid</w:t>
      </w:r>
      <w:r w:rsidR="000D17CB">
        <w:rPr>
          <w:sz w:val="24"/>
          <w:szCs w:val="24"/>
          <w:lang w:val="en-GB"/>
        </w:rPr>
        <w:t>e research and training efforts</w:t>
      </w:r>
    </w:p>
    <w:p w:rsidR="0045187C" w:rsidRPr="009872F3" w:rsidRDefault="009872F3" w:rsidP="009872F3">
      <w:pPr>
        <w:pStyle w:val="ListParagraph"/>
        <w:numPr>
          <w:ilvl w:val="0"/>
          <w:numId w:val="13"/>
        </w:numPr>
        <w:rPr>
          <w:sz w:val="24"/>
          <w:szCs w:val="24"/>
          <w:lang w:val="en-GB"/>
        </w:rPr>
      </w:pPr>
      <w:r>
        <w:rPr>
          <w:sz w:val="24"/>
          <w:szCs w:val="24"/>
        </w:rPr>
        <w:t>H</w:t>
      </w:r>
      <w:r w:rsidRPr="009872F3">
        <w:rPr>
          <w:sz w:val="24"/>
          <w:szCs w:val="24"/>
        </w:rPr>
        <w:t xml:space="preserve">elp ensure that policymakers, organizations and businesses have up-to-date facts to make informed decisions </w:t>
      </w:r>
      <w:r>
        <w:rPr>
          <w:sz w:val="24"/>
          <w:szCs w:val="24"/>
        </w:rPr>
        <w:t>that could impact your operations</w:t>
      </w:r>
    </w:p>
    <w:p w:rsidR="001E5921" w:rsidRDefault="001E5921" w:rsidP="001E5921">
      <w:pPr>
        <w:rPr>
          <w:sz w:val="24"/>
          <w:szCs w:val="24"/>
        </w:rPr>
      </w:pPr>
      <w:bookmarkStart w:id="0" w:name="_GoBack"/>
      <w:bookmarkEnd w:id="0"/>
    </w:p>
    <w:p w:rsidR="009872F3" w:rsidRDefault="009872F3" w:rsidP="009872F3">
      <w:pPr>
        <w:rPr>
          <w:sz w:val="24"/>
          <w:szCs w:val="24"/>
          <w:lang w:val="en-GB"/>
        </w:rPr>
      </w:pPr>
      <w:r w:rsidRPr="0045187C">
        <w:rPr>
          <w:sz w:val="24"/>
          <w:szCs w:val="24"/>
          <w:lang w:val="en-GB"/>
        </w:rPr>
        <w:t xml:space="preserve">Summarized data </w:t>
      </w:r>
      <w:r>
        <w:rPr>
          <w:sz w:val="24"/>
          <w:szCs w:val="24"/>
          <w:lang w:val="en-GB"/>
        </w:rPr>
        <w:t xml:space="preserve">from the </w:t>
      </w:r>
      <w:r w:rsidRPr="005A3FF2">
        <w:rPr>
          <w:sz w:val="24"/>
          <w:szCs w:val="24"/>
        </w:rPr>
        <w:t xml:space="preserve">Post-Harvest Microbial Food Safety Practices </w:t>
      </w:r>
      <w:r>
        <w:rPr>
          <w:sz w:val="24"/>
          <w:szCs w:val="24"/>
        </w:rPr>
        <w:t xml:space="preserve">Survey </w:t>
      </w:r>
      <w:r w:rsidRPr="0045187C">
        <w:rPr>
          <w:sz w:val="24"/>
          <w:szCs w:val="24"/>
          <w:lang w:val="en-GB"/>
        </w:rPr>
        <w:t xml:space="preserve">will be </w:t>
      </w:r>
      <w:r>
        <w:rPr>
          <w:sz w:val="24"/>
          <w:szCs w:val="24"/>
          <w:lang w:val="en-GB"/>
        </w:rPr>
        <w:t>provided</w:t>
      </w:r>
      <w:r w:rsidRPr="0045187C">
        <w:rPr>
          <w:sz w:val="24"/>
          <w:szCs w:val="24"/>
          <w:lang w:val="en-GB"/>
        </w:rPr>
        <w:t xml:space="preserve"> to </w:t>
      </w:r>
      <w:r w:rsidR="000D17CB">
        <w:rPr>
          <w:sz w:val="24"/>
          <w:szCs w:val="24"/>
          <w:lang w:val="en-GB"/>
        </w:rPr>
        <w:t xml:space="preserve">the </w:t>
      </w:r>
      <w:r>
        <w:rPr>
          <w:sz w:val="24"/>
          <w:szCs w:val="24"/>
        </w:rPr>
        <w:t xml:space="preserve">U.S. Department of Agriculture’s Economic </w:t>
      </w:r>
      <w:r w:rsidRPr="0045187C">
        <w:rPr>
          <w:sz w:val="24"/>
          <w:szCs w:val="24"/>
          <w:lang w:val="en-GB"/>
        </w:rPr>
        <w:t>R</w:t>
      </w:r>
      <w:r>
        <w:rPr>
          <w:sz w:val="24"/>
          <w:szCs w:val="24"/>
          <w:lang w:val="en-GB"/>
        </w:rPr>
        <w:t xml:space="preserve">esearch </w:t>
      </w:r>
      <w:r w:rsidRPr="0045187C">
        <w:rPr>
          <w:sz w:val="24"/>
          <w:szCs w:val="24"/>
          <w:lang w:val="en-GB"/>
        </w:rPr>
        <w:t>S</w:t>
      </w:r>
      <w:r>
        <w:rPr>
          <w:sz w:val="24"/>
          <w:szCs w:val="24"/>
          <w:lang w:val="en-GB"/>
        </w:rPr>
        <w:t xml:space="preserve">ervice for further analysis. </w:t>
      </w:r>
      <w:r w:rsidRPr="009872F3">
        <w:rPr>
          <w:sz w:val="24"/>
          <w:szCs w:val="24"/>
          <w:lang w:val="en-GB"/>
        </w:rPr>
        <w:t xml:space="preserve">The National Agricultural Statistics Service is committed to confidentiality and security. As required by Federal law, survey and census responses are completely confidential. We safeguard the privacy of all respondents, ensuring that no individual operation or producer can be identified. </w:t>
      </w:r>
    </w:p>
    <w:p w:rsidR="009872F3" w:rsidRDefault="009872F3" w:rsidP="001E5921">
      <w:pPr>
        <w:rPr>
          <w:sz w:val="24"/>
          <w:szCs w:val="24"/>
          <w:lang w:val="en-GB"/>
        </w:rPr>
      </w:pPr>
    </w:p>
    <w:p w:rsidR="00DC71C1" w:rsidRPr="00C0705F" w:rsidRDefault="00DC71C1" w:rsidP="001E5921">
      <w:pPr>
        <w:rPr>
          <w:sz w:val="24"/>
          <w:szCs w:val="24"/>
        </w:rPr>
      </w:pPr>
      <w:r w:rsidRPr="00C0705F">
        <w:rPr>
          <w:sz w:val="24"/>
          <w:szCs w:val="24"/>
        </w:rPr>
        <w:t xml:space="preserve">Please respond to the </w:t>
      </w:r>
      <w:r w:rsidR="009872F3">
        <w:rPr>
          <w:sz w:val="24"/>
          <w:szCs w:val="24"/>
        </w:rPr>
        <w:t>survey</w:t>
      </w:r>
      <w:r w:rsidRPr="00C0705F">
        <w:rPr>
          <w:sz w:val="24"/>
          <w:szCs w:val="24"/>
        </w:rPr>
        <w:t xml:space="preserve"> promptly in either of the following ways:</w:t>
      </w:r>
    </w:p>
    <w:p w:rsidR="00DC71C1" w:rsidRPr="00C0705F" w:rsidRDefault="00DC71C1" w:rsidP="001E5921">
      <w:pPr>
        <w:pStyle w:val="ListParagraph"/>
        <w:ind w:left="360"/>
        <w:rPr>
          <w:sz w:val="24"/>
          <w:szCs w:val="24"/>
          <w:lang w:val="en-GB"/>
        </w:rPr>
      </w:pPr>
    </w:p>
    <w:p w:rsidR="00DC71C1" w:rsidRPr="00C0705F" w:rsidRDefault="00DC71C1" w:rsidP="001E5921">
      <w:pPr>
        <w:pStyle w:val="ListParagraph"/>
        <w:numPr>
          <w:ilvl w:val="0"/>
          <w:numId w:val="11"/>
        </w:numPr>
        <w:autoSpaceDE w:val="0"/>
        <w:autoSpaceDN w:val="0"/>
        <w:adjustRightInd w:val="0"/>
        <w:rPr>
          <w:color w:val="000000"/>
          <w:sz w:val="24"/>
          <w:szCs w:val="24"/>
        </w:rPr>
      </w:pPr>
      <w:r w:rsidRPr="00C0705F">
        <w:rPr>
          <w:b/>
          <w:bCs/>
          <w:sz w:val="24"/>
          <w:szCs w:val="24"/>
          <w:lang w:val="en-GB"/>
        </w:rPr>
        <w:t>Online</w:t>
      </w:r>
      <w:r w:rsidRPr="00C0705F">
        <w:rPr>
          <w:sz w:val="24"/>
          <w:szCs w:val="24"/>
          <w:lang w:val="en-GB"/>
        </w:rPr>
        <w:t xml:space="preserve"> at </w:t>
      </w:r>
      <w:hyperlink r:id="rId7" w:history="1">
        <w:r w:rsidRPr="00C0705F">
          <w:rPr>
            <w:rStyle w:val="Hyperlink"/>
            <w:sz w:val="24"/>
            <w:szCs w:val="24"/>
            <w:lang w:val="en-GB"/>
          </w:rPr>
          <w:t>www.agcensus.usda.gov</w:t>
        </w:r>
      </w:hyperlink>
      <w:r w:rsidRPr="00C0705F">
        <w:rPr>
          <w:sz w:val="24"/>
          <w:szCs w:val="24"/>
        </w:rPr>
        <w:t xml:space="preserve"> beginning </w:t>
      </w:r>
      <w:r w:rsidR="009872F3" w:rsidRPr="005C2F72">
        <w:rPr>
          <w:b/>
          <w:color w:val="FF0000"/>
          <w:sz w:val="24"/>
          <w:szCs w:val="24"/>
        </w:rPr>
        <w:t>September XX, 2015.</w:t>
      </w:r>
      <w:r w:rsidR="009872F3" w:rsidRPr="005C2F72">
        <w:rPr>
          <w:color w:val="FF0000"/>
          <w:sz w:val="24"/>
          <w:szCs w:val="24"/>
        </w:rPr>
        <w:t xml:space="preserve"> </w:t>
      </w:r>
      <w:r w:rsidRPr="005C2F72">
        <w:rPr>
          <w:color w:val="FF0000"/>
          <w:sz w:val="24"/>
          <w:szCs w:val="24"/>
        </w:rPr>
        <w:t xml:space="preserve"> </w:t>
      </w:r>
      <w:r w:rsidRPr="00C0705F">
        <w:rPr>
          <w:b/>
          <w:bCs/>
          <w:i/>
          <w:iCs/>
          <w:sz w:val="24"/>
          <w:szCs w:val="24"/>
        </w:rPr>
        <w:t>Responding online is the easiest, fastest and safest way to complete your questionnaire and it saves taxpayer dollars too.</w:t>
      </w:r>
      <w:r w:rsidRPr="00C0705F">
        <w:rPr>
          <w:sz w:val="24"/>
          <w:szCs w:val="24"/>
        </w:rPr>
        <w:t xml:space="preserve"> All you </w:t>
      </w:r>
      <w:r w:rsidRPr="00C0705F">
        <w:rPr>
          <w:sz w:val="24"/>
          <w:szCs w:val="24"/>
          <w:lang w:val="en-GB"/>
        </w:rPr>
        <w:t xml:space="preserve">need is the identification number on the enclosed form to begin. </w:t>
      </w:r>
    </w:p>
    <w:p w:rsidR="00DC71C1" w:rsidRPr="00C0705F" w:rsidRDefault="00DC71C1" w:rsidP="001E5921">
      <w:pPr>
        <w:pStyle w:val="ListParagraph"/>
        <w:numPr>
          <w:ilvl w:val="0"/>
          <w:numId w:val="11"/>
        </w:numPr>
        <w:autoSpaceDE w:val="0"/>
        <w:autoSpaceDN w:val="0"/>
        <w:adjustRightInd w:val="0"/>
        <w:rPr>
          <w:color w:val="000000"/>
          <w:sz w:val="24"/>
          <w:szCs w:val="24"/>
        </w:rPr>
      </w:pPr>
      <w:r w:rsidRPr="00C0705F">
        <w:rPr>
          <w:b/>
          <w:bCs/>
          <w:color w:val="000000"/>
          <w:sz w:val="24"/>
          <w:szCs w:val="24"/>
        </w:rPr>
        <w:t xml:space="preserve">By mail. </w:t>
      </w:r>
      <w:r w:rsidRPr="00C0705F">
        <w:rPr>
          <w:color w:val="000000"/>
          <w:sz w:val="24"/>
          <w:szCs w:val="24"/>
        </w:rPr>
        <w:t>Complete the enclosed form and mail it back in the return envelope provided.</w:t>
      </w:r>
    </w:p>
    <w:p w:rsidR="001E5921" w:rsidRDefault="001E5921" w:rsidP="001E5921">
      <w:pPr>
        <w:rPr>
          <w:sz w:val="24"/>
          <w:szCs w:val="24"/>
          <w:lang w:val="en-GB"/>
        </w:rPr>
      </w:pPr>
    </w:p>
    <w:p w:rsidR="00DC71C1" w:rsidRPr="00C0705F" w:rsidRDefault="00DC71C1" w:rsidP="001E5921">
      <w:pPr>
        <w:rPr>
          <w:sz w:val="24"/>
          <w:szCs w:val="24"/>
        </w:rPr>
      </w:pPr>
      <w:r w:rsidRPr="00C0705F">
        <w:rPr>
          <w:sz w:val="24"/>
          <w:szCs w:val="24"/>
        </w:rPr>
        <w:t xml:space="preserve">Please respond by </w:t>
      </w:r>
      <w:r w:rsidR="00C0705F" w:rsidRPr="005C2F72">
        <w:rPr>
          <w:b/>
          <w:bCs/>
          <w:color w:val="FF0000"/>
          <w:sz w:val="24"/>
          <w:szCs w:val="24"/>
        </w:rPr>
        <w:t xml:space="preserve">January </w:t>
      </w:r>
      <w:r w:rsidR="000D17CB" w:rsidRPr="005C2F72">
        <w:rPr>
          <w:b/>
          <w:bCs/>
          <w:color w:val="FF0000"/>
          <w:sz w:val="24"/>
          <w:szCs w:val="24"/>
        </w:rPr>
        <w:t>XX</w:t>
      </w:r>
      <w:r w:rsidR="00650387">
        <w:rPr>
          <w:b/>
          <w:bCs/>
          <w:color w:val="FF0000"/>
          <w:sz w:val="24"/>
          <w:szCs w:val="24"/>
        </w:rPr>
        <w:t xml:space="preserve"> 2016</w:t>
      </w:r>
      <w:r w:rsidRPr="005C2F72">
        <w:rPr>
          <w:b/>
          <w:bCs/>
          <w:color w:val="FF0000"/>
          <w:sz w:val="24"/>
          <w:szCs w:val="24"/>
        </w:rPr>
        <w:t>.</w:t>
      </w:r>
      <w:r w:rsidRPr="005C2F72">
        <w:rPr>
          <w:color w:val="FF0000"/>
          <w:sz w:val="24"/>
          <w:szCs w:val="24"/>
        </w:rPr>
        <w:t xml:space="preserve"> </w:t>
      </w:r>
      <w:r w:rsidRPr="00C0705F">
        <w:rPr>
          <w:sz w:val="24"/>
          <w:szCs w:val="24"/>
        </w:rPr>
        <w:t>For mo</w:t>
      </w:r>
      <w:r w:rsidR="00C0705F">
        <w:rPr>
          <w:sz w:val="24"/>
          <w:szCs w:val="24"/>
        </w:rPr>
        <w:t xml:space="preserve">re information about the </w:t>
      </w:r>
      <w:r w:rsidR="000D17CB" w:rsidRPr="005A3FF2">
        <w:rPr>
          <w:sz w:val="24"/>
          <w:szCs w:val="24"/>
        </w:rPr>
        <w:t xml:space="preserve">Post-Harvest Microbial Food Safety Practices </w:t>
      </w:r>
      <w:r w:rsidR="000D17CB">
        <w:rPr>
          <w:sz w:val="24"/>
          <w:szCs w:val="24"/>
        </w:rPr>
        <w:t>Survey</w:t>
      </w:r>
      <w:r w:rsidRPr="00C0705F">
        <w:rPr>
          <w:sz w:val="24"/>
          <w:szCs w:val="24"/>
        </w:rPr>
        <w:t xml:space="preserve">, visit </w:t>
      </w:r>
      <w:r w:rsidR="000D17CB" w:rsidRPr="000D17CB">
        <w:rPr>
          <w:sz w:val="24"/>
          <w:szCs w:val="24"/>
        </w:rPr>
        <w:t xml:space="preserve">http://www.nass.usda.gov/Surveys/index.asp </w:t>
      </w:r>
      <w:r w:rsidRPr="00C0705F">
        <w:rPr>
          <w:sz w:val="24"/>
          <w:szCs w:val="24"/>
        </w:rPr>
        <w:t xml:space="preserve">If you have </w:t>
      </w:r>
      <w:r w:rsidR="00C0705F">
        <w:rPr>
          <w:sz w:val="24"/>
          <w:szCs w:val="24"/>
        </w:rPr>
        <w:t>questions</w:t>
      </w:r>
      <w:r w:rsidRPr="00C0705F">
        <w:rPr>
          <w:sz w:val="24"/>
          <w:szCs w:val="24"/>
        </w:rPr>
        <w:t>, call (888) 424-7828.</w:t>
      </w:r>
    </w:p>
    <w:p w:rsidR="00DC71C1" w:rsidRPr="00C0705F" w:rsidRDefault="00DC71C1" w:rsidP="001E5921">
      <w:pPr>
        <w:rPr>
          <w:sz w:val="24"/>
          <w:szCs w:val="24"/>
        </w:rPr>
      </w:pPr>
    </w:p>
    <w:p w:rsidR="00B97F41" w:rsidRDefault="00C0705F" w:rsidP="001E5921">
      <w:pPr>
        <w:rPr>
          <w:sz w:val="24"/>
          <w:szCs w:val="24"/>
        </w:rPr>
      </w:pPr>
      <w:r>
        <w:rPr>
          <w:sz w:val="24"/>
          <w:szCs w:val="24"/>
        </w:rPr>
        <w:t xml:space="preserve">Thank you </w:t>
      </w:r>
      <w:r w:rsidR="00DC71C1" w:rsidRPr="00C0705F">
        <w:rPr>
          <w:sz w:val="24"/>
          <w:szCs w:val="24"/>
        </w:rPr>
        <w:t xml:space="preserve">in advance for your participation in the </w:t>
      </w:r>
      <w:r w:rsidR="000D17CB" w:rsidRPr="005A3FF2">
        <w:rPr>
          <w:sz w:val="24"/>
          <w:szCs w:val="24"/>
        </w:rPr>
        <w:t xml:space="preserve">Post-Harvest Microbial Food Safety Practices </w:t>
      </w:r>
      <w:r w:rsidR="000D17CB">
        <w:rPr>
          <w:sz w:val="24"/>
          <w:szCs w:val="24"/>
        </w:rPr>
        <w:t>Survey</w:t>
      </w:r>
      <w:r w:rsidR="00DC71C1" w:rsidRPr="00C0705F">
        <w:rPr>
          <w:sz w:val="24"/>
          <w:szCs w:val="24"/>
        </w:rPr>
        <w:t xml:space="preserve"> </w:t>
      </w:r>
    </w:p>
    <w:p w:rsidR="000D17CB" w:rsidRPr="00C0705F" w:rsidRDefault="000D17CB" w:rsidP="001E5921">
      <w:pPr>
        <w:rPr>
          <w:sz w:val="24"/>
          <w:szCs w:val="24"/>
          <w:lang w:val="en-GB"/>
        </w:rPr>
      </w:pPr>
    </w:p>
    <w:p w:rsidR="00B97F41" w:rsidRDefault="00B97F41" w:rsidP="001E5921">
      <w:pPr>
        <w:rPr>
          <w:sz w:val="24"/>
          <w:szCs w:val="24"/>
          <w:lang w:val="en-GB"/>
        </w:rPr>
      </w:pPr>
      <w:r w:rsidRPr="00C0705F">
        <w:rPr>
          <w:sz w:val="24"/>
          <w:szCs w:val="24"/>
          <w:lang w:val="en-GB"/>
        </w:rPr>
        <w:t>Sincerely,</w:t>
      </w:r>
    </w:p>
    <w:p w:rsidR="001E5921" w:rsidRDefault="001E5921" w:rsidP="001E5921">
      <w:pPr>
        <w:rPr>
          <w:sz w:val="24"/>
          <w:szCs w:val="24"/>
          <w:lang w:val="en-GB"/>
        </w:rPr>
      </w:pPr>
    </w:p>
    <w:p w:rsidR="001E5921" w:rsidRPr="00C0705F" w:rsidRDefault="001E5921" w:rsidP="001E5921">
      <w:pPr>
        <w:rPr>
          <w:sz w:val="24"/>
          <w:szCs w:val="24"/>
          <w:lang w:val="en-GB"/>
        </w:rPr>
      </w:pPr>
    </w:p>
    <w:p w:rsidR="00B97F41" w:rsidRPr="005C2F72" w:rsidRDefault="005C2F72" w:rsidP="001E5921">
      <w:pPr>
        <w:rPr>
          <w:color w:val="FF0000"/>
          <w:sz w:val="24"/>
          <w:szCs w:val="24"/>
          <w:lang w:val="en-GB"/>
        </w:rPr>
      </w:pPr>
      <w:r w:rsidRPr="005C2F72">
        <w:rPr>
          <w:color w:val="FF0000"/>
          <w:sz w:val="24"/>
          <w:szCs w:val="24"/>
          <w:lang w:val="en-GB"/>
        </w:rPr>
        <w:t xml:space="preserve">Appropriate person’s name </w:t>
      </w:r>
    </w:p>
    <w:p w:rsidR="00B97F41" w:rsidRPr="00C0705F" w:rsidRDefault="005C2F72" w:rsidP="001E5921">
      <w:pPr>
        <w:rPr>
          <w:sz w:val="24"/>
          <w:szCs w:val="24"/>
          <w:lang w:val="en-GB"/>
        </w:rPr>
      </w:pPr>
      <w:r w:rsidRPr="005C2F72">
        <w:rPr>
          <w:color w:val="FF0000"/>
          <w:sz w:val="24"/>
          <w:szCs w:val="24"/>
          <w:lang w:val="en-GB"/>
        </w:rPr>
        <w:t>Job title</w:t>
      </w:r>
      <w:r w:rsidR="00C0705F" w:rsidRPr="00C0705F">
        <w:rPr>
          <w:sz w:val="24"/>
          <w:szCs w:val="24"/>
          <w:lang w:val="en-GB"/>
        </w:rPr>
        <w:t xml:space="preserve">, </w:t>
      </w:r>
      <w:r w:rsidR="00B97F41" w:rsidRPr="00C0705F">
        <w:rPr>
          <w:sz w:val="24"/>
          <w:szCs w:val="24"/>
          <w:lang w:val="en-GB"/>
        </w:rPr>
        <w:t>National Agricultural Statistics Service</w:t>
      </w:r>
    </w:p>
    <w:p w:rsidR="00B97F41" w:rsidRPr="00C0705F" w:rsidRDefault="00B97F41" w:rsidP="001E5921">
      <w:pPr>
        <w:rPr>
          <w:sz w:val="24"/>
          <w:szCs w:val="24"/>
          <w:lang w:val="en-GB"/>
        </w:rPr>
      </w:pPr>
      <w:r w:rsidRPr="00C0705F">
        <w:rPr>
          <w:sz w:val="24"/>
          <w:szCs w:val="24"/>
          <w:lang w:val="en-GB"/>
        </w:rPr>
        <w:t>United States Department of Agriculture</w:t>
      </w:r>
    </w:p>
    <w:p w:rsidR="00C0705F" w:rsidRPr="00C0705F" w:rsidRDefault="00C0705F" w:rsidP="001E5921">
      <w:pPr>
        <w:rPr>
          <w:sz w:val="24"/>
          <w:szCs w:val="24"/>
          <w:lang w:val="en-GB"/>
        </w:rPr>
      </w:pPr>
    </w:p>
    <w:p w:rsidR="00C0705F" w:rsidRPr="00C0705F" w:rsidRDefault="00C0705F" w:rsidP="001E5921">
      <w:pPr>
        <w:rPr>
          <w:sz w:val="24"/>
          <w:szCs w:val="24"/>
          <w:lang w:val="en-GB"/>
        </w:rPr>
      </w:pPr>
      <w:r w:rsidRPr="00C0705F">
        <w:rPr>
          <w:sz w:val="24"/>
          <w:szCs w:val="24"/>
          <w:lang w:val="en-GB"/>
        </w:rPr>
        <w:t>Enclosures</w:t>
      </w:r>
    </w:p>
    <w:sectPr w:rsidR="00C0705F" w:rsidRPr="00C0705F" w:rsidSect="00273A82">
      <w:headerReference w:type="first" r:id="rId8"/>
      <w:footerReference w:type="first" r:id="rId9"/>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CB" w:rsidRDefault="000D17CB">
      <w:r>
        <w:separator/>
      </w:r>
    </w:p>
  </w:endnote>
  <w:endnote w:type="continuationSeparator" w:id="0">
    <w:p w:rsidR="000D17CB" w:rsidRDefault="000D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CB" w:rsidRPr="00922E98" w:rsidRDefault="000D17CB"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CB" w:rsidRDefault="000D17CB">
      <w:r>
        <w:separator/>
      </w:r>
    </w:p>
  </w:footnote>
  <w:footnote w:type="continuationSeparator" w:id="0">
    <w:p w:rsidR="000D17CB" w:rsidRDefault="000D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CB" w:rsidRDefault="00DF4AE9"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1515" cy="718185"/>
              <wp:effectExtent l="0" t="0" r="635" b="571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F2F6FA"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0D17CB" w:rsidRDefault="000D17CB"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0D17CB" w:rsidRPr="00922E98" w:rsidRDefault="000D17CB"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0D17CB" w:rsidRDefault="000D17CB"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6532CB"/>
    <w:multiLevelType w:val="hybridMultilevel"/>
    <w:tmpl w:val="582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6">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0D17CB"/>
    <w:rsid w:val="00122DA7"/>
    <w:rsid w:val="00137C21"/>
    <w:rsid w:val="001E5921"/>
    <w:rsid w:val="00236AAB"/>
    <w:rsid w:val="00243DC5"/>
    <w:rsid w:val="00273A82"/>
    <w:rsid w:val="003035B1"/>
    <w:rsid w:val="003425B7"/>
    <w:rsid w:val="003453CE"/>
    <w:rsid w:val="00373EEC"/>
    <w:rsid w:val="00391951"/>
    <w:rsid w:val="003D1959"/>
    <w:rsid w:val="0045187C"/>
    <w:rsid w:val="004B3C5D"/>
    <w:rsid w:val="00511A08"/>
    <w:rsid w:val="005174D6"/>
    <w:rsid w:val="00537C78"/>
    <w:rsid w:val="005A3FF2"/>
    <w:rsid w:val="005C2F72"/>
    <w:rsid w:val="005F35BD"/>
    <w:rsid w:val="00650387"/>
    <w:rsid w:val="006762D0"/>
    <w:rsid w:val="006F0D04"/>
    <w:rsid w:val="0070087C"/>
    <w:rsid w:val="007026E0"/>
    <w:rsid w:val="007C1FE7"/>
    <w:rsid w:val="0081576C"/>
    <w:rsid w:val="00841D57"/>
    <w:rsid w:val="008A6861"/>
    <w:rsid w:val="008E7594"/>
    <w:rsid w:val="00922E98"/>
    <w:rsid w:val="0097219A"/>
    <w:rsid w:val="009872F3"/>
    <w:rsid w:val="009F0D0B"/>
    <w:rsid w:val="00A2714B"/>
    <w:rsid w:val="00AA6815"/>
    <w:rsid w:val="00B005DC"/>
    <w:rsid w:val="00B97F41"/>
    <w:rsid w:val="00C0705F"/>
    <w:rsid w:val="00C3115C"/>
    <w:rsid w:val="00D06A29"/>
    <w:rsid w:val="00D26515"/>
    <w:rsid w:val="00DC71C1"/>
    <w:rsid w:val="00DF2564"/>
    <w:rsid w:val="00DF4AE9"/>
    <w:rsid w:val="00E062DD"/>
    <w:rsid w:val="00E62154"/>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colormru v:ext="edit" colors="#033825"/>
    </o:shapedefaults>
    <o:shapelayout v:ext="edit">
      <o:idmap v:ext="edit" data="1"/>
    </o:shapelayout>
  </w:shapeDefaults>
  <w:decimalSymbol w:val="."/>
  <w:listSeparator w:val=","/>
  <w15:docId w15:val="{A2CCD54A-EC7B-4848-B672-8EA25E1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D57"/>
  </w:style>
  <w:style w:type="paragraph" w:styleId="Heading1">
    <w:name w:val="heading 1"/>
    <w:basedOn w:val="Normal"/>
    <w:next w:val="Normal"/>
    <w:qFormat/>
    <w:rsid w:val="00841D57"/>
    <w:pPr>
      <w:keepNext/>
      <w:spacing w:line="100" w:lineRule="atLeast"/>
      <w:outlineLvl w:val="0"/>
    </w:pPr>
    <w:rPr>
      <w:rFonts w:ascii="Arial" w:hAnsi="Arial"/>
      <w:b/>
      <w:w w:val="125"/>
      <w:sz w:val="96"/>
    </w:rPr>
  </w:style>
  <w:style w:type="paragraph" w:styleId="Heading2">
    <w:name w:val="heading 2"/>
    <w:basedOn w:val="Normal"/>
    <w:next w:val="Normal"/>
    <w:qFormat/>
    <w:rsid w:val="00841D57"/>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D57"/>
    <w:pPr>
      <w:tabs>
        <w:tab w:val="center" w:pos="4320"/>
        <w:tab w:val="right" w:pos="8640"/>
      </w:tabs>
    </w:pPr>
  </w:style>
  <w:style w:type="paragraph" w:styleId="Footer">
    <w:name w:val="footer"/>
    <w:basedOn w:val="Normal"/>
    <w:rsid w:val="00841D57"/>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censu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C133820C.dotm</Template>
  <TotalTime>1</TotalTime>
  <Pages>1</Pages>
  <Words>317</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2</cp:revision>
  <cp:lastPrinted>2007-01-19T19:59:00Z</cp:lastPrinted>
  <dcterms:created xsi:type="dcterms:W3CDTF">2015-04-20T17:17:00Z</dcterms:created>
  <dcterms:modified xsi:type="dcterms:W3CDTF">2015-04-20T17:17:00Z</dcterms:modified>
</cp:coreProperties>
</file>