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CE" w:rsidRPr="009B70CE" w:rsidRDefault="009B70CE" w:rsidP="009B70CE">
      <w:pPr>
        <w:pageBreakBefore/>
        <w:spacing w:before="2640" w:after="0" w:line="240" w:lineRule="auto"/>
        <w:jc w:val="center"/>
        <w:rPr>
          <w:rFonts w:ascii="Arial Black" w:eastAsia="Times New Roman" w:hAnsi="Arial Black" w:cs="Times New Roman"/>
          <w:caps/>
          <w:szCs w:val="20"/>
        </w:rPr>
      </w:pPr>
    </w:p>
    <w:p w:rsidR="009B70CE" w:rsidRPr="009B70CE" w:rsidRDefault="009B70CE" w:rsidP="009B70CE">
      <w:pPr>
        <w:spacing w:after="0" w:line="240" w:lineRule="auto"/>
        <w:jc w:val="center"/>
        <w:outlineLvl w:val="1"/>
        <w:rPr>
          <w:rFonts w:ascii="Arial Black" w:eastAsia="Times New Roman" w:hAnsi="Arial Black" w:cs="Times New Roman"/>
          <w:caps/>
          <w:szCs w:val="20"/>
        </w:rPr>
      </w:pPr>
      <w:r w:rsidRPr="009B70CE">
        <w:rPr>
          <w:rFonts w:ascii="Arial Black" w:eastAsia="Times New Roman" w:hAnsi="Arial Black" w:cs="Times New Roman"/>
          <w:caps/>
          <w:szCs w:val="20"/>
        </w:rPr>
        <w:t xml:space="preserve">ATTACHMENT </w:t>
      </w:r>
      <w:bookmarkStart w:id="0" w:name="AttLetter"/>
      <w:bookmarkEnd w:id="0"/>
      <w:r w:rsidRPr="009B70CE">
        <w:rPr>
          <w:rFonts w:ascii="Arial Black" w:eastAsia="Times New Roman" w:hAnsi="Arial Black" w:cs="Times New Roman"/>
          <w:caps/>
          <w:szCs w:val="20"/>
        </w:rPr>
        <w:t>F</w:t>
      </w:r>
      <w:r w:rsidRPr="009B70CE">
        <w:rPr>
          <w:rFonts w:ascii="Arial Black" w:eastAsia="Times New Roman" w:hAnsi="Arial Black" w:cs="Times New Roman"/>
          <w:caps/>
          <w:szCs w:val="20"/>
        </w:rPr>
        <w:br/>
      </w:r>
      <w:bookmarkStart w:id="1" w:name="_GoBack"/>
      <w:bookmarkEnd w:id="1"/>
      <w:r w:rsidRPr="009B70CE">
        <w:rPr>
          <w:rFonts w:ascii="Arial Black" w:eastAsia="Times New Roman" w:hAnsi="Arial Black" w:cs="Times New Roman"/>
          <w:caps/>
          <w:szCs w:val="20"/>
        </w:rPr>
        <w:br/>
      </w:r>
      <w:bookmarkStart w:id="2" w:name="AttTitle"/>
      <w:bookmarkEnd w:id="2"/>
      <w:r w:rsidRPr="009B70CE">
        <w:rPr>
          <w:rFonts w:ascii="Arial Black" w:eastAsia="Times New Roman" w:hAnsi="Arial Black" w:cs="Times New Roman"/>
          <w:caps/>
          <w:szCs w:val="20"/>
        </w:rPr>
        <w:t>NATIONAL Agricultural Statistics Service comments</w:t>
      </w:r>
    </w:p>
    <w:p w:rsidR="009B70CE" w:rsidRDefault="009B70CE" w:rsidP="00DA4245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9B70CE" w:rsidSect="00A47E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A4245" w:rsidRPr="00D91999" w:rsidRDefault="00DA4245" w:rsidP="00DA424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91999">
        <w:rPr>
          <w:rFonts w:ascii="Arial" w:hAnsi="Arial" w:cs="Arial"/>
          <w:sz w:val="24"/>
          <w:szCs w:val="24"/>
        </w:rPr>
        <w:lastRenderedPageBreak/>
        <w:t>NASS Review of OMB No. 0584-NEW</w:t>
      </w:r>
    </w:p>
    <w:p w:rsidR="00DA4245" w:rsidRPr="00D91999" w:rsidRDefault="00D91999" w:rsidP="00DA4245">
      <w:pPr>
        <w:tabs>
          <w:tab w:val="center" w:pos="4680"/>
        </w:tabs>
        <w:spacing w:line="240" w:lineRule="auto"/>
        <w:jc w:val="center"/>
        <w:outlineLvl w:val="0"/>
        <w:rPr>
          <w:rFonts w:ascii="Arial" w:hAnsi="Arial" w:cs="Arial"/>
          <w:bCs/>
          <w:iCs/>
          <w:sz w:val="24"/>
          <w:szCs w:val="24"/>
        </w:rPr>
      </w:pPr>
      <w:r w:rsidRPr="00D91999">
        <w:rPr>
          <w:rFonts w:ascii="Arial" w:hAnsi="Arial" w:cs="Arial"/>
          <w:sz w:val="24"/>
          <w:szCs w:val="24"/>
        </w:rPr>
        <w:t>Evaluation of Demonstration Projects to End Childhood Hunger (EDECH)</w:t>
      </w:r>
    </w:p>
    <w:p w:rsidR="00DA4245" w:rsidRPr="00D91999" w:rsidRDefault="00D91999" w:rsidP="00DA424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91999">
        <w:rPr>
          <w:rFonts w:ascii="Arial" w:hAnsi="Arial" w:cs="Arial"/>
          <w:sz w:val="24"/>
          <w:szCs w:val="24"/>
        </w:rPr>
        <w:t>April 8</w:t>
      </w:r>
      <w:r w:rsidR="00DA4245" w:rsidRPr="00D91999">
        <w:rPr>
          <w:rFonts w:ascii="Arial" w:hAnsi="Arial" w:cs="Arial"/>
          <w:sz w:val="24"/>
          <w:szCs w:val="24"/>
        </w:rPr>
        <w:t>, 2015</w:t>
      </w:r>
    </w:p>
    <w:p w:rsidR="00DA4245" w:rsidRPr="00D91999" w:rsidRDefault="00DA4245" w:rsidP="00DA424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91999">
        <w:rPr>
          <w:rFonts w:ascii="Arial" w:hAnsi="Arial" w:cs="Arial"/>
          <w:sz w:val="24"/>
          <w:szCs w:val="24"/>
        </w:rPr>
        <w:t>Review Conducted by Audra Zakzeski at NASS / MD / SEDMB / CDS</w:t>
      </w:r>
    </w:p>
    <w:p w:rsidR="00DA4245" w:rsidRPr="00D91999" w:rsidRDefault="00DA4245" w:rsidP="00383FBA">
      <w:pPr>
        <w:rPr>
          <w:rFonts w:ascii="Arial" w:hAnsi="Arial" w:cs="Arial"/>
          <w:sz w:val="24"/>
          <w:szCs w:val="24"/>
        </w:rPr>
      </w:pPr>
    </w:p>
    <w:p w:rsidR="00D91999" w:rsidRPr="00D91999" w:rsidRDefault="00D91999" w:rsidP="00D91999">
      <w:pPr>
        <w:rPr>
          <w:rFonts w:ascii="Arial" w:hAnsi="Arial" w:cs="Arial"/>
          <w:sz w:val="24"/>
          <w:szCs w:val="24"/>
        </w:rPr>
      </w:pPr>
      <w:r w:rsidRPr="00D91999">
        <w:rPr>
          <w:rFonts w:ascii="Arial" w:hAnsi="Arial" w:cs="Arial"/>
          <w:sz w:val="24"/>
          <w:szCs w:val="24"/>
        </w:rPr>
        <w:t>My only comment is for the researchers to provide additional explanation for why they are treating Nevada as a household level random assignment and the other research areas as a clustered random assignment.   They did a good job explaining how each different type of analysis would be handled but I’m still not clear regarding why.</w:t>
      </w:r>
    </w:p>
    <w:p w:rsidR="00D91999" w:rsidRPr="00D91999" w:rsidRDefault="00D91999" w:rsidP="00D91999">
      <w:pPr>
        <w:rPr>
          <w:rFonts w:ascii="Arial" w:hAnsi="Arial" w:cs="Arial"/>
          <w:sz w:val="24"/>
          <w:szCs w:val="24"/>
        </w:rPr>
      </w:pPr>
      <w:r w:rsidRPr="00D91999">
        <w:rPr>
          <w:rFonts w:ascii="Arial" w:hAnsi="Arial" w:cs="Arial"/>
          <w:sz w:val="24"/>
          <w:szCs w:val="24"/>
        </w:rPr>
        <w:t xml:space="preserve">Other than that, everything looked good to me. </w:t>
      </w:r>
    </w:p>
    <w:p w:rsidR="00DA4245" w:rsidRPr="00D91999" w:rsidRDefault="002930AA" w:rsidP="00DA42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Audra Zakzeski</w:t>
      </w:r>
    </w:p>
    <w:sectPr w:rsidR="00DA4245" w:rsidRPr="00D91999" w:rsidSect="00A47E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0CE" w:rsidRDefault="009B70CE" w:rsidP="009B70CE">
      <w:pPr>
        <w:spacing w:after="0" w:line="240" w:lineRule="auto"/>
      </w:pPr>
      <w:r>
        <w:separator/>
      </w:r>
    </w:p>
  </w:endnote>
  <w:endnote w:type="continuationSeparator" w:id="0">
    <w:p w:rsidR="009B70CE" w:rsidRDefault="009B70CE" w:rsidP="009B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CE" w:rsidRDefault="009B7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0CE" w:rsidRDefault="009B70CE" w:rsidP="009B70CE">
      <w:pPr>
        <w:spacing w:after="0" w:line="240" w:lineRule="auto"/>
      </w:pPr>
      <w:r>
        <w:separator/>
      </w:r>
    </w:p>
  </w:footnote>
  <w:footnote w:type="continuationSeparator" w:id="0">
    <w:p w:rsidR="009B70CE" w:rsidRDefault="009B70CE" w:rsidP="009B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CE" w:rsidRDefault="009B70CE" w:rsidP="009B70CE">
    <w:pPr>
      <w:pStyle w:val="Header"/>
      <w:pBdr>
        <w:bottom w:val="single" w:sz="4" w:space="1" w:color="auto"/>
      </w:pBdr>
      <w:rPr>
        <w:rFonts w:ascii="Calibri" w:hAnsi="Calibri"/>
        <w:b/>
      </w:rPr>
    </w:pPr>
    <w:r w:rsidRPr="00922188">
      <w:rPr>
        <w:rFonts w:ascii="Calibri" w:hAnsi="Calibri"/>
        <w:i/>
      </w:rPr>
      <w:t>Evaluation of Demonstration Projects to End Childhood Hunger (</w:t>
    </w:r>
    <w:proofErr w:type="spellStart"/>
    <w:r w:rsidRPr="00922188">
      <w:rPr>
        <w:rFonts w:ascii="Calibri" w:hAnsi="Calibri"/>
        <w:i/>
      </w:rPr>
      <w:t>EDECH</w:t>
    </w:r>
    <w:proofErr w:type="spellEnd"/>
    <w:r w:rsidRPr="00922188">
      <w:rPr>
        <w:rFonts w:ascii="Calibri" w:hAnsi="Calibri"/>
        <w:i/>
      </w:rPr>
      <w:t>)</w:t>
    </w:r>
    <w:r w:rsidRPr="000A4B45">
      <w:rPr>
        <w:rFonts w:ascii="Calibri" w:hAnsi="Calibri"/>
        <w:i/>
        <w:noProof/>
      </w:rPr>
      <w:t xml:space="preserve"> </w:t>
    </w:r>
  </w:p>
  <w:p w:rsidR="009B70CE" w:rsidRPr="003C114C" w:rsidRDefault="009B70CE" w:rsidP="009B70CE">
    <w:pPr>
      <w:pStyle w:val="Header"/>
      <w:pBdr>
        <w:bottom w:val="single" w:sz="4" w:space="1" w:color="auto"/>
      </w:pBdr>
    </w:pPr>
    <w:r>
      <w:rPr>
        <w:rFonts w:ascii="Calibri" w:hAnsi="Calibri"/>
        <w:b/>
      </w:rPr>
      <w:t xml:space="preserve">ATTACHMENT </w:t>
    </w:r>
    <w:r>
      <w:rPr>
        <w:rFonts w:ascii="Calibri" w:hAnsi="Calibri"/>
        <w:b/>
      </w:rPr>
      <w:t xml:space="preserve">F. </w:t>
    </w:r>
    <w:r w:rsidRPr="009B70CE">
      <w:rPr>
        <w:rFonts w:ascii="Calibri" w:hAnsi="Calibri"/>
        <w:b/>
      </w:rPr>
      <w:t>NATIONAL AGRICULTURAL STATISTICS SERVICE COMMENTS</w:t>
    </w:r>
  </w:p>
  <w:p w:rsidR="009B70CE" w:rsidRDefault="009B70CE" w:rsidP="009B70CE">
    <w:pPr>
      <w:pStyle w:val="Header"/>
    </w:pPr>
  </w:p>
  <w:p w:rsidR="009B70CE" w:rsidRDefault="009B70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A6CD9"/>
    <w:multiLevelType w:val="hybridMultilevel"/>
    <w:tmpl w:val="5576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BA"/>
    <w:rsid w:val="000271B5"/>
    <w:rsid w:val="00030032"/>
    <w:rsid w:val="00032896"/>
    <w:rsid w:val="0004277E"/>
    <w:rsid w:val="00044B16"/>
    <w:rsid w:val="0005276C"/>
    <w:rsid w:val="000626B4"/>
    <w:rsid w:val="000831B5"/>
    <w:rsid w:val="000B7157"/>
    <w:rsid w:val="000E57EC"/>
    <w:rsid w:val="000F2878"/>
    <w:rsid w:val="001119DF"/>
    <w:rsid w:val="0011233D"/>
    <w:rsid w:val="00116677"/>
    <w:rsid w:val="001179A2"/>
    <w:rsid w:val="00126FAB"/>
    <w:rsid w:val="0015074F"/>
    <w:rsid w:val="001639A7"/>
    <w:rsid w:val="0018053C"/>
    <w:rsid w:val="00191114"/>
    <w:rsid w:val="001B3BC2"/>
    <w:rsid w:val="001E1539"/>
    <w:rsid w:val="001E2DEC"/>
    <w:rsid w:val="001E7FB4"/>
    <w:rsid w:val="001F6197"/>
    <w:rsid w:val="00213F01"/>
    <w:rsid w:val="00217BC4"/>
    <w:rsid w:val="002930AA"/>
    <w:rsid w:val="002D3045"/>
    <w:rsid w:val="002E2462"/>
    <w:rsid w:val="00383FBA"/>
    <w:rsid w:val="003917F7"/>
    <w:rsid w:val="003B44D6"/>
    <w:rsid w:val="003C7883"/>
    <w:rsid w:val="00401811"/>
    <w:rsid w:val="004304C7"/>
    <w:rsid w:val="0044418A"/>
    <w:rsid w:val="00453D9C"/>
    <w:rsid w:val="00493E86"/>
    <w:rsid w:val="004C60FC"/>
    <w:rsid w:val="004E3DA0"/>
    <w:rsid w:val="004F2D75"/>
    <w:rsid w:val="005419DF"/>
    <w:rsid w:val="0055534A"/>
    <w:rsid w:val="00566F79"/>
    <w:rsid w:val="00580056"/>
    <w:rsid w:val="00581ACA"/>
    <w:rsid w:val="005848BD"/>
    <w:rsid w:val="005A2942"/>
    <w:rsid w:val="005C48A3"/>
    <w:rsid w:val="005E22CA"/>
    <w:rsid w:val="005E482A"/>
    <w:rsid w:val="005F2362"/>
    <w:rsid w:val="005F6AAF"/>
    <w:rsid w:val="00613119"/>
    <w:rsid w:val="00614F14"/>
    <w:rsid w:val="0064117D"/>
    <w:rsid w:val="00661789"/>
    <w:rsid w:val="00683D80"/>
    <w:rsid w:val="00693CC7"/>
    <w:rsid w:val="006A2F4C"/>
    <w:rsid w:val="006A729B"/>
    <w:rsid w:val="007068B9"/>
    <w:rsid w:val="00724723"/>
    <w:rsid w:val="0074563D"/>
    <w:rsid w:val="00752225"/>
    <w:rsid w:val="007E1BDD"/>
    <w:rsid w:val="00802AFD"/>
    <w:rsid w:val="00861C0D"/>
    <w:rsid w:val="00894EF6"/>
    <w:rsid w:val="008D6C8F"/>
    <w:rsid w:val="0091285D"/>
    <w:rsid w:val="00953E39"/>
    <w:rsid w:val="00962596"/>
    <w:rsid w:val="0098491D"/>
    <w:rsid w:val="009A685E"/>
    <w:rsid w:val="009B70CE"/>
    <w:rsid w:val="009D5C9E"/>
    <w:rsid w:val="009F2DC1"/>
    <w:rsid w:val="009F652C"/>
    <w:rsid w:val="00A0393D"/>
    <w:rsid w:val="00A47EA2"/>
    <w:rsid w:val="00A769A2"/>
    <w:rsid w:val="00AA23FA"/>
    <w:rsid w:val="00AB2558"/>
    <w:rsid w:val="00AB29E5"/>
    <w:rsid w:val="00B2797B"/>
    <w:rsid w:val="00B95DE6"/>
    <w:rsid w:val="00C06E92"/>
    <w:rsid w:val="00C07A20"/>
    <w:rsid w:val="00C10DA9"/>
    <w:rsid w:val="00C32F16"/>
    <w:rsid w:val="00C43ABD"/>
    <w:rsid w:val="00C6313C"/>
    <w:rsid w:val="00C946E1"/>
    <w:rsid w:val="00CA559B"/>
    <w:rsid w:val="00CA7B04"/>
    <w:rsid w:val="00CB2C54"/>
    <w:rsid w:val="00D14A5B"/>
    <w:rsid w:val="00D2691C"/>
    <w:rsid w:val="00D47F25"/>
    <w:rsid w:val="00D80AE7"/>
    <w:rsid w:val="00D82E88"/>
    <w:rsid w:val="00D91999"/>
    <w:rsid w:val="00DA4245"/>
    <w:rsid w:val="00E15B5D"/>
    <w:rsid w:val="00E471BB"/>
    <w:rsid w:val="00E529D1"/>
    <w:rsid w:val="00E6697F"/>
    <w:rsid w:val="00E83166"/>
    <w:rsid w:val="00E96099"/>
    <w:rsid w:val="00EB32EC"/>
    <w:rsid w:val="00ED0B38"/>
    <w:rsid w:val="00F1284C"/>
    <w:rsid w:val="00F510F5"/>
    <w:rsid w:val="00FF4625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55ADD-9AE4-427F-8046-ACAEAA98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FBA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link w:val="NoSpacingChar"/>
    <w:qFormat/>
    <w:rsid w:val="00DA4245"/>
    <w:pPr>
      <w:spacing w:after="0"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rsid w:val="00DA4245"/>
    <w:rPr>
      <w:rFonts w:ascii="Calibri" w:eastAsia="Times New Roman" w:hAnsi="Calibri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qFormat/>
    <w:rsid w:val="009B7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70CE"/>
  </w:style>
  <w:style w:type="paragraph" w:styleId="Footer">
    <w:name w:val="footer"/>
    <w:basedOn w:val="Normal"/>
    <w:link w:val="FooterChar"/>
    <w:uiPriority w:val="99"/>
    <w:unhideWhenUsed/>
    <w:rsid w:val="009B7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meyech</dc:creator>
  <cp:lastModifiedBy>SFlowers</cp:lastModifiedBy>
  <cp:revision>5</cp:revision>
  <dcterms:created xsi:type="dcterms:W3CDTF">2015-04-08T12:50:00Z</dcterms:created>
  <dcterms:modified xsi:type="dcterms:W3CDTF">2015-04-08T19:02:00Z</dcterms:modified>
</cp:coreProperties>
</file>