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B6CEE" w14:textId="77777777" w:rsidR="00E13E94" w:rsidRPr="00E13E94" w:rsidRDefault="0054466F" w:rsidP="0054466F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Cs/>
          <w:sz w:val="16"/>
        </w:rPr>
      </w:pPr>
      <w:r>
        <w:rPr>
          <w:iCs/>
          <w:sz w:val="16"/>
        </w:rPr>
        <w:tab/>
      </w:r>
      <w:bookmarkStart w:id="0" w:name="From"/>
      <w:bookmarkEnd w:id="0"/>
    </w:p>
    <w:p w14:paraId="06FB6CEF" w14:textId="77777777"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1" w:name="SenderTitle"/>
      <w:bookmarkEnd w:id="1"/>
    </w:p>
    <w:p w14:paraId="06FB6CF0" w14:textId="77777777" w:rsidR="00105DC3" w:rsidRDefault="00140CAF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06FB6CF1" w14:textId="77777777"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14:paraId="06FB6CF2" w14:textId="77777777"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14:paraId="06FB6CF3" w14:textId="23569C8B" w:rsidR="00A91ABD" w:rsidRPr="00EE7B4C" w:rsidRDefault="006F2B98" w:rsidP="00A91ABD">
      <w:pPr>
        <w:pStyle w:val="NormalSS"/>
        <w:tabs>
          <w:tab w:val="clear" w:pos="432"/>
        </w:tabs>
        <w:ind w:left="180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2" w:name="MPRAddress"/>
      <w:bookmarkEnd w:id="2"/>
      <w:r w:rsidR="00A91ABD">
        <w:rPr>
          <w:noProof/>
          <w:sz w:val="16"/>
          <w:szCs w:val="16"/>
        </w:rPr>
        <w:lastRenderedPageBreak/>
        <w:drawing>
          <wp:inline distT="0" distB="0" distL="0" distR="0" wp14:anchorId="7B2F6B15" wp14:editId="673B052B">
            <wp:extent cx="1844201" cy="1074080"/>
            <wp:effectExtent l="0" t="0" r="3810" b="0"/>
            <wp:docPr id="2" name="Picture 2" descr="C:\Users\SFlowers\Pictures\EDE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lowers\Pictures\EDECH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87" cy="107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6CF8" w14:textId="7FDA24A1" w:rsidR="00AC6F5F" w:rsidRPr="005F5EAD" w:rsidRDefault="00AC6F5F" w:rsidP="00A91ABD">
      <w:pPr>
        <w:pStyle w:val="NormalSS"/>
        <w:tabs>
          <w:tab w:val="clear" w:pos="432"/>
          <w:tab w:val="left" w:pos="2250"/>
          <w:tab w:val="left" w:pos="7920"/>
          <w:tab w:val="right" w:pos="9810"/>
        </w:tabs>
        <w:ind w:left="1800" w:firstLine="0"/>
        <w:jc w:val="left"/>
        <w:rPr>
          <w:color w:val="000000" w:themeColor="text1"/>
          <w:sz w:val="18"/>
          <w:szCs w:val="18"/>
          <w:lang w:val="es-ES"/>
        </w:rPr>
      </w:pPr>
      <w:bookmarkStart w:id="3" w:name="SenderPhone"/>
      <w:bookmarkEnd w:id="3"/>
      <w:r w:rsidRPr="005F5EAD">
        <w:rPr>
          <w:color w:val="000000" w:themeColor="text1"/>
          <w:sz w:val="18"/>
          <w:szCs w:val="18"/>
          <w:lang w:val="es-ES"/>
        </w:rPr>
        <w:t>No</w:t>
      </w:r>
      <w:r w:rsidR="005F5EAD" w:rsidRPr="005F5EAD">
        <w:rPr>
          <w:color w:val="000000" w:themeColor="text1"/>
          <w:sz w:val="18"/>
          <w:szCs w:val="18"/>
          <w:lang w:val="es-ES"/>
        </w:rPr>
        <w:t xml:space="preserve"> de Control de </w:t>
      </w:r>
      <w:r w:rsidR="005F5EAD">
        <w:rPr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5F5EAD" w:rsidRPr="005F5EAD">
        <w:rPr>
          <w:color w:val="000000" w:themeColor="text1"/>
          <w:sz w:val="18"/>
          <w:szCs w:val="18"/>
          <w:lang w:val="es-ES"/>
        </w:rPr>
        <w:t>OMB</w:t>
      </w:r>
      <w:proofErr w:type="spellEnd"/>
      <w:r w:rsidRPr="005F5EAD">
        <w:rPr>
          <w:color w:val="000000" w:themeColor="text1"/>
          <w:sz w:val="18"/>
          <w:szCs w:val="18"/>
          <w:lang w:val="es-ES"/>
        </w:rPr>
        <w:t>: 0584-XXXX</w:t>
      </w:r>
    </w:p>
    <w:p w14:paraId="06FB6CF9" w14:textId="1F6F12AA" w:rsidR="00EE7B4C" w:rsidRPr="00A46EAB" w:rsidRDefault="005F5EAD" w:rsidP="00A91ABD">
      <w:pPr>
        <w:pStyle w:val="NormalSS"/>
        <w:tabs>
          <w:tab w:val="clear" w:pos="432"/>
          <w:tab w:val="left" w:pos="2520"/>
        </w:tabs>
        <w:ind w:left="1800" w:firstLine="0"/>
        <w:jc w:val="left"/>
        <w:rPr>
          <w:b/>
          <w:sz w:val="16"/>
          <w:szCs w:val="16"/>
          <w:lang w:val="es-US"/>
        </w:rPr>
      </w:pPr>
      <w:r w:rsidRPr="00A46EAB">
        <w:rPr>
          <w:color w:val="000000" w:themeColor="text1"/>
          <w:sz w:val="18"/>
          <w:szCs w:val="18"/>
          <w:lang w:val="es-US"/>
        </w:rPr>
        <w:t xml:space="preserve">Fecha </w:t>
      </w:r>
      <w:proofErr w:type="spellStart"/>
      <w:r w:rsidRPr="00A46EAB">
        <w:rPr>
          <w:color w:val="000000" w:themeColor="text1"/>
          <w:sz w:val="18"/>
          <w:szCs w:val="18"/>
          <w:lang w:val="es-US"/>
        </w:rPr>
        <w:t>deVencimiento</w:t>
      </w:r>
      <w:proofErr w:type="spellEnd"/>
      <w:r w:rsidR="00AC6F5F" w:rsidRPr="00A46EAB">
        <w:rPr>
          <w:color w:val="000000" w:themeColor="text1"/>
          <w:sz w:val="18"/>
          <w:szCs w:val="18"/>
          <w:lang w:val="es-US"/>
        </w:rPr>
        <w:t>: XX/XX/</w:t>
      </w:r>
      <w:proofErr w:type="spellStart"/>
      <w:r w:rsidR="00AC6F5F" w:rsidRPr="00A46EAB">
        <w:rPr>
          <w:color w:val="000000" w:themeColor="text1"/>
          <w:sz w:val="18"/>
          <w:szCs w:val="18"/>
          <w:lang w:val="es-US"/>
        </w:rPr>
        <w:t>XXXX</w:t>
      </w:r>
      <w:proofErr w:type="spellEnd"/>
    </w:p>
    <w:p w14:paraId="06FB6CFA" w14:textId="77777777" w:rsidR="00AC6F5F" w:rsidRPr="00A46EAB" w:rsidRDefault="00AC6F5F" w:rsidP="002F7C2E">
      <w:pPr>
        <w:pStyle w:val="NormalSS"/>
        <w:tabs>
          <w:tab w:val="clear" w:pos="432"/>
          <w:tab w:val="left" w:pos="2520"/>
        </w:tabs>
        <w:ind w:left="2232" w:firstLine="0"/>
        <w:jc w:val="left"/>
        <w:rPr>
          <w:b/>
          <w:sz w:val="16"/>
          <w:szCs w:val="16"/>
          <w:lang w:val="es-US"/>
        </w:rPr>
      </w:pPr>
    </w:p>
    <w:p w14:paraId="06FB6CFB" w14:textId="77777777" w:rsidR="004A3697" w:rsidRPr="00A46EAB" w:rsidRDefault="004A3697">
      <w:pPr>
        <w:pStyle w:val="NormalSS"/>
        <w:rPr>
          <w:sz w:val="16"/>
          <w:szCs w:val="16"/>
          <w:lang w:val="es-US"/>
        </w:rPr>
        <w:sectPr w:rsidR="004A3697" w:rsidRPr="00A46EAB" w:rsidSect="00AC6F5F">
          <w:head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65" w:right="547" w:bottom="720" w:left="720" w:header="432" w:footer="144" w:gutter="0"/>
          <w:paperSrc w:first="15" w:other="15"/>
          <w:cols w:num="2" w:space="720"/>
          <w:noEndnote/>
          <w:titlePg/>
          <w:docGrid w:linePitch="326"/>
        </w:sectPr>
      </w:pPr>
    </w:p>
    <w:p w14:paraId="06FB6CFC" w14:textId="77777777" w:rsidR="00AC6F5F" w:rsidRPr="00A46EAB" w:rsidRDefault="00AC6F5F" w:rsidP="004F4F40">
      <w:pPr>
        <w:pStyle w:val="NormalSS"/>
        <w:tabs>
          <w:tab w:val="clear" w:pos="432"/>
          <w:tab w:val="left" w:pos="7380"/>
        </w:tabs>
        <w:ind w:firstLine="0"/>
        <w:rPr>
          <w:lang w:val="es-US"/>
        </w:rPr>
      </w:pPr>
    </w:p>
    <w:p w14:paraId="06FB6CFD" w14:textId="422687AE" w:rsidR="00105DC3" w:rsidRPr="00444EB4" w:rsidRDefault="004A3697" w:rsidP="004F4F40">
      <w:pPr>
        <w:pStyle w:val="NormalSS"/>
        <w:tabs>
          <w:tab w:val="clear" w:pos="432"/>
          <w:tab w:val="left" w:pos="7380"/>
        </w:tabs>
        <w:ind w:firstLine="0"/>
        <w:rPr>
          <w:sz w:val="22"/>
          <w:szCs w:val="22"/>
          <w:lang w:val="es-ES_tradnl"/>
        </w:rPr>
      </w:pPr>
      <w:r w:rsidRPr="00A46EAB">
        <w:rPr>
          <w:lang w:val="es-US"/>
        </w:rPr>
        <w:tab/>
      </w:r>
      <w:bookmarkStart w:id="4" w:name="MemoNumber"/>
      <w:bookmarkStart w:id="5" w:name="DateMark"/>
      <w:bookmarkEnd w:id="4"/>
      <w:bookmarkEnd w:id="5"/>
      <w:r w:rsidR="004F4F40" w:rsidRPr="00444EB4">
        <w:rPr>
          <w:sz w:val="22"/>
          <w:szCs w:val="22"/>
          <w:lang w:val="es-ES_tradnl"/>
        </w:rPr>
        <w:t>D</w:t>
      </w:r>
      <w:r w:rsidR="00BF0038" w:rsidRPr="00444EB4">
        <w:rPr>
          <w:sz w:val="22"/>
          <w:szCs w:val="22"/>
          <w:lang w:val="es-ES_tradnl"/>
        </w:rPr>
        <w:t>ATE</w:t>
      </w:r>
      <w:r w:rsidR="00444EB4" w:rsidRPr="00444EB4">
        <w:rPr>
          <w:sz w:val="22"/>
          <w:szCs w:val="22"/>
          <w:lang w:val="es-ES_tradnl"/>
        </w:rPr>
        <w:t xml:space="preserve"> </w:t>
      </w:r>
    </w:p>
    <w:p w14:paraId="06FB6CFE" w14:textId="5B2FFB93" w:rsidR="004F4F40" w:rsidRPr="00A46EAB" w:rsidRDefault="004F4F40" w:rsidP="004F4F40">
      <w:pPr>
        <w:pStyle w:val="NormalSS"/>
        <w:ind w:firstLine="0"/>
        <w:rPr>
          <w:sz w:val="22"/>
          <w:szCs w:val="22"/>
        </w:rPr>
      </w:pPr>
      <w:bookmarkStart w:id="6" w:name="Name"/>
      <w:bookmarkEnd w:id="6"/>
      <w:r w:rsidRPr="00A46EAB">
        <w:rPr>
          <w:sz w:val="22"/>
          <w:szCs w:val="22"/>
        </w:rPr>
        <w:t xml:space="preserve">NAME </w:t>
      </w:r>
    </w:p>
    <w:p w14:paraId="06FB6CFF" w14:textId="6DB2D13D" w:rsidR="004F4F40" w:rsidRPr="00A46EAB" w:rsidRDefault="004F4F40" w:rsidP="004F4F40">
      <w:pPr>
        <w:pStyle w:val="NormalSS"/>
        <w:ind w:firstLine="0"/>
        <w:rPr>
          <w:sz w:val="22"/>
          <w:szCs w:val="22"/>
        </w:rPr>
      </w:pPr>
      <w:r w:rsidRPr="00A46EAB">
        <w:rPr>
          <w:sz w:val="22"/>
          <w:szCs w:val="22"/>
        </w:rPr>
        <w:t>ADDRESS</w:t>
      </w:r>
      <w:r w:rsidR="00444EB4" w:rsidRPr="00A46EAB">
        <w:rPr>
          <w:sz w:val="22"/>
          <w:szCs w:val="22"/>
        </w:rPr>
        <w:t xml:space="preserve"> </w:t>
      </w:r>
    </w:p>
    <w:p w14:paraId="06FB6D00" w14:textId="7285481C" w:rsidR="004F4F40" w:rsidRPr="00A46EAB" w:rsidRDefault="004F4F40" w:rsidP="00A91ABD">
      <w:pPr>
        <w:pStyle w:val="NormalSS"/>
        <w:spacing w:after="180"/>
        <w:ind w:firstLine="0"/>
        <w:rPr>
          <w:sz w:val="22"/>
          <w:szCs w:val="22"/>
        </w:rPr>
      </w:pPr>
      <w:r w:rsidRPr="00A46EAB">
        <w:rPr>
          <w:sz w:val="22"/>
          <w:szCs w:val="22"/>
        </w:rPr>
        <w:t>CITY, STATE</w:t>
      </w:r>
      <w:proofErr w:type="gramStart"/>
      <w:r w:rsidR="00A015D2">
        <w:rPr>
          <w:sz w:val="22"/>
          <w:szCs w:val="22"/>
        </w:rPr>
        <w:t>,</w:t>
      </w:r>
      <w:r w:rsidRPr="00A46EAB">
        <w:rPr>
          <w:sz w:val="22"/>
          <w:szCs w:val="22"/>
        </w:rPr>
        <w:t xml:space="preserve">  ZIP</w:t>
      </w:r>
      <w:proofErr w:type="gramEnd"/>
    </w:p>
    <w:p w14:paraId="06FB6D02" w14:textId="262CF1B0" w:rsidR="004F4F40" w:rsidRPr="00A015D2" w:rsidRDefault="00444EB4" w:rsidP="00A91ABD">
      <w:pPr>
        <w:pStyle w:val="NormalSS"/>
        <w:spacing w:after="180"/>
        <w:ind w:firstLine="0"/>
        <w:rPr>
          <w:sz w:val="22"/>
          <w:szCs w:val="22"/>
          <w:lang w:val="es-US"/>
        </w:rPr>
      </w:pPr>
      <w:r w:rsidRPr="00C77EAA">
        <w:rPr>
          <w:sz w:val="22"/>
          <w:szCs w:val="22"/>
          <w:lang w:val="es-ES_tradnl"/>
        </w:rPr>
        <w:t>Estimado</w:t>
      </w:r>
      <w:r w:rsidR="00ED02C7">
        <w:rPr>
          <w:sz w:val="22"/>
          <w:szCs w:val="22"/>
          <w:lang w:val="es-ES_tradnl"/>
        </w:rPr>
        <w:t>(a)</w:t>
      </w:r>
      <w:r w:rsidRPr="00A015D2">
        <w:rPr>
          <w:sz w:val="22"/>
          <w:szCs w:val="22"/>
          <w:lang w:val="es-US"/>
        </w:rPr>
        <w:t xml:space="preserve"> [</w:t>
      </w:r>
      <w:proofErr w:type="spellStart"/>
      <w:r w:rsidRPr="00A015D2">
        <w:rPr>
          <w:sz w:val="22"/>
          <w:szCs w:val="22"/>
          <w:highlight w:val="yellow"/>
          <w:lang w:val="es-US"/>
        </w:rPr>
        <w:t>RESPONDENT’S</w:t>
      </w:r>
      <w:proofErr w:type="spellEnd"/>
      <w:r w:rsidRPr="00A015D2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Pr="00A015D2">
        <w:rPr>
          <w:sz w:val="22"/>
          <w:szCs w:val="22"/>
          <w:highlight w:val="yellow"/>
          <w:lang w:val="es-US"/>
        </w:rPr>
        <w:t>NAME</w:t>
      </w:r>
      <w:proofErr w:type="spellEnd"/>
      <w:r w:rsidRPr="00A015D2">
        <w:rPr>
          <w:sz w:val="22"/>
          <w:szCs w:val="22"/>
          <w:lang w:val="es-US"/>
        </w:rPr>
        <w:t>]:</w:t>
      </w:r>
    </w:p>
    <w:p w14:paraId="06FB6D06" w14:textId="6DF68416" w:rsidR="004F4F40" w:rsidRPr="00444EB4" w:rsidRDefault="00444EB4" w:rsidP="00A91ABD">
      <w:pPr>
        <w:pStyle w:val="NormalSS"/>
        <w:spacing w:after="180"/>
        <w:rPr>
          <w:sz w:val="22"/>
          <w:szCs w:val="22"/>
          <w:lang w:val="es-ES_tradnl"/>
        </w:rPr>
      </w:pPr>
      <w:r w:rsidRPr="00C77EAA">
        <w:rPr>
          <w:sz w:val="22"/>
          <w:szCs w:val="22"/>
          <w:lang w:val="es-ES_tradnl"/>
        </w:rPr>
        <w:t xml:space="preserve">Gracias por </w:t>
      </w:r>
      <w:r w:rsidR="00314E5C">
        <w:rPr>
          <w:sz w:val="22"/>
          <w:szCs w:val="22"/>
          <w:lang w:val="es-ES_tradnl"/>
        </w:rPr>
        <w:t xml:space="preserve"> aceptar</w:t>
      </w:r>
      <w:r w:rsidRPr="00C77EAA">
        <w:rPr>
          <w:sz w:val="22"/>
          <w:szCs w:val="22"/>
          <w:lang w:val="es-ES_tradnl"/>
        </w:rPr>
        <w:t xml:space="preserve"> asistir a la discusión </w:t>
      </w:r>
      <w:r w:rsidR="00265E30">
        <w:rPr>
          <w:sz w:val="22"/>
          <w:szCs w:val="22"/>
          <w:lang w:val="es-ES_tradnl"/>
        </w:rPr>
        <w:t xml:space="preserve">grupal </w:t>
      </w:r>
      <w:r w:rsidRPr="00A015D2">
        <w:rPr>
          <w:sz w:val="22"/>
          <w:szCs w:val="22"/>
          <w:lang w:val="es-ES_tradnl"/>
        </w:rPr>
        <w:t xml:space="preserve">sobre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OF DEMONSTRATION PROJECT].</w:t>
      </w:r>
      <w:r w:rsidRPr="005F5EAD">
        <w:rPr>
          <w:sz w:val="22"/>
          <w:szCs w:val="22"/>
          <w:lang w:val="es-ES_tradnl"/>
        </w:rPr>
        <w:t xml:space="preserve"> La reunión </w:t>
      </w:r>
      <w:r w:rsidR="006D7BCE">
        <w:rPr>
          <w:sz w:val="22"/>
          <w:szCs w:val="22"/>
          <w:lang w:val="es-ES_tradnl"/>
        </w:rPr>
        <w:t xml:space="preserve"> </w:t>
      </w:r>
      <w:r w:rsidRPr="006D7BCE">
        <w:rPr>
          <w:sz w:val="22"/>
          <w:szCs w:val="22"/>
          <w:lang w:val="es-ES_tradnl"/>
        </w:rPr>
        <w:t xml:space="preserve">se llevará cabo el </w:t>
      </w:r>
      <w:r w:rsidRPr="00A91ABD">
        <w:rPr>
          <w:b/>
          <w:sz w:val="22"/>
          <w:szCs w:val="22"/>
          <w:highlight w:val="yellow"/>
          <w:lang w:val="es-ES_tradnl"/>
        </w:rPr>
        <w:t>DAY, DATE a TIME a.m</w:t>
      </w:r>
      <w:proofErr w:type="gramStart"/>
      <w:r w:rsidRPr="00A91ABD">
        <w:rPr>
          <w:b/>
          <w:sz w:val="22"/>
          <w:szCs w:val="22"/>
          <w:highlight w:val="yellow"/>
          <w:lang w:val="es-ES_tradnl"/>
        </w:rPr>
        <w:t>./</w:t>
      </w:r>
      <w:proofErr w:type="gramEnd"/>
      <w:r w:rsidRPr="00A91ABD">
        <w:rPr>
          <w:b/>
          <w:sz w:val="22"/>
          <w:szCs w:val="22"/>
          <w:highlight w:val="yellow"/>
          <w:lang w:val="es-ES_tradnl"/>
        </w:rPr>
        <w:t xml:space="preserve">p.m. </w:t>
      </w:r>
      <w:r w:rsidRPr="00A91ABD">
        <w:rPr>
          <w:sz w:val="22"/>
          <w:szCs w:val="22"/>
          <w:lang w:val="es-ES_tradnl"/>
        </w:rPr>
        <w:t xml:space="preserve">en </w:t>
      </w:r>
      <w:r w:rsidRPr="00A91ABD">
        <w:rPr>
          <w:sz w:val="22"/>
          <w:szCs w:val="22"/>
          <w:highlight w:val="yellow"/>
          <w:lang w:val="es-ES_tradnl"/>
        </w:rPr>
        <w:t>[</w:t>
      </w:r>
      <w:r w:rsidRPr="00A91ABD">
        <w:rPr>
          <w:b/>
          <w:sz w:val="22"/>
          <w:szCs w:val="22"/>
          <w:highlight w:val="yellow"/>
          <w:lang w:val="es-ES_tradnl"/>
        </w:rPr>
        <w:t xml:space="preserve">PLACE, </w:t>
      </w:r>
      <w:proofErr w:type="spellStart"/>
      <w:r w:rsidRPr="00A91ABD">
        <w:rPr>
          <w:b/>
          <w:sz w:val="22"/>
          <w:szCs w:val="22"/>
          <w:highlight w:val="yellow"/>
          <w:lang w:val="es-ES_tradnl"/>
        </w:rPr>
        <w:t>ADDRESS</w:t>
      </w:r>
      <w:proofErr w:type="spellEnd"/>
      <w:r w:rsidRPr="00A91ABD">
        <w:rPr>
          <w:b/>
          <w:sz w:val="22"/>
          <w:szCs w:val="22"/>
          <w:highlight w:val="yellow"/>
          <w:lang w:val="es-ES_tradnl"/>
        </w:rPr>
        <w:t xml:space="preserve">, </w:t>
      </w:r>
      <w:proofErr w:type="spellStart"/>
      <w:r w:rsidRPr="00A91ABD">
        <w:rPr>
          <w:b/>
          <w:sz w:val="22"/>
          <w:szCs w:val="22"/>
          <w:highlight w:val="yellow"/>
          <w:lang w:val="es-ES_tradnl"/>
        </w:rPr>
        <w:t>FLOOR</w:t>
      </w:r>
      <w:proofErr w:type="spellEnd"/>
      <w:r w:rsidRPr="00A91ABD">
        <w:rPr>
          <w:b/>
          <w:sz w:val="22"/>
          <w:szCs w:val="22"/>
          <w:highlight w:val="yellow"/>
          <w:lang w:val="es-ES_tradnl"/>
        </w:rPr>
        <w:t xml:space="preserve">/ROOM </w:t>
      </w:r>
      <w:proofErr w:type="spellStart"/>
      <w:r w:rsidRPr="00A91ABD">
        <w:rPr>
          <w:b/>
          <w:sz w:val="22"/>
          <w:szCs w:val="22"/>
          <w:highlight w:val="yellow"/>
          <w:lang w:val="es-ES_tradnl"/>
        </w:rPr>
        <w:t>NUMBER</w:t>
      </w:r>
      <w:proofErr w:type="spellEnd"/>
      <w:r w:rsidRPr="00A91ABD">
        <w:rPr>
          <w:sz w:val="22"/>
          <w:szCs w:val="22"/>
          <w:highlight w:val="yellow"/>
          <w:lang w:val="es-ES_tradnl"/>
        </w:rPr>
        <w:t>].</w:t>
      </w:r>
      <w:r w:rsidRPr="006D7BCE">
        <w:rPr>
          <w:sz w:val="22"/>
          <w:szCs w:val="22"/>
          <w:lang w:val="es-ES_tradnl"/>
        </w:rPr>
        <w:t xml:space="preserve"> </w:t>
      </w:r>
      <w:r w:rsidRPr="005F5EAD">
        <w:rPr>
          <w:sz w:val="22"/>
          <w:szCs w:val="22"/>
          <w:lang w:val="es-ES_tradnl"/>
        </w:rPr>
        <w:t xml:space="preserve">La discusión durará aproximadamente una hora y media.  Una persona de </w:t>
      </w:r>
      <w:r w:rsidR="00265E30" w:rsidRPr="005F5EAD">
        <w:rPr>
          <w:sz w:val="22"/>
          <w:szCs w:val="22"/>
          <w:lang w:val="es-ES_tradnl"/>
        </w:rPr>
        <w:t>nuestro personal del proyecto es</w:t>
      </w:r>
      <w:r w:rsidRPr="005F5EAD">
        <w:rPr>
          <w:sz w:val="22"/>
          <w:szCs w:val="22"/>
          <w:lang w:val="es-ES_tradnl"/>
        </w:rPr>
        <w:t>tar</w:t>
      </w:r>
      <w:r w:rsidR="00265E30" w:rsidRPr="005F5EAD">
        <w:rPr>
          <w:sz w:val="22"/>
          <w:szCs w:val="22"/>
          <w:lang w:val="es-ES_tradnl"/>
        </w:rPr>
        <w:t xml:space="preserve">á allá </w:t>
      </w:r>
      <w:r w:rsidRPr="005F5EAD">
        <w:rPr>
          <w:sz w:val="22"/>
          <w:szCs w:val="22"/>
          <w:lang w:val="es-ES_tradnl"/>
        </w:rPr>
        <w:t xml:space="preserve"> para recibirl</w:t>
      </w:r>
      <w:r w:rsidR="00ED02C7">
        <w:rPr>
          <w:sz w:val="22"/>
          <w:szCs w:val="22"/>
          <w:lang w:val="es-ES_tradnl"/>
        </w:rPr>
        <w:t>e</w:t>
      </w:r>
      <w:r w:rsidRPr="005F5EAD">
        <w:rPr>
          <w:sz w:val="22"/>
          <w:szCs w:val="22"/>
          <w:lang w:val="es-ES_tradnl"/>
        </w:rPr>
        <w:t>.</w:t>
      </w:r>
      <w:r>
        <w:rPr>
          <w:sz w:val="22"/>
          <w:szCs w:val="22"/>
          <w:lang w:val="es-ES_tradnl"/>
        </w:rPr>
        <w:t xml:space="preserve">  </w:t>
      </w:r>
    </w:p>
    <w:p w14:paraId="06FB6D0A" w14:textId="3E005179" w:rsidR="004F4F40" w:rsidRPr="00444EB4" w:rsidRDefault="00444EB4" w:rsidP="00A91ABD">
      <w:pPr>
        <w:pStyle w:val="NormalSS"/>
        <w:spacing w:after="180"/>
        <w:rPr>
          <w:sz w:val="22"/>
          <w:szCs w:val="22"/>
          <w:lang w:val="es-ES_tradnl"/>
        </w:rPr>
      </w:pPr>
      <w:r w:rsidRPr="005F5EAD">
        <w:rPr>
          <w:sz w:val="22"/>
          <w:szCs w:val="22"/>
          <w:lang w:val="es-ES_tradnl"/>
        </w:rPr>
        <w:t>Según lo conversamos</w:t>
      </w:r>
      <w:r w:rsidR="006D7BCE">
        <w:rPr>
          <w:sz w:val="22"/>
          <w:szCs w:val="22"/>
          <w:lang w:val="es-ES_tradnl"/>
        </w:rPr>
        <w:t xml:space="preserve"> por</w:t>
      </w:r>
      <w:r w:rsidRPr="005F5EAD">
        <w:rPr>
          <w:sz w:val="22"/>
          <w:szCs w:val="22"/>
          <w:lang w:val="es-ES_tradnl"/>
        </w:rPr>
        <w:t xml:space="preserve"> </w:t>
      </w:r>
      <w:r w:rsidR="00ED02C7" w:rsidRPr="005F5EAD">
        <w:rPr>
          <w:sz w:val="22"/>
          <w:szCs w:val="22"/>
          <w:lang w:val="es-ES_tradnl"/>
        </w:rPr>
        <w:t>teléfon</w:t>
      </w:r>
      <w:r w:rsidR="00ED02C7">
        <w:rPr>
          <w:sz w:val="22"/>
          <w:szCs w:val="22"/>
          <w:lang w:val="es-ES_tradnl"/>
        </w:rPr>
        <w:t>o</w:t>
      </w:r>
      <w:r w:rsidR="006D7BCE">
        <w:rPr>
          <w:sz w:val="22"/>
          <w:szCs w:val="22"/>
          <w:lang w:val="es-ES_tradnl"/>
        </w:rPr>
        <w:t xml:space="preserve"> </w:t>
      </w:r>
      <w:r w:rsidRPr="005F5EAD">
        <w:rPr>
          <w:sz w:val="22"/>
          <w:szCs w:val="22"/>
          <w:lang w:val="es-ES_tradnl"/>
        </w:rPr>
        <w:t xml:space="preserve"> el fin de este estudio es aprender qué tan bien</w:t>
      </w:r>
      <w:r w:rsidR="00265E30" w:rsidRPr="005F5EAD">
        <w:rPr>
          <w:sz w:val="22"/>
          <w:szCs w:val="22"/>
          <w:lang w:val="es-ES_tradnl"/>
        </w:rPr>
        <w:t xml:space="preserve"> el </w:t>
      </w:r>
      <w:r w:rsidRPr="005F5EAD">
        <w:rPr>
          <w:sz w:val="22"/>
          <w:szCs w:val="22"/>
          <w:lang w:val="es-ES_tradnl"/>
        </w:rPr>
        <w:t xml:space="preserve">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OF DEMONSTRATION PROJECT]</w:t>
      </w:r>
      <w:r w:rsidRPr="005F5EAD">
        <w:rPr>
          <w:sz w:val="22"/>
          <w:szCs w:val="22"/>
          <w:lang w:val="es-ES_tradnl"/>
        </w:rPr>
        <w:t xml:space="preserve">  está funcionando para usted y familias como la suya.  Usaremos la información recolectada en este grupo de discusión para </w:t>
      </w:r>
      <w:r w:rsidR="006D7BCE">
        <w:rPr>
          <w:sz w:val="22"/>
          <w:szCs w:val="22"/>
          <w:lang w:val="es-ES_tradnl"/>
        </w:rPr>
        <w:t>saber</w:t>
      </w:r>
      <w:r w:rsidRPr="005F5EAD">
        <w:rPr>
          <w:sz w:val="22"/>
          <w:szCs w:val="22"/>
          <w:lang w:val="es-ES_tradnl"/>
        </w:rPr>
        <w:t xml:space="preserve"> cómo mejorar </w:t>
      </w:r>
      <w:r w:rsidR="00265E30" w:rsidRPr="005F5EAD">
        <w:rPr>
          <w:sz w:val="22"/>
          <w:szCs w:val="22"/>
          <w:lang w:val="es-ES_tradnl"/>
        </w:rPr>
        <w:t xml:space="preserve">el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OF DEMONSTRATION PROJECT]</w:t>
      </w:r>
      <w:r w:rsidRPr="005F5EAD">
        <w:rPr>
          <w:sz w:val="22"/>
          <w:szCs w:val="22"/>
          <w:lang w:val="es-ES_tradnl"/>
        </w:rPr>
        <w:t xml:space="preserve"> y esfuerzos similares en otros lugares.  Las organizaciones que realizan el grupo de discusión a nombre del Servicio de Nutrición y Alimentación del Departamento de Agricultura de los Estados Unidos son compañías de investigación independientes y no son parte de ninguna agencia o institución directamente involucrada con </w:t>
      </w:r>
      <w:r w:rsidR="00265E30" w:rsidRPr="005F5EAD">
        <w:rPr>
          <w:sz w:val="22"/>
          <w:szCs w:val="22"/>
          <w:lang w:val="es-ES_tradnl"/>
        </w:rPr>
        <w:t xml:space="preserve">el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OF DEMONSTRATION PROJECT].</w:t>
      </w:r>
      <w:r w:rsidRPr="005F5EAD">
        <w:rPr>
          <w:sz w:val="22"/>
          <w:szCs w:val="22"/>
          <w:lang w:val="es-ES_tradnl"/>
        </w:rPr>
        <w:t xml:space="preserve">  Su participación en esta discusión no afectará ninguno de los beneficios o servicios que usted recibe de</w:t>
      </w:r>
      <w:r w:rsidR="00265E30" w:rsidRPr="005F5EAD">
        <w:rPr>
          <w:sz w:val="22"/>
          <w:szCs w:val="22"/>
          <w:lang w:val="es-ES_tradnl"/>
        </w:rPr>
        <w:t>l</w:t>
      </w:r>
      <w:r w:rsidRPr="005F5EAD">
        <w:rPr>
          <w:sz w:val="22"/>
          <w:szCs w:val="22"/>
          <w:lang w:val="es-ES_tradnl"/>
        </w:rPr>
        <w:t xml:space="preserve">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 xml:space="preserve"> OF DEMONSTRATION PROJECT]</w:t>
      </w:r>
      <w:r w:rsidRPr="005F5EAD">
        <w:rPr>
          <w:sz w:val="22"/>
          <w:szCs w:val="22"/>
          <w:lang w:val="es-ES_tradnl"/>
        </w:rPr>
        <w:t xml:space="preserve"> o cualquier otro programa.</w:t>
      </w:r>
      <w:r w:rsidRPr="00C77EAA">
        <w:rPr>
          <w:sz w:val="22"/>
          <w:szCs w:val="22"/>
          <w:lang w:val="es-ES_tradnl"/>
        </w:rPr>
        <w:t xml:space="preserve">  </w:t>
      </w:r>
    </w:p>
    <w:p w14:paraId="06FB6D0F" w14:textId="5E42241A" w:rsidR="004F4F40" w:rsidRPr="002C0921" w:rsidRDefault="00F24A94" w:rsidP="00A91ABD">
      <w:pPr>
        <w:pStyle w:val="NormalSS"/>
        <w:spacing w:after="180"/>
        <w:rPr>
          <w:i/>
          <w:sz w:val="22"/>
          <w:szCs w:val="22"/>
          <w:lang w:val="es-ES_tradnl"/>
        </w:rPr>
      </w:pPr>
      <w:r w:rsidRPr="00C77EAA">
        <w:rPr>
          <w:sz w:val="22"/>
          <w:szCs w:val="22"/>
          <w:lang w:val="es-ES_tradnl"/>
        </w:rPr>
        <w:t xml:space="preserve">Le daremos una tarjeta de regalo de $50 para </w:t>
      </w:r>
      <w:r w:rsidRPr="005F5EAD">
        <w:rPr>
          <w:sz w:val="22"/>
          <w:szCs w:val="22"/>
          <w:lang w:val="es-ES_tradnl"/>
        </w:rPr>
        <w:t>[</w:t>
      </w:r>
      <w:r w:rsidRPr="00680963">
        <w:rPr>
          <w:sz w:val="22"/>
          <w:szCs w:val="22"/>
          <w:highlight w:val="yellow"/>
          <w:lang w:val="es-ES_tradnl"/>
        </w:rPr>
        <w:t>STORE</w:t>
      </w:r>
      <w:r w:rsidRPr="005F5EAD">
        <w:rPr>
          <w:sz w:val="22"/>
          <w:szCs w:val="22"/>
          <w:lang w:val="es-ES_tradnl"/>
        </w:rPr>
        <w:t>] al final de la sesión como muestra de nuestro agradecimiento y para compensar los gastos de transporte y</w:t>
      </w:r>
      <w:r w:rsidR="00BF3683">
        <w:rPr>
          <w:sz w:val="22"/>
          <w:szCs w:val="22"/>
          <w:lang w:val="es-ES_tradnl"/>
        </w:rPr>
        <w:t xml:space="preserve"> cualquier</w:t>
      </w:r>
      <w:r w:rsidRPr="005F5EAD">
        <w:rPr>
          <w:sz w:val="22"/>
          <w:szCs w:val="22"/>
          <w:lang w:val="es-ES_tradnl"/>
        </w:rPr>
        <w:t xml:space="preserve"> cuidado de niños</w:t>
      </w:r>
      <w:r w:rsidR="00BF3683">
        <w:rPr>
          <w:sz w:val="22"/>
          <w:szCs w:val="22"/>
          <w:lang w:val="es-ES_tradnl"/>
        </w:rPr>
        <w:t xml:space="preserve"> </w:t>
      </w:r>
      <w:r w:rsidRPr="005F5EAD">
        <w:rPr>
          <w:sz w:val="22"/>
          <w:szCs w:val="22"/>
          <w:lang w:val="es-ES_tradnl"/>
        </w:rPr>
        <w:t>que usted pueda necesitar para participar.  Es muy importante que usted llegue puntual. Si llega tarde</w:t>
      </w:r>
      <w:r w:rsidR="002C0921" w:rsidRPr="005F5EAD">
        <w:rPr>
          <w:sz w:val="22"/>
          <w:szCs w:val="22"/>
          <w:lang w:val="es-ES_tradnl"/>
        </w:rPr>
        <w:t xml:space="preserve">, </w:t>
      </w:r>
      <w:r w:rsidR="00ED02C7">
        <w:rPr>
          <w:sz w:val="22"/>
          <w:szCs w:val="22"/>
          <w:lang w:val="es-ES_tradnl"/>
        </w:rPr>
        <w:t>es posible</w:t>
      </w:r>
      <w:r w:rsidR="002C0921" w:rsidRPr="005F5EAD">
        <w:rPr>
          <w:sz w:val="22"/>
          <w:szCs w:val="22"/>
          <w:lang w:val="es-ES_tradnl"/>
        </w:rPr>
        <w:t xml:space="preserve"> que no  pueda participar en el grupo. Por favor planee llegar aproximadamente 15 minutos</w:t>
      </w:r>
      <w:r w:rsidR="00BF3683">
        <w:rPr>
          <w:sz w:val="22"/>
          <w:szCs w:val="22"/>
          <w:lang w:val="es-ES_tradnl"/>
        </w:rPr>
        <w:t xml:space="preserve"> </w:t>
      </w:r>
      <w:r w:rsidR="002C0921" w:rsidRPr="005F5EAD">
        <w:rPr>
          <w:sz w:val="22"/>
          <w:szCs w:val="22"/>
          <w:lang w:val="es-ES_tradnl"/>
        </w:rPr>
        <w:t xml:space="preserve"> antes para conocer </w:t>
      </w:r>
      <w:r w:rsidR="00ED02C7">
        <w:rPr>
          <w:sz w:val="22"/>
          <w:szCs w:val="22"/>
          <w:lang w:val="es-ES_tradnl"/>
        </w:rPr>
        <w:t xml:space="preserve">a </w:t>
      </w:r>
      <w:r w:rsidR="002C0921" w:rsidRPr="005F5EAD">
        <w:rPr>
          <w:sz w:val="22"/>
          <w:szCs w:val="22"/>
          <w:lang w:val="es-ES_tradnl"/>
        </w:rPr>
        <w:t>otros participantes y disfrutar</w:t>
      </w:r>
      <w:r w:rsidR="00265E30" w:rsidRPr="005F5EAD">
        <w:rPr>
          <w:sz w:val="22"/>
          <w:szCs w:val="22"/>
          <w:lang w:val="es-ES_tradnl"/>
        </w:rPr>
        <w:t xml:space="preserve"> de </w:t>
      </w:r>
      <w:r w:rsidR="002C0921" w:rsidRPr="005F5EAD">
        <w:rPr>
          <w:sz w:val="22"/>
          <w:szCs w:val="22"/>
          <w:lang w:val="es-ES_tradnl"/>
        </w:rPr>
        <w:t xml:space="preserve"> </w:t>
      </w:r>
      <w:r w:rsidR="002C0921"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="002C0921" w:rsidRPr="00A91ABD">
        <w:rPr>
          <w:sz w:val="22"/>
          <w:szCs w:val="22"/>
          <w:highlight w:val="yellow"/>
          <w:lang w:val="es-ES_tradnl"/>
        </w:rPr>
        <w:t>REFRESHMENTS</w:t>
      </w:r>
      <w:proofErr w:type="spellEnd"/>
      <w:r w:rsidR="002C0921"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="002C0921" w:rsidRPr="00A91ABD">
        <w:rPr>
          <w:sz w:val="22"/>
          <w:szCs w:val="22"/>
          <w:highlight w:val="yellow"/>
          <w:lang w:val="es-ES_tradnl"/>
        </w:rPr>
        <w:t>OR</w:t>
      </w:r>
      <w:proofErr w:type="spellEnd"/>
      <w:r w:rsidR="002C0921" w:rsidRPr="00A91ABD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="002C0921" w:rsidRPr="00A91ABD">
        <w:rPr>
          <w:sz w:val="22"/>
          <w:szCs w:val="22"/>
          <w:highlight w:val="yellow"/>
          <w:lang w:val="es-ES_tradnl"/>
        </w:rPr>
        <w:t>DINNER</w:t>
      </w:r>
      <w:proofErr w:type="spellEnd"/>
      <w:r w:rsidR="002C0921" w:rsidRPr="00A91ABD">
        <w:rPr>
          <w:sz w:val="22"/>
          <w:szCs w:val="22"/>
          <w:highlight w:val="yellow"/>
          <w:lang w:val="es-ES_tradnl"/>
        </w:rPr>
        <w:t>].</w:t>
      </w:r>
      <w:r w:rsidR="002C0921" w:rsidRPr="005F5EAD">
        <w:rPr>
          <w:sz w:val="22"/>
          <w:szCs w:val="22"/>
          <w:lang w:val="es-ES_tradnl"/>
        </w:rPr>
        <w:t xml:space="preserve">   Recuerde, solamente un padre o tutor de cada familia puede participar.  Si otro adulto viene con usted</w:t>
      </w:r>
      <w:r w:rsidR="002C0921" w:rsidRPr="00C77EAA">
        <w:rPr>
          <w:sz w:val="22"/>
          <w:szCs w:val="22"/>
          <w:lang w:val="es-ES_tradnl"/>
        </w:rPr>
        <w:t xml:space="preserve"> él/ella no podrá</w:t>
      </w:r>
      <w:r w:rsidR="00265E30">
        <w:rPr>
          <w:sz w:val="22"/>
          <w:szCs w:val="22"/>
          <w:lang w:val="es-ES_tradnl"/>
        </w:rPr>
        <w:t xml:space="preserve"> estar en la sala donde se lleve</w:t>
      </w:r>
      <w:r w:rsidR="002C0921" w:rsidRPr="00C77EAA">
        <w:rPr>
          <w:sz w:val="22"/>
          <w:szCs w:val="22"/>
          <w:lang w:val="es-ES_tradnl"/>
        </w:rPr>
        <w:t xml:space="preserve"> a cabo la discusión.  No podremos admitir a sus niños en el grupo de discusión</w:t>
      </w:r>
      <w:r w:rsidR="002C0921">
        <w:rPr>
          <w:sz w:val="22"/>
          <w:szCs w:val="22"/>
          <w:lang w:val="es-ES_tradnl"/>
        </w:rPr>
        <w:t xml:space="preserve">. </w:t>
      </w:r>
    </w:p>
    <w:p w14:paraId="06FB6D11" w14:textId="69A72ACB" w:rsidR="004F4F40" w:rsidRPr="002C0921" w:rsidRDefault="002C0921" w:rsidP="00A91ABD">
      <w:pPr>
        <w:pStyle w:val="NormalSS"/>
        <w:spacing w:after="180"/>
        <w:rPr>
          <w:sz w:val="22"/>
          <w:szCs w:val="22"/>
          <w:lang w:val="es-ES_tradnl"/>
        </w:rPr>
      </w:pPr>
      <w:r w:rsidRPr="00C77EAA">
        <w:rPr>
          <w:sz w:val="22"/>
          <w:szCs w:val="22"/>
          <w:lang w:val="es-ES_tradnl"/>
        </w:rPr>
        <w:t xml:space="preserve">Realmente queremos escuchar sus experiencias y contamos con su asistencia.  Si algo sucede y usted no puede asistir, por favor llame </w:t>
      </w:r>
      <w:r w:rsidRPr="005F5EAD">
        <w:rPr>
          <w:sz w:val="22"/>
          <w:szCs w:val="22"/>
          <w:lang w:val="es-ES_tradnl"/>
        </w:rPr>
        <w:t xml:space="preserve">a </w:t>
      </w:r>
      <w:r w:rsidRPr="00A91ABD">
        <w:rPr>
          <w:sz w:val="22"/>
          <w:szCs w:val="22"/>
          <w:highlight w:val="yellow"/>
          <w:lang w:val="es-ES_tradnl"/>
        </w:rPr>
        <w:t>[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NAME</w:t>
      </w:r>
      <w:proofErr w:type="spellEnd"/>
      <w:r w:rsidRPr="00A91ABD">
        <w:rPr>
          <w:sz w:val="22"/>
          <w:szCs w:val="22"/>
          <w:highlight w:val="yellow"/>
          <w:lang w:val="es-ES_tradnl"/>
        </w:rPr>
        <w:t>]</w:t>
      </w:r>
      <w:r w:rsidRPr="005F5EAD">
        <w:rPr>
          <w:sz w:val="22"/>
          <w:szCs w:val="22"/>
          <w:lang w:val="es-ES_tradnl"/>
        </w:rPr>
        <w:t xml:space="preserve"> al número gratis 800- </w:t>
      </w:r>
      <w:r w:rsidRPr="00A91ABD">
        <w:rPr>
          <w:sz w:val="22"/>
          <w:szCs w:val="22"/>
          <w:highlight w:val="yellow"/>
          <w:lang w:val="es-ES_tradnl"/>
        </w:rPr>
        <w:t>XXX-</w:t>
      </w:r>
      <w:proofErr w:type="spellStart"/>
      <w:r w:rsidRPr="00A91ABD">
        <w:rPr>
          <w:sz w:val="22"/>
          <w:szCs w:val="22"/>
          <w:highlight w:val="yellow"/>
          <w:lang w:val="es-ES_tradnl"/>
        </w:rPr>
        <w:t>XXXX</w:t>
      </w:r>
      <w:proofErr w:type="spellEnd"/>
      <w:r w:rsidRPr="00C77EAA">
        <w:rPr>
          <w:sz w:val="22"/>
          <w:szCs w:val="22"/>
          <w:lang w:val="es-ES_tradnl"/>
        </w:rPr>
        <w:t xml:space="preserve"> de forma que podamos encontrar un sustituto. </w:t>
      </w:r>
    </w:p>
    <w:p w14:paraId="06FB6D13" w14:textId="1F3ADF0A" w:rsidR="00105DC3" w:rsidRPr="00A46EAB" w:rsidRDefault="002C0921" w:rsidP="00A91ABD">
      <w:pPr>
        <w:pStyle w:val="NormalSS"/>
        <w:spacing w:after="180"/>
        <w:rPr>
          <w:sz w:val="22"/>
          <w:szCs w:val="22"/>
          <w:lang w:val="es-US"/>
        </w:rPr>
      </w:pPr>
      <w:r w:rsidRPr="00C77EAA">
        <w:rPr>
          <w:sz w:val="22"/>
          <w:szCs w:val="22"/>
          <w:lang w:val="es-ES_tradnl"/>
        </w:rPr>
        <w:t xml:space="preserve">Adjunto encontrará las instrucciones para la discusión de grupo.  </w:t>
      </w:r>
      <w:r w:rsidRPr="00A46EAB">
        <w:rPr>
          <w:sz w:val="22"/>
          <w:szCs w:val="22"/>
          <w:lang w:val="es-US"/>
        </w:rPr>
        <w:t>¡Gracias una vez más!</w:t>
      </w:r>
    </w:p>
    <w:p w14:paraId="06FB6D14" w14:textId="77777777" w:rsidR="00105DC3" w:rsidRPr="00A46EAB" w:rsidRDefault="00105DC3" w:rsidP="00A91ABD">
      <w:pPr>
        <w:pStyle w:val="NormalSS"/>
        <w:spacing w:after="180"/>
        <w:rPr>
          <w:sz w:val="22"/>
          <w:szCs w:val="22"/>
          <w:lang w:val="es-US"/>
        </w:rPr>
      </w:pPr>
      <w:bookmarkStart w:id="7" w:name="Title"/>
      <w:bookmarkEnd w:id="7"/>
    </w:p>
    <w:p w14:paraId="06FB6D15" w14:textId="69C40987" w:rsidR="00105DC3" w:rsidRPr="00A46EAB" w:rsidRDefault="00140CAF" w:rsidP="00A91ABD">
      <w:pPr>
        <w:pStyle w:val="NormalSS"/>
        <w:tabs>
          <w:tab w:val="clear" w:pos="432"/>
          <w:tab w:val="left" w:pos="5760"/>
        </w:tabs>
        <w:spacing w:after="180"/>
        <w:rPr>
          <w:sz w:val="22"/>
          <w:szCs w:val="22"/>
          <w:lang w:val="es-US"/>
        </w:rPr>
      </w:pPr>
      <w:bookmarkStart w:id="8" w:name="Organization"/>
      <w:bookmarkStart w:id="9" w:name="Address"/>
      <w:bookmarkStart w:id="10" w:name="StartingPoint"/>
      <w:bookmarkEnd w:id="8"/>
      <w:bookmarkEnd w:id="9"/>
      <w:bookmarkEnd w:id="10"/>
      <w:r w:rsidRPr="00A46EAB">
        <w:rPr>
          <w:sz w:val="22"/>
          <w:szCs w:val="22"/>
          <w:lang w:val="es-US"/>
        </w:rPr>
        <w:tab/>
      </w:r>
      <w:r w:rsidR="002C0921" w:rsidRPr="00A46EAB">
        <w:rPr>
          <w:sz w:val="22"/>
          <w:szCs w:val="22"/>
          <w:lang w:val="es-US"/>
        </w:rPr>
        <w:t xml:space="preserve">Atentamente, </w:t>
      </w:r>
    </w:p>
    <w:p w14:paraId="06FB6D16" w14:textId="77777777" w:rsidR="004F4F40" w:rsidRPr="00A46EAB" w:rsidRDefault="004F4F40">
      <w:pPr>
        <w:pStyle w:val="NormalSS"/>
        <w:tabs>
          <w:tab w:val="clear" w:pos="432"/>
          <w:tab w:val="left" w:pos="5760"/>
        </w:tabs>
        <w:rPr>
          <w:sz w:val="22"/>
          <w:szCs w:val="22"/>
          <w:lang w:val="es-US"/>
        </w:rPr>
      </w:pPr>
    </w:p>
    <w:p w14:paraId="06FB6D17" w14:textId="77777777" w:rsidR="004F4F40" w:rsidRPr="00A46EAB" w:rsidRDefault="004F4F40">
      <w:pPr>
        <w:pStyle w:val="NormalSS"/>
        <w:tabs>
          <w:tab w:val="clear" w:pos="432"/>
          <w:tab w:val="left" w:pos="5760"/>
        </w:tabs>
        <w:rPr>
          <w:sz w:val="22"/>
          <w:szCs w:val="22"/>
          <w:lang w:val="es-US"/>
        </w:rPr>
      </w:pPr>
      <w:r w:rsidRPr="00A46EAB">
        <w:rPr>
          <w:sz w:val="22"/>
          <w:szCs w:val="22"/>
          <w:lang w:val="es-US"/>
        </w:rPr>
        <w:tab/>
      </w:r>
      <w:proofErr w:type="spellStart"/>
      <w:r w:rsidRPr="00A46EAB">
        <w:rPr>
          <w:sz w:val="22"/>
          <w:szCs w:val="22"/>
          <w:highlight w:val="yellow"/>
          <w:lang w:val="es-US"/>
        </w:rPr>
        <w:t>NAME</w:t>
      </w:r>
      <w:proofErr w:type="spellEnd"/>
      <w:r w:rsidR="001A51DD" w:rsidRPr="00A46EAB">
        <w:rPr>
          <w:sz w:val="22"/>
          <w:szCs w:val="22"/>
          <w:lang w:val="es-US"/>
        </w:rPr>
        <w:t xml:space="preserve"> </w:t>
      </w:r>
      <w:r w:rsidR="002C0921" w:rsidRPr="00A46EAB">
        <w:rPr>
          <w:sz w:val="22"/>
          <w:szCs w:val="22"/>
          <w:lang w:val="es-US"/>
        </w:rPr>
        <w:t xml:space="preserve"> </w:t>
      </w:r>
    </w:p>
    <w:p w14:paraId="06FB6D18" w14:textId="77777777" w:rsidR="00DC4A4A" w:rsidRPr="00A46EAB" w:rsidRDefault="00DC4A4A" w:rsidP="00E77B9B">
      <w:pPr>
        <w:pStyle w:val="BodyText"/>
        <w:spacing w:before="60"/>
        <w:jc w:val="left"/>
        <w:rPr>
          <w:i/>
          <w:sz w:val="18"/>
          <w:szCs w:val="18"/>
          <w:lang w:val="es-US"/>
        </w:rPr>
      </w:pPr>
    </w:p>
    <w:p w14:paraId="06FB6D1B" w14:textId="517D67CF" w:rsidR="005F5EAD" w:rsidRPr="00A91ABD" w:rsidRDefault="005F5EAD" w:rsidP="005F5EAD">
      <w:pPr>
        <w:tabs>
          <w:tab w:val="clear" w:pos="432"/>
        </w:tabs>
        <w:spacing w:line="240" w:lineRule="auto"/>
        <w:ind w:firstLine="0"/>
        <w:rPr>
          <w:b/>
          <w:bCs/>
          <w:i/>
          <w:color w:val="000000"/>
          <w:sz w:val="16"/>
          <w:szCs w:val="16"/>
          <w:lang w:val="es-ES"/>
        </w:rPr>
      </w:pPr>
      <w:bookmarkStart w:id="11" w:name="_GoBack"/>
      <w:r w:rsidRPr="00A91ABD">
        <w:rPr>
          <w:bCs/>
          <w:i/>
          <w:color w:val="000000"/>
          <w:sz w:val="16"/>
          <w:szCs w:val="16"/>
          <w:lang w:val="es-ES"/>
        </w:rPr>
        <w:t>De</w:t>
      </w:r>
      <w:r w:rsidR="0069224F" w:rsidRPr="00A91ABD">
        <w:rPr>
          <w:bCs/>
          <w:i/>
          <w:color w:val="000000"/>
          <w:sz w:val="16"/>
          <w:szCs w:val="16"/>
          <w:lang w:val="es-ES"/>
        </w:rPr>
        <w:t xml:space="preserve"> </w:t>
      </w:r>
      <w:r w:rsidRPr="00A91ABD">
        <w:rPr>
          <w:bCs/>
          <w:i/>
          <w:color w:val="000000"/>
          <w:sz w:val="16"/>
          <w:szCs w:val="16"/>
          <w:lang w:val="es-ES"/>
        </w:rPr>
        <w:t>acuerdo al Acta de Reducción de Papeleodel1995</w:t>
      </w:r>
      <w:r w:rsidR="00B5270E" w:rsidRPr="00A91ABD">
        <w:rPr>
          <w:bCs/>
          <w:i/>
          <w:color w:val="000000"/>
          <w:sz w:val="16"/>
          <w:szCs w:val="16"/>
          <w:lang w:val="es-ES"/>
        </w:rPr>
        <w:t>, una</w:t>
      </w:r>
      <w:r w:rsidRPr="00A91ABD">
        <w:rPr>
          <w:i/>
          <w:color w:val="000000"/>
          <w:sz w:val="16"/>
          <w:szCs w:val="16"/>
          <w:lang w:val="es-ES"/>
        </w:rPr>
        <w:t xml:space="preserve"> agencia no puede llevar  a cabo ni patrocinar, y una persona no está obligada  a responder a una recopilación de información a menos que  tal recopilación tenga a la vista un número de control válido de </w:t>
      </w:r>
      <w:proofErr w:type="spellStart"/>
      <w:r w:rsidRPr="00A91ABD">
        <w:rPr>
          <w:i/>
          <w:color w:val="000000"/>
          <w:sz w:val="16"/>
          <w:szCs w:val="16"/>
          <w:lang w:val="es-ES"/>
        </w:rPr>
        <w:t>OMB</w:t>
      </w:r>
      <w:proofErr w:type="spellEnd"/>
      <w:r w:rsidRPr="00A91ABD">
        <w:rPr>
          <w:i/>
          <w:color w:val="000000"/>
          <w:sz w:val="16"/>
          <w:szCs w:val="16"/>
          <w:lang w:val="es-ES"/>
        </w:rPr>
        <w:t xml:space="preserve">. El número de control válido de </w:t>
      </w:r>
      <w:proofErr w:type="spellStart"/>
      <w:r w:rsidRPr="00A91ABD">
        <w:rPr>
          <w:i/>
          <w:color w:val="000000"/>
          <w:sz w:val="16"/>
          <w:szCs w:val="16"/>
          <w:lang w:val="es-ES"/>
        </w:rPr>
        <w:t>OMB</w:t>
      </w:r>
      <w:proofErr w:type="spellEnd"/>
      <w:r w:rsidRPr="00A91ABD">
        <w:rPr>
          <w:i/>
          <w:color w:val="000000"/>
          <w:sz w:val="16"/>
          <w:szCs w:val="16"/>
          <w:lang w:val="es-ES"/>
        </w:rPr>
        <w:t xml:space="preserve"> para esta recopilación de información es 0584-XXXX. El tiempo requerido para completar esta recopilación de información se estima en un promedio de </w:t>
      </w:r>
      <w:r w:rsidR="003B2692">
        <w:rPr>
          <w:i/>
          <w:color w:val="000000"/>
          <w:sz w:val="16"/>
          <w:szCs w:val="16"/>
          <w:lang w:val="es-ES"/>
        </w:rPr>
        <w:t>15</w:t>
      </w:r>
      <w:r w:rsidRPr="00A91ABD">
        <w:rPr>
          <w:i/>
          <w:color w:val="000000"/>
          <w:sz w:val="16"/>
          <w:szCs w:val="16"/>
          <w:lang w:val="es-ES"/>
        </w:rPr>
        <w:t xml:space="preserve"> minutos por respuesta, incluyendo el tiempo para revisar instrucciones, buscar fuentes de datos existentes, recopilar y mantener los datos necesarios y completar y revisar la recopilación de información</w:t>
      </w:r>
      <w:r w:rsidR="00BB425E">
        <w:rPr>
          <w:i/>
          <w:color w:val="000000"/>
          <w:sz w:val="16"/>
          <w:szCs w:val="16"/>
          <w:lang w:val="es-ES"/>
        </w:rPr>
        <w:t>.</w:t>
      </w:r>
      <w:r w:rsidRPr="00A91ABD">
        <w:rPr>
          <w:i/>
          <w:color w:val="000000"/>
          <w:sz w:val="16"/>
          <w:szCs w:val="16"/>
          <w:lang w:val="es-ES"/>
        </w:rPr>
        <w:t xml:space="preserve"> </w:t>
      </w:r>
      <w:bookmarkEnd w:id="11"/>
    </w:p>
    <w:sectPr w:rsidR="005F5EAD" w:rsidRPr="00A91ABD" w:rsidSect="00AD6148">
      <w:headerReference w:type="default" r:id="rId15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B6D26" w14:textId="77777777" w:rsidR="007468D9" w:rsidRDefault="007468D9">
      <w:pPr>
        <w:spacing w:line="240" w:lineRule="auto"/>
      </w:pPr>
      <w:r>
        <w:separator/>
      </w:r>
    </w:p>
  </w:endnote>
  <w:endnote w:type="continuationSeparator" w:id="0">
    <w:p w14:paraId="06FB6D27" w14:textId="77777777" w:rsidR="007468D9" w:rsidRDefault="00746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B6D32" w14:textId="75E0B3BA" w:rsidR="007468D9" w:rsidRDefault="007468D9" w:rsidP="004F4F40">
    <w:pPr>
      <w:pStyle w:val="Footer"/>
      <w:tabs>
        <w:tab w:val="clear" w:pos="8640"/>
        <w:tab w:val="right" w:pos="10260"/>
      </w:tabs>
      <w:spacing w:before="120"/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B6D24" w14:textId="77777777" w:rsidR="007468D9" w:rsidRDefault="007468D9">
      <w:pPr>
        <w:spacing w:line="240" w:lineRule="auto"/>
      </w:pPr>
      <w:r>
        <w:separator/>
      </w:r>
    </w:p>
  </w:footnote>
  <w:footnote w:type="continuationSeparator" w:id="0">
    <w:p w14:paraId="06FB6D25" w14:textId="77777777" w:rsidR="007468D9" w:rsidRDefault="00746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B6D28" w14:textId="77777777" w:rsidR="007468D9" w:rsidRDefault="007468D9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06FB6D29" w14:textId="77777777" w:rsidR="007468D9" w:rsidRDefault="007468D9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06FB6D2A" w14:textId="77777777" w:rsidR="007468D9" w:rsidRDefault="007468D9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06FB6D2B" w14:textId="77777777" w:rsidR="007468D9" w:rsidRDefault="007468D9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FB6D2C" w14:textId="77777777" w:rsidR="007468D9" w:rsidRDefault="007468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A568" w14:textId="77777777" w:rsidR="004D306E" w:rsidRDefault="007468D9" w:rsidP="004D306E">
    <w:pPr>
      <w:pStyle w:val="Header"/>
      <w:pBdr>
        <w:bottom w:val="single" w:sz="4" w:space="1" w:color="auto"/>
      </w:pBdr>
      <w:ind w:firstLine="0"/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06FB6D2D" w14:textId="793069A8" w:rsidR="007468D9" w:rsidRDefault="004D306E" w:rsidP="007279FB">
    <w:pPr>
      <w:pStyle w:val="Header"/>
      <w:pBdr>
        <w:bottom w:val="single" w:sz="4" w:space="1" w:color="auto"/>
      </w:pBdr>
      <w:ind w:firstLine="0"/>
      <w:rPr>
        <w:rFonts w:ascii="Calibri" w:hAnsi="Calibri"/>
        <w:i/>
        <w:noProof/>
        <w:sz w:val="22"/>
        <w:szCs w:val="22"/>
      </w:rPr>
    </w:pPr>
    <w:r>
      <w:rPr>
        <w:rFonts w:ascii="Calibri" w:hAnsi="Calibri"/>
        <w:b/>
        <w:sz w:val="22"/>
        <w:szCs w:val="22"/>
      </w:rPr>
      <w:t>ATTACHMENT C.3</w:t>
    </w:r>
    <w:r w:rsidR="00A91ABD">
      <w:rPr>
        <w:rFonts w:ascii="Calibri" w:hAnsi="Calibri"/>
        <w:b/>
        <w:sz w:val="22"/>
        <w:szCs w:val="22"/>
      </w:rPr>
      <w:t>.</w:t>
    </w:r>
    <w:r w:rsidR="00680963">
      <w:rPr>
        <w:rFonts w:ascii="Calibri" w:hAnsi="Calibri"/>
        <w:b/>
        <w:sz w:val="22"/>
        <w:szCs w:val="22"/>
      </w:rPr>
      <w:t>b</w:t>
    </w:r>
    <w:r>
      <w:rPr>
        <w:rFonts w:ascii="Calibri" w:hAnsi="Calibri"/>
        <w:b/>
        <w:sz w:val="22"/>
        <w:szCs w:val="22"/>
      </w:rPr>
      <w:t>. PARTICIPANT FOCUS GROUP CONFIRMATION LETTER/EMAIL</w:t>
    </w:r>
    <w:r w:rsidR="00A91ABD">
      <w:rPr>
        <w:rFonts w:ascii="Calibri" w:hAnsi="Calibri"/>
        <w:b/>
        <w:sz w:val="22"/>
        <w:szCs w:val="22"/>
      </w:rPr>
      <w:t xml:space="preserve"> (SPANISH)</w:t>
    </w:r>
  </w:p>
  <w:p w14:paraId="06FB6D31" w14:textId="34A7BF5D" w:rsidR="007468D9" w:rsidRPr="005429F6" w:rsidRDefault="007468D9" w:rsidP="005429F6">
    <w:pPr>
      <w:pStyle w:val="Header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B6D33" w14:textId="77777777" w:rsidR="007468D9" w:rsidRDefault="007468D9">
    <w:pPr>
      <w:tabs>
        <w:tab w:val="clear" w:pos="432"/>
        <w:tab w:val="left" w:pos="1440"/>
      </w:tabs>
      <w:spacing w:line="240" w:lineRule="auto"/>
      <w:ind w:firstLine="0"/>
    </w:pPr>
    <w:r>
      <w:t>LETTER TO:</w:t>
    </w:r>
    <w:r>
      <w:tab/>
    </w:r>
    <w:bookmarkStart w:id="12" w:name="ToList"/>
    <w:bookmarkStart w:id="13" w:name="HeaderTo"/>
    <w:bookmarkEnd w:id="12"/>
    <w:bookmarkEnd w:id="13"/>
  </w:p>
  <w:p w14:paraId="06FB6D34" w14:textId="77777777" w:rsidR="007468D9" w:rsidRDefault="007468D9">
    <w:pPr>
      <w:tabs>
        <w:tab w:val="clear" w:pos="432"/>
        <w:tab w:val="left" w:pos="1440"/>
      </w:tabs>
      <w:spacing w:line="240" w:lineRule="auto"/>
      <w:ind w:firstLine="0"/>
    </w:pPr>
    <w:r>
      <w:t>FROM:</w:t>
    </w:r>
    <w:r>
      <w:tab/>
    </w:r>
    <w:bookmarkStart w:id="14" w:name="HeaderFrom"/>
    <w:bookmarkEnd w:id="14"/>
  </w:p>
  <w:p w14:paraId="06FB6D35" w14:textId="77777777" w:rsidR="007468D9" w:rsidRDefault="007468D9">
    <w:pPr>
      <w:tabs>
        <w:tab w:val="clear" w:pos="432"/>
        <w:tab w:val="left" w:pos="1440"/>
      </w:tabs>
      <w:spacing w:line="240" w:lineRule="auto"/>
      <w:ind w:firstLine="0"/>
    </w:pPr>
    <w:r>
      <w:t>DATE:</w:t>
    </w:r>
    <w:r>
      <w:tab/>
    </w:r>
    <w:bookmarkStart w:id="15" w:name="HeaderDateMark"/>
    <w:bookmarkEnd w:id="15"/>
    <w:r>
      <w:t>December 23, 2014</w:t>
    </w:r>
  </w:p>
  <w:p w14:paraId="06FB6D36" w14:textId="77777777" w:rsidR="007468D9" w:rsidRDefault="007468D9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AB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38"/>
    <w:rsid w:val="00010AF9"/>
    <w:rsid w:val="000274C4"/>
    <w:rsid w:val="00027CF2"/>
    <w:rsid w:val="0003230F"/>
    <w:rsid w:val="00032F5A"/>
    <w:rsid w:val="00035623"/>
    <w:rsid w:val="0003765F"/>
    <w:rsid w:val="00043282"/>
    <w:rsid w:val="00054711"/>
    <w:rsid w:val="00055025"/>
    <w:rsid w:val="000577C1"/>
    <w:rsid w:val="00057EC1"/>
    <w:rsid w:val="00064F97"/>
    <w:rsid w:val="00075727"/>
    <w:rsid w:val="00090113"/>
    <w:rsid w:val="00093E5A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103FF1"/>
    <w:rsid w:val="00105DC3"/>
    <w:rsid w:val="00106818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8134A"/>
    <w:rsid w:val="001863D9"/>
    <w:rsid w:val="0019123F"/>
    <w:rsid w:val="00192293"/>
    <w:rsid w:val="00195BD0"/>
    <w:rsid w:val="001A51DD"/>
    <w:rsid w:val="001B4B01"/>
    <w:rsid w:val="001C5DF3"/>
    <w:rsid w:val="001D5792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65E30"/>
    <w:rsid w:val="00277C8F"/>
    <w:rsid w:val="00281B67"/>
    <w:rsid w:val="00282F89"/>
    <w:rsid w:val="00285522"/>
    <w:rsid w:val="002C0921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14E5C"/>
    <w:rsid w:val="0034355B"/>
    <w:rsid w:val="00362966"/>
    <w:rsid w:val="00365B4A"/>
    <w:rsid w:val="00381447"/>
    <w:rsid w:val="003978AD"/>
    <w:rsid w:val="003A5AB4"/>
    <w:rsid w:val="003B060E"/>
    <w:rsid w:val="003B0F4D"/>
    <w:rsid w:val="003B2692"/>
    <w:rsid w:val="003D4975"/>
    <w:rsid w:val="003D6619"/>
    <w:rsid w:val="003E4617"/>
    <w:rsid w:val="003E69E7"/>
    <w:rsid w:val="003F441B"/>
    <w:rsid w:val="003F5686"/>
    <w:rsid w:val="00404AA8"/>
    <w:rsid w:val="0044108E"/>
    <w:rsid w:val="00444EB4"/>
    <w:rsid w:val="00447CBE"/>
    <w:rsid w:val="00455171"/>
    <w:rsid w:val="00467AD9"/>
    <w:rsid w:val="00477CA4"/>
    <w:rsid w:val="00496C24"/>
    <w:rsid w:val="004A3697"/>
    <w:rsid w:val="004A7BF3"/>
    <w:rsid w:val="004C2242"/>
    <w:rsid w:val="004C57F7"/>
    <w:rsid w:val="004C6C93"/>
    <w:rsid w:val="004D22E5"/>
    <w:rsid w:val="004D306E"/>
    <w:rsid w:val="004D72B9"/>
    <w:rsid w:val="004E3F4F"/>
    <w:rsid w:val="004E67E3"/>
    <w:rsid w:val="004F4CBF"/>
    <w:rsid w:val="004F4F40"/>
    <w:rsid w:val="004F5404"/>
    <w:rsid w:val="005014E2"/>
    <w:rsid w:val="0050715D"/>
    <w:rsid w:val="005429F6"/>
    <w:rsid w:val="0054466F"/>
    <w:rsid w:val="005456F7"/>
    <w:rsid w:val="00551763"/>
    <w:rsid w:val="00557990"/>
    <w:rsid w:val="00557DA5"/>
    <w:rsid w:val="00581A18"/>
    <w:rsid w:val="00586C88"/>
    <w:rsid w:val="005A2B50"/>
    <w:rsid w:val="005A3C17"/>
    <w:rsid w:val="005B05C7"/>
    <w:rsid w:val="005B5044"/>
    <w:rsid w:val="005D1432"/>
    <w:rsid w:val="005D19DF"/>
    <w:rsid w:val="005D4211"/>
    <w:rsid w:val="005E1AF5"/>
    <w:rsid w:val="005F4B86"/>
    <w:rsid w:val="005F5EAD"/>
    <w:rsid w:val="0060086E"/>
    <w:rsid w:val="00605BC3"/>
    <w:rsid w:val="00616913"/>
    <w:rsid w:val="00620CC9"/>
    <w:rsid w:val="006211CB"/>
    <w:rsid w:val="00623344"/>
    <w:rsid w:val="00644DAB"/>
    <w:rsid w:val="0065126B"/>
    <w:rsid w:val="00657112"/>
    <w:rsid w:val="00670A34"/>
    <w:rsid w:val="00680963"/>
    <w:rsid w:val="0069224F"/>
    <w:rsid w:val="00697660"/>
    <w:rsid w:val="006A1EBF"/>
    <w:rsid w:val="006B0717"/>
    <w:rsid w:val="006C509E"/>
    <w:rsid w:val="006D7BCE"/>
    <w:rsid w:val="006F2B98"/>
    <w:rsid w:val="007279FB"/>
    <w:rsid w:val="00744128"/>
    <w:rsid w:val="007468D9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021"/>
    <w:rsid w:val="007A3E62"/>
    <w:rsid w:val="007B23EF"/>
    <w:rsid w:val="007C47FF"/>
    <w:rsid w:val="007C63EF"/>
    <w:rsid w:val="007E0C51"/>
    <w:rsid w:val="007F211A"/>
    <w:rsid w:val="00800ACF"/>
    <w:rsid w:val="008030E9"/>
    <w:rsid w:val="008324C7"/>
    <w:rsid w:val="00835504"/>
    <w:rsid w:val="0084485D"/>
    <w:rsid w:val="0084538F"/>
    <w:rsid w:val="00856DD5"/>
    <w:rsid w:val="0086421F"/>
    <w:rsid w:val="0086570B"/>
    <w:rsid w:val="00873D0D"/>
    <w:rsid w:val="008B6168"/>
    <w:rsid w:val="008C0C00"/>
    <w:rsid w:val="008C29BF"/>
    <w:rsid w:val="008E7C61"/>
    <w:rsid w:val="008F23EC"/>
    <w:rsid w:val="008F6062"/>
    <w:rsid w:val="00912DDE"/>
    <w:rsid w:val="009245A0"/>
    <w:rsid w:val="00931387"/>
    <w:rsid w:val="00955CC2"/>
    <w:rsid w:val="009740B6"/>
    <w:rsid w:val="009803A7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15D2"/>
    <w:rsid w:val="00A02E2C"/>
    <w:rsid w:val="00A30BE9"/>
    <w:rsid w:val="00A44C95"/>
    <w:rsid w:val="00A46EAB"/>
    <w:rsid w:val="00A7742C"/>
    <w:rsid w:val="00A84DD5"/>
    <w:rsid w:val="00A84EAC"/>
    <w:rsid w:val="00A91ABD"/>
    <w:rsid w:val="00A96685"/>
    <w:rsid w:val="00AC6F5F"/>
    <w:rsid w:val="00AD6148"/>
    <w:rsid w:val="00AF3DF9"/>
    <w:rsid w:val="00AF6975"/>
    <w:rsid w:val="00B10A86"/>
    <w:rsid w:val="00B15968"/>
    <w:rsid w:val="00B1792E"/>
    <w:rsid w:val="00B42546"/>
    <w:rsid w:val="00B5270E"/>
    <w:rsid w:val="00B64DCD"/>
    <w:rsid w:val="00B67AB0"/>
    <w:rsid w:val="00B7333E"/>
    <w:rsid w:val="00BA7D93"/>
    <w:rsid w:val="00BB425E"/>
    <w:rsid w:val="00BC057A"/>
    <w:rsid w:val="00BD3CCB"/>
    <w:rsid w:val="00BD5373"/>
    <w:rsid w:val="00BE128D"/>
    <w:rsid w:val="00BE1DDA"/>
    <w:rsid w:val="00BE287D"/>
    <w:rsid w:val="00BF0038"/>
    <w:rsid w:val="00BF3683"/>
    <w:rsid w:val="00BF3D76"/>
    <w:rsid w:val="00C04935"/>
    <w:rsid w:val="00C065F3"/>
    <w:rsid w:val="00C314AE"/>
    <w:rsid w:val="00C362B4"/>
    <w:rsid w:val="00C50B63"/>
    <w:rsid w:val="00C5220B"/>
    <w:rsid w:val="00C5496C"/>
    <w:rsid w:val="00C7507B"/>
    <w:rsid w:val="00C77EAA"/>
    <w:rsid w:val="00C81E45"/>
    <w:rsid w:val="00C84CD3"/>
    <w:rsid w:val="00C9102C"/>
    <w:rsid w:val="00CB388D"/>
    <w:rsid w:val="00CC10BA"/>
    <w:rsid w:val="00CC774B"/>
    <w:rsid w:val="00CE325C"/>
    <w:rsid w:val="00CF53B3"/>
    <w:rsid w:val="00D04491"/>
    <w:rsid w:val="00D1244C"/>
    <w:rsid w:val="00D213E4"/>
    <w:rsid w:val="00D215F5"/>
    <w:rsid w:val="00D24E00"/>
    <w:rsid w:val="00D24E70"/>
    <w:rsid w:val="00D311D8"/>
    <w:rsid w:val="00D55B7B"/>
    <w:rsid w:val="00D7765A"/>
    <w:rsid w:val="00D85B1B"/>
    <w:rsid w:val="00D92118"/>
    <w:rsid w:val="00DB3DD1"/>
    <w:rsid w:val="00DC4A4A"/>
    <w:rsid w:val="00DD7941"/>
    <w:rsid w:val="00DE0FB3"/>
    <w:rsid w:val="00DF4E02"/>
    <w:rsid w:val="00E02DFA"/>
    <w:rsid w:val="00E0345C"/>
    <w:rsid w:val="00E07518"/>
    <w:rsid w:val="00E139EF"/>
    <w:rsid w:val="00E13E94"/>
    <w:rsid w:val="00E25F33"/>
    <w:rsid w:val="00E54E63"/>
    <w:rsid w:val="00E5554A"/>
    <w:rsid w:val="00E616A4"/>
    <w:rsid w:val="00E67EC6"/>
    <w:rsid w:val="00E727E0"/>
    <w:rsid w:val="00E77B9B"/>
    <w:rsid w:val="00E801D3"/>
    <w:rsid w:val="00E80C19"/>
    <w:rsid w:val="00E82071"/>
    <w:rsid w:val="00E82345"/>
    <w:rsid w:val="00E84D73"/>
    <w:rsid w:val="00E930BA"/>
    <w:rsid w:val="00E943E8"/>
    <w:rsid w:val="00E94904"/>
    <w:rsid w:val="00E970CA"/>
    <w:rsid w:val="00EA4930"/>
    <w:rsid w:val="00EC2DDE"/>
    <w:rsid w:val="00ED02C7"/>
    <w:rsid w:val="00ED5D44"/>
    <w:rsid w:val="00EE2C82"/>
    <w:rsid w:val="00EE4F91"/>
    <w:rsid w:val="00EE7B4C"/>
    <w:rsid w:val="00F04D74"/>
    <w:rsid w:val="00F14EA5"/>
    <w:rsid w:val="00F20D23"/>
    <w:rsid w:val="00F24A94"/>
    <w:rsid w:val="00F54F3D"/>
    <w:rsid w:val="00F554D7"/>
    <w:rsid w:val="00F55BD4"/>
    <w:rsid w:val="00F83FBA"/>
    <w:rsid w:val="00F96C0E"/>
    <w:rsid w:val="00FB4385"/>
    <w:rsid w:val="00FC2113"/>
    <w:rsid w:val="00FC238F"/>
    <w:rsid w:val="00FD647B"/>
    <w:rsid w:val="00FD7150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6FB6CEE"/>
  <w15:docId w15:val="{23577B67-9D80-4194-BBA9-DCE881B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0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link w:val="HeaderChar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ind w:left="720" w:hanging="288"/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8"/>
    <w:rPr>
      <w:rFonts w:ascii="Tahoma" w:hAnsi="Tahoma" w:cs="Tahoma"/>
      <w:sz w:val="16"/>
      <w:szCs w:val="16"/>
    </w:rPr>
  </w:style>
  <w:style w:type="paragraph" w:styleId="TOC8">
    <w:name w:val="toc 8"/>
    <w:basedOn w:val="Normal"/>
    <w:semiHidden/>
    <w:rsid w:val="004F4F40"/>
    <w:pPr>
      <w:tabs>
        <w:tab w:val="clear" w:pos="432"/>
        <w:tab w:val="left" w:pos="1"/>
        <w:tab w:val="left" w:pos="9000"/>
        <w:tab w:val="right" w:pos="9360"/>
      </w:tabs>
      <w:spacing w:line="240" w:lineRule="auto"/>
      <w:ind w:left="720" w:hanging="720"/>
      <w:jc w:val="left"/>
    </w:pPr>
    <w:rPr>
      <w:rFonts w:ascii="Helvetica" w:hAnsi="Helvetica"/>
      <w:szCs w:val="20"/>
    </w:rPr>
  </w:style>
  <w:style w:type="paragraph" w:customStyle="1" w:styleId="TEXT1">
    <w:name w:val="TEXT_1"/>
    <w:aliases w:val="1,first,f"/>
    <w:basedOn w:val="Normal"/>
    <w:link w:val="TEXT1Char"/>
    <w:rsid w:val="004F4F40"/>
    <w:pPr>
      <w:tabs>
        <w:tab w:val="clear" w:pos="432"/>
      </w:tabs>
      <w:spacing w:before="60" w:after="60" w:line="240" w:lineRule="auto"/>
      <w:ind w:firstLine="0"/>
      <w:jc w:val="left"/>
    </w:pPr>
    <w:rPr>
      <w:szCs w:val="20"/>
    </w:rPr>
  </w:style>
  <w:style w:type="character" w:customStyle="1" w:styleId="TEXT1Char">
    <w:name w:val="TEXT_1 Char"/>
    <w:aliases w:val="1 Char,first Char,f Char"/>
    <w:basedOn w:val="DefaultParagraphFont"/>
    <w:link w:val="TEXT1"/>
    <w:rsid w:val="004F4F4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F4F40"/>
    <w:rPr>
      <w:sz w:val="24"/>
      <w:szCs w:val="24"/>
    </w:rPr>
  </w:style>
  <w:style w:type="paragraph" w:styleId="BodyText">
    <w:name w:val="Body Text"/>
    <w:basedOn w:val="Normal"/>
    <w:link w:val="BodyTextChar"/>
    <w:rsid w:val="00E77B9B"/>
    <w:pPr>
      <w:tabs>
        <w:tab w:val="clear" w:pos="432"/>
      </w:tabs>
      <w:spacing w:line="240" w:lineRule="auto"/>
      <w:ind w:firstLine="0"/>
      <w:jc w:val="center"/>
    </w:pPr>
  </w:style>
  <w:style w:type="character" w:customStyle="1" w:styleId="BodyTextChar">
    <w:name w:val="Body Text Char"/>
    <w:basedOn w:val="DefaultParagraphFont"/>
    <w:link w:val="BodyText"/>
    <w:rsid w:val="00E77B9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E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E5C"/>
    <w:rPr>
      <w:b/>
      <w:bCs/>
    </w:rPr>
  </w:style>
  <w:style w:type="paragraph" w:styleId="Revision">
    <w:name w:val="Revision"/>
    <w:hidden/>
    <w:uiPriority w:val="99"/>
    <w:semiHidden/>
    <w:rsid w:val="00314E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2" ma:contentTypeDescription="Create a new document." ma:contentTypeScope="" ma:versionID="653403e9ae52aab3d596d82c31ccb44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07c402b0e3885204a113d2d4b38c53d8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08EC-BE2A-4D46-9C16-029D94D1A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1735A-2367-4FE3-9F03-A124EBE1D89C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476b4db-be68-424d-8c13-40f42cdbf43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67950E-F492-4189-9D7E-306E9FED4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10731-CB13-4B5E-8A93-4045B637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2</TotalTime>
  <Pages>1</Pages>
  <Words>467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3048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dc:description>Pages should be printed on plain paper.</dc:description>
  <cp:lastModifiedBy>MHu</cp:lastModifiedBy>
  <cp:revision>4</cp:revision>
  <cp:lastPrinted>2008-07-09T19:00:00Z</cp:lastPrinted>
  <dcterms:created xsi:type="dcterms:W3CDTF">2015-03-09T16:31:00Z</dcterms:created>
  <dcterms:modified xsi:type="dcterms:W3CDTF">2015-03-12T19:37:00Z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10400</vt:r8>
  </property>
</Properties>
</file>