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0DB65" w14:textId="029EDBDF" w:rsidR="00376ABC" w:rsidRPr="00376ABC" w:rsidRDefault="00376ABC" w:rsidP="00A9610C">
      <w:pPr>
        <w:rPr>
          <w:rFonts w:asciiTheme="minorHAnsi" w:hAnsiTheme="minorHAnsi"/>
          <w:b/>
        </w:rPr>
      </w:pP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sidRPr="00376ABC">
        <w:rPr>
          <w:rFonts w:asciiTheme="minorHAnsi" w:hAnsiTheme="minorHAnsi"/>
          <w:b/>
        </w:rPr>
        <w:t>OMB Control No. 0648-0342</w:t>
      </w:r>
      <w:r>
        <w:rPr>
          <w:rFonts w:asciiTheme="minorHAnsi" w:hAnsiTheme="minorHAnsi"/>
          <w:b/>
        </w:rPr>
        <w:br/>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sidRPr="00376ABC">
        <w:rPr>
          <w:rFonts w:asciiTheme="minorHAnsi" w:hAnsiTheme="minorHAnsi"/>
          <w:b/>
        </w:rPr>
        <w:t>Expiration Date: 05/31/2018</w:t>
      </w:r>
    </w:p>
    <w:p w14:paraId="33621EB5" w14:textId="77777777" w:rsidR="00376ABC" w:rsidRDefault="00376ABC" w:rsidP="00A9610C">
      <w:pPr>
        <w:rPr>
          <w:rFonts w:asciiTheme="minorHAnsi" w:hAnsiTheme="minorHAnsi"/>
          <w:b/>
          <w:sz w:val="28"/>
        </w:rPr>
      </w:pPr>
    </w:p>
    <w:p w14:paraId="723637FA" w14:textId="77777777" w:rsidR="00A9610C" w:rsidRPr="000269CD" w:rsidRDefault="00A9610C" w:rsidP="00A9610C">
      <w:pPr>
        <w:rPr>
          <w:rFonts w:asciiTheme="minorHAnsi" w:hAnsiTheme="minorHAnsi"/>
          <w:b/>
          <w:sz w:val="28"/>
        </w:rPr>
      </w:pPr>
      <w:r w:rsidRPr="000269CD">
        <w:rPr>
          <w:rFonts w:asciiTheme="minorHAnsi" w:hAnsiTheme="minorHAnsi"/>
          <w:b/>
          <w:sz w:val="28"/>
        </w:rPr>
        <w:t>Support for Effective Communication of SPC Day 1 Outlook with Increased Temporal and Spatial Resolution</w:t>
      </w:r>
    </w:p>
    <w:p w14:paraId="250E7339" w14:textId="51ED67A6" w:rsidR="00A9610C" w:rsidRPr="000269CD" w:rsidRDefault="005F2BCC" w:rsidP="00A9610C">
      <w:pPr>
        <w:rPr>
          <w:rFonts w:asciiTheme="minorHAnsi" w:hAnsiTheme="minorHAnsi"/>
          <w:b/>
          <w:sz w:val="28"/>
        </w:rPr>
      </w:pPr>
      <w:r>
        <w:rPr>
          <w:rFonts w:asciiTheme="minorHAnsi" w:hAnsiTheme="minorHAnsi"/>
          <w:b/>
          <w:sz w:val="28"/>
        </w:rPr>
        <w:t xml:space="preserve">Focus Group </w:t>
      </w:r>
      <w:r w:rsidR="000C1697">
        <w:rPr>
          <w:rFonts w:asciiTheme="minorHAnsi" w:hAnsiTheme="minorHAnsi"/>
          <w:b/>
          <w:sz w:val="28"/>
        </w:rPr>
        <w:t xml:space="preserve">and Interview </w:t>
      </w:r>
      <w:r>
        <w:rPr>
          <w:rFonts w:asciiTheme="minorHAnsi" w:hAnsiTheme="minorHAnsi"/>
          <w:b/>
          <w:sz w:val="28"/>
        </w:rPr>
        <w:t>Protocol</w:t>
      </w:r>
      <w:r w:rsidR="000C1697">
        <w:rPr>
          <w:rFonts w:asciiTheme="minorHAnsi" w:hAnsiTheme="minorHAnsi"/>
          <w:b/>
          <w:sz w:val="28"/>
        </w:rPr>
        <w:t>s</w:t>
      </w:r>
      <w:r>
        <w:rPr>
          <w:rFonts w:asciiTheme="minorHAnsi" w:hAnsiTheme="minorHAnsi"/>
          <w:b/>
          <w:sz w:val="28"/>
        </w:rPr>
        <w:t xml:space="preserve">, </w:t>
      </w:r>
      <w:r w:rsidR="00A828A2">
        <w:rPr>
          <w:rFonts w:asciiTheme="minorHAnsi" w:hAnsiTheme="minorHAnsi"/>
          <w:b/>
          <w:sz w:val="28"/>
        </w:rPr>
        <w:t>August 1</w:t>
      </w:r>
      <w:r w:rsidR="00F225E0">
        <w:rPr>
          <w:rFonts w:asciiTheme="minorHAnsi" w:hAnsiTheme="minorHAnsi"/>
          <w:b/>
          <w:sz w:val="28"/>
        </w:rPr>
        <w:t>9</w:t>
      </w:r>
      <w:r>
        <w:rPr>
          <w:rFonts w:asciiTheme="minorHAnsi" w:hAnsiTheme="minorHAnsi"/>
          <w:b/>
          <w:sz w:val="28"/>
        </w:rPr>
        <w:t>, 2015</w:t>
      </w:r>
    </w:p>
    <w:p w14:paraId="6DA6B802" w14:textId="1D2BE51A" w:rsidR="00F225E0" w:rsidRDefault="00F225E0" w:rsidP="00376ABC">
      <w:pPr>
        <w:pStyle w:val="CM15"/>
        <w:spacing w:line="231" w:lineRule="atLeast"/>
        <w:ind w:right="108"/>
        <w:rPr>
          <w:rFonts w:asciiTheme="minorHAnsi" w:hAnsiTheme="minorHAnsi"/>
          <w:b/>
          <w:u w:val="single"/>
        </w:rPr>
      </w:pPr>
    </w:p>
    <w:p w14:paraId="64E0E339" w14:textId="77777777" w:rsidR="00F225E0" w:rsidRPr="00E84B59" w:rsidRDefault="00F225E0" w:rsidP="00F225E0">
      <w:pPr>
        <w:shd w:val="clear" w:color="auto" w:fill="FFC000"/>
        <w:rPr>
          <w:rFonts w:asciiTheme="minorHAnsi" w:hAnsiTheme="minorHAnsi"/>
          <w:sz w:val="22"/>
        </w:rPr>
      </w:pPr>
      <w:r w:rsidRPr="000269CD">
        <w:rPr>
          <w:rFonts w:asciiTheme="minorHAnsi" w:hAnsiTheme="minorHAnsi"/>
          <w:b/>
          <w:sz w:val="22"/>
          <w:u w:val="single"/>
        </w:rPr>
        <w:t xml:space="preserve">Protocol for State and Local Emergency </w:t>
      </w:r>
      <w:r>
        <w:rPr>
          <w:rFonts w:asciiTheme="minorHAnsi" w:hAnsiTheme="minorHAnsi"/>
          <w:b/>
          <w:sz w:val="22"/>
          <w:u w:val="single"/>
        </w:rPr>
        <w:t>Management</w:t>
      </w:r>
      <w:r w:rsidRPr="000269CD">
        <w:rPr>
          <w:rFonts w:asciiTheme="minorHAnsi" w:hAnsiTheme="minorHAnsi"/>
          <w:b/>
          <w:sz w:val="22"/>
          <w:u w:val="single"/>
        </w:rPr>
        <w:t xml:space="preserve"> </w:t>
      </w:r>
      <w:r>
        <w:rPr>
          <w:rFonts w:asciiTheme="minorHAnsi" w:hAnsiTheme="minorHAnsi"/>
          <w:b/>
          <w:sz w:val="22"/>
          <w:u w:val="single"/>
        </w:rPr>
        <w:t>Personnel</w:t>
      </w:r>
      <w:r>
        <w:rPr>
          <w:rFonts w:asciiTheme="minorHAnsi" w:hAnsiTheme="minorHAnsi"/>
          <w:sz w:val="22"/>
        </w:rPr>
        <w:t xml:space="preserve"> </w:t>
      </w:r>
    </w:p>
    <w:p w14:paraId="5E78CB4B" w14:textId="6C2A3781" w:rsidR="00F225E0" w:rsidRPr="00F225E0" w:rsidRDefault="00F225E0" w:rsidP="00376ABC">
      <w:pPr>
        <w:pStyle w:val="CM15"/>
        <w:spacing w:line="231" w:lineRule="atLeast"/>
        <w:ind w:right="108"/>
        <w:rPr>
          <w:rFonts w:asciiTheme="minorHAnsi" w:hAnsiTheme="minorHAnsi"/>
          <w:b/>
          <w:sz w:val="22"/>
          <w:u w:val="single"/>
        </w:rPr>
      </w:pPr>
      <w:r w:rsidRPr="00F225E0">
        <w:rPr>
          <w:rFonts w:asciiTheme="minorHAnsi" w:hAnsiTheme="minorHAnsi"/>
          <w:b/>
          <w:sz w:val="22"/>
          <w:u w:val="single"/>
        </w:rPr>
        <w:t>Paperwork Reduction Act Statement</w:t>
      </w:r>
    </w:p>
    <w:p w14:paraId="33D069D1" w14:textId="4F30C16F" w:rsidR="00376ABC" w:rsidRPr="00F225E0" w:rsidRDefault="00376ABC" w:rsidP="00376ABC">
      <w:pPr>
        <w:pStyle w:val="CM15"/>
        <w:spacing w:line="231" w:lineRule="atLeast"/>
        <w:ind w:right="108"/>
        <w:rPr>
          <w:rFonts w:asciiTheme="minorHAnsi" w:hAnsiTheme="minorHAnsi" w:cs="Arial"/>
          <w:sz w:val="22"/>
        </w:rPr>
      </w:pPr>
      <w:r w:rsidRPr="00F225E0">
        <w:rPr>
          <w:rFonts w:asciiTheme="minorHAnsi" w:hAnsiTheme="minorHAnsi" w:cs="Arial"/>
          <w:sz w:val="22"/>
        </w:rPr>
        <w:t xml:space="preserve">Public reporting burden for this collection of information is estimated to average </w:t>
      </w:r>
      <w:r w:rsidR="00F225E0" w:rsidRPr="00F225E0">
        <w:rPr>
          <w:rFonts w:asciiTheme="minorHAnsi" w:hAnsiTheme="minorHAnsi" w:cs="Arial"/>
          <w:sz w:val="22"/>
        </w:rPr>
        <w:t>60</w:t>
      </w:r>
      <w:r w:rsidR="00F225E0" w:rsidRPr="00F225E0">
        <w:rPr>
          <w:rFonts w:asciiTheme="minorHAnsi" w:hAnsiTheme="minorHAnsi" w:cs="Arial"/>
          <w:sz w:val="22"/>
        </w:rPr>
        <w:t xml:space="preserve"> </w:t>
      </w:r>
      <w:r w:rsidRPr="00F225E0">
        <w:rPr>
          <w:rFonts w:asciiTheme="minorHAnsi" w:hAnsiTheme="minorHAnsi" w:cs="Arial"/>
          <w:sz w:val="22"/>
        </w:rPr>
        <w:t xml:space="preserve">minutes per response, including the time for reviewing instructions, searching existing data sources, gathering and maintaining the data needed, and completing and reviewing the collection of information. Send comments regarding this burden estimate or any other suggestions </w:t>
      </w:r>
      <w:r w:rsidRPr="004D6A0E">
        <w:rPr>
          <w:rFonts w:asciiTheme="minorHAnsi" w:hAnsiTheme="minorHAnsi" w:cs="Arial"/>
          <w:sz w:val="22"/>
        </w:rPr>
        <w:t>for reducing this burden to</w:t>
      </w:r>
      <w:r w:rsidR="00922715" w:rsidRPr="004D6A0E">
        <w:rPr>
          <w:rFonts w:asciiTheme="minorHAnsi" w:hAnsiTheme="minorHAnsi" w:cs="Arial"/>
          <w:sz w:val="22"/>
        </w:rPr>
        <w:t xml:space="preserve"> Jennifer Sprague</w:t>
      </w:r>
      <w:r w:rsidRPr="004D6A0E">
        <w:rPr>
          <w:rFonts w:asciiTheme="minorHAnsi" w:hAnsiTheme="minorHAnsi" w:cs="Arial"/>
          <w:sz w:val="22"/>
        </w:rPr>
        <w:t xml:space="preserve">, NOAA </w:t>
      </w:r>
      <w:r w:rsidR="004D6A0E" w:rsidRPr="004D6A0E">
        <w:rPr>
          <w:rFonts w:asciiTheme="minorHAnsi" w:hAnsiTheme="minorHAnsi" w:cs="Arial"/>
          <w:sz w:val="22"/>
        </w:rPr>
        <w:t xml:space="preserve">National Weather Service, </w:t>
      </w:r>
      <w:proofErr w:type="gramStart"/>
      <w:r w:rsidR="004D6A0E" w:rsidRPr="004D6A0E">
        <w:rPr>
          <w:rFonts w:asciiTheme="minorHAnsi" w:hAnsiTheme="minorHAnsi" w:cs="Arial"/>
          <w:sz w:val="22"/>
        </w:rPr>
        <w:t xml:space="preserve">jennifer.sprague@noaa.gov </w:t>
      </w:r>
      <w:r w:rsidRPr="004D6A0E">
        <w:rPr>
          <w:rFonts w:asciiTheme="minorHAnsi" w:hAnsiTheme="minorHAnsi" w:cs="Arial"/>
          <w:sz w:val="22"/>
        </w:rPr>
        <w:t>.</w:t>
      </w:r>
      <w:proofErr w:type="gramEnd"/>
    </w:p>
    <w:p w14:paraId="5D783A6F" w14:textId="03D1F969" w:rsidR="00376ABC" w:rsidRPr="00F225E0" w:rsidRDefault="00F225E0" w:rsidP="00F225E0">
      <w:pPr>
        <w:pStyle w:val="Default"/>
        <w:spacing w:after="553" w:line="231" w:lineRule="atLeast"/>
        <w:ind w:right="55"/>
        <w:rPr>
          <w:rFonts w:asciiTheme="minorHAnsi" w:hAnsiTheme="minorHAnsi"/>
          <w:color w:val="auto"/>
          <w:sz w:val="22"/>
        </w:rPr>
      </w:pPr>
      <w:proofErr w:type="spellStart"/>
      <w:r w:rsidRPr="00F225E0">
        <w:rPr>
          <w:rFonts w:asciiTheme="minorHAnsi" w:hAnsiTheme="minorHAnsi"/>
          <w:color w:val="auto"/>
          <w:sz w:val="22"/>
        </w:rPr>
        <w:t>Abt</w:t>
      </w:r>
      <w:proofErr w:type="spellEnd"/>
      <w:r w:rsidRPr="00F225E0">
        <w:rPr>
          <w:rFonts w:asciiTheme="minorHAnsi" w:hAnsiTheme="minorHAnsi"/>
          <w:color w:val="auto"/>
          <w:sz w:val="22"/>
        </w:rPr>
        <w:t xml:space="preserve"> Associates </w:t>
      </w:r>
      <w:r w:rsidRPr="00F225E0">
        <w:rPr>
          <w:rFonts w:asciiTheme="minorHAnsi" w:hAnsiTheme="minorHAnsi"/>
          <w:color w:val="auto"/>
          <w:sz w:val="22"/>
        </w:rPr>
        <w:t>will not release your name or information that could identify you as part of this</w:t>
      </w:r>
      <w:r w:rsidRPr="00F225E0">
        <w:rPr>
          <w:rFonts w:asciiTheme="minorHAnsi" w:hAnsiTheme="minorHAnsi"/>
          <w:color w:val="auto"/>
          <w:sz w:val="22"/>
        </w:rPr>
        <w:t xml:space="preserve"> focus group </w:t>
      </w:r>
      <w:r w:rsidRPr="00F225E0">
        <w:rPr>
          <w:rFonts w:asciiTheme="minorHAnsi" w:hAnsiTheme="minorHAnsi"/>
          <w:color w:val="auto"/>
          <w:sz w:val="22"/>
        </w:rPr>
        <w:t>process or in our subsequent reports to NOAA</w:t>
      </w:r>
      <w:r w:rsidRPr="00F225E0">
        <w:rPr>
          <w:rFonts w:asciiTheme="minorHAnsi" w:hAnsiTheme="minorHAnsi"/>
          <w:color w:val="auto"/>
          <w:sz w:val="22"/>
        </w:rPr>
        <w:t>’s Storm Prediction Center</w:t>
      </w:r>
      <w:r w:rsidRPr="00F225E0">
        <w:rPr>
          <w:rFonts w:asciiTheme="minorHAnsi" w:hAnsiTheme="minorHAnsi"/>
          <w:color w:val="auto"/>
          <w:sz w:val="22"/>
        </w:rPr>
        <w:t>.</w:t>
      </w:r>
      <w:r w:rsidR="00376ABC" w:rsidRPr="00F225E0">
        <w:rPr>
          <w:rFonts w:asciiTheme="minorHAnsi" w:hAnsiTheme="minorHAnsi"/>
          <w:color w:val="auto"/>
          <w:sz w:val="22"/>
        </w:rPr>
        <w:t xml:space="preserve">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w:t>
      </w:r>
      <w:bookmarkStart w:id="0" w:name="_GoBack"/>
      <w:bookmarkEnd w:id="0"/>
      <w:r w:rsidR="00376ABC" w:rsidRPr="00F225E0">
        <w:rPr>
          <w:rFonts w:asciiTheme="minorHAnsi" w:hAnsiTheme="minorHAnsi"/>
          <w:color w:val="auto"/>
          <w:sz w:val="22"/>
        </w:rPr>
        <w:t xml:space="preserve">mber. </w:t>
      </w:r>
    </w:p>
    <w:p w14:paraId="3E8792DA" w14:textId="2279F506" w:rsidR="000269CD" w:rsidRDefault="00A9610C" w:rsidP="00A9610C">
      <w:pPr>
        <w:rPr>
          <w:rFonts w:asciiTheme="minorHAnsi" w:hAnsiTheme="minorHAnsi"/>
          <w:b/>
          <w:i/>
          <w:sz w:val="22"/>
        </w:rPr>
      </w:pPr>
      <w:r w:rsidRPr="000269CD">
        <w:rPr>
          <w:rFonts w:asciiTheme="minorHAnsi" w:hAnsiTheme="minorHAnsi"/>
          <w:b/>
          <w:i/>
          <w:sz w:val="22"/>
        </w:rPr>
        <w:t xml:space="preserve">Begin with </w:t>
      </w:r>
      <w:r w:rsidR="000269CD">
        <w:rPr>
          <w:rFonts w:asciiTheme="minorHAnsi" w:hAnsiTheme="minorHAnsi"/>
          <w:b/>
          <w:i/>
          <w:sz w:val="22"/>
        </w:rPr>
        <w:t xml:space="preserve">short </w:t>
      </w:r>
      <w:r w:rsidR="000269CD" w:rsidRPr="000269CD">
        <w:rPr>
          <w:rFonts w:asciiTheme="minorHAnsi" w:hAnsiTheme="minorHAnsi"/>
          <w:b/>
          <w:i/>
          <w:sz w:val="22"/>
        </w:rPr>
        <w:t>introduction of the project</w:t>
      </w:r>
      <w:r w:rsidR="000269CD">
        <w:rPr>
          <w:rFonts w:asciiTheme="minorHAnsi" w:hAnsiTheme="minorHAnsi"/>
          <w:b/>
          <w:i/>
          <w:sz w:val="22"/>
        </w:rPr>
        <w:t xml:space="preserve"> (5 min)</w:t>
      </w:r>
    </w:p>
    <w:p w14:paraId="721995B3" w14:textId="77777777" w:rsidR="006D20DE" w:rsidRPr="00462327" w:rsidRDefault="006D20DE" w:rsidP="000269CD">
      <w:pPr>
        <w:pStyle w:val="ListParagraph"/>
        <w:numPr>
          <w:ilvl w:val="0"/>
          <w:numId w:val="1"/>
        </w:numPr>
        <w:rPr>
          <w:i/>
          <w:sz w:val="22"/>
        </w:rPr>
      </w:pPr>
      <w:r>
        <w:rPr>
          <w:sz w:val="22"/>
        </w:rPr>
        <w:t xml:space="preserve">I am _______ from </w:t>
      </w:r>
      <w:proofErr w:type="spellStart"/>
      <w:r>
        <w:rPr>
          <w:sz w:val="22"/>
        </w:rPr>
        <w:t>Abt</w:t>
      </w:r>
      <w:proofErr w:type="spellEnd"/>
      <w:r>
        <w:rPr>
          <w:sz w:val="22"/>
        </w:rPr>
        <w:t xml:space="preserve"> Associates, which is a contractor to the Federal Government and is helping SPC with this study. During this meeting, I will ask questions about how you use weather forecast information in your work. </w:t>
      </w:r>
    </w:p>
    <w:p w14:paraId="5A90F26E" w14:textId="4534FCAF" w:rsidR="000269CD" w:rsidRPr="000269CD" w:rsidRDefault="005072DD" w:rsidP="000269CD">
      <w:pPr>
        <w:pStyle w:val="ListParagraph"/>
        <w:numPr>
          <w:ilvl w:val="0"/>
          <w:numId w:val="1"/>
        </w:numPr>
        <w:rPr>
          <w:i/>
          <w:sz w:val="22"/>
        </w:rPr>
      </w:pPr>
      <w:r>
        <w:rPr>
          <w:sz w:val="22"/>
        </w:rPr>
        <w:t xml:space="preserve">The National Weather Service’s Storm Prediction Center, or </w:t>
      </w:r>
      <w:r w:rsidR="000269CD" w:rsidRPr="000269CD">
        <w:rPr>
          <w:sz w:val="22"/>
        </w:rPr>
        <w:t>SPC</w:t>
      </w:r>
      <w:r>
        <w:rPr>
          <w:sz w:val="22"/>
        </w:rPr>
        <w:t>,</w:t>
      </w:r>
      <w:r w:rsidR="000269CD" w:rsidRPr="000269CD">
        <w:rPr>
          <w:sz w:val="22"/>
        </w:rPr>
        <w:t xml:space="preserve"> produces </w:t>
      </w:r>
      <w:r>
        <w:rPr>
          <w:sz w:val="22"/>
        </w:rPr>
        <w:t>a “</w:t>
      </w:r>
      <w:r w:rsidR="000269CD" w:rsidRPr="000269CD">
        <w:rPr>
          <w:sz w:val="22"/>
        </w:rPr>
        <w:t>Day 1 Outlook</w:t>
      </w:r>
      <w:r>
        <w:rPr>
          <w:sz w:val="22"/>
        </w:rPr>
        <w:t>”</w:t>
      </w:r>
      <w:r w:rsidR="000269CD" w:rsidRPr="000269CD">
        <w:rPr>
          <w:sz w:val="22"/>
        </w:rPr>
        <w:t xml:space="preserve">, </w:t>
      </w:r>
      <w:proofErr w:type="gramStart"/>
      <w:r w:rsidR="000269CD" w:rsidRPr="000269CD">
        <w:rPr>
          <w:sz w:val="22"/>
        </w:rPr>
        <w:t>which</w:t>
      </w:r>
      <w:proofErr w:type="gramEnd"/>
      <w:r w:rsidR="000269CD" w:rsidRPr="000269CD">
        <w:rPr>
          <w:sz w:val="22"/>
        </w:rPr>
        <w:t xml:space="preserve"> provides forecast information about severe thunderstorms</w:t>
      </w:r>
      <w:r w:rsidR="00DA5EFC">
        <w:rPr>
          <w:sz w:val="22"/>
        </w:rPr>
        <w:t>,</w:t>
      </w:r>
      <w:r w:rsidR="000269CD" w:rsidRPr="000269CD">
        <w:rPr>
          <w:sz w:val="22"/>
        </w:rPr>
        <w:t xml:space="preserve"> </w:t>
      </w:r>
      <w:r w:rsidR="00DA5EFC">
        <w:rPr>
          <w:sz w:val="22"/>
        </w:rPr>
        <w:t>tornadoes, other wind gusts and hail</w:t>
      </w:r>
      <w:r w:rsidR="00DA5EFC" w:rsidRPr="000269CD">
        <w:rPr>
          <w:sz w:val="22"/>
        </w:rPr>
        <w:t xml:space="preserve"> </w:t>
      </w:r>
      <w:r w:rsidR="00DA5EFC">
        <w:rPr>
          <w:sz w:val="22"/>
        </w:rPr>
        <w:t xml:space="preserve">for </w:t>
      </w:r>
      <w:r>
        <w:rPr>
          <w:sz w:val="22"/>
        </w:rPr>
        <w:t>the current day.</w:t>
      </w:r>
      <w:r w:rsidR="00DA5EFC">
        <w:rPr>
          <w:sz w:val="22"/>
        </w:rPr>
        <w:t xml:space="preserve"> By the current day, we mean that </w:t>
      </w:r>
      <w:r w:rsidR="00766538">
        <w:rPr>
          <w:sz w:val="22"/>
        </w:rPr>
        <w:t xml:space="preserve">the </w:t>
      </w:r>
      <w:r w:rsidR="00DA5EFC">
        <w:rPr>
          <w:sz w:val="22"/>
        </w:rPr>
        <w:t>Outlook provides forecast information for the same day on which it is produced.</w:t>
      </w:r>
    </w:p>
    <w:p w14:paraId="05B1504A" w14:textId="198FB960" w:rsidR="000269CD" w:rsidRPr="000269CD" w:rsidRDefault="000269CD" w:rsidP="000269CD">
      <w:pPr>
        <w:pStyle w:val="ListParagraph"/>
        <w:numPr>
          <w:ilvl w:val="0"/>
          <w:numId w:val="1"/>
        </w:numPr>
        <w:rPr>
          <w:i/>
          <w:sz w:val="22"/>
        </w:rPr>
      </w:pPr>
      <w:r w:rsidRPr="000269CD">
        <w:rPr>
          <w:sz w:val="22"/>
        </w:rPr>
        <w:t xml:space="preserve">SPC is planning to modify </w:t>
      </w:r>
      <w:r w:rsidR="00A7127D">
        <w:rPr>
          <w:sz w:val="22"/>
        </w:rPr>
        <w:t xml:space="preserve">or add to </w:t>
      </w:r>
      <w:r w:rsidRPr="000269CD">
        <w:rPr>
          <w:sz w:val="22"/>
        </w:rPr>
        <w:t xml:space="preserve">the Day 1 </w:t>
      </w:r>
      <w:r>
        <w:rPr>
          <w:sz w:val="22"/>
        </w:rPr>
        <w:t>O</w:t>
      </w:r>
      <w:r w:rsidRPr="000269CD">
        <w:rPr>
          <w:sz w:val="22"/>
        </w:rPr>
        <w:t>utlook to include more detail on the timing of forecast</w:t>
      </w:r>
      <w:r w:rsidR="009854BB">
        <w:rPr>
          <w:sz w:val="22"/>
        </w:rPr>
        <w:t>ed</w:t>
      </w:r>
      <w:r w:rsidRPr="000269CD">
        <w:rPr>
          <w:sz w:val="22"/>
        </w:rPr>
        <w:t xml:space="preserve"> hazards </w:t>
      </w:r>
      <w:r>
        <w:rPr>
          <w:sz w:val="22"/>
        </w:rPr>
        <w:t>and possibly more spatial detail</w:t>
      </w:r>
      <w:r w:rsidR="005072DD">
        <w:rPr>
          <w:sz w:val="22"/>
        </w:rPr>
        <w:t>.</w:t>
      </w:r>
      <w:r w:rsidR="002058AD">
        <w:rPr>
          <w:sz w:val="22"/>
        </w:rPr>
        <w:t xml:space="preserve"> We will describe the kinds of changes they are considering later in this discussion.</w:t>
      </w:r>
    </w:p>
    <w:p w14:paraId="1E0BC073" w14:textId="1306B431" w:rsidR="003C6763" w:rsidRPr="00C54BAB" w:rsidRDefault="00376ABC" w:rsidP="00C54BAB">
      <w:pPr>
        <w:pStyle w:val="ListParagraph"/>
        <w:numPr>
          <w:ilvl w:val="0"/>
          <w:numId w:val="1"/>
        </w:numPr>
        <w:rPr>
          <w:i/>
          <w:sz w:val="22"/>
        </w:rPr>
      </w:pPr>
      <w:r>
        <w:rPr>
          <w:sz w:val="22"/>
        </w:rPr>
        <w:t>SPC would like</w:t>
      </w:r>
      <w:r w:rsidR="00D74659">
        <w:rPr>
          <w:sz w:val="22"/>
        </w:rPr>
        <w:t xml:space="preserve"> to gather input from core partners and customers, including the emergency response community, to help guide future changes to the Outlook.  They want to know how local personnel make emergency preparedness decisions with regard to severe thunderstorms, tornadoes, hail and other hazards.  They want to know if and how the current Day 1 Outlook is </w:t>
      </w:r>
      <w:r w:rsidR="00D74659">
        <w:rPr>
          <w:sz w:val="22"/>
        </w:rPr>
        <w:lastRenderedPageBreak/>
        <w:t>used to support decisions</w:t>
      </w:r>
      <w:r w:rsidR="00C72C01">
        <w:rPr>
          <w:sz w:val="22"/>
        </w:rPr>
        <w:t xml:space="preserve"> for the current day</w:t>
      </w:r>
      <w:r w:rsidR="00D74659">
        <w:rPr>
          <w:sz w:val="22"/>
        </w:rPr>
        <w:t>, what other information would be useful in the Day 1 Outlook and whether and how increased detail about timing and location of risks would help.</w:t>
      </w:r>
    </w:p>
    <w:p w14:paraId="098FFDC8" w14:textId="7730A9E6" w:rsidR="00A9610C" w:rsidRPr="00462327" w:rsidRDefault="00D74659" w:rsidP="00D74659">
      <w:pPr>
        <w:pStyle w:val="ListParagraph"/>
        <w:numPr>
          <w:ilvl w:val="0"/>
          <w:numId w:val="1"/>
        </w:numPr>
        <w:rPr>
          <w:i/>
          <w:sz w:val="22"/>
        </w:rPr>
      </w:pPr>
      <w:r>
        <w:rPr>
          <w:sz w:val="22"/>
        </w:rPr>
        <w:t>With better knowledge about how emergency preparedness decisions are made, SPC will be able to design a more useful version of the Day 1 Outlook.</w:t>
      </w:r>
      <w:r w:rsidRPr="00462327">
        <w:rPr>
          <w:i/>
          <w:sz w:val="22"/>
        </w:rPr>
        <w:br/>
      </w:r>
    </w:p>
    <w:p w14:paraId="74078F49" w14:textId="77777777" w:rsidR="00BA7933" w:rsidRPr="00BA7933" w:rsidRDefault="00BA7933" w:rsidP="00BA7933">
      <w:pPr>
        <w:pStyle w:val="BodyText"/>
        <w:spacing w:after="0"/>
        <w:rPr>
          <w:rFonts w:asciiTheme="minorHAnsi" w:hAnsiTheme="minorHAnsi"/>
          <w:b/>
          <w:i/>
          <w:sz w:val="22"/>
        </w:rPr>
      </w:pPr>
      <w:r>
        <w:rPr>
          <w:rFonts w:asciiTheme="minorHAnsi" w:hAnsiTheme="minorHAnsi"/>
          <w:b/>
          <w:i/>
          <w:sz w:val="22"/>
        </w:rPr>
        <w:t>Questions</w:t>
      </w:r>
    </w:p>
    <w:p w14:paraId="386D5307" w14:textId="3972988D" w:rsidR="00A7127D" w:rsidRDefault="00D74659" w:rsidP="00D74659">
      <w:pPr>
        <w:pStyle w:val="BodyText"/>
        <w:numPr>
          <w:ilvl w:val="0"/>
          <w:numId w:val="1"/>
        </w:numPr>
        <w:spacing w:after="0"/>
        <w:rPr>
          <w:rFonts w:asciiTheme="minorHAnsi" w:hAnsiTheme="minorHAnsi"/>
          <w:sz w:val="22"/>
        </w:rPr>
      </w:pPr>
      <w:r w:rsidRPr="000269CD">
        <w:rPr>
          <w:rFonts w:asciiTheme="minorHAnsi" w:hAnsiTheme="minorHAnsi"/>
          <w:sz w:val="22"/>
        </w:rPr>
        <w:t>How do</w:t>
      </w:r>
      <w:r>
        <w:rPr>
          <w:rFonts w:asciiTheme="minorHAnsi" w:hAnsiTheme="minorHAnsi"/>
          <w:sz w:val="22"/>
        </w:rPr>
        <w:t xml:space="preserve">es risk of severe thunderstorms and tornadoes </w:t>
      </w:r>
      <w:r w:rsidRPr="000269CD">
        <w:rPr>
          <w:rFonts w:asciiTheme="minorHAnsi" w:hAnsiTheme="minorHAnsi"/>
          <w:sz w:val="22"/>
        </w:rPr>
        <w:t xml:space="preserve">affect your </w:t>
      </w:r>
      <w:r>
        <w:rPr>
          <w:rFonts w:asciiTheme="minorHAnsi" w:hAnsiTheme="minorHAnsi"/>
          <w:sz w:val="22"/>
        </w:rPr>
        <w:t>operations and activities</w:t>
      </w:r>
      <w:r w:rsidR="00A7127D">
        <w:rPr>
          <w:rFonts w:asciiTheme="minorHAnsi" w:hAnsiTheme="minorHAnsi"/>
          <w:sz w:val="22"/>
        </w:rPr>
        <w:t>?</w:t>
      </w:r>
    </w:p>
    <w:p w14:paraId="31427075" w14:textId="1F59421F" w:rsidR="00D74659" w:rsidRDefault="00D74659" w:rsidP="00D74659">
      <w:pPr>
        <w:pStyle w:val="BodyText"/>
        <w:numPr>
          <w:ilvl w:val="0"/>
          <w:numId w:val="1"/>
        </w:numPr>
        <w:spacing w:after="0"/>
        <w:rPr>
          <w:rFonts w:asciiTheme="minorHAnsi" w:hAnsiTheme="minorHAnsi"/>
          <w:sz w:val="22"/>
        </w:rPr>
      </w:pPr>
      <w:r>
        <w:rPr>
          <w:rFonts w:asciiTheme="minorHAnsi" w:hAnsiTheme="minorHAnsi"/>
          <w:sz w:val="22"/>
        </w:rPr>
        <w:t xml:space="preserve">What kinds of decisions, if any, do you make based on </w:t>
      </w:r>
      <w:r w:rsidR="00A7127D">
        <w:rPr>
          <w:rFonts w:asciiTheme="minorHAnsi" w:hAnsiTheme="minorHAnsi"/>
          <w:sz w:val="22"/>
        </w:rPr>
        <w:t>forecast</w:t>
      </w:r>
      <w:r w:rsidR="0097596C">
        <w:rPr>
          <w:rFonts w:asciiTheme="minorHAnsi" w:hAnsiTheme="minorHAnsi"/>
          <w:sz w:val="22"/>
        </w:rPr>
        <w:t>ed</w:t>
      </w:r>
      <w:r w:rsidR="00A7127D">
        <w:rPr>
          <w:rFonts w:asciiTheme="minorHAnsi" w:hAnsiTheme="minorHAnsi"/>
          <w:sz w:val="22"/>
        </w:rPr>
        <w:t xml:space="preserve"> </w:t>
      </w:r>
      <w:r>
        <w:rPr>
          <w:rFonts w:asciiTheme="minorHAnsi" w:hAnsiTheme="minorHAnsi"/>
          <w:sz w:val="22"/>
        </w:rPr>
        <w:t xml:space="preserve">storm risk for the current day? By current day, we mean starting in the early morning, for potential storms that day or night. </w:t>
      </w:r>
    </w:p>
    <w:p w14:paraId="5CE0F7E4" w14:textId="5483104D" w:rsidR="00D74659" w:rsidRDefault="00D74659" w:rsidP="00D74659">
      <w:pPr>
        <w:pStyle w:val="BodyText"/>
        <w:numPr>
          <w:ilvl w:val="1"/>
          <w:numId w:val="1"/>
        </w:numPr>
        <w:spacing w:after="0"/>
        <w:rPr>
          <w:rFonts w:asciiTheme="minorHAnsi" w:hAnsiTheme="minorHAnsi"/>
          <w:sz w:val="22"/>
        </w:rPr>
      </w:pPr>
      <w:r>
        <w:rPr>
          <w:rFonts w:asciiTheme="minorHAnsi" w:hAnsiTheme="minorHAnsi"/>
          <w:sz w:val="22"/>
        </w:rPr>
        <w:t>Probe: When do you make these decisions?</w:t>
      </w:r>
    </w:p>
    <w:p w14:paraId="3D92D94B" w14:textId="77777777" w:rsidR="00D74659" w:rsidRDefault="00D74659" w:rsidP="00D74659">
      <w:pPr>
        <w:pStyle w:val="BodyText"/>
        <w:numPr>
          <w:ilvl w:val="1"/>
          <w:numId w:val="1"/>
        </w:numPr>
        <w:spacing w:after="0"/>
        <w:rPr>
          <w:rFonts w:asciiTheme="minorHAnsi" w:hAnsiTheme="minorHAnsi"/>
          <w:sz w:val="22"/>
        </w:rPr>
      </w:pPr>
      <w:r>
        <w:rPr>
          <w:rFonts w:asciiTheme="minorHAnsi" w:hAnsiTheme="minorHAnsi"/>
          <w:sz w:val="22"/>
        </w:rPr>
        <w:t xml:space="preserve">Probe: What kind of information do you use to make these decisions?  </w:t>
      </w:r>
    </w:p>
    <w:p w14:paraId="1DDDC9DE" w14:textId="60960E0E" w:rsidR="00A7127D" w:rsidRDefault="00A7127D" w:rsidP="00A7127D">
      <w:pPr>
        <w:pStyle w:val="BodyText"/>
        <w:numPr>
          <w:ilvl w:val="1"/>
          <w:numId w:val="1"/>
        </w:numPr>
        <w:spacing w:after="0"/>
        <w:rPr>
          <w:rFonts w:asciiTheme="minorHAnsi" w:hAnsiTheme="minorHAnsi"/>
          <w:sz w:val="22"/>
        </w:rPr>
      </w:pPr>
      <w:r>
        <w:rPr>
          <w:rFonts w:asciiTheme="minorHAnsi" w:hAnsiTheme="minorHAnsi"/>
          <w:sz w:val="22"/>
        </w:rPr>
        <w:t>Probe: Why do you use these sources of information?</w:t>
      </w:r>
    </w:p>
    <w:p w14:paraId="45A6E890" w14:textId="77777777" w:rsidR="00D74659" w:rsidRDefault="00D74659" w:rsidP="00D74659">
      <w:pPr>
        <w:pStyle w:val="BodyText"/>
        <w:numPr>
          <w:ilvl w:val="1"/>
          <w:numId w:val="1"/>
        </w:numPr>
        <w:spacing w:after="0"/>
        <w:rPr>
          <w:rFonts w:asciiTheme="minorHAnsi" w:hAnsiTheme="minorHAnsi"/>
          <w:sz w:val="22"/>
        </w:rPr>
      </w:pPr>
      <w:r>
        <w:rPr>
          <w:rFonts w:asciiTheme="minorHAnsi" w:hAnsiTheme="minorHAnsi"/>
          <w:sz w:val="22"/>
        </w:rPr>
        <w:t>Probe: Where and how do you obtain this information?</w:t>
      </w:r>
    </w:p>
    <w:p w14:paraId="2F34BFBE" w14:textId="794D9932" w:rsidR="00D74659" w:rsidRPr="009654DB" w:rsidRDefault="00D74659" w:rsidP="00D74659">
      <w:pPr>
        <w:pStyle w:val="BodyText"/>
        <w:numPr>
          <w:ilvl w:val="1"/>
          <w:numId w:val="1"/>
        </w:numPr>
        <w:spacing w:after="0"/>
        <w:rPr>
          <w:rFonts w:asciiTheme="minorHAnsi" w:hAnsiTheme="minorHAnsi"/>
          <w:sz w:val="22"/>
        </w:rPr>
      </w:pPr>
      <w:r>
        <w:rPr>
          <w:rFonts w:asciiTheme="minorHAnsi" w:hAnsiTheme="minorHAnsi"/>
          <w:sz w:val="22"/>
        </w:rPr>
        <w:t xml:space="preserve">Probe: Do you think the </w:t>
      </w:r>
      <w:r w:rsidR="00AA6281">
        <w:rPr>
          <w:rFonts w:asciiTheme="minorHAnsi" w:hAnsiTheme="minorHAnsi"/>
          <w:sz w:val="22"/>
        </w:rPr>
        <w:t>storm, tornado and other hazard forecast</w:t>
      </w:r>
      <w:r>
        <w:rPr>
          <w:rFonts w:asciiTheme="minorHAnsi" w:hAnsiTheme="minorHAnsi"/>
          <w:sz w:val="22"/>
        </w:rPr>
        <w:t xml:space="preserve"> information available for making these decisions is sufficient? If not, what is missing?</w:t>
      </w:r>
    </w:p>
    <w:p w14:paraId="59CE3731" w14:textId="07ED8553" w:rsidR="006D20DE" w:rsidRDefault="00A9610C" w:rsidP="00A9610C">
      <w:pPr>
        <w:pStyle w:val="BodyText"/>
        <w:numPr>
          <w:ilvl w:val="0"/>
          <w:numId w:val="1"/>
        </w:numPr>
        <w:spacing w:after="0"/>
        <w:rPr>
          <w:rFonts w:asciiTheme="minorHAnsi" w:hAnsiTheme="minorHAnsi"/>
          <w:sz w:val="22"/>
        </w:rPr>
      </w:pPr>
      <w:r w:rsidRPr="000269CD">
        <w:rPr>
          <w:rFonts w:asciiTheme="minorHAnsi" w:hAnsiTheme="minorHAnsi"/>
          <w:sz w:val="22"/>
        </w:rPr>
        <w:t xml:space="preserve">Do you </w:t>
      </w:r>
      <w:r w:rsidR="00D74659" w:rsidRPr="000269CD">
        <w:rPr>
          <w:rFonts w:asciiTheme="minorHAnsi" w:hAnsiTheme="minorHAnsi"/>
          <w:sz w:val="22"/>
        </w:rPr>
        <w:t xml:space="preserve">communicate </w:t>
      </w:r>
      <w:r w:rsidR="00D74659">
        <w:rPr>
          <w:rFonts w:asciiTheme="minorHAnsi" w:hAnsiTheme="minorHAnsi"/>
          <w:sz w:val="22"/>
        </w:rPr>
        <w:t xml:space="preserve">severe weather forecast </w:t>
      </w:r>
      <w:r w:rsidR="00D74659" w:rsidRPr="000269CD">
        <w:rPr>
          <w:rFonts w:asciiTheme="minorHAnsi" w:hAnsiTheme="minorHAnsi"/>
          <w:sz w:val="22"/>
        </w:rPr>
        <w:t xml:space="preserve">information to </w:t>
      </w:r>
      <w:r w:rsidR="00E310D6">
        <w:rPr>
          <w:rFonts w:asciiTheme="minorHAnsi" w:hAnsiTheme="minorHAnsi"/>
          <w:sz w:val="22"/>
        </w:rPr>
        <w:t>other agencies or organizations</w:t>
      </w:r>
      <w:r w:rsidR="00DA5EFC">
        <w:rPr>
          <w:rFonts w:asciiTheme="minorHAnsi" w:hAnsiTheme="minorHAnsi"/>
          <w:sz w:val="22"/>
        </w:rPr>
        <w:t xml:space="preserve"> or t</w:t>
      </w:r>
      <w:r w:rsidR="005C7396">
        <w:rPr>
          <w:rFonts w:asciiTheme="minorHAnsi" w:hAnsiTheme="minorHAnsi"/>
          <w:sz w:val="22"/>
        </w:rPr>
        <w:t>o the public?</w:t>
      </w:r>
    </w:p>
    <w:p w14:paraId="3D5C0932" w14:textId="77777777" w:rsidR="006D20DE" w:rsidRDefault="00462327" w:rsidP="00462327">
      <w:pPr>
        <w:pStyle w:val="BodyText"/>
        <w:numPr>
          <w:ilvl w:val="1"/>
          <w:numId w:val="1"/>
        </w:numPr>
        <w:spacing w:after="0"/>
        <w:rPr>
          <w:rFonts w:asciiTheme="minorHAnsi" w:hAnsiTheme="minorHAnsi"/>
          <w:sz w:val="22"/>
        </w:rPr>
      </w:pPr>
      <w:r>
        <w:rPr>
          <w:rFonts w:asciiTheme="minorHAnsi" w:hAnsiTheme="minorHAnsi"/>
          <w:sz w:val="22"/>
        </w:rPr>
        <w:t xml:space="preserve">Probe: </w:t>
      </w:r>
      <w:r w:rsidR="006D20DE">
        <w:rPr>
          <w:rFonts w:asciiTheme="minorHAnsi" w:hAnsiTheme="minorHAnsi"/>
          <w:sz w:val="22"/>
        </w:rPr>
        <w:t>In what way do you communicate information to other agencies or organizations or to the public?</w:t>
      </w:r>
    </w:p>
    <w:p w14:paraId="77A62911" w14:textId="719AFB1F" w:rsidR="00A7127D" w:rsidRPr="000269CD" w:rsidRDefault="00A7127D" w:rsidP="00462327">
      <w:pPr>
        <w:pStyle w:val="BodyText"/>
        <w:numPr>
          <w:ilvl w:val="1"/>
          <w:numId w:val="1"/>
        </w:numPr>
        <w:spacing w:after="0"/>
        <w:rPr>
          <w:rFonts w:asciiTheme="minorHAnsi" w:hAnsiTheme="minorHAnsi"/>
          <w:sz w:val="22"/>
        </w:rPr>
      </w:pPr>
      <w:r>
        <w:rPr>
          <w:rFonts w:asciiTheme="minorHAnsi" w:hAnsiTheme="minorHAnsi"/>
          <w:sz w:val="22"/>
        </w:rPr>
        <w:t>Probe: What kind of information do you communicate to other agencies, organizations or the public?</w:t>
      </w:r>
    </w:p>
    <w:p w14:paraId="3C51537E" w14:textId="1505115E" w:rsidR="00A61E5B" w:rsidRPr="00A61E5B" w:rsidRDefault="00A61E5B" w:rsidP="00A61E5B">
      <w:pPr>
        <w:pStyle w:val="BodyText"/>
        <w:numPr>
          <w:ilvl w:val="1"/>
          <w:numId w:val="1"/>
        </w:numPr>
        <w:spacing w:after="0"/>
        <w:rPr>
          <w:rFonts w:asciiTheme="minorHAnsi" w:hAnsiTheme="minorHAnsi"/>
          <w:sz w:val="22"/>
        </w:rPr>
      </w:pPr>
      <w:r>
        <w:rPr>
          <w:rFonts w:asciiTheme="minorHAnsi" w:hAnsiTheme="minorHAnsi"/>
          <w:sz w:val="22"/>
        </w:rPr>
        <w:t>Probe: Are there kinds of severe weather forecast information for the current day that other agencies or organizations or members of the public request from you that you do not have available?</w:t>
      </w:r>
    </w:p>
    <w:p w14:paraId="0ED99D4E" w14:textId="77777777" w:rsidR="00BA7933" w:rsidRPr="00E310D6" w:rsidRDefault="00B412B9" w:rsidP="00BA7933">
      <w:pPr>
        <w:pStyle w:val="BodyText"/>
        <w:numPr>
          <w:ilvl w:val="0"/>
          <w:numId w:val="1"/>
        </w:numPr>
        <w:spacing w:after="0"/>
        <w:rPr>
          <w:rFonts w:asciiTheme="minorHAnsi" w:hAnsiTheme="minorHAnsi"/>
          <w:sz w:val="22"/>
        </w:rPr>
      </w:pPr>
      <w:r w:rsidRPr="00E84B59">
        <w:rPr>
          <w:rFonts w:asciiTheme="minorHAnsi" w:hAnsiTheme="minorHAnsi"/>
          <w:i/>
          <w:sz w:val="22"/>
          <w:highlight w:val="lightGray"/>
        </w:rPr>
        <w:t>[Bring up Day 1 Outlook on screen or hand out hard copy(TBD) ]</w:t>
      </w:r>
      <w:r>
        <w:rPr>
          <w:rFonts w:asciiTheme="minorHAnsi" w:hAnsiTheme="minorHAnsi"/>
          <w:sz w:val="22"/>
        </w:rPr>
        <w:t xml:space="preserve"> </w:t>
      </w:r>
      <w:r w:rsidR="00BA7933" w:rsidRPr="00E310D6">
        <w:rPr>
          <w:rFonts w:asciiTheme="minorHAnsi" w:hAnsiTheme="minorHAnsi"/>
          <w:sz w:val="22"/>
        </w:rPr>
        <w:t>Are you familiar with the SPC Day 1 Outlook? Do you use the Day 1 Outlook?</w:t>
      </w:r>
    </w:p>
    <w:p w14:paraId="4D748084" w14:textId="77777777" w:rsidR="00F760EA" w:rsidRPr="00E84B59" w:rsidRDefault="00F760EA" w:rsidP="00E310D6">
      <w:pPr>
        <w:pStyle w:val="BodyText"/>
        <w:numPr>
          <w:ilvl w:val="1"/>
          <w:numId w:val="1"/>
        </w:numPr>
        <w:spacing w:after="0"/>
        <w:rPr>
          <w:rFonts w:asciiTheme="minorHAnsi" w:hAnsiTheme="minorHAnsi"/>
          <w:sz w:val="22"/>
          <w:highlight w:val="lightGray"/>
        </w:rPr>
      </w:pPr>
      <w:r w:rsidRPr="00E84B59">
        <w:rPr>
          <w:rFonts w:asciiTheme="minorHAnsi" w:hAnsiTheme="minorHAnsi"/>
          <w:sz w:val="22"/>
          <w:highlight w:val="lightGray"/>
        </w:rPr>
        <w:t xml:space="preserve">[If anyone is not familiar with Day 1 Outlook, describe the example (on screen and/or in hard copy)] </w:t>
      </w:r>
    </w:p>
    <w:p w14:paraId="5F241893" w14:textId="3028F550" w:rsidR="00D74659" w:rsidRDefault="00D74659" w:rsidP="00D74659">
      <w:pPr>
        <w:pStyle w:val="BodyText"/>
        <w:numPr>
          <w:ilvl w:val="1"/>
          <w:numId w:val="1"/>
        </w:numPr>
        <w:spacing w:after="0"/>
        <w:rPr>
          <w:rFonts w:asciiTheme="minorHAnsi" w:hAnsiTheme="minorHAnsi"/>
          <w:sz w:val="22"/>
        </w:rPr>
      </w:pPr>
      <w:r w:rsidRPr="00E310D6">
        <w:rPr>
          <w:rFonts w:asciiTheme="minorHAnsi" w:hAnsiTheme="minorHAnsi"/>
          <w:sz w:val="22"/>
        </w:rPr>
        <w:t xml:space="preserve">Probe: </w:t>
      </w:r>
      <w:r>
        <w:rPr>
          <w:rFonts w:asciiTheme="minorHAnsi" w:hAnsiTheme="minorHAnsi"/>
          <w:sz w:val="22"/>
        </w:rPr>
        <w:t>Please describe what the Day 1 Outlook tells you about risk of severe weather for the current day</w:t>
      </w:r>
      <w:r w:rsidR="006C4F39">
        <w:rPr>
          <w:rFonts w:asciiTheme="minorHAnsi" w:hAnsiTheme="minorHAnsi"/>
          <w:sz w:val="22"/>
        </w:rPr>
        <w:t>.</w:t>
      </w:r>
      <w:r>
        <w:rPr>
          <w:rFonts w:asciiTheme="minorHAnsi" w:hAnsiTheme="minorHAnsi"/>
          <w:sz w:val="22"/>
        </w:rPr>
        <w:t xml:space="preserve">  Describe what you think the categorical risk categories mean.  </w:t>
      </w:r>
    </w:p>
    <w:p w14:paraId="241A556F" w14:textId="74CEBAFA" w:rsidR="00B412B9" w:rsidRDefault="00E310D6" w:rsidP="00F760EA">
      <w:pPr>
        <w:pStyle w:val="BodyText"/>
        <w:numPr>
          <w:ilvl w:val="1"/>
          <w:numId w:val="1"/>
        </w:numPr>
        <w:spacing w:after="0"/>
        <w:rPr>
          <w:rFonts w:asciiTheme="minorHAnsi" w:hAnsiTheme="minorHAnsi"/>
          <w:sz w:val="22"/>
        </w:rPr>
      </w:pPr>
      <w:r w:rsidRPr="00E310D6">
        <w:rPr>
          <w:rFonts w:asciiTheme="minorHAnsi" w:hAnsiTheme="minorHAnsi"/>
          <w:sz w:val="22"/>
        </w:rPr>
        <w:t>Probe</w:t>
      </w:r>
      <w:r w:rsidR="005F2BCC">
        <w:rPr>
          <w:rFonts w:asciiTheme="minorHAnsi" w:hAnsiTheme="minorHAnsi"/>
          <w:sz w:val="22"/>
        </w:rPr>
        <w:t>s</w:t>
      </w:r>
      <w:r w:rsidRPr="00E310D6">
        <w:rPr>
          <w:rFonts w:asciiTheme="minorHAnsi" w:hAnsiTheme="minorHAnsi"/>
          <w:sz w:val="22"/>
        </w:rPr>
        <w:t xml:space="preserve">: </w:t>
      </w:r>
      <w:r w:rsidR="009854BB">
        <w:rPr>
          <w:rFonts w:asciiTheme="minorHAnsi" w:hAnsiTheme="minorHAnsi"/>
          <w:sz w:val="22"/>
        </w:rPr>
        <w:t>H</w:t>
      </w:r>
      <w:r w:rsidRPr="00E310D6">
        <w:rPr>
          <w:rFonts w:asciiTheme="minorHAnsi" w:hAnsiTheme="minorHAnsi"/>
          <w:sz w:val="22"/>
        </w:rPr>
        <w:t xml:space="preserve">ow do you use the Day 1 Outlook?  When </w:t>
      </w:r>
      <w:r w:rsidR="005A1AEF">
        <w:rPr>
          <w:rFonts w:asciiTheme="minorHAnsi" w:hAnsiTheme="minorHAnsi"/>
          <w:sz w:val="22"/>
        </w:rPr>
        <w:t>and h</w:t>
      </w:r>
      <w:r w:rsidRPr="00E310D6">
        <w:rPr>
          <w:rFonts w:asciiTheme="minorHAnsi" w:hAnsiTheme="minorHAnsi"/>
          <w:sz w:val="22"/>
        </w:rPr>
        <w:t xml:space="preserve">ow often do you check it?  Do you have formal decision rules about </w:t>
      </w:r>
      <w:r w:rsidR="00B412B9">
        <w:rPr>
          <w:rFonts w:asciiTheme="minorHAnsi" w:hAnsiTheme="minorHAnsi"/>
          <w:sz w:val="22"/>
        </w:rPr>
        <w:t xml:space="preserve">how </w:t>
      </w:r>
      <w:r w:rsidRPr="00E310D6">
        <w:rPr>
          <w:rFonts w:asciiTheme="minorHAnsi" w:hAnsiTheme="minorHAnsi"/>
          <w:sz w:val="22"/>
        </w:rPr>
        <w:t xml:space="preserve">to use </w:t>
      </w:r>
      <w:r w:rsidR="00F92927">
        <w:rPr>
          <w:rFonts w:asciiTheme="minorHAnsi" w:hAnsiTheme="minorHAnsi"/>
          <w:sz w:val="22"/>
        </w:rPr>
        <w:t>information in</w:t>
      </w:r>
      <w:r w:rsidRPr="00E310D6">
        <w:rPr>
          <w:rFonts w:asciiTheme="minorHAnsi" w:hAnsiTheme="minorHAnsi"/>
          <w:sz w:val="22"/>
        </w:rPr>
        <w:t xml:space="preserve"> the </w:t>
      </w:r>
      <w:r w:rsidR="00D74659" w:rsidRPr="00E310D6">
        <w:rPr>
          <w:rFonts w:asciiTheme="minorHAnsi" w:hAnsiTheme="minorHAnsi"/>
          <w:sz w:val="22"/>
        </w:rPr>
        <w:t>Outlook?</w:t>
      </w:r>
    </w:p>
    <w:p w14:paraId="214C40FE" w14:textId="61A0D716" w:rsidR="00090492" w:rsidRDefault="00090492" w:rsidP="00090492">
      <w:pPr>
        <w:pStyle w:val="BodyText"/>
        <w:numPr>
          <w:ilvl w:val="1"/>
          <w:numId w:val="1"/>
        </w:numPr>
        <w:spacing w:after="0"/>
        <w:rPr>
          <w:rFonts w:asciiTheme="minorHAnsi" w:hAnsiTheme="minorHAnsi"/>
          <w:sz w:val="22"/>
        </w:rPr>
      </w:pPr>
      <w:r>
        <w:rPr>
          <w:rFonts w:asciiTheme="minorHAnsi" w:hAnsiTheme="minorHAnsi"/>
          <w:sz w:val="22"/>
        </w:rPr>
        <w:t xml:space="preserve">Probes: </w:t>
      </w:r>
      <w:r w:rsidRPr="000269CD">
        <w:rPr>
          <w:rFonts w:asciiTheme="minorHAnsi" w:hAnsiTheme="minorHAnsi"/>
          <w:sz w:val="22"/>
        </w:rPr>
        <w:t xml:space="preserve">Which portions of Day 1 Outlook do you use? The Categorical Outlook?  The text </w:t>
      </w:r>
      <w:r w:rsidR="009854BB">
        <w:rPr>
          <w:rFonts w:asciiTheme="minorHAnsi" w:hAnsiTheme="minorHAnsi"/>
          <w:sz w:val="22"/>
        </w:rPr>
        <w:t>portion</w:t>
      </w:r>
      <w:r w:rsidRPr="000269CD">
        <w:rPr>
          <w:rFonts w:asciiTheme="minorHAnsi" w:hAnsiTheme="minorHAnsi"/>
          <w:sz w:val="22"/>
        </w:rPr>
        <w:t>? Specific hazard (</w:t>
      </w:r>
      <w:r w:rsidR="00A7127D">
        <w:rPr>
          <w:rFonts w:asciiTheme="minorHAnsi" w:hAnsiTheme="minorHAnsi"/>
          <w:sz w:val="22"/>
        </w:rPr>
        <w:t xml:space="preserve">i.e., the </w:t>
      </w:r>
      <w:r w:rsidRPr="000269CD">
        <w:rPr>
          <w:rFonts w:asciiTheme="minorHAnsi" w:hAnsiTheme="minorHAnsi"/>
          <w:sz w:val="22"/>
        </w:rPr>
        <w:t xml:space="preserve">tornado, wind, hail) probability forecasts? </w:t>
      </w:r>
    </w:p>
    <w:p w14:paraId="2EA044DA" w14:textId="0E59E68E" w:rsidR="000142BC" w:rsidRDefault="000142BC" w:rsidP="000142BC">
      <w:pPr>
        <w:pStyle w:val="BodyText"/>
        <w:numPr>
          <w:ilvl w:val="1"/>
          <w:numId w:val="1"/>
        </w:numPr>
        <w:spacing w:after="0"/>
        <w:rPr>
          <w:rFonts w:asciiTheme="minorHAnsi" w:hAnsiTheme="minorHAnsi"/>
          <w:sz w:val="22"/>
        </w:rPr>
      </w:pPr>
      <w:r>
        <w:rPr>
          <w:rFonts w:asciiTheme="minorHAnsi" w:hAnsiTheme="minorHAnsi"/>
          <w:sz w:val="22"/>
        </w:rPr>
        <w:t>Probe: How does the Day 1 Outlook compare to other sources of information that you use to make decisions related to storm/tornado risk?</w:t>
      </w:r>
    </w:p>
    <w:p w14:paraId="0566168F" w14:textId="22DA3FA3" w:rsidR="003F02E9" w:rsidRDefault="003F02E9" w:rsidP="00090492">
      <w:pPr>
        <w:pStyle w:val="BodyText"/>
        <w:numPr>
          <w:ilvl w:val="1"/>
          <w:numId w:val="1"/>
        </w:numPr>
        <w:spacing w:after="0"/>
        <w:rPr>
          <w:rFonts w:asciiTheme="minorHAnsi" w:hAnsiTheme="minorHAnsi"/>
          <w:sz w:val="22"/>
        </w:rPr>
      </w:pPr>
      <w:r>
        <w:rPr>
          <w:rFonts w:asciiTheme="minorHAnsi" w:hAnsiTheme="minorHAnsi"/>
          <w:sz w:val="22"/>
        </w:rPr>
        <w:t>Probe</w:t>
      </w:r>
      <w:r w:rsidR="005F2BCC">
        <w:rPr>
          <w:rFonts w:asciiTheme="minorHAnsi" w:hAnsiTheme="minorHAnsi"/>
          <w:sz w:val="22"/>
        </w:rPr>
        <w:t>s</w:t>
      </w:r>
      <w:r>
        <w:rPr>
          <w:rFonts w:asciiTheme="minorHAnsi" w:hAnsiTheme="minorHAnsi"/>
          <w:sz w:val="22"/>
        </w:rPr>
        <w:t xml:space="preserve">: How does </w:t>
      </w:r>
      <w:r w:rsidR="000C2189">
        <w:rPr>
          <w:rFonts w:asciiTheme="minorHAnsi" w:hAnsiTheme="minorHAnsi"/>
          <w:sz w:val="22"/>
        </w:rPr>
        <w:t xml:space="preserve">your use of the </w:t>
      </w:r>
      <w:r>
        <w:rPr>
          <w:rFonts w:asciiTheme="minorHAnsi" w:hAnsiTheme="minorHAnsi"/>
          <w:sz w:val="22"/>
        </w:rPr>
        <w:t xml:space="preserve">Outlook compare to </w:t>
      </w:r>
      <w:r w:rsidR="000C2189">
        <w:rPr>
          <w:rFonts w:asciiTheme="minorHAnsi" w:hAnsiTheme="minorHAnsi"/>
          <w:sz w:val="22"/>
        </w:rPr>
        <w:t xml:space="preserve">your use of </w:t>
      </w:r>
      <w:r w:rsidR="005C7396">
        <w:rPr>
          <w:rFonts w:asciiTheme="minorHAnsi" w:hAnsiTheme="minorHAnsi"/>
          <w:sz w:val="22"/>
        </w:rPr>
        <w:t xml:space="preserve">storm and tornado </w:t>
      </w:r>
      <w:r>
        <w:rPr>
          <w:rFonts w:asciiTheme="minorHAnsi" w:hAnsiTheme="minorHAnsi"/>
          <w:sz w:val="22"/>
        </w:rPr>
        <w:t xml:space="preserve">watches and warnings issued by the National Weather Service?  </w:t>
      </w:r>
      <w:r w:rsidR="00D74659">
        <w:rPr>
          <w:rFonts w:asciiTheme="minorHAnsi" w:hAnsiTheme="minorHAnsi"/>
          <w:sz w:val="22"/>
        </w:rPr>
        <w:t>Do you think that the information provided by these products is consistent?</w:t>
      </w:r>
    </w:p>
    <w:p w14:paraId="387C2DF6" w14:textId="2F013D97" w:rsidR="006D20DE" w:rsidRDefault="005F2BCC" w:rsidP="00090492">
      <w:pPr>
        <w:pStyle w:val="BodyText"/>
        <w:numPr>
          <w:ilvl w:val="1"/>
          <w:numId w:val="1"/>
        </w:numPr>
        <w:spacing w:after="0"/>
        <w:rPr>
          <w:rFonts w:asciiTheme="minorHAnsi" w:hAnsiTheme="minorHAnsi"/>
          <w:sz w:val="22"/>
        </w:rPr>
      </w:pPr>
      <w:r>
        <w:rPr>
          <w:rFonts w:asciiTheme="minorHAnsi" w:hAnsiTheme="minorHAnsi"/>
          <w:sz w:val="22"/>
        </w:rPr>
        <w:t xml:space="preserve">Probes: </w:t>
      </w:r>
      <w:r w:rsidR="002F670A">
        <w:rPr>
          <w:rFonts w:asciiTheme="minorHAnsi" w:hAnsiTheme="minorHAnsi"/>
          <w:sz w:val="22"/>
        </w:rPr>
        <w:t xml:space="preserve">What do you think about the format </w:t>
      </w:r>
      <w:r w:rsidR="00A7127D">
        <w:rPr>
          <w:rFonts w:asciiTheme="minorHAnsi" w:hAnsiTheme="minorHAnsi"/>
          <w:sz w:val="22"/>
        </w:rPr>
        <w:t xml:space="preserve">and layout </w:t>
      </w:r>
      <w:r w:rsidR="002F670A">
        <w:rPr>
          <w:rFonts w:asciiTheme="minorHAnsi" w:hAnsiTheme="minorHAnsi"/>
          <w:sz w:val="22"/>
        </w:rPr>
        <w:t>of the current Day 1 Outlook?  Is it user-friendly and easy to navigate and use?</w:t>
      </w:r>
      <w:r w:rsidR="006D20DE">
        <w:rPr>
          <w:rFonts w:asciiTheme="minorHAnsi" w:hAnsiTheme="minorHAnsi"/>
          <w:sz w:val="22"/>
        </w:rPr>
        <w:t xml:space="preserve">  </w:t>
      </w:r>
    </w:p>
    <w:p w14:paraId="588C1BDB" w14:textId="4338FC55" w:rsidR="00863839" w:rsidRPr="00863839" w:rsidRDefault="00863839" w:rsidP="00863839">
      <w:pPr>
        <w:pStyle w:val="BodyText"/>
        <w:numPr>
          <w:ilvl w:val="1"/>
          <w:numId w:val="1"/>
        </w:numPr>
        <w:spacing w:after="0"/>
        <w:rPr>
          <w:rFonts w:asciiTheme="minorHAnsi" w:hAnsiTheme="minorHAnsi"/>
          <w:sz w:val="22"/>
        </w:rPr>
      </w:pPr>
      <w:r>
        <w:rPr>
          <w:rFonts w:asciiTheme="minorHAnsi" w:hAnsiTheme="minorHAnsi"/>
          <w:sz w:val="22"/>
        </w:rPr>
        <w:t>Probe: Is there anything that could be improved about Day 1 Outlook to better meet your needs?</w:t>
      </w:r>
    </w:p>
    <w:p w14:paraId="0EFC112F" w14:textId="5DBC980E" w:rsidR="00F760EA" w:rsidRDefault="009654DB" w:rsidP="00A9610C">
      <w:pPr>
        <w:pStyle w:val="BodyText"/>
        <w:numPr>
          <w:ilvl w:val="0"/>
          <w:numId w:val="1"/>
        </w:numPr>
        <w:spacing w:after="0"/>
        <w:rPr>
          <w:rFonts w:asciiTheme="minorHAnsi" w:hAnsiTheme="minorHAnsi"/>
          <w:sz w:val="22"/>
        </w:rPr>
      </w:pPr>
      <w:r>
        <w:rPr>
          <w:rFonts w:asciiTheme="minorHAnsi" w:hAnsiTheme="minorHAnsi"/>
          <w:sz w:val="22"/>
        </w:rPr>
        <w:t xml:space="preserve"> </w:t>
      </w:r>
      <w:r w:rsidR="00F760EA" w:rsidRPr="00E84B59">
        <w:rPr>
          <w:rFonts w:asciiTheme="minorHAnsi" w:hAnsiTheme="minorHAnsi"/>
          <w:sz w:val="22"/>
          <w:highlight w:val="lightGray"/>
        </w:rPr>
        <w:t>[Bring up example #</w:t>
      </w:r>
      <w:r w:rsidR="00090492" w:rsidRPr="00E84B59">
        <w:rPr>
          <w:rFonts w:asciiTheme="minorHAnsi" w:hAnsiTheme="minorHAnsi"/>
          <w:sz w:val="22"/>
          <w:highlight w:val="lightGray"/>
        </w:rPr>
        <w:t>1</w:t>
      </w:r>
      <w:r w:rsidR="00F760EA" w:rsidRPr="00E84B59">
        <w:rPr>
          <w:rFonts w:asciiTheme="minorHAnsi" w:hAnsiTheme="minorHAnsi"/>
          <w:sz w:val="22"/>
          <w:highlight w:val="lightGray"/>
        </w:rPr>
        <w:t xml:space="preserve"> of modified Day 1 Outlook on screen </w:t>
      </w:r>
      <w:r w:rsidR="00090492" w:rsidRPr="00E84B59">
        <w:rPr>
          <w:rFonts w:asciiTheme="minorHAnsi" w:hAnsiTheme="minorHAnsi"/>
          <w:sz w:val="22"/>
          <w:highlight w:val="lightGray"/>
        </w:rPr>
        <w:t>and/</w:t>
      </w:r>
      <w:r w:rsidR="00F760EA" w:rsidRPr="00E84B59">
        <w:rPr>
          <w:rFonts w:asciiTheme="minorHAnsi" w:hAnsiTheme="minorHAnsi"/>
          <w:sz w:val="22"/>
          <w:highlight w:val="lightGray"/>
        </w:rPr>
        <w:t>or hand out hard copy</w:t>
      </w:r>
      <w:r w:rsidR="00090492" w:rsidRPr="00E84B59">
        <w:rPr>
          <w:rFonts w:asciiTheme="minorHAnsi" w:hAnsiTheme="minorHAnsi"/>
          <w:sz w:val="22"/>
          <w:highlight w:val="lightGray"/>
        </w:rPr>
        <w:t xml:space="preserve"> </w:t>
      </w:r>
      <w:r w:rsidR="00F760EA" w:rsidRPr="00E84B59">
        <w:rPr>
          <w:rFonts w:asciiTheme="minorHAnsi" w:hAnsiTheme="minorHAnsi"/>
          <w:sz w:val="22"/>
          <w:highlight w:val="lightGray"/>
        </w:rPr>
        <w:t>(TBD)</w:t>
      </w:r>
      <w:r w:rsidR="00863839">
        <w:rPr>
          <w:rFonts w:asciiTheme="minorHAnsi" w:hAnsiTheme="minorHAnsi"/>
          <w:sz w:val="22"/>
          <w:highlight w:val="lightGray"/>
        </w:rPr>
        <w:t>. Point out the primary changes from the current Outlook</w:t>
      </w:r>
      <w:r w:rsidR="00F760EA" w:rsidRPr="00E84B59">
        <w:rPr>
          <w:rFonts w:asciiTheme="minorHAnsi" w:hAnsiTheme="minorHAnsi"/>
          <w:sz w:val="22"/>
          <w:highlight w:val="lightGray"/>
        </w:rPr>
        <w:t xml:space="preserve"> ]</w:t>
      </w:r>
    </w:p>
    <w:p w14:paraId="7C3531C6" w14:textId="121FAB66" w:rsidR="00863839" w:rsidRDefault="00863839" w:rsidP="00D74659">
      <w:pPr>
        <w:pStyle w:val="BodyText"/>
        <w:numPr>
          <w:ilvl w:val="1"/>
          <w:numId w:val="1"/>
        </w:numPr>
        <w:spacing w:after="0"/>
        <w:rPr>
          <w:rFonts w:asciiTheme="minorHAnsi" w:hAnsiTheme="minorHAnsi"/>
          <w:sz w:val="22"/>
        </w:rPr>
      </w:pPr>
      <w:r>
        <w:rPr>
          <w:rFonts w:asciiTheme="minorHAnsi" w:hAnsiTheme="minorHAnsi"/>
          <w:sz w:val="22"/>
        </w:rPr>
        <w:lastRenderedPageBreak/>
        <w:t xml:space="preserve">This example shows a possible modification of the Day 1 Outlook.  </w:t>
      </w:r>
    </w:p>
    <w:p w14:paraId="0E6D4C95" w14:textId="2FCBEFFC" w:rsidR="00863839" w:rsidRDefault="00D74659" w:rsidP="00863839">
      <w:pPr>
        <w:pStyle w:val="BodyText"/>
        <w:numPr>
          <w:ilvl w:val="1"/>
          <w:numId w:val="1"/>
        </w:numPr>
        <w:spacing w:after="0"/>
        <w:rPr>
          <w:rFonts w:asciiTheme="minorHAnsi" w:hAnsiTheme="minorHAnsi"/>
          <w:sz w:val="22"/>
        </w:rPr>
      </w:pPr>
      <w:r w:rsidRPr="00E310D6">
        <w:rPr>
          <w:rFonts w:asciiTheme="minorHAnsi" w:hAnsiTheme="minorHAnsi"/>
          <w:sz w:val="22"/>
        </w:rPr>
        <w:t xml:space="preserve">Probes: </w:t>
      </w:r>
      <w:r w:rsidR="00863839">
        <w:rPr>
          <w:rFonts w:asciiTheme="minorHAnsi" w:hAnsiTheme="minorHAnsi"/>
          <w:sz w:val="22"/>
        </w:rPr>
        <w:t>Could you tell me how you interpret the additional information that is provided here</w:t>
      </w:r>
      <w:r w:rsidR="0097596C">
        <w:rPr>
          <w:rFonts w:asciiTheme="minorHAnsi" w:hAnsiTheme="minorHAnsi"/>
          <w:sz w:val="22"/>
        </w:rPr>
        <w:t>?</w:t>
      </w:r>
      <w:r w:rsidR="00863839">
        <w:rPr>
          <w:rFonts w:asciiTheme="minorHAnsi" w:hAnsiTheme="minorHAnsi"/>
          <w:sz w:val="22"/>
        </w:rPr>
        <w:t xml:space="preserve">  Is there anything that is unclear or confusing?</w:t>
      </w:r>
    </w:p>
    <w:p w14:paraId="3CBF621C" w14:textId="454AAFFB" w:rsidR="00D74659" w:rsidRDefault="00D74659" w:rsidP="00D74659">
      <w:pPr>
        <w:pStyle w:val="BodyText"/>
        <w:numPr>
          <w:ilvl w:val="1"/>
          <w:numId w:val="1"/>
        </w:numPr>
        <w:spacing w:after="0"/>
        <w:rPr>
          <w:rFonts w:asciiTheme="minorHAnsi" w:hAnsiTheme="minorHAnsi"/>
          <w:sz w:val="22"/>
        </w:rPr>
      </w:pPr>
      <w:r>
        <w:rPr>
          <w:rFonts w:asciiTheme="minorHAnsi" w:hAnsiTheme="minorHAnsi"/>
          <w:sz w:val="22"/>
        </w:rPr>
        <w:t xml:space="preserve">Probes: </w:t>
      </w:r>
      <w:r w:rsidR="002F670A" w:rsidRPr="002F670A">
        <w:rPr>
          <w:rFonts w:asciiTheme="minorHAnsi" w:hAnsiTheme="minorHAnsi"/>
          <w:sz w:val="22"/>
        </w:rPr>
        <w:t>Is the additional information on the timing of risk understandable?</w:t>
      </w:r>
      <w:r>
        <w:rPr>
          <w:rFonts w:asciiTheme="minorHAnsi" w:hAnsiTheme="minorHAnsi"/>
          <w:sz w:val="22"/>
        </w:rPr>
        <w:t xml:space="preserve"> </w:t>
      </w:r>
    </w:p>
    <w:p w14:paraId="1A0ECC59" w14:textId="77777777" w:rsidR="006C4F39" w:rsidRPr="000269CD" w:rsidRDefault="006C4F39" w:rsidP="006C4F39">
      <w:pPr>
        <w:pStyle w:val="BodyText"/>
        <w:numPr>
          <w:ilvl w:val="1"/>
          <w:numId w:val="1"/>
        </w:numPr>
        <w:spacing w:after="0"/>
        <w:rPr>
          <w:rFonts w:asciiTheme="minorHAnsi" w:hAnsiTheme="minorHAnsi"/>
          <w:sz w:val="22"/>
        </w:rPr>
      </w:pPr>
      <w:r>
        <w:rPr>
          <w:rFonts w:asciiTheme="minorHAnsi" w:hAnsiTheme="minorHAnsi"/>
          <w:sz w:val="22"/>
        </w:rPr>
        <w:t xml:space="preserve">Probes: Is it useful to have additional information on timing for each of the hazards (tornado, wind, and hail) or just for the overall categorical risk? </w:t>
      </w:r>
    </w:p>
    <w:p w14:paraId="35EDCCD7" w14:textId="478C07F9" w:rsidR="00090492" w:rsidRDefault="009854BB" w:rsidP="00090492">
      <w:pPr>
        <w:pStyle w:val="BodyText"/>
        <w:numPr>
          <w:ilvl w:val="1"/>
          <w:numId w:val="1"/>
        </w:numPr>
        <w:spacing w:after="0"/>
        <w:rPr>
          <w:rFonts w:asciiTheme="minorHAnsi" w:hAnsiTheme="minorHAnsi"/>
          <w:sz w:val="22"/>
        </w:rPr>
      </w:pPr>
      <w:r>
        <w:rPr>
          <w:rFonts w:asciiTheme="minorHAnsi" w:hAnsiTheme="minorHAnsi"/>
          <w:sz w:val="22"/>
        </w:rPr>
        <w:t xml:space="preserve">Probes: </w:t>
      </w:r>
      <w:r w:rsidR="002F670A" w:rsidRPr="002F670A">
        <w:rPr>
          <w:rFonts w:asciiTheme="minorHAnsi" w:hAnsiTheme="minorHAnsi"/>
          <w:sz w:val="22"/>
        </w:rPr>
        <w:t>Would you use the additional information on timing? How? Would it change the way you make decisions or help you make better decisions?</w:t>
      </w:r>
    </w:p>
    <w:p w14:paraId="1E9097C3" w14:textId="317F6FA6" w:rsidR="00CE18B7" w:rsidRDefault="00CE18B7" w:rsidP="00CE18B7">
      <w:pPr>
        <w:pStyle w:val="BodyText"/>
        <w:numPr>
          <w:ilvl w:val="1"/>
          <w:numId w:val="1"/>
        </w:numPr>
        <w:spacing w:after="0"/>
        <w:rPr>
          <w:rFonts w:asciiTheme="minorHAnsi" w:hAnsiTheme="minorHAnsi"/>
          <w:sz w:val="22"/>
        </w:rPr>
      </w:pPr>
      <w:r>
        <w:rPr>
          <w:rFonts w:asciiTheme="minorHAnsi" w:hAnsiTheme="minorHAnsi"/>
          <w:sz w:val="22"/>
        </w:rPr>
        <w:t>Probe</w:t>
      </w:r>
      <w:r w:rsidR="00F54E4A">
        <w:rPr>
          <w:rFonts w:asciiTheme="minorHAnsi" w:hAnsiTheme="minorHAnsi"/>
          <w:sz w:val="22"/>
        </w:rPr>
        <w:t>s</w:t>
      </w:r>
      <w:r>
        <w:rPr>
          <w:rFonts w:asciiTheme="minorHAnsi" w:hAnsiTheme="minorHAnsi"/>
          <w:sz w:val="22"/>
        </w:rPr>
        <w:t>: The information about timing does not use the categorical risk terminology.  Does that fact affect how you would interpret and use this information?  If so, how?</w:t>
      </w:r>
    </w:p>
    <w:p w14:paraId="4578D952" w14:textId="77777777" w:rsidR="00090492" w:rsidRDefault="00090492" w:rsidP="00090492">
      <w:pPr>
        <w:pStyle w:val="BodyText"/>
        <w:numPr>
          <w:ilvl w:val="1"/>
          <w:numId w:val="1"/>
        </w:numPr>
        <w:spacing w:after="0"/>
        <w:rPr>
          <w:rFonts w:asciiTheme="minorHAnsi" w:hAnsiTheme="minorHAnsi"/>
          <w:sz w:val="22"/>
        </w:rPr>
      </w:pPr>
      <w:r>
        <w:rPr>
          <w:rFonts w:asciiTheme="minorHAnsi" w:hAnsiTheme="minorHAnsi"/>
          <w:sz w:val="22"/>
        </w:rPr>
        <w:t xml:space="preserve">Probes: </w:t>
      </w:r>
      <w:r w:rsidR="009854BB">
        <w:rPr>
          <w:rFonts w:asciiTheme="minorHAnsi" w:hAnsiTheme="minorHAnsi"/>
          <w:sz w:val="22"/>
        </w:rPr>
        <w:t>Would you communicate the additional information on timing to partner agencies/organizations?  To the public?</w:t>
      </w:r>
    </w:p>
    <w:p w14:paraId="4835F508" w14:textId="00EB0F9F" w:rsidR="003F02E9" w:rsidRDefault="003F02E9" w:rsidP="00090492">
      <w:pPr>
        <w:pStyle w:val="BodyText"/>
        <w:numPr>
          <w:ilvl w:val="1"/>
          <w:numId w:val="1"/>
        </w:numPr>
        <w:spacing w:after="0"/>
        <w:rPr>
          <w:rFonts w:asciiTheme="minorHAnsi" w:hAnsiTheme="minorHAnsi"/>
          <w:sz w:val="22"/>
        </w:rPr>
      </w:pPr>
      <w:r>
        <w:rPr>
          <w:rFonts w:asciiTheme="minorHAnsi" w:hAnsiTheme="minorHAnsi"/>
          <w:sz w:val="22"/>
        </w:rPr>
        <w:t>Probe</w:t>
      </w:r>
      <w:r w:rsidR="00F54E4A">
        <w:rPr>
          <w:rFonts w:asciiTheme="minorHAnsi" w:hAnsiTheme="minorHAnsi"/>
          <w:sz w:val="22"/>
        </w:rPr>
        <w:t>s</w:t>
      </w:r>
      <w:r>
        <w:rPr>
          <w:rFonts w:asciiTheme="minorHAnsi" w:hAnsiTheme="minorHAnsi"/>
          <w:sz w:val="22"/>
        </w:rPr>
        <w:t xml:space="preserve">: How </w:t>
      </w:r>
      <w:r w:rsidR="000C2189">
        <w:rPr>
          <w:rFonts w:asciiTheme="minorHAnsi" w:hAnsiTheme="minorHAnsi"/>
          <w:sz w:val="22"/>
        </w:rPr>
        <w:t xml:space="preserve">do you think your use of </w:t>
      </w:r>
      <w:r>
        <w:rPr>
          <w:rFonts w:asciiTheme="minorHAnsi" w:hAnsiTheme="minorHAnsi"/>
          <w:sz w:val="22"/>
        </w:rPr>
        <w:t xml:space="preserve">this modified version of the Outlook </w:t>
      </w:r>
      <w:r w:rsidR="000C2189">
        <w:rPr>
          <w:rFonts w:asciiTheme="minorHAnsi" w:hAnsiTheme="minorHAnsi"/>
          <w:sz w:val="22"/>
        </w:rPr>
        <w:t xml:space="preserve">would </w:t>
      </w:r>
      <w:r>
        <w:rPr>
          <w:rFonts w:asciiTheme="minorHAnsi" w:hAnsiTheme="minorHAnsi"/>
          <w:sz w:val="22"/>
        </w:rPr>
        <w:t xml:space="preserve">compare to </w:t>
      </w:r>
      <w:r w:rsidR="000C2189">
        <w:rPr>
          <w:rFonts w:asciiTheme="minorHAnsi" w:hAnsiTheme="minorHAnsi"/>
          <w:sz w:val="22"/>
        </w:rPr>
        <w:t xml:space="preserve">your use of </w:t>
      </w:r>
      <w:r>
        <w:rPr>
          <w:rFonts w:asciiTheme="minorHAnsi" w:hAnsiTheme="minorHAnsi"/>
          <w:sz w:val="22"/>
        </w:rPr>
        <w:t>watches and warnings issued by the National Weather Service?</w:t>
      </w:r>
    </w:p>
    <w:p w14:paraId="698BB973" w14:textId="7E7373BA" w:rsidR="00CE18B7" w:rsidRDefault="00CE18B7" w:rsidP="00090492">
      <w:pPr>
        <w:pStyle w:val="BodyText"/>
        <w:numPr>
          <w:ilvl w:val="1"/>
          <w:numId w:val="1"/>
        </w:numPr>
        <w:spacing w:after="0"/>
        <w:rPr>
          <w:rFonts w:asciiTheme="minorHAnsi" w:hAnsiTheme="minorHAnsi"/>
          <w:sz w:val="22"/>
        </w:rPr>
      </w:pPr>
      <w:r>
        <w:rPr>
          <w:rFonts w:asciiTheme="minorHAnsi" w:hAnsiTheme="minorHAnsi"/>
          <w:sz w:val="22"/>
        </w:rPr>
        <w:t>Do you have any other comments or suggestions?</w:t>
      </w:r>
    </w:p>
    <w:p w14:paraId="58AEC588" w14:textId="77777777" w:rsidR="00E84B59" w:rsidRDefault="00E84B59" w:rsidP="00E84B59">
      <w:pPr>
        <w:pStyle w:val="BodyText"/>
        <w:spacing w:after="0"/>
        <w:rPr>
          <w:rFonts w:asciiTheme="minorHAnsi" w:hAnsiTheme="minorHAnsi"/>
          <w:sz w:val="22"/>
        </w:rPr>
      </w:pPr>
    </w:p>
    <w:p w14:paraId="43DCD503" w14:textId="77777777" w:rsidR="00E84B59" w:rsidRPr="00E84B59" w:rsidRDefault="00E84B59" w:rsidP="00E84B59">
      <w:pPr>
        <w:pStyle w:val="BodyText"/>
        <w:spacing w:after="0"/>
        <w:rPr>
          <w:rFonts w:asciiTheme="minorHAnsi" w:hAnsiTheme="minorHAnsi"/>
          <w:b/>
          <w:i/>
          <w:sz w:val="22"/>
        </w:rPr>
      </w:pPr>
      <w:r w:rsidRPr="00E84B59">
        <w:rPr>
          <w:rFonts w:asciiTheme="minorHAnsi" w:hAnsiTheme="minorHAnsi"/>
          <w:b/>
          <w:i/>
          <w:sz w:val="22"/>
        </w:rPr>
        <w:t xml:space="preserve">Conclude by thanking them for their participation, providing contact information if they have any questions, and letting them know that the study will be concluded by </w:t>
      </w:r>
      <w:proofErr w:type="gramStart"/>
      <w:r w:rsidRPr="00E84B59">
        <w:rPr>
          <w:rFonts w:asciiTheme="minorHAnsi" w:hAnsiTheme="minorHAnsi"/>
          <w:b/>
          <w:i/>
          <w:sz w:val="22"/>
        </w:rPr>
        <w:t>Spring</w:t>
      </w:r>
      <w:proofErr w:type="gramEnd"/>
      <w:r w:rsidRPr="00E84B59">
        <w:rPr>
          <w:rFonts w:asciiTheme="minorHAnsi" w:hAnsiTheme="minorHAnsi"/>
          <w:b/>
          <w:i/>
          <w:sz w:val="22"/>
        </w:rPr>
        <w:t xml:space="preserve"> (2016).</w:t>
      </w:r>
    </w:p>
    <w:p w14:paraId="09E4AF6E" w14:textId="77777777" w:rsidR="00A9610C" w:rsidRDefault="00A9610C" w:rsidP="00A9610C">
      <w:pPr>
        <w:pStyle w:val="BodyText"/>
        <w:ind w:left="360"/>
        <w:rPr>
          <w:rFonts w:asciiTheme="minorHAnsi" w:hAnsiTheme="minorHAnsi"/>
          <w:sz w:val="22"/>
        </w:rPr>
      </w:pPr>
    </w:p>
    <w:p w14:paraId="2E2BA7F9" w14:textId="77777777" w:rsidR="00CE18B7" w:rsidRPr="000269CD" w:rsidRDefault="00CE18B7" w:rsidP="00A9610C">
      <w:pPr>
        <w:pStyle w:val="BodyText"/>
        <w:ind w:left="360"/>
        <w:rPr>
          <w:rFonts w:asciiTheme="minorHAnsi" w:hAnsiTheme="minorHAnsi"/>
          <w:sz w:val="22"/>
        </w:rPr>
      </w:pPr>
    </w:p>
    <w:p w14:paraId="252AD28C" w14:textId="7A715549" w:rsidR="00A9610C" w:rsidRDefault="005F2BCC" w:rsidP="00F54E4A">
      <w:pPr>
        <w:shd w:val="clear" w:color="auto" w:fill="8DB3E2" w:themeFill="text2" w:themeFillTint="66"/>
        <w:rPr>
          <w:rFonts w:asciiTheme="minorHAnsi" w:hAnsiTheme="minorHAnsi"/>
          <w:b/>
          <w:sz w:val="22"/>
          <w:u w:val="single"/>
        </w:rPr>
      </w:pPr>
      <w:r>
        <w:rPr>
          <w:rFonts w:asciiTheme="minorHAnsi" w:hAnsiTheme="minorHAnsi"/>
          <w:b/>
          <w:sz w:val="22"/>
          <w:u w:val="single"/>
        </w:rPr>
        <w:t xml:space="preserve">Protocol </w:t>
      </w:r>
      <w:r w:rsidR="00766538">
        <w:rPr>
          <w:rFonts w:asciiTheme="minorHAnsi" w:hAnsiTheme="minorHAnsi"/>
          <w:b/>
          <w:sz w:val="22"/>
          <w:u w:val="single"/>
        </w:rPr>
        <w:t xml:space="preserve">for </w:t>
      </w:r>
      <w:r w:rsidR="00A9610C" w:rsidRPr="000269CD">
        <w:rPr>
          <w:rFonts w:asciiTheme="minorHAnsi" w:hAnsiTheme="minorHAnsi"/>
          <w:b/>
          <w:sz w:val="22"/>
          <w:u w:val="single"/>
        </w:rPr>
        <w:t>Private Sector Meteorologists</w:t>
      </w:r>
      <w:r w:rsidR="00CC4572">
        <w:rPr>
          <w:rFonts w:asciiTheme="minorHAnsi" w:hAnsiTheme="minorHAnsi"/>
          <w:b/>
          <w:sz w:val="22"/>
          <w:u w:val="single"/>
        </w:rPr>
        <w:t xml:space="preserve"> (small group or individual interviews)</w:t>
      </w:r>
    </w:p>
    <w:p w14:paraId="575D6E01" w14:textId="77777777" w:rsidR="00F225E0" w:rsidRPr="00F225E0" w:rsidRDefault="00F225E0" w:rsidP="00F225E0">
      <w:pPr>
        <w:pStyle w:val="CM15"/>
        <w:spacing w:line="231" w:lineRule="atLeast"/>
        <w:ind w:right="108"/>
        <w:rPr>
          <w:rFonts w:asciiTheme="minorHAnsi" w:hAnsiTheme="minorHAnsi"/>
          <w:b/>
          <w:sz w:val="22"/>
          <w:u w:val="single"/>
        </w:rPr>
      </w:pPr>
      <w:r w:rsidRPr="00F225E0">
        <w:rPr>
          <w:rFonts w:asciiTheme="minorHAnsi" w:hAnsiTheme="minorHAnsi"/>
          <w:b/>
          <w:sz w:val="22"/>
          <w:u w:val="single"/>
        </w:rPr>
        <w:t>Paperwork Reduction Act Statement:</w:t>
      </w:r>
    </w:p>
    <w:p w14:paraId="36520257" w14:textId="77777777" w:rsidR="00F225E0" w:rsidRPr="00F225E0" w:rsidRDefault="00F225E0" w:rsidP="00F225E0">
      <w:pPr>
        <w:pStyle w:val="CM15"/>
        <w:spacing w:line="231" w:lineRule="atLeast"/>
        <w:ind w:right="108"/>
        <w:rPr>
          <w:rFonts w:asciiTheme="minorHAnsi" w:hAnsiTheme="minorHAnsi" w:cs="Arial"/>
          <w:sz w:val="22"/>
        </w:rPr>
      </w:pPr>
      <w:r w:rsidRPr="00F225E0">
        <w:rPr>
          <w:rFonts w:asciiTheme="minorHAnsi" w:hAnsiTheme="minorHAnsi" w:cs="Arial"/>
          <w:sz w:val="22"/>
        </w:rPr>
        <w:t>Public reporting burden for this collection of information is estimated to average 60</w:t>
      </w:r>
      <w:r w:rsidRPr="00F225E0">
        <w:rPr>
          <w:rFonts w:asciiTheme="minorHAnsi" w:hAnsiTheme="minorHAnsi" w:cs="Arial"/>
          <w:sz w:val="22"/>
        </w:rPr>
        <w:t xml:space="preserve"> </w:t>
      </w:r>
      <w:r w:rsidRPr="00F225E0">
        <w:rPr>
          <w:rFonts w:asciiTheme="minorHAnsi" w:hAnsiTheme="minorHAnsi" w:cs="Arial"/>
          <w:sz w:val="22"/>
        </w:rPr>
        <w:t xml:space="preserve">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(name), NOAA Line office, </w:t>
      </w:r>
      <w:proofErr w:type="gramStart"/>
      <w:r w:rsidRPr="00F225E0">
        <w:rPr>
          <w:rFonts w:asciiTheme="minorHAnsi" w:hAnsiTheme="minorHAnsi" w:cs="Arial"/>
          <w:sz w:val="22"/>
        </w:rPr>
        <w:t>(</w:t>
      </w:r>
      <w:proofErr w:type="gramEnd"/>
      <w:r w:rsidRPr="00F225E0">
        <w:rPr>
          <w:rFonts w:asciiTheme="minorHAnsi" w:hAnsiTheme="minorHAnsi" w:cs="Arial"/>
          <w:sz w:val="22"/>
        </w:rPr>
        <w:t>address).</w:t>
      </w:r>
    </w:p>
    <w:p w14:paraId="0330A59E" w14:textId="1E2E7EE4" w:rsidR="00F225E0" w:rsidRPr="00F225E0" w:rsidRDefault="00F225E0" w:rsidP="00F225E0">
      <w:pPr>
        <w:pStyle w:val="Default"/>
        <w:spacing w:after="553" w:line="231" w:lineRule="atLeast"/>
        <w:ind w:right="55"/>
        <w:rPr>
          <w:rFonts w:asciiTheme="minorHAnsi" w:hAnsiTheme="minorHAnsi"/>
          <w:color w:val="auto"/>
          <w:sz w:val="22"/>
        </w:rPr>
      </w:pPr>
      <w:proofErr w:type="spellStart"/>
      <w:r w:rsidRPr="00F225E0">
        <w:rPr>
          <w:rFonts w:asciiTheme="minorHAnsi" w:hAnsiTheme="minorHAnsi"/>
          <w:color w:val="auto"/>
          <w:sz w:val="22"/>
        </w:rPr>
        <w:t>Abt</w:t>
      </w:r>
      <w:proofErr w:type="spellEnd"/>
      <w:r w:rsidRPr="00F225E0">
        <w:rPr>
          <w:rFonts w:asciiTheme="minorHAnsi" w:hAnsiTheme="minorHAnsi"/>
          <w:color w:val="auto"/>
          <w:sz w:val="22"/>
        </w:rPr>
        <w:t xml:space="preserve"> Associates will not release your name or information that could identify you as part of this </w:t>
      </w:r>
      <w:r w:rsidRPr="00F225E0">
        <w:rPr>
          <w:rFonts w:asciiTheme="minorHAnsi" w:hAnsiTheme="minorHAnsi"/>
          <w:color w:val="auto"/>
          <w:sz w:val="22"/>
        </w:rPr>
        <w:t>interview</w:t>
      </w:r>
      <w:r w:rsidRPr="00F225E0">
        <w:rPr>
          <w:rFonts w:asciiTheme="minorHAnsi" w:hAnsiTheme="minorHAnsi"/>
          <w:color w:val="auto"/>
          <w:sz w:val="22"/>
        </w:rPr>
        <w:t xml:space="preserve"> process or in our subsequent reports to NOAA’s Storm Prediction Center.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14:paraId="76DC188D" w14:textId="77777777" w:rsidR="00CC4572" w:rsidRDefault="00CC4572" w:rsidP="00CC4572">
      <w:pPr>
        <w:rPr>
          <w:rFonts w:asciiTheme="minorHAnsi" w:hAnsiTheme="minorHAnsi"/>
          <w:b/>
          <w:i/>
          <w:sz w:val="22"/>
        </w:rPr>
      </w:pPr>
      <w:r w:rsidRPr="000269CD">
        <w:rPr>
          <w:rFonts w:asciiTheme="minorHAnsi" w:hAnsiTheme="minorHAnsi"/>
          <w:b/>
          <w:i/>
          <w:sz w:val="22"/>
        </w:rPr>
        <w:t xml:space="preserve">Begin with </w:t>
      </w:r>
      <w:r>
        <w:rPr>
          <w:rFonts w:asciiTheme="minorHAnsi" w:hAnsiTheme="minorHAnsi"/>
          <w:b/>
          <w:i/>
          <w:sz w:val="22"/>
        </w:rPr>
        <w:t xml:space="preserve">short </w:t>
      </w:r>
      <w:r w:rsidRPr="000269CD">
        <w:rPr>
          <w:rFonts w:asciiTheme="minorHAnsi" w:hAnsiTheme="minorHAnsi"/>
          <w:b/>
          <w:i/>
          <w:sz w:val="22"/>
        </w:rPr>
        <w:t>introduction of the project</w:t>
      </w:r>
      <w:r>
        <w:rPr>
          <w:rFonts w:asciiTheme="minorHAnsi" w:hAnsiTheme="minorHAnsi"/>
          <w:b/>
          <w:i/>
          <w:sz w:val="22"/>
        </w:rPr>
        <w:t xml:space="preserve"> (5 min)</w:t>
      </w:r>
    </w:p>
    <w:p w14:paraId="74A6D54D" w14:textId="77777777" w:rsidR="00FC4985" w:rsidRPr="00462327" w:rsidRDefault="00FC4985" w:rsidP="00CC4572">
      <w:pPr>
        <w:pStyle w:val="ListParagraph"/>
        <w:numPr>
          <w:ilvl w:val="0"/>
          <w:numId w:val="1"/>
        </w:numPr>
        <w:rPr>
          <w:i/>
          <w:sz w:val="22"/>
        </w:rPr>
      </w:pPr>
      <w:r>
        <w:rPr>
          <w:sz w:val="22"/>
        </w:rPr>
        <w:t xml:space="preserve">I </w:t>
      </w:r>
      <w:r w:rsidRPr="00CC4572">
        <w:rPr>
          <w:sz w:val="22"/>
        </w:rPr>
        <w:t xml:space="preserve">am _______ from </w:t>
      </w:r>
      <w:proofErr w:type="spellStart"/>
      <w:r w:rsidRPr="00CC4572">
        <w:rPr>
          <w:sz w:val="22"/>
        </w:rPr>
        <w:t>Abt</w:t>
      </w:r>
      <w:proofErr w:type="spellEnd"/>
      <w:r w:rsidRPr="00CC4572">
        <w:rPr>
          <w:sz w:val="22"/>
        </w:rPr>
        <w:t xml:space="preserve"> Associates, which is a contractor to the Federal Government and is helping SPC with this study. </w:t>
      </w:r>
      <w:r>
        <w:rPr>
          <w:sz w:val="22"/>
        </w:rPr>
        <w:t>During this meeting I will be asking you questions about your use of various thunderstorm forecast products.</w:t>
      </w:r>
      <w:r w:rsidRPr="00CC4572">
        <w:rPr>
          <w:sz w:val="22"/>
        </w:rPr>
        <w:t xml:space="preserve"> </w:t>
      </w:r>
    </w:p>
    <w:p w14:paraId="3F51E362" w14:textId="1FDF1D92" w:rsidR="00CC4572" w:rsidRPr="000269CD" w:rsidRDefault="00766538" w:rsidP="00CC4572">
      <w:pPr>
        <w:pStyle w:val="ListParagraph"/>
        <w:numPr>
          <w:ilvl w:val="0"/>
          <w:numId w:val="1"/>
        </w:numPr>
        <w:rPr>
          <w:i/>
          <w:sz w:val="22"/>
        </w:rPr>
      </w:pPr>
      <w:r>
        <w:rPr>
          <w:sz w:val="22"/>
        </w:rPr>
        <w:t xml:space="preserve">The National Weather Service’s Storm Prediction Center, or </w:t>
      </w:r>
      <w:r w:rsidRPr="000269CD">
        <w:rPr>
          <w:sz w:val="22"/>
        </w:rPr>
        <w:t>SPC</w:t>
      </w:r>
      <w:r>
        <w:rPr>
          <w:sz w:val="22"/>
        </w:rPr>
        <w:t>,</w:t>
      </w:r>
      <w:r w:rsidRPr="000269CD">
        <w:rPr>
          <w:sz w:val="22"/>
        </w:rPr>
        <w:t xml:space="preserve"> produces </w:t>
      </w:r>
      <w:r>
        <w:rPr>
          <w:sz w:val="22"/>
        </w:rPr>
        <w:t>a “</w:t>
      </w:r>
      <w:r w:rsidRPr="000269CD">
        <w:rPr>
          <w:sz w:val="22"/>
        </w:rPr>
        <w:t>Day 1 Outlook</w:t>
      </w:r>
      <w:r>
        <w:rPr>
          <w:sz w:val="22"/>
        </w:rPr>
        <w:t>”</w:t>
      </w:r>
      <w:r w:rsidRPr="000269CD">
        <w:rPr>
          <w:sz w:val="22"/>
        </w:rPr>
        <w:t>, which provides forecast information about severe thunderstorms</w:t>
      </w:r>
      <w:r>
        <w:rPr>
          <w:sz w:val="22"/>
        </w:rPr>
        <w:t>,</w:t>
      </w:r>
      <w:r w:rsidRPr="000269CD">
        <w:rPr>
          <w:sz w:val="22"/>
        </w:rPr>
        <w:t xml:space="preserve"> </w:t>
      </w:r>
      <w:r>
        <w:rPr>
          <w:sz w:val="22"/>
        </w:rPr>
        <w:t>tornadoes, other wind gusts and hail</w:t>
      </w:r>
      <w:r w:rsidRPr="000269CD">
        <w:rPr>
          <w:sz w:val="22"/>
        </w:rPr>
        <w:t xml:space="preserve"> </w:t>
      </w:r>
      <w:r>
        <w:rPr>
          <w:sz w:val="22"/>
        </w:rPr>
        <w:t>for the current day. By the current day, we mean that the Outlook provides forecast information for the same day on which it is produced.</w:t>
      </w:r>
    </w:p>
    <w:p w14:paraId="7C60A7C0" w14:textId="39C7547E" w:rsidR="00D74659" w:rsidRPr="000269CD" w:rsidRDefault="00D74659" w:rsidP="00D74659">
      <w:pPr>
        <w:pStyle w:val="ListParagraph"/>
        <w:numPr>
          <w:ilvl w:val="0"/>
          <w:numId w:val="1"/>
        </w:numPr>
        <w:rPr>
          <w:i/>
          <w:sz w:val="22"/>
        </w:rPr>
      </w:pPr>
      <w:r w:rsidRPr="000269CD">
        <w:rPr>
          <w:sz w:val="22"/>
        </w:rPr>
        <w:lastRenderedPageBreak/>
        <w:t xml:space="preserve">SPC is planning to modify </w:t>
      </w:r>
      <w:r w:rsidR="00A7127D">
        <w:rPr>
          <w:sz w:val="22"/>
        </w:rPr>
        <w:t xml:space="preserve">or add to </w:t>
      </w:r>
      <w:r w:rsidRPr="000269CD">
        <w:rPr>
          <w:sz w:val="22"/>
        </w:rPr>
        <w:t xml:space="preserve">the Day 1 </w:t>
      </w:r>
      <w:r>
        <w:rPr>
          <w:sz w:val="22"/>
        </w:rPr>
        <w:t>O</w:t>
      </w:r>
      <w:r w:rsidRPr="000269CD">
        <w:rPr>
          <w:sz w:val="22"/>
        </w:rPr>
        <w:t>utlook to include more detail on the timing of forecast</w:t>
      </w:r>
      <w:r>
        <w:rPr>
          <w:sz w:val="22"/>
        </w:rPr>
        <w:t>ed</w:t>
      </w:r>
      <w:r w:rsidRPr="000269CD">
        <w:rPr>
          <w:sz w:val="22"/>
        </w:rPr>
        <w:t xml:space="preserve"> hazards </w:t>
      </w:r>
      <w:r>
        <w:rPr>
          <w:sz w:val="22"/>
        </w:rPr>
        <w:t>and possibly more spatial detail. We will describe the kinds of changes they are considering later in this discussion.</w:t>
      </w:r>
    </w:p>
    <w:p w14:paraId="23106C75" w14:textId="550DF762" w:rsidR="00D74659" w:rsidRPr="002F670A" w:rsidRDefault="00F225E0" w:rsidP="00D74659">
      <w:pPr>
        <w:pStyle w:val="ListParagraph"/>
        <w:numPr>
          <w:ilvl w:val="0"/>
          <w:numId w:val="1"/>
        </w:numPr>
        <w:rPr>
          <w:i/>
          <w:sz w:val="22"/>
        </w:rPr>
      </w:pPr>
      <w:r>
        <w:rPr>
          <w:sz w:val="22"/>
        </w:rPr>
        <w:t xml:space="preserve">SPC would like </w:t>
      </w:r>
      <w:r w:rsidR="00D74659">
        <w:rPr>
          <w:sz w:val="22"/>
        </w:rPr>
        <w:t>to gather input from core partners and customers to help guide future changes to the Outlook.  They want to know how broadcast and other private sector meteorologists use and communicate forecasts of severe thunderstorms, tornadoes, hail and other hazards for the current day.  They want to know whether and how the current Day 1 Outlook is used to support broadcast forecasts, what other information would be useful in the Day 1 Outlook, and whether and how increased detail about timing and location of risks would help.</w:t>
      </w:r>
    </w:p>
    <w:p w14:paraId="1BDED049" w14:textId="5C0ECACF" w:rsidR="00CC4572" w:rsidRPr="005F2BCC" w:rsidRDefault="00D74659" w:rsidP="00D74659">
      <w:pPr>
        <w:pStyle w:val="ListParagraph"/>
        <w:numPr>
          <w:ilvl w:val="0"/>
          <w:numId w:val="1"/>
        </w:numPr>
        <w:rPr>
          <w:b/>
          <w:sz w:val="22"/>
          <w:u w:val="single"/>
        </w:rPr>
      </w:pPr>
      <w:r w:rsidRPr="00CC4572">
        <w:rPr>
          <w:sz w:val="22"/>
        </w:rPr>
        <w:t>With better knowledge about</w:t>
      </w:r>
      <w:r w:rsidR="00766538">
        <w:rPr>
          <w:sz w:val="22"/>
        </w:rPr>
        <w:t xml:space="preserve"> how</w:t>
      </w:r>
      <w:r w:rsidRPr="00CC4572">
        <w:rPr>
          <w:sz w:val="22"/>
        </w:rPr>
        <w:t xml:space="preserve"> </w:t>
      </w:r>
      <w:r>
        <w:rPr>
          <w:sz w:val="22"/>
        </w:rPr>
        <w:t>broadcasters and other private sector meteorologists use and communicate this information</w:t>
      </w:r>
      <w:r w:rsidRPr="00CC4572">
        <w:rPr>
          <w:sz w:val="22"/>
        </w:rPr>
        <w:t>, SPC will be able to design a more useful version of the Day 1 Outlook</w:t>
      </w:r>
      <w:r>
        <w:rPr>
          <w:sz w:val="22"/>
        </w:rPr>
        <w:t>.</w:t>
      </w:r>
      <w:r w:rsidR="00CC4572" w:rsidRPr="005F2BCC">
        <w:rPr>
          <w:i/>
          <w:sz w:val="22"/>
        </w:rPr>
        <w:br/>
      </w:r>
    </w:p>
    <w:p w14:paraId="4DE93B43" w14:textId="77777777" w:rsidR="00CC4572" w:rsidRPr="00BA7933" w:rsidRDefault="00CC4572" w:rsidP="00CC4572">
      <w:pPr>
        <w:pStyle w:val="BodyText"/>
        <w:spacing w:after="0"/>
        <w:ind w:left="360"/>
        <w:rPr>
          <w:rFonts w:asciiTheme="minorHAnsi" w:hAnsiTheme="minorHAnsi"/>
          <w:b/>
          <w:i/>
          <w:sz w:val="22"/>
        </w:rPr>
      </w:pPr>
      <w:r>
        <w:rPr>
          <w:rFonts w:asciiTheme="minorHAnsi" w:hAnsiTheme="minorHAnsi"/>
          <w:b/>
          <w:i/>
          <w:sz w:val="22"/>
        </w:rPr>
        <w:t>Questions</w:t>
      </w:r>
    </w:p>
    <w:p w14:paraId="1DA77C7E" w14:textId="52426427" w:rsidR="00D74659" w:rsidRPr="00FC4985" w:rsidRDefault="000142BC" w:rsidP="00D74659">
      <w:pPr>
        <w:pStyle w:val="ListParagraph"/>
        <w:numPr>
          <w:ilvl w:val="0"/>
          <w:numId w:val="2"/>
        </w:numPr>
        <w:ind w:left="900"/>
        <w:rPr>
          <w:rFonts w:cs="Times New Roman"/>
          <w:sz w:val="22"/>
        </w:rPr>
      </w:pPr>
      <w:r>
        <w:rPr>
          <w:i/>
          <w:sz w:val="22"/>
          <w:highlight w:val="lightGray"/>
        </w:rPr>
        <w:t>[</w:t>
      </w:r>
      <w:r w:rsidRPr="00E84B59">
        <w:rPr>
          <w:i/>
          <w:sz w:val="22"/>
          <w:highlight w:val="lightGray"/>
        </w:rPr>
        <w:t>Bring up Day 1 Outlook on screen or hand out hard copy(TBD) ]</w:t>
      </w:r>
      <w:r>
        <w:rPr>
          <w:i/>
          <w:sz w:val="22"/>
        </w:rPr>
        <w:t xml:space="preserve"> </w:t>
      </w:r>
      <w:r w:rsidR="00D74659" w:rsidRPr="00E310D6">
        <w:rPr>
          <w:sz w:val="22"/>
        </w:rPr>
        <w:t xml:space="preserve">Are you familiar with the SPC Day 1 Outlook? </w:t>
      </w:r>
    </w:p>
    <w:p w14:paraId="1B71DB40" w14:textId="67A91446" w:rsidR="00CC4572" w:rsidRPr="00CC4572" w:rsidRDefault="00D74659" w:rsidP="00D74659">
      <w:pPr>
        <w:pStyle w:val="ListParagraph"/>
        <w:numPr>
          <w:ilvl w:val="0"/>
          <w:numId w:val="2"/>
        </w:numPr>
        <w:ind w:left="900"/>
        <w:rPr>
          <w:rFonts w:cs="Times New Roman"/>
          <w:sz w:val="22"/>
          <w:highlight w:val="lightGray"/>
        </w:rPr>
      </w:pPr>
      <w:r w:rsidRPr="00CC4572">
        <w:rPr>
          <w:sz w:val="22"/>
          <w:highlight w:val="lightGray"/>
        </w:rPr>
        <w:t xml:space="preserve"> </w:t>
      </w:r>
      <w:r w:rsidR="00CC4572" w:rsidRPr="00CC4572">
        <w:rPr>
          <w:sz w:val="22"/>
          <w:highlight w:val="lightGray"/>
        </w:rPr>
        <w:t xml:space="preserve">[if they are not familiar with the SPC Day 1 Outlook, describe </w:t>
      </w:r>
      <w:r w:rsidR="000142BC">
        <w:rPr>
          <w:sz w:val="22"/>
          <w:highlight w:val="lightGray"/>
        </w:rPr>
        <w:t>the example</w:t>
      </w:r>
      <w:r w:rsidR="00CC4572" w:rsidRPr="00CC4572">
        <w:rPr>
          <w:sz w:val="22"/>
          <w:highlight w:val="lightGray"/>
        </w:rPr>
        <w:t>]</w:t>
      </w:r>
    </w:p>
    <w:p w14:paraId="79F4F5AC" w14:textId="30D8489B" w:rsidR="00CC4572" w:rsidRPr="00CC4572" w:rsidRDefault="00CC4572" w:rsidP="003F02E9">
      <w:pPr>
        <w:pStyle w:val="ListParagraph"/>
        <w:numPr>
          <w:ilvl w:val="0"/>
          <w:numId w:val="2"/>
        </w:numPr>
        <w:ind w:left="900"/>
        <w:rPr>
          <w:rFonts w:cs="Times New Roman"/>
          <w:sz w:val="22"/>
        </w:rPr>
      </w:pPr>
      <w:r>
        <w:rPr>
          <w:rFonts w:cs="Times New Roman"/>
          <w:sz w:val="22"/>
        </w:rPr>
        <w:t xml:space="preserve">I’m interested to know how you interpret the information presented in the Outlook: can you </w:t>
      </w:r>
      <w:r w:rsidR="008F1B2A">
        <w:rPr>
          <w:rFonts w:cs="Times New Roman"/>
          <w:sz w:val="22"/>
        </w:rPr>
        <w:t>tell me how you interpret the information in the Outlook</w:t>
      </w:r>
      <w:r>
        <w:rPr>
          <w:rFonts w:cs="Times New Roman"/>
          <w:sz w:val="22"/>
        </w:rPr>
        <w:t>?</w:t>
      </w:r>
    </w:p>
    <w:p w14:paraId="4581B601" w14:textId="501A817E" w:rsidR="00CC4572" w:rsidRDefault="00CC4572" w:rsidP="003F02E9">
      <w:pPr>
        <w:pStyle w:val="ListParagraph"/>
        <w:numPr>
          <w:ilvl w:val="0"/>
          <w:numId w:val="2"/>
        </w:numPr>
        <w:ind w:left="900"/>
        <w:rPr>
          <w:rFonts w:cs="Times New Roman"/>
          <w:sz w:val="22"/>
        </w:rPr>
      </w:pPr>
      <w:r>
        <w:rPr>
          <w:sz w:val="22"/>
        </w:rPr>
        <w:t xml:space="preserve">Do you use </w:t>
      </w:r>
      <w:r w:rsidR="00D74659">
        <w:rPr>
          <w:sz w:val="22"/>
        </w:rPr>
        <w:t xml:space="preserve">other tools for forecasting and communicating severe </w:t>
      </w:r>
      <w:r w:rsidR="00766538">
        <w:rPr>
          <w:sz w:val="22"/>
        </w:rPr>
        <w:t xml:space="preserve">storm </w:t>
      </w:r>
      <w:r w:rsidR="00D74659">
        <w:rPr>
          <w:sz w:val="22"/>
        </w:rPr>
        <w:t xml:space="preserve">risk for the current day? </w:t>
      </w:r>
      <w:r w:rsidR="003238AB">
        <w:rPr>
          <w:sz w:val="22"/>
        </w:rPr>
        <w:t>If so, which ones?</w:t>
      </w:r>
    </w:p>
    <w:p w14:paraId="110470A5" w14:textId="0E1FEACF" w:rsidR="008F1B2A" w:rsidRDefault="008F1B2A" w:rsidP="008F1B2A">
      <w:pPr>
        <w:pStyle w:val="ListParagraph"/>
        <w:numPr>
          <w:ilvl w:val="1"/>
          <w:numId w:val="2"/>
        </w:numPr>
        <w:rPr>
          <w:rFonts w:cs="Times New Roman"/>
          <w:sz w:val="22"/>
        </w:rPr>
      </w:pPr>
      <w:r>
        <w:rPr>
          <w:rFonts w:cs="Times New Roman"/>
          <w:sz w:val="22"/>
        </w:rPr>
        <w:t>Probe: If so, h</w:t>
      </w:r>
      <w:r w:rsidRPr="009E59FF">
        <w:rPr>
          <w:rFonts w:cs="Times New Roman"/>
          <w:sz w:val="22"/>
        </w:rPr>
        <w:t xml:space="preserve">ow is </w:t>
      </w:r>
      <w:r>
        <w:rPr>
          <w:rFonts w:cs="Times New Roman"/>
          <w:sz w:val="22"/>
        </w:rPr>
        <w:t xml:space="preserve">the </w:t>
      </w:r>
      <w:r w:rsidRPr="009E59FF">
        <w:rPr>
          <w:rFonts w:cs="Times New Roman"/>
          <w:sz w:val="22"/>
        </w:rPr>
        <w:t xml:space="preserve">Day 1 </w:t>
      </w:r>
      <w:r w:rsidR="0097596C">
        <w:rPr>
          <w:rFonts w:cs="Times New Roman"/>
          <w:sz w:val="22"/>
        </w:rPr>
        <w:t>O</w:t>
      </w:r>
      <w:r w:rsidRPr="009E59FF">
        <w:rPr>
          <w:rFonts w:cs="Times New Roman"/>
          <w:sz w:val="22"/>
        </w:rPr>
        <w:t xml:space="preserve">utlook similar </w:t>
      </w:r>
      <w:r w:rsidR="0097596C">
        <w:rPr>
          <w:rFonts w:cs="Times New Roman"/>
          <w:sz w:val="22"/>
        </w:rPr>
        <w:t xml:space="preserve">to </w:t>
      </w:r>
      <w:r w:rsidRPr="009E59FF">
        <w:rPr>
          <w:rFonts w:cs="Times New Roman"/>
          <w:sz w:val="22"/>
        </w:rPr>
        <w:t xml:space="preserve">or different </w:t>
      </w:r>
      <w:r w:rsidR="0097596C">
        <w:rPr>
          <w:rFonts w:cs="Times New Roman"/>
          <w:sz w:val="22"/>
        </w:rPr>
        <w:t>from</w:t>
      </w:r>
      <w:r w:rsidR="0097596C" w:rsidRPr="009E59FF">
        <w:rPr>
          <w:rFonts w:cs="Times New Roman"/>
          <w:sz w:val="22"/>
        </w:rPr>
        <w:t xml:space="preserve"> </w:t>
      </w:r>
      <w:r w:rsidRPr="009E59FF">
        <w:rPr>
          <w:rFonts w:cs="Times New Roman"/>
          <w:sz w:val="22"/>
        </w:rPr>
        <w:t>other sources of weather information that you use?</w:t>
      </w:r>
    </w:p>
    <w:p w14:paraId="1C301B35" w14:textId="77777777" w:rsidR="00FB1210" w:rsidRDefault="00FB1210" w:rsidP="003F02E9">
      <w:pPr>
        <w:pStyle w:val="ListParagraph"/>
        <w:numPr>
          <w:ilvl w:val="0"/>
          <w:numId w:val="2"/>
        </w:numPr>
        <w:ind w:left="900"/>
        <w:rPr>
          <w:rFonts w:cs="Times New Roman"/>
          <w:sz w:val="22"/>
        </w:rPr>
      </w:pPr>
      <w:r>
        <w:rPr>
          <w:rFonts w:cs="Times New Roman"/>
          <w:sz w:val="22"/>
        </w:rPr>
        <w:t>What is your primary audience for broadcasting/disseminating forecasts? The public?  Specific customers?</w:t>
      </w:r>
    </w:p>
    <w:p w14:paraId="1D557A7E" w14:textId="2980024A" w:rsidR="00D74659" w:rsidRDefault="00D74659" w:rsidP="00D74659">
      <w:pPr>
        <w:pStyle w:val="ListParagraph"/>
        <w:numPr>
          <w:ilvl w:val="0"/>
          <w:numId w:val="2"/>
        </w:numPr>
        <w:ind w:left="900"/>
        <w:rPr>
          <w:rFonts w:cs="Times New Roman"/>
          <w:sz w:val="22"/>
        </w:rPr>
      </w:pPr>
      <w:r>
        <w:rPr>
          <w:rFonts w:cs="Times New Roman"/>
          <w:sz w:val="22"/>
        </w:rPr>
        <w:t>How do you use severe weather forecasts for the current day in preparing the forecast that you deliver on broadcasts or on websites?  What do you aim to communicate to your audience?</w:t>
      </w:r>
    </w:p>
    <w:p w14:paraId="40BC051F" w14:textId="77777777" w:rsidR="008F1B2A" w:rsidRDefault="00D74659" w:rsidP="00D74659">
      <w:pPr>
        <w:pStyle w:val="ListParagraph"/>
        <w:numPr>
          <w:ilvl w:val="0"/>
          <w:numId w:val="2"/>
        </w:numPr>
        <w:ind w:left="900"/>
        <w:rPr>
          <w:rFonts w:cs="Times New Roman"/>
          <w:sz w:val="22"/>
        </w:rPr>
      </w:pPr>
      <w:r>
        <w:rPr>
          <w:rFonts w:cs="Times New Roman"/>
          <w:sz w:val="22"/>
        </w:rPr>
        <w:t>D</w:t>
      </w:r>
      <w:r w:rsidRPr="000269CD">
        <w:rPr>
          <w:rFonts w:cs="Times New Roman"/>
          <w:sz w:val="22"/>
        </w:rPr>
        <w:t>o you use the Day 1 Outlook</w:t>
      </w:r>
      <w:r>
        <w:rPr>
          <w:rFonts w:cs="Times New Roman"/>
          <w:sz w:val="22"/>
        </w:rPr>
        <w:t xml:space="preserve"> for preparing your forecast</w:t>
      </w:r>
      <w:r w:rsidRPr="000269CD">
        <w:rPr>
          <w:rFonts w:cs="Times New Roman"/>
          <w:sz w:val="22"/>
        </w:rPr>
        <w:t xml:space="preserve">?  </w:t>
      </w:r>
      <w:r w:rsidR="008F1B2A">
        <w:rPr>
          <w:rFonts w:cs="Times New Roman"/>
          <w:sz w:val="22"/>
        </w:rPr>
        <w:t>Why or why not?</w:t>
      </w:r>
    </w:p>
    <w:p w14:paraId="7ECD01D9" w14:textId="797FC41D" w:rsidR="00190A62" w:rsidRDefault="00190A62" w:rsidP="00190A62">
      <w:pPr>
        <w:pStyle w:val="ListParagraph"/>
        <w:numPr>
          <w:ilvl w:val="1"/>
          <w:numId w:val="2"/>
        </w:numPr>
        <w:rPr>
          <w:rFonts w:cs="Times New Roman"/>
          <w:sz w:val="22"/>
        </w:rPr>
      </w:pPr>
      <w:r>
        <w:rPr>
          <w:rFonts w:cs="Times New Roman"/>
          <w:sz w:val="22"/>
        </w:rPr>
        <w:t>Probe: How do you use the Day 1 Outlook, if at all?</w:t>
      </w:r>
    </w:p>
    <w:p w14:paraId="52B1F7C2" w14:textId="12880EA3" w:rsidR="00D74659" w:rsidRDefault="00D74659" w:rsidP="00B569CC">
      <w:pPr>
        <w:pStyle w:val="ListParagraph"/>
        <w:numPr>
          <w:ilvl w:val="2"/>
          <w:numId w:val="3"/>
        </w:numPr>
        <w:ind w:left="1440"/>
        <w:rPr>
          <w:rFonts w:cs="Times New Roman"/>
          <w:sz w:val="22"/>
        </w:rPr>
      </w:pPr>
      <w:r>
        <w:rPr>
          <w:rFonts w:cs="Times New Roman"/>
          <w:sz w:val="22"/>
        </w:rPr>
        <w:t>Probes: Which portions of the Outlook do you use?  The Categorical risk? The text discussion?  The tornado, hail, or wind forecast probabilities?</w:t>
      </w:r>
    </w:p>
    <w:p w14:paraId="37251C43" w14:textId="77777777" w:rsidR="00CC4572" w:rsidRDefault="00CC4572" w:rsidP="00B569CC">
      <w:pPr>
        <w:pStyle w:val="ListParagraph"/>
        <w:numPr>
          <w:ilvl w:val="2"/>
          <w:numId w:val="3"/>
        </w:numPr>
        <w:ind w:left="1440"/>
        <w:rPr>
          <w:rFonts w:cs="Times New Roman"/>
          <w:sz w:val="22"/>
        </w:rPr>
      </w:pPr>
      <w:r>
        <w:rPr>
          <w:rFonts w:cs="Times New Roman"/>
          <w:sz w:val="22"/>
        </w:rPr>
        <w:t xml:space="preserve">Probe: Do you use the Outlook map/graphic?  </w:t>
      </w:r>
    </w:p>
    <w:p w14:paraId="25BA10C8" w14:textId="3593803A" w:rsidR="003F02E9" w:rsidRPr="003F02E9" w:rsidRDefault="003F02E9" w:rsidP="00B569CC">
      <w:pPr>
        <w:pStyle w:val="ListParagraph"/>
        <w:numPr>
          <w:ilvl w:val="2"/>
          <w:numId w:val="3"/>
        </w:numPr>
        <w:spacing w:after="0"/>
        <w:ind w:left="1440"/>
        <w:rPr>
          <w:sz w:val="22"/>
        </w:rPr>
      </w:pPr>
      <w:r w:rsidRPr="003F02E9">
        <w:rPr>
          <w:rFonts w:cs="Times New Roman"/>
          <w:sz w:val="22"/>
        </w:rPr>
        <w:t>Probe</w:t>
      </w:r>
      <w:r w:rsidR="00190A62">
        <w:rPr>
          <w:rFonts w:cs="Times New Roman"/>
          <w:sz w:val="22"/>
        </w:rPr>
        <w:t>s</w:t>
      </w:r>
      <w:r w:rsidRPr="003F02E9">
        <w:rPr>
          <w:rFonts w:cs="Times New Roman"/>
          <w:sz w:val="22"/>
        </w:rPr>
        <w:t>: If not, why?  Do you use other map</w:t>
      </w:r>
      <w:r w:rsidR="0097596C">
        <w:rPr>
          <w:rFonts w:cs="Times New Roman"/>
          <w:sz w:val="22"/>
        </w:rPr>
        <w:t>/</w:t>
      </w:r>
      <w:r w:rsidRPr="003F02E9">
        <w:rPr>
          <w:rFonts w:cs="Times New Roman"/>
          <w:sz w:val="22"/>
        </w:rPr>
        <w:t>graphics of risk?</w:t>
      </w:r>
    </w:p>
    <w:p w14:paraId="6E228558" w14:textId="08A637AB" w:rsidR="003F02E9" w:rsidRPr="003F02E9" w:rsidRDefault="003F02E9" w:rsidP="00B569CC">
      <w:pPr>
        <w:pStyle w:val="ListParagraph"/>
        <w:numPr>
          <w:ilvl w:val="2"/>
          <w:numId w:val="3"/>
        </w:numPr>
        <w:spacing w:after="0"/>
        <w:ind w:left="1440"/>
        <w:rPr>
          <w:sz w:val="22"/>
        </w:rPr>
      </w:pPr>
      <w:r>
        <w:rPr>
          <w:sz w:val="22"/>
        </w:rPr>
        <w:t>Probe</w:t>
      </w:r>
      <w:r w:rsidR="005F2BCC">
        <w:rPr>
          <w:sz w:val="22"/>
        </w:rPr>
        <w:t>s</w:t>
      </w:r>
      <w:r>
        <w:rPr>
          <w:sz w:val="22"/>
        </w:rPr>
        <w:t xml:space="preserve">: How does the </w:t>
      </w:r>
      <w:r w:rsidRPr="003F02E9">
        <w:rPr>
          <w:sz w:val="22"/>
        </w:rPr>
        <w:t xml:space="preserve">Outlook compare to watches and warnings issued by the National Weather Service?  </w:t>
      </w:r>
      <w:r w:rsidR="003E6776">
        <w:rPr>
          <w:sz w:val="22"/>
        </w:rPr>
        <w:t xml:space="preserve">Do you think that the information provided by these products is </w:t>
      </w:r>
      <w:r w:rsidR="00D74659">
        <w:rPr>
          <w:sz w:val="22"/>
        </w:rPr>
        <w:t>consistent?</w:t>
      </w:r>
    </w:p>
    <w:p w14:paraId="32B09BFF" w14:textId="4D9CEC9F" w:rsidR="008F1B2A" w:rsidRDefault="008F1B2A" w:rsidP="003F02E9">
      <w:pPr>
        <w:pStyle w:val="ListParagraph"/>
        <w:numPr>
          <w:ilvl w:val="0"/>
          <w:numId w:val="2"/>
        </w:numPr>
        <w:ind w:left="900"/>
        <w:rPr>
          <w:rFonts w:cs="Times New Roman"/>
          <w:sz w:val="22"/>
        </w:rPr>
      </w:pPr>
      <w:r w:rsidRPr="009E59FF">
        <w:rPr>
          <w:sz w:val="22"/>
        </w:rPr>
        <w:t xml:space="preserve">Is there anything that could be improved about </w:t>
      </w:r>
      <w:r>
        <w:rPr>
          <w:sz w:val="22"/>
        </w:rPr>
        <w:t xml:space="preserve">the </w:t>
      </w:r>
      <w:r w:rsidRPr="009E59FF">
        <w:rPr>
          <w:sz w:val="22"/>
        </w:rPr>
        <w:t>Day 1 Outlook to better meet your needs</w:t>
      </w:r>
      <w:r>
        <w:rPr>
          <w:sz w:val="22"/>
        </w:rPr>
        <w:t>?</w:t>
      </w:r>
    </w:p>
    <w:p w14:paraId="3D62861E" w14:textId="2FFF64BC" w:rsidR="00A9610C" w:rsidRPr="000269CD" w:rsidRDefault="00A9610C" w:rsidP="003F02E9">
      <w:pPr>
        <w:pStyle w:val="ListParagraph"/>
        <w:numPr>
          <w:ilvl w:val="0"/>
          <w:numId w:val="2"/>
        </w:numPr>
        <w:ind w:left="900"/>
        <w:rPr>
          <w:rFonts w:cs="Times New Roman"/>
          <w:sz w:val="22"/>
        </w:rPr>
      </w:pPr>
      <w:r w:rsidRPr="000269CD">
        <w:rPr>
          <w:rFonts w:cs="Times New Roman"/>
          <w:sz w:val="22"/>
        </w:rPr>
        <w:t>How do you report/relay</w:t>
      </w:r>
      <w:r w:rsidR="003238AB">
        <w:rPr>
          <w:rFonts w:cs="Times New Roman"/>
          <w:sz w:val="22"/>
        </w:rPr>
        <w:t>/interpret</w:t>
      </w:r>
      <w:r w:rsidRPr="000269CD">
        <w:rPr>
          <w:rFonts w:cs="Times New Roman"/>
          <w:sz w:val="22"/>
        </w:rPr>
        <w:t xml:space="preserve"> different levels of forecast risk</w:t>
      </w:r>
      <w:r w:rsidR="003F02E9">
        <w:rPr>
          <w:rFonts w:cs="Times New Roman"/>
          <w:sz w:val="22"/>
        </w:rPr>
        <w:t xml:space="preserve"> (Slight, Moderate</w:t>
      </w:r>
      <w:r w:rsidR="0097596C">
        <w:rPr>
          <w:rFonts w:cs="Times New Roman"/>
          <w:sz w:val="22"/>
        </w:rPr>
        <w:t>,</w:t>
      </w:r>
      <w:r w:rsidR="003F02E9">
        <w:rPr>
          <w:rFonts w:cs="Times New Roman"/>
          <w:sz w:val="22"/>
        </w:rPr>
        <w:t xml:space="preserve"> etc.)</w:t>
      </w:r>
      <w:r w:rsidRPr="000269CD">
        <w:rPr>
          <w:rFonts w:cs="Times New Roman"/>
          <w:sz w:val="22"/>
        </w:rPr>
        <w:t>?</w:t>
      </w:r>
    </w:p>
    <w:p w14:paraId="07BFFE33" w14:textId="2AEB3A00" w:rsidR="00A9610C" w:rsidRDefault="003F02E9" w:rsidP="008828F5">
      <w:pPr>
        <w:pStyle w:val="ListParagraph"/>
        <w:numPr>
          <w:ilvl w:val="2"/>
          <w:numId w:val="2"/>
        </w:numPr>
        <w:ind w:left="1440"/>
        <w:rPr>
          <w:rFonts w:cs="Times New Roman"/>
          <w:sz w:val="22"/>
        </w:rPr>
      </w:pPr>
      <w:r>
        <w:rPr>
          <w:rFonts w:cs="Times New Roman"/>
          <w:sz w:val="22"/>
        </w:rPr>
        <w:t xml:space="preserve">Probe: </w:t>
      </w:r>
      <w:r w:rsidR="00A9610C" w:rsidRPr="000269CD">
        <w:rPr>
          <w:rFonts w:cs="Times New Roman"/>
          <w:sz w:val="22"/>
        </w:rPr>
        <w:t xml:space="preserve">Do you use the same terminology?  </w:t>
      </w:r>
      <w:r w:rsidR="00A31702">
        <w:rPr>
          <w:rFonts w:cs="Times New Roman"/>
          <w:sz w:val="22"/>
        </w:rPr>
        <w:t>If not, why</w:t>
      </w:r>
      <w:r w:rsidR="003E6776">
        <w:rPr>
          <w:rFonts w:cs="Times New Roman"/>
          <w:sz w:val="22"/>
        </w:rPr>
        <w:t>, and what terminology do you use</w:t>
      </w:r>
      <w:r w:rsidR="00A31702">
        <w:rPr>
          <w:rFonts w:cs="Times New Roman"/>
          <w:sz w:val="22"/>
        </w:rPr>
        <w:t>?</w:t>
      </w:r>
    </w:p>
    <w:p w14:paraId="6B87A113" w14:textId="77777777" w:rsidR="003F02E9" w:rsidRPr="000269CD" w:rsidRDefault="003F02E9" w:rsidP="003F02E9">
      <w:pPr>
        <w:pStyle w:val="ListParagraph"/>
        <w:numPr>
          <w:ilvl w:val="0"/>
          <w:numId w:val="2"/>
        </w:numPr>
        <w:spacing w:after="0"/>
        <w:ind w:left="900"/>
        <w:rPr>
          <w:rFonts w:cs="Times New Roman"/>
          <w:sz w:val="22"/>
        </w:rPr>
      </w:pPr>
      <w:r w:rsidRPr="00E84B59">
        <w:rPr>
          <w:sz w:val="22"/>
          <w:highlight w:val="lightGray"/>
        </w:rPr>
        <w:lastRenderedPageBreak/>
        <w:t xml:space="preserve">[Bring up example #1 of modified Day 1 Outlook on screen and/or hand out hard copy </w:t>
      </w:r>
      <w:r>
        <w:rPr>
          <w:sz w:val="22"/>
          <w:highlight w:val="lightGray"/>
        </w:rPr>
        <w:t>(TBD)</w:t>
      </w:r>
      <w:r w:rsidRPr="00E84B59">
        <w:rPr>
          <w:sz w:val="22"/>
          <w:highlight w:val="lightGray"/>
        </w:rPr>
        <w:t>]</w:t>
      </w:r>
    </w:p>
    <w:p w14:paraId="2AF68D75" w14:textId="77777777" w:rsidR="008F1B2A" w:rsidRDefault="008F1B2A" w:rsidP="008F1B2A">
      <w:pPr>
        <w:pStyle w:val="BodyText"/>
        <w:numPr>
          <w:ilvl w:val="1"/>
          <w:numId w:val="2"/>
        </w:numPr>
        <w:spacing w:after="0"/>
        <w:rPr>
          <w:rFonts w:asciiTheme="minorHAnsi" w:hAnsiTheme="minorHAnsi"/>
          <w:sz w:val="22"/>
        </w:rPr>
      </w:pPr>
      <w:r>
        <w:rPr>
          <w:rFonts w:asciiTheme="minorHAnsi" w:hAnsiTheme="minorHAnsi"/>
          <w:sz w:val="22"/>
        </w:rPr>
        <w:t xml:space="preserve">This example shows a possible modification of the Day 1 Outlook.  </w:t>
      </w:r>
    </w:p>
    <w:p w14:paraId="4F9D7E32" w14:textId="52504878" w:rsidR="008F1B2A" w:rsidRDefault="008F1B2A" w:rsidP="008F1B2A">
      <w:pPr>
        <w:pStyle w:val="BodyText"/>
        <w:numPr>
          <w:ilvl w:val="1"/>
          <w:numId w:val="2"/>
        </w:numPr>
        <w:spacing w:after="0"/>
        <w:rPr>
          <w:rFonts w:asciiTheme="minorHAnsi" w:hAnsiTheme="minorHAnsi"/>
          <w:sz w:val="22"/>
        </w:rPr>
      </w:pPr>
      <w:r w:rsidRPr="00E310D6">
        <w:rPr>
          <w:rFonts w:asciiTheme="minorHAnsi" w:hAnsiTheme="minorHAnsi"/>
          <w:sz w:val="22"/>
        </w:rPr>
        <w:t xml:space="preserve">Probes: </w:t>
      </w:r>
      <w:r>
        <w:rPr>
          <w:rFonts w:asciiTheme="minorHAnsi" w:hAnsiTheme="minorHAnsi"/>
          <w:sz w:val="22"/>
        </w:rPr>
        <w:t>Could you tell me how you interpret the additional information that is provided here</w:t>
      </w:r>
      <w:r w:rsidR="006138B2">
        <w:rPr>
          <w:rFonts w:asciiTheme="minorHAnsi" w:hAnsiTheme="minorHAnsi"/>
          <w:sz w:val="22"/>
        </w:rPr>
        <w:t>?</w:t>
      </w:r>
      <w:r>
        <w:rPr>
          <w:rFonts w:asciiTheme="minorHAnsi" w:hAnsiTheme="minorHAnsi"/>
          <w:sz w:val="22"/>
        </w:rPr>
        <w:t xml:space="preserve">  Is there anything that is unclear or confusing?</w:t>
      </w:r>
    </w:p>
    <w:p w14:paraId="744F254D" w14:textId="39432986" w:rsidR="00BE3411" w:rsidRDefault="00BE3411" w:rsidP="00BE3411">
      <w:pPr>
        <w:pStyle w:val="BodyText"/>
        <w:numPr>
          <w:ilvl w:val="1"/>
          <w:numId w:val="2"/>
        </w:numPr>
        <w:spacing w:after="0"/>
        <w:rPr>
          <w:rFonts w:asciiTheme="minorHAnsi" w:hAnsiTheme="minorHAnsi"/>
          <w:sz w:val="22"/>
        </w:rPr>
      </w:pPr>
      <w:r>
        <w:rPr>
          <w:rFonts w:asciiTheme="minorHAnsi" w:hAnsiTheme="minorHAnsi"/>
          <w:sz w:val="22"/>
        </w:rPr>
        <w:t xml:space="preserve">Probe: Is the additional information on the timing of risk understandable? </w:t>
      </w:r>
    </w:p>
    <w:p w14:paraId="63FB5400" w14:textId="6D5CBC0F" w:rsidR="005020ED" w:rsidRPr="008F1B2A" w:rsidRDefault="00BE3411" w:rsidP="005020ED">
      <w:pPr>
        <w:pStyle w:val="ListParagraph"/>
        <w:numPr>
          <w:ilvl w:val="1"/>
          <w:numId w:val="2"/>
        </w:numPr>
        <w:spacing w:after="0"/>
        <w:rPr>
          <w:sz w:val="22"/>
        </w:rPr>
      </w:pPr>
      <w:r w:rsidRPr="008F1B2A">
        <w:rPr>
          <w:sz w:val="22"/>
        </w:rPr>
        <w:t xml:space="preserve">Probe: </w:t>
      </w:r>
      <w:r w:rsidR="005020ED" w:rsidRPr="008F1B2A">
        <w:rPr>
          <w:sz w:val="22"/>
        </w:rPr>
        <w:t xml:space="preserve">Is it useful to have additional information on timing for each of the hazards (tornado, wind, and hail) or just for the overall categorical risk? </w:t>
      </w:r>
    </w:p>
    <w:p w14:paraId="3152D1CE" w14:textId="2B6F2E55" w:rsidR="003F02E9" w:rsidRDefault="003F02E9" w:rsidP="003F02E9">
      <w:pPr>
        <w:pStyle w:val="BodyText"/>
        <w:numPr>
          <w:ilvl w:val="1"/>
          <w:numId w:val="2"/>
        </w:numPr>
        <w:spacing w:after="0"/>
        <w:rPr>
          <w:rFonts w:asciiTheme="minorHAnsi" w:hAnsiTheme="minorHAnsi"/>
          <w:sz w:val="22"/>
        </w:rPr>
      </w:pPr>
      <w:r>
        <w:rPr>
          <w:rFonts w:asciiTheme="minorHAnsi" w:hAnsiTheme="minorHAnsi"/>
          <w:sz w:val="22"/>
        </w:rPr>
        <w:t xml:space="preserve">Probes: </w:t>
      </w:r>
      <w:r w:rsidR="005020ED">
        <w:rPr>
          <w:rFonts w:asciiTheme="minorHAnsi" w:hAnsiTheme="minorHAnsi"/>
          <w:sz w:val="22"/>
        </w:rPr>
        <w:t>Would</w:t>
      </w:r>
      <w:r w:rsidR="00D74659">
        <w:rPr>
          <w:rFonts w:asciiTheme="minorHAnsi" w:hAnsiTheme="minorHAnsi"/>
          <w:sz w:val="22"/>
        </w:rPr>
        <w:t xml:space="preserve"> you </w:t>
      </w:r>
      <w:r>
        <w:rPr>
          <w:rFonts w:asciiTheme="minorHAnsi" w:hAnsiTheme="minorHAnsi"/>
          <w:sz w:val="22"/>
        </w:rPr>
        <w:t xml:space="preserve">use the additional information on timing? </w:t>
      </w:r>
      <w:r w:rsidR="005020ED">
        <w:rPr>
          <w:rFonts w:asciiTheme="minorHAnsi" w:hAnsiTheme="minorHAnsi"/>
          <w:sz w:val="22"/>
        </w:rPr>
        <w:t xml:space="preserve">How? </w:t>
      </w:r>
      <w:r>
        <w:rPr>
          <w:rFonts w:asciiTheme="minorHAnsi" w:hAnsiTheme="minorHAnsi"/>
          <w:sz w:val="22"/>
        </w:rPr>
        <w:t>Would it change the way you communicate forecasts via your broadcast or website?</w:t>
      </w:r>
    </w:p>
    <w:p w14:paraId="19A78E80" w14:textId="7F8B15B5" w:rsidR="008F1B2A" w:rsidRDefault="008F1B2A" w:rsidP="003F02E9">
      <w:pPr>
        <w:pStyle w:val="BodyText"/>
        <w:numPr>
          <w:ilvl w:val="1"/>
          <w:numId w:val="2"/>
        </w:numPr>
        <w:spacing w:after="0"/>
        <w:rPr>
          <w:rFonts w:asciiTheme="minorHAnsi" w:hAnsiTheme="minorHAnsi"/>
          <w:sz w:val="22"/>
        </w:rPr>
      </w:pPr>
      <w:r>
        <w:rPr>
          <w:rFonts w:asciiTheme="minorHAnsi" w:hAnsiTheme="minorHAnsi"/>
          <w:sz w:val="22"/>
        </w:rPr>
        <w:t>Probe: The information about timing does not use the categorical risk terminology.  Does that fact affect how you would interpret and use this information?  If so, how?</w:t>
      </w:r>
    </w:p>
    <w:p w14:paraId="4ECFEFCD" w14:textId="6D22CDF4" w:rsidR="00D74659" w:rsidRDefault="00D74659" w:rsidP="00D74659">
      <w:pPr>
        <w:pStyle w:val="BodyText"/>
        <w:numPr>
          <w:ilvl w:val="1"/>
          <w:numId w:val="2"/>
        </w:numPr>
        <w:spacing w:after="0"/>
        <w:rPr>
          <w:rFonts w:asciiTheme="minorHAnsi" w:hAnsiTheme="minorHAnsi"/>
          <w:sz w:val="22"/>
        </w:rPr>
      </w:pPr>
      <w:r>
        <w:rPr>
          <w:rFonts w:asciiTheme="minorHAnsi" w:hAnsiTheme="minorHAnsi"/>
          <w:sz w:val="22"/>
        </w:rPr>
        <w:t xml:space="preserve">Probe: How do you think your use of this modified version of the Outlook would compare to your use of </w:t>
      </w:r>
      <w:r w:rsidR="008828F5">
        <w:rPr>
          <w:rFonts w:asciiTheme="minorHAnsi" w:hAnsiTheme="minorHAnsi"/>
          <w:sz w:val="22"/>
        </w:rPr>
        <w:t xml:space="preserve">severe thunderstorm and tornado </w:t>
      </w:r>
      <w:r>
        <w:rPr>
          <w:rFonts w:asciiTheme="minorHAnsi" w:hAnsiTheme="minorHAnsi"/>
          <w:sz w:val="22"/>
        </w:rPr>
        <w:t>watches and warnings issued by the National Weather Service?</w:t>
      </w:r>
    </w:p>
    <w:p w14:paraId="6C2B8E38" w14:textId="77777777" w:rsidR="008F1B2A" w:rsidRPr="003F02E9" w:rsidRDefault="008F1B2A" w:rsidP="008F1B2A">
      <w:pPr>
        <w:pStyle w:val="BodyText"/>
        <w:numPr>
          <w:ilvl w:val="1"/>
          <w:numId w:val="2"/>
        </w:numPr>
        <w:spacing w:after="0"/>
        <w:rPr>
          <w:rFonts w:asciiTheme="minorHAnsi" w:hAnsiTheme="minorHAnsi"/>
          <w:sz w:val="22"/>
        </w:rPr>
      </w:pPr>
      <w:r>
        <w:rPr>
          <w:rFonts w:asciiTheme="minorHAnsi" w:hAnsiTheme="minorHAnsi"/>
          <w:sz w:val="22"/>
        </w:rPr>
        <w:t>Do you have any other comments or suggestions?</w:t>
      </w:r>
    </w:p>
    <w:p w14:paraId="48557C71" w14:textId="39E5F8A7" w:rsidR="00D74659" w:rsidRPr="00450F3A" w:rsidRDefault="00D74659" w:rsidP="00D74659">
      <w:pPr>
        <w:pStyle w:val="ListParagraph"/>
        <w:numPr>
          <w:ilvl w:val="0"/>
          <w:numId w:val="2"/>
        </w:numPr>
        <w:ind w:left="900"/>
        <w:rPr>
          <w:rFonts w:cs="Times New Roman"/>
          <w:sz w:val="22"/>
        </w:rPr>
      </w:pPr>
      <w:r w:rsidRPr="00450F3A">
        <w:rPr>
          <w:rFonts w:cs="Times New Roman"/>
          <w:sz w:val="22"/>
        </w:rPr>
        <w:t xml:space="preserve">What do you think the public needs to know about </w:t>
      </w:r>
      <w:r>
        <w:rPr>
          <w:rFonts w:cs="Times New Roman"/>
          <w:sz w:val="22"/>
        </w:rPr>
        <w:t>severe weather</w:t>
      </w:r>
      <w:r w:rsidRPr="00450F3A">
        <w:rPr>
          <w:rFonts w:cs="Times New Roman"/>
          <w:sz w:val="22"/>
        </w:rPr>
        <w:t xml:space="preserve"> risk for the </w:t>
      </w:r>
      <w:r>
        <w:rPr>
          <w:rFonts w:cs="Times New Roman"/>
          <w:sz w:val="22"/>
        </w:rPr>
        <w:t xml:space="preserve">current </w:t>
      </w:r>
      <w:r w:rsidRPr="00450F3A">
        <w:rPr>
          <w:rFonts w:cs="Times New Roman"/>
          <w:sz w:val="22"/>
        </w:rPr>
        <w:t>day?  How d</w:t>
      </w:r>
      <w:r>
        <w:rPr>
          <w:rFonts w:cs="Times New Roman"/>
          <w:sz w:val="22"/>
        </w:rPr>
        <w:t>id you learn about what the public needs</w:t>
      </w:r>
      <w:r w:rsidRPr="00450F3A">
        <w:rPr>
          <w:rFonts w:cs="Times New Roman"/>
          <w:sz w:val="22"/>
        </w:rPr>
        <w:t>?</w:t>
      </w:r>
      <w:r>
        <w:rPr>
          <w:rFonts w:cs="Times New Roman"/>
          <w:sz w:val="22"/>
        </w:rPr>
        <w:t xml:space="preserve"> </w:t>
      </w:r>
      <w:r w:rsidRPr="00450F3A">
        <w:rPr>
          <w:rFonts w:cs="Times New Roman"/>
          <w:sz w:val="22"/>
        </w:rPr>
        <w:t xml:space="preserve">Do you have research about how </w:t>
      </w:r>
      <w:r w:rsidR="00E11270">
        <w:rPr>
          <w:rFonts w:cs="Times New Roman"/>
          <w:sz w:val="22"/>
        </w:rPr>
        <w:t xml:space="preserve">the </w:t>
      </w:r>
      <w:r w:rsidRPr="00450F3A">
        <w:rPr>
          <w:rFonts w:cs="Times New Roman"/>
          <w:sz w:val="22"/>
        </w:rPr>
        <w:t xml:space="preserve">public receives and understands this </w:t>
      </w:r>
      <w:r>
        <w:rPr>
          <w:rFonts w:cs="Times New Roman"/>
          <w:sz w:val="22"/>
        </w:rPr>
        <w:t xml:space="preserve">type of </w:t>
      </w:r>
      <w:r w:rsidRPr="00450F3A">
        <w:rPr>
          <w:rFonts w:cs="Times New Roman"/>
          <w:sz w:val="22"/>
        </w:rPr>
        <w:t>information?</w:t>
      </w:r>
    </w:p>
    <w:p w14:paraId="7D3B673D" w14:textId="77777777" w:rsidR="00450F3A" w:rsidRPr="00E84B59" w:rsidRDefault="00450F3A" w:rsidP="00450F3A">
      <w:pPr>
        <w:pStyle w:val="BodyText"/>
        <w:spacing w:after="0"/>
        <w:ind w:left="360"/>
        <w:rPr>
          <w:rFonts w:asciiTheme="minorHAnsi" w:hAnsiTheme="minorHAnsi"/>
          <w:b/>
          <w:i/>
          <w:sz w:val="22"/>
        </w:rPr>
      </w:pPr>
      <w:r w:rsidRPr="00E84B59">
        <w:rPr>
          <w:rFonts w:asciiTheme="minorHAnsi" w:hAnsiTheme="minorHAnsi"/>
          <w:b/>
          <w:i/>
          <w:sz w:val="22"/>
        </w:rPr>
        <w:t xml:space="preserve">Conclude by thanking them for their participation, providing contact information if they have any questions, and letting them know that the study will be concluded by </w:t>
      </w:r>
      <w:proofErr w:type="gramStart"/>
      <w:r w:rsidRPr="00E84B59">
        <w:rPr>
          <w:rFonts w:asciiTheme="minorHAnsi" w:hAnsiTheme="minorHAnsi"/>
          <w:b/>
          <w:i/>
          <w:sz w:val="22"/>
        </w:rPr>
        <w:t>Spring</w:t>
      </w:r>
      <w:proofErr w:type="gramEnd"/>
      <w:r w:rsidRPr="00E84B59">
        <w:rPr>
          <w:rFonts w:asciiTheme="minorHAnsi" w:hAnsiTheme="minorHAnsi"/>
          <w:b/>
          <w:i/>
          <w:sz w:val="22"/>
        </w:rPr>
        <w:t xml:space="preserve"> (2016).</w:t>
      </w:r>
    </w:p>
    <w:p w14:paraId="6AF488EB" w14:textId="77777777" w:rsidR="002B3542" w:rsidRPr="000269CD" w:rsidRDefault="00D85325">
      <w:pPr>
        <w:rPr>
          <w:rFonts w:asciiTheme="minorHAnsi" w:hAnsiTheme="minorHAnsi"/>
          <w:sz w:val="22"/>
        </w:rPr>
      </w:pPr>
    </w:p>
    <w:sectPr w:rsidR="002B3542" w:rsidRPr="00026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13EF5"/>
    <w:multiLevelType w:val="hybridMultilevel"/>
    <w:tmpl w:val="1AC41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4110EF4"/>
    <w:multiLevelType w:val="hybridMultilevel"/>
    <w:tmpl w:val="9F762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AE2C34"/>
    <w:multiLevelType w:val="hybridMultilevel"/>
    <w:tmpl w:val="36F83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087689"/>
    <w:multiLevelType w:val="hybridMultilevel"/>
    <w:tmpl w:val="D7BA9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10C"/>
    <w:rsid w:val="000142BC"/>
    <w:rsid w:val="000269CD"/>
    <w:rsid w:val="00065ECA"/>
    <w:rsid w:val="00080281"/>
    <w:rsid w:val="00090492"/>
    <w:rsid w:val="000C1697"/>
    <w:rsid w:val="000C2189"/>
    <w:rsid w:val="000D2EA6"/>
    <w:rsid w:val="000E1304"/>
    <w:rsid w:val="00105DBE"/>
    <w:rsid w:val="00154143"/>
    <w:rsid w:val="0015785F"/>
    <w:rsid w:val="00190A62"/>
    <w:rsid w:val="001E6BAE"/>
    <w:rsid w:val="002058AD"/>
    <w:rsid w:val="00232F4A"/>
    <w:rsid w:val="00284E91"/>
    <w:rsid w:val="002F670A"/>
    <w:rsid w:val="00312E6B"/>
    <w:rsid w:val="00316BE8"/>
    <w:rsid w:val="00321C43"/>
    <w:rsid w:val="003238AB"/>
    <w:rsid w:val="00376ABC"/>
    <w:rsid w:val="003C4402"/>
    <w:rsid w:val="003C6763"/>
    <w:rsid w:val="003E6776"/>
    <w:rsid w:val="003F02E9"/>
    <w:rsid w:val="00450F3A"/>
    <w:rsid w:val="00452DB1"/>
    <w:rsid w:val="00462327"/>
    <w:rsid w:val="004C0CD7"/>
    <w:rsid w:val="004D6A0E"/>
    <w:rsid w:val="004F7774"/>
    <w:rsid w:val="00500BA2"/>
    <w:rsid w:val="005020ED"/>
    <w:rsid w:val="005072DD"/>
    <w:rsid w:val="005634EA"/>
    <w:rsid w:val="00564675"/>
    <w:rsid w:val="00591257"/>
    <w:rsid w:val="005A1AEF"/>
    <w:rsid w:val="005A7DA0"/>
    <w:rsid w:val="005C7396"/>
    <w:rsid w:val="005C745D"/>
    <w:rsid w:val="005E28FA"/>
    <w:rsid w:val="005F2BCC"/>
    <w:rsid w:val="006138B2"/>
    <w:rsid w:val="00637963"/>
    <w:rsid w:val="006C423F"/>
    <w:rsid w:val="006C4F39"/>
    <w:rsid w:val="006D20DE"/>
    <w:rsid w:val="00714E1B"/>
    <w:rsid w:val="00766538"/>
    <w:rsid w:val="007916CB"/>
    <w:rsid w:val="007A1972"/>
    <w:rsid w:val="007F5475"/>
    <w:rsid w:val="00805E73"/>
    <w:rsid w:val="00825518"/>
    <w:rsid w:val="00863839"/>
    <w:rsid w:val="008815B7"/>
    <w:rsid w:val="008828F5"/>
    <w:rsid w:val="00891116"/>
    <w:rsid w:val="008F1B2A"/>
    <w:rsid w:val="008F7F1D"/>
    <w:rsid w:val="00922715"/>
    <w:rsid w:val="00925E62"/>
    <w:rsid w:val="009654DB"/>
    <w:rsid w:val="0097596C"/>
    <w:rsid w:val="009854BB"/>
    <w:rsid w:val="00A31702"/>
    <w:rsid w:val="00A4298F"/>
    <w:rsid w:val="00A61E5B"/>
    <w:rsid w:val="00A7127D"/>
    <w:rsid w:val="00A828A2"/>
    <w:rsid w:val="00A9610C"/>
    <w:rsid w:val="00AA6281"/>
    <w:rsid w:val="00AB0DFA"/>
    <w:rsid w:val="00AE0AD1"/>
    <w:rsid w:val="00B412B9"/>
    <w:rsid w:val="00B569CC"/>
    <w:rsid w:val="00B81A44"/>
    <w:rsid w:val="00B873E9"/>
    <w:rsid w:val="00BA7933"/>
    <w:rsid w:val="00BE3411"/>
    <w:rsid w:val="00BE5AE7"/>
    <w:rsid w:val="00BF512B"/>
    <w:rsid w:val="00C228B3"/>
    <w:rsid w:val="00C322CF"/>
    <w:rsid w:val="00C42D72"/>
    <w:rsid w:val="00C54BAB"/>
    <w:rsid w:val="00C72C01"/>
    <w:rsid w:val="00CC4572"/>
    <w:rsid w:val="00CC6FF9"/>
    <w:rsid w:val="00CD36DA"/>
    <w:rsid w:val="00CE18B7"/>
    <w:rsid w:val="00D74659"/>
    <w:rsid w:val="00D85325"/>
    <w:rsid w:val="00DA5EFC"/>
    <w:rsid w:val="00E11270"/>
    <w:rsid w:val="00E30785"/>
    <w:rsid w:val="00E310D6"/>
    <w:rsid w:val="00E84B59"/>
    <w:rsid w:val="00E93408"/>
    <w:rsid w:val="00E94AF3"/>
    <w:rsid w:val="00EB39CF"/>
    <w:rsid w:val="00EE122F"/>
    <w:rsid w:val="00EF7015"/>
    <w:rsid w:val="00F225E0"/>
    <w:rsid w:val="00F54E4A"/>
    <w:rsid w:val="00F75F38"/>
    <w:rsid w:val="00F760EA"/>
    <w:rsid w:val="00F83144"/>
    <w:rsid w:val="00F86476"/>
    <w:rsid w:val="00F90CAF"/>
    <w:rsid w:val="00F92927"/>
    <w:rsid w:val="00FB1210"/>
    <w:rsid w:val="00FB76F8"/>
    <w:rsid w:val="00FC13F5"/>
    <w:rsid w:val="00FC4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6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10C"/>
    <w:pPr>
      <w:spacing w:after="180" w:line="264"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9610C"/>
    <w:pPr>
      <w:spacing w:after="120" w:line="240" w:lineRule="auto"/>
    </w:pPr>
  </w:style>
  <w:style w:type="character" w:customStyle="1" w:styleId="BodyTextChar">
    <w:name w:val="Body Text Char"/>
    <w:basedOn w:val="DefaultParagraphFont"/>
    <w:link w:val="BodyText"/>
    <w:rsid w:val="00A9610C"/>
    <w:rPr>
      <w:rFonts w:ascii="Times New Roman" w:eastAsia="Times New Roman" w:hAnsi="Times New Roman" w:cs="Times New Roman"/>
      <w:sz w:val="20"/>
      <w:szCs w:val="20"/>
    </w:rPr>
  </w:style>
  <w:style w:type="paragraph" w:styleId="ListParagraph">
    <w:name w:val="List Paragraph"/>
    <w:basedOn w:val="Normal"/>
    <w:uiPriority w:val="34"/>
    <w:qFormat/>
    <w:rsid w:val="00A9610C"/>
    <w:pPr>
      <w:spacing w:after="200" w:line="276" w:lineRule="auto"/>
      <w:ind w:left="720"/>
      <w:contextualSpacing/>
    </w:pPr>
    <w:rPr>
      <w:rFonts w:asciiTheme="minorHAnsi" w:eastAsiaTheme="minorHAnsi" w:hAnsiTheme="minorHAnsi" w:cstheme="minorBidi"/>
      <w:szCs w:val="22"/>
    </w:rPr>
  </w:style>
  <w:style w:type="character" w:styleId="CommentReference">
    <w:name w:val="annotation reference"/>
    <w:basedOn w:val="DefaultParagraphFont"/>
    <w:uiPriority w:val="99"/>
    <w:semiHidden/>
    <w:unhideWhenUsed/>
    <w:rsid w:val="00B412B9"/>
    <w:rPr>
      <w:sz w:val="16"/>
      <w:szCs w:val="16"/>
    </w:rPr>
  </w:style>
  <w:style w:type="paragraph" w:styleId="CommentText">
    <w:name w:val="annotation text"/>
    <w:basedOn w:val="Normal"/>
    <w:link w:val="CommentTextChar"/>
    <w:uiPriority w:val="99"/>
    <w:semiHidden/>
    <w:unhideWhenUsed/>
    <w:rsid w:val="00B412B9"/>
    <w:pPr>
      <w:spacing w:line="240" w:lineRule="auto"/>
    </w:pPr>
  </w:style>
  <w:style w:type="character" w:customStyle="1" w:styleId="CommentTextChar">
    <w:name w:val="Comment Text Char"/>
    <w:basedOn w:val="DefaultParagraphFont"/>
    <w:link w:val="CommentText"/>
    <w:uiPriority w:val="99"/>
    <w:semiHidden/>
    <w:rsid w:val="00B412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12B9"/>
    <w:rPr>
      <w:b/>
      <w:bCs/>
    </w:rPr>
  </w:style>
  <w:style w:type="character" w:customStyle="1" w:styleId="CommentSubjectChar">
    <w:name w:val="Comment Subject Char"/>
    <w:basedOn w:val="CommentTextChar"/>
    <w:link w:val="CommentSubject"/>
    <w:uiPriority w:val="99"/>
    <w:semiHidden/>
    <w:rsid w:val="00B412B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41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2B9"/>
    <w:rPr>
      <w:rFonts w:ascii="Tahoma" w:eastAsia="Times New Roman" w:hAnsi="Tahoma" w:cs="Tahoma"/>
      <w:sz w:val="16"/>
      <w:szCs w:val="16"/>
    </w:rPr>
  </w:style>
  <w:style w:type="paragraph" w:styleId="Revision">
    <w:name w:val="Revision"/>
    <w:hidden/>
    <w:uiPriority w:val="99"/>
    <w:semiHidden/>
    <w:rsid w:val="007916CB"/>
    <w:pPr>
      <w:spacing w:after="0" w:line="240" w:lineRule="auto"/>
    </w:pPr>
    <w:rPr>
      <w:rFonts w:ascii="Times New Roman" w:eastAsia="Times New Roman" w:hAnsi="Times New Roman" w:cs="Times New Roman"/>
      <w:sz w:val="20"/>
      <w:szCs w:val="20"/>
    </w:rPr>
  </w:style>
  <w:style w:type="paragraph" w:customStyle="1" w:styleId="Default">
    <w:name w:val="Default"/>
    <w:rsid w:val="00376ABC"/>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376ABC"/>
    <w:pPr>
      <w:spacing w:after="228"/>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10C"/>
    <w:pPr>
      <w:spacing w:after="180" w:line="264"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9610C"/>
    <w:pPr>
      <w:spacing w:after="120" w:line="240" w:lineRule="auto"/>
    </w:pPr>
  </w:style>
  <w:style w:type="character" w:customStyle="1" w:styleId="BodyTextChar">
    <w:name w:val="Body Text Char"/>
    <w:basedOn w:val="DefaultParagraphFont"/>
    <w:link w:val="BodyText"/>
    <w:rsid w:val="00A9610C"/>
    <w:rPr>
      <w:rFonts w:ascii="Times New Roman" w:eastAsia="Times New Roman" w:hAnsi="Times New Roman" w:cs="Times New Roman"/>
      <w:sz w:val="20"/>
      <w:szCs w:val="20"/>
    </w:rPr>
  </w:style>
  <w:style w:type="paragraph" w:styleId="ListParagraph">
    <w:name w:val="List Paragraph"/>
    <w:basedOn w:val="Normal"/>
    <w:uiPriority w:val="34"/>
    <w:qFormat/>
    <w:rsid w:val="00A9610C"/>
    <w:pPr>
      <w:spacing w:after="200" w:line="276" w:lineRule="auto"/>
      <w:ind w:left="720"/>
      <w:contextualSpacing/>
    </w:pPr>
    <w:rPr>
      <w:rFonts w:asciiTheme="minorHAnsi" w:eastAsiaTheme="minorHAnsi" w:hAnsiTheme="minorHAnsi" w:cstheme="minorBidi"/>
      <w:szCs w:val="22"/>
    </w:rPr>
  </w:style>
  <w:style w:type="character" w:styleId="CommentReference">
    <w:name w:val="annotation reference"/>
    <w:basedOn w:val="DefaultParagraphFont"/>
    <w:uiPriority w:val="99"/>
    <w:semiHidden/>
    <w:unhideWhenUsed/>
    <w:rsid w:val="00B412B9"/>
    <w:rPr>
      <w:sz w:val="16"/>
      <w:szCs w:val="16"/>
    </w:rPr>
  </w:style>
  <w:style w:type="paragraph" w:styleId="CommentText">
    <w:name w:val="annotation text"/>
    <w:basedOn w:val="Normal"/>
    <w:link w:val="CommentTextChar"/>
    <w:uiPriority w:val="99"/>
    <w:semiHidden/>
    <w:unhideWhenUsed/>
    <w:rsid w:val="00B412B9"/>
    <w:pPr>
      <w:spacing w:line="240" w:lineRule="auto"/>
    </w:pPr>
  </w:style>
  <w:style w:type="character" w:customStyle="1" w:styleId="CommentTextChar">
    <w:name w:val="Comment Text Char"/>
    <w:basedOn w:val="DefaultParagraphFont"/>
    <w:link w:val="CommentText"/>
    <w:uiPriority w:val="99"/>
    <w:semiHidden/>
    <w:rsid w:val="00B412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12B9"/>
    <w:rPr>
      <w:b/>
      <w:bCs/>
    </w:rPr>
  </w:style>
  <w:style w:type="character" w:customStyle="1" w:styleId="CommentSubjectChar">
    <w:name w:val="Comment Subject Char"/>
    <w:basedOn w:val="CommentTextChar"/>
    <w:link w:val="CommentSubject"/>
    <w:uiPriority w:val="99"/>
    <w:semiHidden/>
    <w:rsid w:val="00B412B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412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2B9"/>
    <w:rPr>
      <w:rFonts w:ascii="Tahoma" w:eastAsia="Times New Roman" w:hAnsi="Tahoma" w:cs="Tahoma"/>
      <w:sz w:val="16"/>
      <w:szCs w:val="16"/>
    </w:rPr>
  </w:style>
  <w:style w:type="paragraph" w:styleId="Revision">
    <w:name w:val="Revision"/>
    <w:hidden/>
    <w:uiPriority w:val="99"/>
    <w:semiHidden/>
    <w:rsid w:val="007916CB"/>
    <w:pPr>
      <w:spacing w:after="0" w:line="240" w:lineRule="auto"/>
    </w:pPr>
    <w:rPr>
      <w:rFonts w:ascii="Times New Roman" w:eastAsia="Times New Roman" w:hAnsi="Times New Roman" w:cs="Times New Roman"/>
      <w:sz w:val="20"/>
      <w:szCs w:val="20"/>
    </w:rPr>
  </w:style>
  <w:style w:type="paragraph" w:customStyle="1" w:styleId="Default">
    <w:name w:val="Default"/>
    <w:rsid w:val="00376ABC"/>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376ABC"/>
    <w:pPr>
      <w:spacing w:after="228"/>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C0793-0278-4B33-B4AA-96822FF44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1878</Words>
  <Characters>10710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Lorie</dc:creator>
  <cp:lastModifiedBy>Mark Lorie</cp:lastModifiedBy>
  <cp:revision>5</cp:revision>
  <dcterms:created xsi:type="dcterms:W3CDTF">2015-08-19T17:19:00Z</dcterms:created>
  <dcterms:modified xsi:type="dcterms:W3CDTF">2015-08-19T18:51:00Z</dcterms:modified>
</cp:coreProperties>
</file>