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6F" w:rsidRPr="007D6A6F" w:rsidRDefault="007D6A6F" w:rsidP="007D6A6F">
      <w:pPr>
        <w:autoSpaceDE w:val="0"/>
        <w:autoSpaceDN w:val="0"/>
        <w:adjustRightInd w:val="0"/>
        <w:ind w:left="720"/>
        <w:rPr>
          <w:rFonts w:ascii="Times New Roman" w:hAnsi="Times New Roman" w:cs="Times New Roman"/>
          <w:color w:val="auto"/>
        </w:rPr>
      </w:pPr>
      <w:r w:rsidRPr="007D6A6F">
        <w:rPr>
          <w:rFonts w:ascii="Times New Roman" w:hAnsi="Times New Roman" w:cs="Times New Roman"/>
          <w:color w:val="auto"/>
        </w:rPr>
        <w:t xml:space="preserve">Questions </w:t>
      </w:r>
      <w:r w:rsidR="00925F87">
        <w:rPr>
          <w:rFonts w:ascii="Times New Roman" w:hAnsi="Times New Roman" w:cs="Times New Roman"/>
          <w:color w:val="auto"/>
        </w:rPr>
        <w:t xml:space="preserve">for “Usability feedback </w:t>
      </w:r>
      <w:r w:rsidRPr="007D6A6F">
        <w:rPr>
          <w:rFonts w:ascii="Times New Roman" w:hAnsi="Times New Roman" w:cs="Times New Roman"/>
          <w:color w:val="auto"/>
        </w:rPr>
        <w:t>for new Coast Survey” website survey</w:t>
      </w:r>
    </w:p>
    <w:p w:rsidR="007D6A6F" w:rsidRDefault="007D6A6F" w:rsidP="007D6A6F">
      <w:pPr>
        <w:autoSpaceDE w:val="0"/>
        <w:autoSpaceDN w:val="0"/>
        <w:adjustRightInd w:val="0"/>
        <w:ind w:left="720"/>
        <w:rPr>
          <w:rFonts w:ascii="Times New Roman" w:hAnsi="Times New Roman" w:cs="Times New Roman"/>
          <w:b w:val="0"/>
          <w:color w:val="auto"/>
        </w:rPr>
      </w:pPr>
    </w:p>
    <w:p w:rsidR="007D6A6F" w:rsidRDefault="007D6A6F" w:rsidP="007D6A6F">
      <w:pPr>
        <w:autoSpaceDE w:val="0"/>
        <w:autoSpaceDN w:val="0"/>
        <w:adjustRightInd w:val="0"/>
        <w:ind w:left="720"/>
        <w:rPr>
          <w:rFonts w:ascii="Times New Roman" w:hAnsi="Times New Roman" w:cs="Times New Roman"/>
          <w:b w:val="0"/>
          <w:color w:val="auto"/>
        </w:rPr>
      </w:pPr>
      <w:r w:rsidRPr="002112F7">
        <w:rPr>
          <w:rFonts w:ascii="Times New Roman" w:hAnsi="Times New Roman" w:cs="Times New Roman"/>
          <w:b w:val="0"/>
          <w:color w:val="auto"/>
        </w:rPr>
        <w:t xml:space="preserve">This survey will be conducted using Optimal Workshop’s </w:t>
      </w:r>
      <w:proofErr w:type="spellStart"/>
      <w:r w:rsidRPr="002112F7">
        <w:rPr>
          <w:rFonts w:ascii="Times New Roman" w:hAnsi="Times New Roman" w:cs="Times New Roman"/>
          <w:b w:val="0"/>
          <w:color w:val="auto"/>
        </w:rPr>
        <w:t>Chalkmark</w:t>
      </w:r>
      <w:proofErr w:type="spellEnd"/>
      <w:r w:rsidRPr="002112F7">
        <w:rPr>
          <w:rFonts w:ascii="Times New Roman" w:hAnsi="Times New Roman" w:cs="Times New Roman"/>
          <w:b w:val="0"/>
          <w:color w:val="auto"/>
        </w:rPr>
        <w:t xml:space="preserve"> </w:t>
      </w:r>
      <w:r>
        <w:rPr>
          <w:rFonts w:ascii="Times New Roman" w:hAnsi="Times New Roman" w:cs="Times New Roman"/>
          <w:b w:val="0"/>
          <w:color w:val="auto"/>
        </w:rPr>
        <w:t>(</w:t>
      </w:r>
      <w:hyperlink r:id="rId7" w:history="1">
        <w:r w:rsidRPr="003F6282">
          <w:rPr>
            <w:rStyle w:val="Hyperlink"/>
            <w:rFonts w:ascii="Times New Roman" w:hAnsi="Times New Roman" w:cs="Times New Roman"/>
            <w:b w:val="0"/>
          </w:rPr>
          <w:t>https://www.optimalworkshop.com/chalkmark</w:t>
        </w:r>
      </w:hyperlink>
      <w:r>
        <w:rPr>
          <w:rFonts w:ascii="Times New Roman" w:hAnsi="Times New Roman" w:cs="Times New Roman"/>
          <w:b w:val="0"/>
          <w:color w:val="auto"/>
        </w:rPr>
        <w:t xml:space="preserve">) </w:t>
      </w:r>
      <w:r w:rsidRPr="002112F7">
        <w:rPr>
          <w:rFonts w:ascii="Times New Roman" w:hAnsi="Times New Roman" w:cs="Times New Roman"/>
          <w:b w:val="0"/>
          <w:color w:val="auto"/>
        </w:rPr>
        <w:t xml:space="preserve">first click </w:t>
      </w:r>
      <w:r>
        <w:rPr>
          <w:rFonts w:ascii="Times New Roman" w:hAnsi="Times New Roman" w:cs="Times New Roman"/>
          <w:b w:val="0"/>
          <w:color w:val="auto"/>
        </w:rPr>
        <w:t>utility</w:t>
      </w:r>
      <w:r w:rsidRPr="002112F7">
        <w:rPr>
          <w:rFonts w:ascii="Times New Roman" w:hAnsi="Times New Roman" w:cs="Times New Roman"/>
          <w:b w:val="0"/>
          <w:color w:val="auto"/>
        </w:rPr>
        <w:t>, which allows users to provide feedback on our website prototype to identify usability issues.</w:t>
      </w:r>
      <w:r>
        <w:rPr>
          <w:rFonts w:ascii="Times New Roman" w:hAnsi="Times New Roman" w:cs="Times New Roman"/>
          <w:b w:val="0"/>
          <w:color w:val="auto"/>
        </w:rPr>
        <w:t xml:space="preserve">  </w:t>
      </w:r>
    </w:p>
    <w:p w:rsidR="007D6A6F" w:rsidRDefault="007D6A6F" w:rsidP="007D6A6F">
      <w:pPr>
        <w:autoSpaceDE w:val="0"/>
        <w:autoSpaceDN w:val="0"/>
        <w:adjustRightInd w:val="0"/>
        <w:ind w:left="720"/>
        <w:rPr>
          <w:rFonts w:ascii="Times New Roman" w:hAnsi="Times New Roman" w:cs="Times New Roman"/>
          <w:b w:val="0"/>
          <w:color w:val="auto"/>
        </w:rPr>
      </w:pPr>
    </w:p>
    <w:p w:rsidR="007D6A6F" w:rsidRDefault="007D6A6F" w:rsidP="007D6A6F">
      <w:pPr>
        <w:autoSpaceDE w:val="0"/>
        <w:autoSpaceDN w:val="0"/>
        <w:adjustRightInd w:val="0"/>
        <w:ind w:left="720"/>
        <w:rPr>
          <w:rFonts w:ascii="Times New Roman" w:hAnsi="Times New Roman" w:cs="Times New Roman"/>
          <w:b w:val="0"/>
          <w:color w:val="auto"/>
        </w:rPr>
      </w:pPr>
      <w:r>
        <w:rPr>
          <w:rFonts w:ascii="Times New Roman" w:hAnsi="Times New Roman" w:cs="Times New Roman"/>
          <w:b w:val="0"/>
          <w:color w:val="auto"/>
        </w:rPr>
        <w:t xml:space="preserve">A preview of this survey can be found at </w:t>
      </w:r>
      <w:hyperlink r:id="rId8" w:history="1">
        <w:r w:rsidRPr="003F6282">
          <w:rPr>
            <w:rStyle w:val="Hyperlink"/>
            <w:rFonts w:ascii="Times New Roman" w:hAnsi="Times New Roman" w:cs="Times New Roman"/>
            <w:b w:val="0"/>
          </w:rPr>
          <w:t>https://s25n18q3.optimalworkshop.com/chalkmark/ocsv2</w:t>
        </w:r>
      </w:hyperlink>
      <w:r>
        <w:rPr>
          <w:rFonts w:ascii="Times New Roman" w:hAnsi="Times New Roman" w:cs="Times New Roman"/>
          <w:b w:val="0"/>
          <w:color w:val="auto"/>
        </w:rPr>
        <w:t xml:space="preserve">.  </w:t>
      </w:r>
    </w:p>
    <w:p w:rsidR="00406837" w:rsidRDefault="00406837" w:rsidP="007D6A6F">
      <w:pPr>
        <w:autoSpaceDE w:val="0"/>
        <w:autoSpaceDN w:val="0"/>
        <w:adjustRightInd w:val="0"/>
        <w:ind w:left="720"/>
        <w:rPr>
          <w:rFonts w:ascii="Times New Roman" w:hAnsi="Times New Roman" w:cs="Times New Roman"/>
          <w:b w:val="0"/>
          <w:color w:val="auto"/>
        </w:rPr>
      </w:pPr>
    </w:p>
    <w:p w:rsidR="00406837" w:rsidRPr="00406837" w:rsidRDefault="00406837" w:rsidP="00406837">
      <w:pPr>
        <w:shd w:val="clear" w:color="auto" w:fill="FFFFFF"/>
        <w:spacing w:before="315" w:after="158"/>
        <w:outlineLvl w:val="2"/>
        <w:rPr>
          <w:rFonts w:ascii="Helvetica" w:hAnsi="Helvetica" w:cs="Times New Roman"/>
          <w:bCs/>
          <w:color w:val="4B5157"/>
          <w:sz w:val="30"/>
          <w:szCs w:val="30"/>
          <w:lang w:val="en-US" w:eastAsia="en-US"/>
        </w:rPr>
      </w:pPr>
      <w:r w:rsidRPr="00406837">
        <w:rPr>
          <w:rFonts w:ascii="Helvetica" w:hAnsi="Helvetica" w:cs="Times New Roman"/>
          <w:bCs/>
          <w:color w:val="4B5157"/>
          <w:sz w:val="30"/>
          <w:szCs w:val="30"/>
          <w:lang w:val="en-US" w:eastAsia="en-US"/>
        </w:rPr>
        <w:t xml:space="preserve">Welcome to this </w:t>
      </w:r>
      <w:proofErr w:type="spellStart"/>
      <w:r w:rsidRPr="00406837">
        <w:rPr>
          <w:rFonts w:ascii="Helvetica" w:hAnsi="Helvetica" w:cs="Times New Roman"/>
          <w:bCs/>
          <w:color w:val="4B5157"/>
          <w:sz w:val="30"/>
          <w:szCs w:val="30"/>
          <w:lang w:val="en-US" w:eastAsia="en-US"/>
        </w:rPr>
        <w:t>Chalkmark</w:t>
      </w:r>
      <w:proofErr w:type="spellEnd"/>
      <w:r w:rsidRPr="00406837">
        <w:rPr>
          <w:rFonts w:ascii="Helvetica" w:hAnsi="Helvetica" w:cs="Times New Roman"/>
          <w:bCs/>
          <w:color w:val="4B5157"/>
          <w:sz w:val="30"/>
          <w:szCs w:val="30"/>
          <w:lang w:val="en-US" w:eastAsia="en-US"/>
        </w:rPr>
        <w:t xml:space="preserve"> study,</w:t>
      </w:r>
    </w:p>
    <w:p w:rsidR="00406837" w:rsidRPr="00406837" w:rsidRDefault="00406837" w:rsidP="00406837">
      <w:pPr>
        <w:shd w:val="clear" w:color="auto" w:fill="FFFFFF"/>
        <w:spacing w:after="158"/>
        <w:rPr>
          <w:rFonts w:ascii="Helvetica" w:hAnsi="Helvetica" w:cs="Times New Roman"/>
          <w:b w:val="0"/>
          <w:color w:val="6B727B"/>
          <w:lang w:val="en-US" w:eastAsia="en-US"/>
        </w:rPr>
      </w:pPr>
      <w:proofErr w:type="gramStart"/>
      <w:r w:rsidRPr="00406837">
        <w:rPr>
          <w:rFonts w:ascii="Helvetica" w:hAnsi="Helvetica" w:cs="Times New Roman"/>
          <w:b w:val="0"/>
          <w:color w:val="6B727B"/>
          <w:lang w:val="en-US" w:eastAsia="en-US"/>
        </w:rPr>
        <w:t>and</w:t>
      </w:r>
      <w:proofErr w:type="gramEnd"/>
      <w:r w:rsidRPr="00406837">
        <w:rPr>
          <w:rFonts w:ascii="Helvetica" w:hAnsi="Helvetica" w:cs="Times New Roman"/>
          <w:b w:val="0"/>
          <w:color w:val="6B727B"/>
          <w:lang w:val="en-US" w:eastAsia="en-US"/>
        </w:rPr>
        <w:t xml:space="preserve"> thank you for agreeing to participate!</w:t>
      </w:r>
    </w:p>
    <w:p w:rsidR="00406837" w:rsidRPr="00406837" w:rsidRDefault="00406837" w:rsidP="00406837">
      <w:pPr>
        <w:shd w:val="clear" w:color="auto" w:fill="FFFFFF"/>
        <w:spacing w:after="158"/>
        <w:rPr>
          <w:rFonts w:ascii="Helvetica" w:hAnsi="Helvetica" w:cs="Times New Roman"/>
          <w:b w:val="0"/>
          <w:color w:val="6B727B"/>
          <w:lang w:val="en-US" w:eastAsia="en-US"/>
        </w:rPr>
      </w:pPr>
      <w:r w:rsidRPr="00406837">
        <w:rPr>
          <w:rFonts w:ascii="Helvetica" w:hAnsi="Helvetica" w:cs="Times New Roman"/>
          <w:b w:val="0"/>
          <w:color w:val="6B727B"/>
          <w:lang w:val="en-US" w:eastAsia="en-US"/>
        </w:rPr>
        <w:t>The activity shouldn't take longer than </w:t>
      </w:r>
      <w:r w:rsidRPr="00406837">
        <w:rPr>
          <w:rFonts w:ascii="Helvetica" w:hAnsi="Helvetica" w:cs="Times New Roman"/>
          <w:bCs/>
          <w:color w:val="6B727B"/>
          <w:lang w:val="en-US" w:eastAsia="en-US"/>
        </w:rPr>
        <w:t>15 minutes</w:t>
      </w:r>
      <w:r w:rsidRPr="00406837">
        <w:rPr>
          <w:rFonts w:ascii="Helvetica" w:hAnsi="Helvetica" w:cs="Times New Roman"/>
          <w:b w:val="0"/>
          <w:color w:val="6B727B"/>
          <w:lang w:val="en-US" w:eastAsia="en-US"/>
        </w:rPr>
        <w:t> to complete.</w:t>
      </w:r>
    </w:p>
    <w:p w:rsidR="00406837" w:rsidRPr="00406837" w:rsidRDefault="00406837" w:rsidP="00406837">
      <w:pPr>
        <w:shd w:val="clear" w:color="auto" w:fill="FFFFFF"/>
        <w:spacing w:after="158"/>
        <w:rPr>
          <w:rFonts w:ascii="Helvetica" w:hAnsi="Helvetica" w:cs="Times New Roman"/>
          <w:b w:val="0"/>
          <w:color w:val="6B727B"/>
          <w:lang w:val="en-US" w:eastAsia="en-US"/>
        </w:rPr>
      </w:pPr>
      <w:r w:rsidRPr="00406837">
        <w:rPr>
          <w:rFonts w:ascii="Helvetica" w:hAnsi="Helvetica" w:cs="Times New Roman"/>
          <w:b w:val="0"/>
          <w:color w:val="6B727B"/>
          <w:lang w:val="en-US" w:eastAsia="en-US"/>
        </w:rPr>
        <w:t>Your response will </w:t>
      </w:r>
      <w:r w:rsidRPr="00406837">
        <w:rPr>
          <w:rFonts w:ascii="Helvetica" w:hAnsi="Helvetica" w:cs="Times New Roman"/>
          <w:bCs/>
          <w:color w:val="6B727B"/>
          <w:lang w:val="en-US" w:eastAsia="en-US"/>
        </w:rPr>
        <w:t>help us to organize the content on our website.</w:t>
      </w:r>
      <w:r w:rsidRPr="00406837">
        <w:rPr>
          <w:rFonts w:ascii="Helvetica" w:hAnsi="Helvetica" w:cs="Times New Roman"/>
          <w:b w:val="0"/>
          <w:color w:val="6B727B"/>
          <w:lang w:val="en-US" w:eastAsia="en-US"/>
        </w:rPr>
        <w:t> Find out how on the next page...</w:t>
      </w:r>
    </w:p>
    <w:p w:rsidR="00406837" w:rsidRPr="00406837" w:rsidRDefault="00406837" w:rsidP="00406837">
      <w:pPr>
        <w:shd w:val="clear" w:color="auto" w:fill="FFFFFF"/>
        <w:spacing w:after="158"/>
        <w:rPr>
          <w:rFonts w:ascii="Helvetica" w:hAnsi="Helvetica" w:cs="Times New Roman"/>
          <w:b w:val="0"/>
          <w:color w:val="6B727B"/>
          <w:lang w:val="en-US" w:eastAsia="en-US"/>
        </w:rPr>
      </w:pPr>
      <w:r w:rsidRPr="00406837">
        <w:rPr>
          <w:rFonts w:ascii="Helvetica" w:hAnsi="Helvetica" w:cs="Times New Roman"/>
          <w:b w:val="0"/>
          <w:color w:val="6B727B"/>
          <w:lang w:val="en-US" w:eastAsia="en-US"/>
        </w:rPr>
        <w:t>OMB #0648-0342</w:t>
      </w:r>
      <w:r w:rsidRPr="00406837">
        <w:rPr>
          <w:rFonts w:ascii="Helvetica" w:hAnsi="Helvetica" w:cs="Times New Roman"/>
          <w:b w:val="0"/>
          <w:color w:val="6B727B"/>
          <w:lang w:val="en-US" w:eastAsia="en-US"/>
        </w:rPr>
        <w:br/>
        <w:t>Expires 5/31/2018</w:t>
      </w:r>
    </w:p>
    <w:p w:rsidR="00406837" w:rsidRDefault="00406837" w:rsidP="00406837">
      <w:pPr>
        <w:pStyle w:val="NormalWeb"/>
        <w:shd w:val="clear" w:color="auto" w:fill="FFFFFF"/>
        <w:spacing w:before="0" w:beforeAutospacing="0" w:after="158" w:afterAutospacing="0"/>
        <w:rPr>
          <w:rFonts w:ascii="Helvetica" w:hAnsi="Helvetica"/>
          <w:color w:val="6B727B"/>
        </w:rPr>
      </w:pPr>
      <w:bookmarkStart w:id="0" w:name="_GoBack"/>
      <w:bookmarkEnd w:id="0"/>
      <w:r>
        <w:rPr>
          <w:rFonts w:ascii="Helvetica" w:hAnsi="Helvetica"/>
          <w:color w:val="6B727B"/>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Lucy Hick, NOAA National Ocean Service, </w:t>
      </w:r>
      <w:proofErr w:type="gramStart"/>
      <w:r>
        <w:rPr>
          <w:rFonts w:ascii="Helvetica" w:hAnsi="Helvetica"/>
          <w:color w:val="6B727B"/>
        </w:rPr>
        <w:t>1315</w:t>
      </w:r>
      <w:proofErr w:type="gramEnd"/>
      <w:r>
        <w:rPr>
          <w:rFonts w:ascii="Helvetica" w:hAnsi="Helvetica"/>
          <w:color w:val="6B727B"/>
        </w:rPr>
        <w:t xml:space="preserve"> East-West Highway, Silver Spring, MD 20910.</w:t>
      </w:r>
    </w:p>
    <w:p w:rsidR="00406837" w:rsidRDefault="00406837" w:rsidP="00406837">
      <w:pPr>
        <w:pStyle w:val="NormalWeb"/>
        <w:shd w:val="clear" w:color="auto" w:fill="FFFFFF"/>
        <w:spacing w:before="0" w:beforeAutospacing="0" w:after="158" w:afterAutospacing="0"/>
        <w:rPr>
          <w:rFonts w:ascii="Helvetica" w:hAnsi="Helvetica"/>
          <w:color w:val="6B727B"/>
        </w:rPr>
      </w:pPr>
      <w:r>
        <w:rPr>
          <w:rFonts w:ascii="Helvetica" w:hAnsi="Helvetica"/>
          <w:color w:val="6B727B"/>
        </w:rPr>
        <w:t>We are committed to the privacy of our users. You can find out more about NOAA's privacy policy by visiting http://www.noaa.gov/protecting-your-privacy and more about Optimal Workshops privacy policy by visiting https://www.optimalworkshop.com/privacy.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406837" w:rsidRDefault="00406837" w:rsidP="007D6A6F">
      <w:pPr>
        <w:autoSpaceDE w:val="0"/>
        <w:autoSpaceDN w:val="0"/>
        <w:adjustRightInd w:val="0"/>
        <w:ind w:left="720"/>
        <w:rPr>
          <w:rFonts w:ascii="Times New Roman" w:hAnsi="Times New Roman" w:cs="Times New Roman"/>
          <w:b w:val="0"/>
          <w:color w:val="auto"/>
        </w:rPr>
      </w:pPr>
    </w:p>
    <w:p w:rsidR="007D6A6F" w:rsidRDefault="007D6A6F" w:rsidP="007D6A6F">
      <w:pPr>
        <w:autoSpaceDE w:val="0"/>
        <w:autoSpaceDN w:val="0"/>
        <w:adjustRightInd w:val="0"/>
        <w:rPr>
          <w:rFonts w:ascii="Times New Roman" w:hAnsi="Times New Roman" w:cs="Times New Roman"/>
          <w:b w:val="0"/>
          <w:color w:val="auto"/>
        </w:rPr>
      </w:pPr>
    </w:p>
    <w:p w:rsidR="007D6A6F" w:rsidRDefault="007D6A6F" w:rsidP="007D6A6F">
      <w:pPr>
        <w:autoSpaceDE w:val="0"/>
        <w:autoSpaceDN w:val="0"/>
        <w:adjustRightInd w:val="0"/>
        <w:ind w:left="1080"/>
        <w:rPr>
          <w:rFonts w:ascii="Times New Roman" w:hAnsi="Times New Roman" w:cs="Times New Roman"/>
          <w:b w:val="0"/>
          <w:color w:val="auto"/>
        </w:rPr>
      </w:pP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are a contractor who wants to check if there are any partnership opportunities with NOAA OCS. Where would you click to find this information?</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want to import all charted rocks into a GIS. Where should you click first to do this?</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want to view a chart from 1890. Where should you click to do this?</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want to print a NOAA chart at home on an 8.5" x 11" paper to take on your bass boat. Where should you click to download a small printable chart?</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want to download U.S. Maritime Limits &amp; Boundaries. Where should you click?</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lastRenderedPageBreak/>
        <w:t>You found an error on a NOAA chart. Where would you click to report the error to NOAA?</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have a question about navigational charts and want to see if it is answered in the FAQ. Where would you find the FAQ?</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 xml:space="preserve">You want to find out more information about nautical chart </w:t>
      </w:r>
      <w:proofErr w:type="spellStart"/>
      <w:r w:rsidRPr="00697D15">
        <w:rPr>
          <w:rFonts w:ascii="Times New Roman" w:hAnsi="Times New Roman" w:cs="Times New Roman"/>
          <w:b w:val="0"/>
          <w:color w:val="auto"/>
        </w:rPr>
        <w:t>symbology</w:t>
      </w:r>
      <w:proofErr w:type="spellEnd"/>
      <w:r w:rsidRPr="00697D15">
        <w:rPr>
          <w:rFonts w:ascii="Times New Roman" w:hAnsi="Times New Roman" w:cs="Times New Roman"/>
          <w:b w:val="0"/>
          <w:color w:val="auto"/>
        </w:rPr>
        <w:t>. Where should you click?</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want to download a Raster Navigational Chart (RNC). Where should you click?</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want to download NOAA's sailing directions for the Gulf of Mexico. Where should you click to do this?</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A friend from Cleveland asked you about a symbol that they saw on a nautical chart 14839. Where should you click to quickly see an image of the chart?</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are planning to sail from Boston to Portsmouth, NH. Where should you click to find nautical charts?</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want to buy a paper nautical chart. Where should you click to find out how to do this?</w:t>
      </w:r>
    </w:p>
    <w:p w:rsidR="007D6A6F"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would like to contact a Regional Navigation Manager. Where would you click to find this listing?</w:t>
      </w:r>
    </w:p>
    <w:p w:rsidR="007D6A6F" w:rsidRPr="00697D15" w:rsidRDefault="007D6A6F" w:rsidP="007D6A6F">
      <w:pPr>
        <w:numPr>
          <w:ilvl w:val="0"/>
          <w:numId w:val="1"/>
        </w:numPr>
        <w:autoSpaceDE w:val="0"/>
        <w:autoSpaceDN w:val="0"/>
        <w:adjustRightInd w:val="0"/>
        <w:rPr>
          <w:rFonts w:ascii="Times New Roman" w:hAnsi="Times New Roman" w:cs="Times New Roman"/>
          <w:b w:val="0"/>
          <w:color w:val="auto"/>
        </w:rPr>
      </w:pPr>
      <w:r w:rsidRPr="00697D15">
        <w:rPr>
          <w:rFonts w:ascii="Times New Roman" w:hAnsi="Times New Roman" w:cs="Times New Roman"/>
          <w:b w:val="0"/>
          <w:color w:val="auto"/>
        </w:rPr>
        <w:t>You want to download depth data along the US Coast. Where should you click to find this?</w:t>
      </w:r>
    </w:p>
    <w:p w:rsidR="007D6A6F" w:rsidRDefault="007D6A6F" w:rsidP="007D6A6F">
      <w:pPr>
        <w:autoSpaceDE w:val="0"/>
        <w:autoSpaceDN w:val="0"/>
        <w:adjustRightInd w:val="0"/>
        <w:rPr>
          <w:rFonts w:ascii="Times New Roman" w:hAnsi="Times New Roman" w:cs="Times New Roman"/>
          <w:b w:val="0"/>
          <w:color w:val="auto"/>
        </w:rPr>
      </w:pPr>
    </w:p>
    <w:p w:rsidR="007D6A6F" w:rsidRDefault="007D6A6F" w:rsidP="007D6A6F">
      <w:pPr>
        <w:autoSpaceDE w:val="0"/>
        <w:autoSpaceDN w:val="0"/>
        <w:adjustRightInd w:val="0"/>
        <w:ind w:left="720"/>
        <w:rPr>
          <w:rFonts w:ascii="Times New Roman" w:hAnsi="Times New Roman" w:cs="Times New Roman"/>
          <w:b w:val="0"/>
          <w:color w:val="auto"/>
        </w:rPr>
      </w:pPr>
      <w:r>
        <w:rPr>
          <w:rFonts w:ascii="Times New Roman" w:hAnsi="Times New Roman" w:cs="Times New Roman"/>
          <w:b w:val="0"/>
          <w:color w:val="auto"/>
        </w:rPr>
        <w:t xml:space="preserve">A preview of this activity can be found at </w:t>
      </w:r>
      <w:hyperlink r:id="rId9" w:history="1">
        <w:r w:rsidRPr="003F6282">
          <w:rPr>
            <w:rStyle w:val="Hyperlink"/>
            <w:rFonts w:ascii="Times New Roman" w:hAnsi="Times New Roman" w:cs="Times New Roman"/>
            <w:b w:val="0"/>
          </w:rPr>
          <w:t>https://s25n18q3.optimalworkshop.com/chalkmark/ocsv2</w:t>
        </w:r>
      </w:hyperlink>
      <w:r>
        <w:rPr>
          <w:rFonts w:ascii="Times New Roman" w:hAnsi="Times New Roman" w:cs="Times New Roman"/>
          <w:b w:val="0"/>
          <w:color w:val="auto"/>
        </w:rPr>
        <w:t xml:space="preserve">.  </w:t>
      </w:r>
    </w:p>
    <w:p w:rsidR="00742277" w:rsidRDefault="00742277"/>
    <w:sectPr w:rsidR="00742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2087"/>
    <w:multiLevelType w:val="hybridMultilevel"/>
    <w:tmpl w:val="11180B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6F"/>
    <w:rsid w:val="00406837"/>
    <w:rsid w:val="00742277"/>
    <w:rsid w:val="007D6A6F"/>
    <w:rsid w:val="0092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6F"/>
    <w:pPr>
      <w:spacing w:after="0" w:line="240" w:lineRule="auto"/>
    </w:pPr>
    <w:rPr>
      <w:rFonts w:ascii="Arial" w:eastAsia="Times New Roman" w:hAnsi="Arial" w:cs="Arial"/>
      <w:b/>
      <w:color w:val="000000"/>
      <w:sz w:val="24"/>
      <w:szCs w:val="24"/>
      <w:lang w:val="en-GB" w:eastAsia="en-GB"/>
    </w:rPr>
  </w:style>
  <w:style w:type="paragraph" w:styleId="Heading3">
    <w:name w:val="heading 3"/>
    <w:basedOn w:val="Normal"/>
    <w:link w:val="Heading3Char"/>
    <w:uiPriority w:val="9"/>
    <w:qFormat/>
    <w:rsid w:val="00406837"/>
    <w:pPr>
      <w:spacing w:before="100" w:beforeAutospacing="1" w:after="100" w:afterAutospacing="1"/>
      <w:outlineLvl w:val="2"/>
    </w:pPr>
    <w:rPr>
      <w:rFonts w:ascii="Times New Roman" w:hAnsi="Times New Roman" w:cs="Times New Roman"/>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6A6F"/>
    <w:rPr>
      <w:color w:val="0563C1" w:themeColor="hyperlink"/>
      <w:u w:val="single"/>
    </w:rPr>
  </w:style>
  <w:style w:type="paragraph" w:styleId="NormalWeb">
    <w:name w:val="Normal (Web)"/>
    <w:basedOn w:val="Normal"/>
    <w:uiPriority w:val="99"/>
    <w:semiHidden/>
    <w:unhideWhenUsed/>
    <w:rsid w:val="00406837"/>
    <w:pPr>
      <w:spacing w:before="100" w:beforeAutospacing="1" w:after="100" w:afterAutospacing="1"/>
    </w:pPr>
    <w:rPr>
      <w:rFonts w:ascii="Times New Roman" w:hAnsi="Times New Roman" w:cs="Times New Roman"/>
      <w:b w:val="0"/>
      <w:color w:val="auto"/>
      <w:lang w:val="en-US" w:eastAsia="en-US"/>
    </w:rPr>
  </w:style>
  <w:style w:type="character" w:customStyle="1" w:styleId="Heading3Char">
    <w:name w:val="Heading 3 Char"/>
    <w:basedOn w:val="DefaultParagraphFont"/>
    <w:link w:val="Heading3"/>
    <w:uiPriority w:val="9"/>
    <w:rsid w:val="00406837"/>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406837"/>
  </w:style>
  <w:style w:type="character" w:styleId="Strong">
    <w:name w:val="Strong"/>
    <w:basedOn w:val="DefaultParagraphFont"/>
    <w:uiPriority w:val="22"/>
    <w:qFormat/>
    <w:rsid w:val="004068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6F"/>
    <w:pPr>
      <w:spacing w:after="0" w:line="240" w:lineRule="auto"/>
    </w:pPr>
    <w:rPr>
      <w:rFonts w:ascii="Arial" w:eastAsia="Times New Roman" w:hAnsi="Arial" w:cs="Arial"/>
      <w:b/>
      <w:color w:val="000000"/>
      <w:sz w:val="24"/>
      <w:szCs w:val="24"/>
      <w:lang w:val="en-GB" w:eastAsia="en-GB"/>
    </w:rPr>
  </w:style>
  <w:style w:type="paragraph" w:styleId="Heading3">
    <w:name w:val="heading 3"/>
    <w:basedOn w:val="Normal"/>
    <w:link w:val="Heading3Char"/>
    <w:uiPriority w:val="9"/>
    <w:qFormat/>
    <w:rsid w:val="00406837"/>
    <w:pPr>
      <w:spacing w:before="100" w:beforeAutospacing="1" w:after="100" w:afterAutospacing="1"/>
      <w:outlineLvl w:val="2"/>
    </w:pPr>
    <w:rPr>
      <w:rFonts w:ascii="Times New Roman" w:hAnsi="Times New Roman" w:cs="Times New Roman"/>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6A6F"/>
    <w:rPr>
      <w:color w:val="0563C1" w:themeColor="hyperlink"/>
      <w:u w:val="single"/>
    </w:rPr>
  </w:style>
  <w:style w:type="paragraph" w:styleId="NormalWeb">
    <w:name w:val="Normal (Web)"/>
    <w:basedOn w:val="Normal"/>
    <w:uiPriority w:val="99"/>
    <w:semiHidden/>
    <w:unhideWhenUsed/>
    <w:rsid w:val="00406837"/>
    <w:pPr>
      <w:spacing w:before="100" w:beforeAutospacing="1" w:after="100" w:afterAutospacing="1"/>
    </w:pPr>
    <w:rPr>
      <w:rFonts w:ascii="Times New Roman" w:hAnsi="Times New Roman" w:cs="Times New Roman"/>
      <w:b w:val="0"/>
      <w:color w:val="auto"/>
      <w:lang w:val="en-US" w:eastAsia="en-US"/>
    </w:rPr>
  </w:style>
  <w:style w:type="character" w:customStyle="1" w:styleId="Heading3Char">
    <w:name w:val="Heading 3 Char"/>
    <w:basedOn w:val="DefaultParagraphFont"/>
    <w:link w:val="Heading3"/>
    <w:uiPriority w:val="9"/>
    <w:rsid w:val="00406837"/>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406837"/>
  </w:style>
  <w:style w:type="character" w:styleId="Strong">
    <w:name w:val="Strong"/>
    <w:basedOn w:val="DefaultParagraphFont"/>
    <w:uiPriority w:val="22"/>
    <w:qFormat/>
    <w:rsid w:val="0040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45">
      <w:bodyDiv w:val="1"/>
      <w:marLeft w:val="0"/>
      <w:marRight w:val="0"/>
      <w:marTop w:val="0"/>
      <w:marBottom w:val="0"/>
      <w:divBdr>
        <w:top w:val="none" w:sz="0" w:space="0" w:color="auto"/>
        <w:left w:val="none" w:sz="0" w:space="0" w:color="auto"/>
        <w:bottom w:val="none" w:sz="0" w:space="0" w:color="auto"/>
        <w:right w:val="none" w:sz="0" w:space="0" w:color="auto"/>
      </w:divBdr>
    </w:div>
    <w:div w:id="78389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25n18q3.optimalworkshop.com/chalkmark/ocsv2" TargetMode="External"/><Relationship Id="rId3" Type="http://schemas.openxmlformats.org/officeDocument/2006/relationships/styles" Target="styles.xml"/><Relationship Id="rId7" Type="http://schemas.openxmlformats.org/officeDocument/2006/relationships/hyperlink" Target="https://www.optimalworkshop.com/chalkma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25n18q3.optimalworkshop.com/chalkmark/ocs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40739-0B1B-44B5-9E6E-AB3A09F8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528</Words>
  <Characters>3068</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Hick</dc:creator>
  <cp:keywords/>
  <dc:description/>
  <cp:lastModifiedBy>Sarah Brabson</cp:lastModifiedBy>
  <cp:revision>3</cp:revision>
  <dcterms:created xsi:type="dcterms:W3CDTF">2017-03-07T21:08:00Z</dcterms:created>
  <dcterms:modified xsi:type="dcterms:W3CDTF">2017-03-09T18:06:00Z</dcterms:modified>
</cp:coreProperties>
</file>