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61441" w14:textId="5A348E21" w:rsidR="00972A8C" w:rsidRPr="007474B4" w:rsidRDefault="003F0FDD" w:rsidP="001E473F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b/>
          <w:bCs/>
          <w:color w:val="3C3C3B"/>
          <w:kern w:val="24"/>
        </w:rPr>
      </w:pPr>
      <w:bookmarkStart w:id="0" w:name="_GoBack"/>
      <w:bookmarkEnd w:id="0"/>
      <w:r>
        <w:rPr>
          <w:rFonts w:ascii="Calibri" w:eastAsia="Calibri" w:hAnsi="Calibri"/>
          <w:b/>
          <w:bCs/>
          <w:color w:val="3C3C3B"/>
          <w:kern w:val="24"/>
        </w:rPr>
        <w:t>ONC Interoperability</w:t>
      </w:r>
      <w:r w:rsidR="00972A8C" w:rsidRPr="007474B4">
        <w:rPr>
          <w:rFonts w:ascii="Calibri" w:eastAsia="Calibri" w:hAnsi="Calibri"/>
          <w:b/>
          <w:bCs/>
          <w:color w:val="3C3C3B"/>
          <w:kern w:val="24"/>
        </w:rPr>
        <w:t xml:space="preserve"> Forum </w:t>
      </w:r>
      <w:r w:rsidRPr="007474B4">
        <w:rPr>
          <w:rFonts w:ascii="Calibri" w:eastAsia="Calibri" w:hAnsi="Calibri"/>
          <w:b/>
          <w:bCs/>
          <w:color w:val="3C3C3B"/>
          <w:kern w:val="24"/>
        </w:rPr>
        <w:t xml:space="preserve">Overall </w:t>
      </w:r>
      <w:r w:rsidR="00972A8C" w:rsidRPr="007474B4">
        <w:rPr>
          <w:rFonts w:ascii="Calibri" w:eastAsia="Calibri" w:hAnsi="Calibri"/>
          <w:b/>
          <w:bCs/>
          <w:color w:val="3C3C3B"/>
          <w:kern w:val="24"/>
        </w:rPr>
        <w:t>Evaluation</w:t>
      </w:r>
    </w:p>
    <w:p w14:paraId="43359087" w14:textId="10A35653" w:rsidR="00B451FE" w:rsidRDefault="00B451FE" w:rsidP="001E473F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b/>
          <w:bCs/>
          <w:color w:val="3C3C3B"/>
          <w:kern w:val="24"/>
          <w:sz w:val="22"/>
          <w:szCs w:val="22"/>
        </w:rPr>
      </w:pPr>
      <w:r>
        <w:rPr>
          <w:rFonts w:ascii="Calibri" w:eastAsia="Calibri" w:hAnsi="Calibri"/>
          <w:b/>
          <w:bCs/>
          <w:color w:val="3C3C3B"/>
          <w:kern w:val="24"/>
          <w:sz w:val="22"/>
          <w:szCs w:val="22"/>
        </w:rPr>
        <w:t>Thank you for attending the 3</w:t>
      </w:r>
      <w:r w:rsidRPr="00B451FE">
        <w:rPr>
          <w:rFonts w:ascii="Calibri" w:eastAsia="Calibri" w:hAnsi="Calibri"/>
          <w:b/>
          <w:bCs/>
          <w:color w:val="3C3C3B"/>
          <w:kern w:val="24"/>
          <w:sz w:val="22"/>
          <w:szCs w:val="22"/>
          <w:vertAlign w:val="superscript"/>
        </w:rPr>
        <w:t>rd</w:t>
      </w:r>
      <w:r>
        <w:rPr>
          <w:rFonts w:ascii="Calibri" w:eastAsia="Calibri" w:hAnsi="Calibri"/>
          <w:b/>
          <w:bCs/>
          <w:color w:val="3C3C3B"/>
          <w:kern w:val="24"/>
          <w:sz w:val="22"/>
          <w:szCs w:val="22"/>
        </w:rPr>
        <w:t xml:space="preserve"> </w:t>
      </w:r>
      <w:r w:rsidR="0004530F">
        <w:rPr>
          <w:rFonts w:ascii="Calibri" w:eastAsia="Calibri" w:hAnsi="Calibri"/>
          <w:b/>
          <w:bCs/>
          <w:color w:val="3C3C3B"/>
          <w:kern w:val="24"/>
          <w:sz w:val="22"/>
          <w:szCs w:val="22"/>
        </w:rPr>
        <w:t xml:space="preserve">ONC </w:t>
      </w:r>
      <w:r>
        <w:rPr>
          <w:rFonts w:ascii="Calibri" w:eastAsia="Calibri" w:hAnsi="Calibri"/>
          <w:b/>
          <w:bCs/>
          <w:color w:val="3C3C3B"/>
          <w:kern w:val="24"/>
          <w:sz w:val="22"/>
          <w:szCs w:val="22"/>
        </w:rPr>
        <w:t xml:space="preserve">Interoperability Forum.  ONC is dedicated to ensuring stakeholders </w:t>
      </w:r>
      <w:r w:rsidR="009F3B4B">
        <w:rPr>
          <w:rFonts w:ascii="Calibri" w:eastAsia="Calibri" w:hAnsi="Calibri"/>
          <w:b/>
          <w:bCs/>
          <w:color w:val="3C3C3B"/>
          <w:kern w:val="24"/>
          <w:sz w:val="22"/>
          <w:szCs w:val="22"/>
        </w:rPr>
        <w:t>have</w:t>
      </w:r>
      <w:r w:rsidR="00B527EA">
        <w:rPr>
          <w:rFonts w:ascii="Calibri" w:eastAsia="Calibri" w:hAnsi="Calibri"/>
          <w:b/>
          <w:bCs/>
          <w:color w:val="3C3C3B"/>
          <w:kern w:val="24"/>
          <w:sz w:val="22"/>
          <w:szCs w:val="22"/>
        </w:rPr>
        <w:t xml:space="preserve"> the information </w:t>
      </w:r>
      <w:r>
        <w:rPr>
          <w:rFonts w:ascii="Calibri" w:eastAsia="Calibri" w:hAnsi="Calibri"/>
          <w:b/>
          <w:bCs/>
          <w:color w:val="3C3C3B"/>
          <w:kern w:val="24"/>
          <w:sz w:val="22"/>
          <w:szCs w:val="22"/>
        </w:rPr>
        <w:t>need</w:t>
      </w:r>
      <w:r w:rsidR="00B527EA">
        <w:rPr>
          <w:rFonts w:ascii="Calibri" w:eastAsia="Calibri" w:hAnsi="Calibri"/>
          <w:b/>
          <w:bCs/>
          <w:color w:val="3C3C3B"/>
          <w:kern w:val="24"/>
          <w:sz w:val="22"/>
          <w:szCs w:val="22"/>
        </w:rPr>
        <w:t>ed</w:t>
      </w:r>
      <w:r>
        <w:rPr>
          <w:rFonts w:ascii="Calibri" w:eastAsia="Calibri" w:hAnsi="Calibri"/>
          <w:b/>
          <w:bCs/>
          <w:color w:val="3C3C3B"/>
          <w:kern w:val="24"/>
          <w:sz w:val="22"/>
          <w:szCs w:val="22"/>
        </w:rPr>
        <w:t xml:space="preserve"> to improve the health IT environment.  </w:t>
      </w:r>
      <w:r w:rsidR="0004530F">
        <w:rPr>
          <w:rFonts w:ascii="Calibri" w:eastAsia="Calibri" w:hAnsi="Calibri"/>
          <w:b/>
          <w:bCs/>
          <w:color w:val="3C3C3B"/>
          <w:kern w:val="24"/>
          <w:sz w:val="22"/>
          <w:szCs w:val="22"/>
        </w:rPr>
        <w:t>Please respond to the next few question</w:t>
      </w:r>
      <w:r w:rsidR="00691EF0">
        <w:rPr>
          <w:rFonts w:ascii="Calibri" w:eastAsia="Calibri" w:hAnsi="Calibri"/>
          <w:b/>
          <w:bCs/>
          <w:color w:val="3C3C3B"/>
          <w:kern w:val="24"/>
          <w:sz w:val="22"/>
          <w:szCs w:val="22"/>
        </w:rPr>
        <w:t>s</w:t>
      </w:r>
      <w:r w:rsidR="0004530F">
        <w:rPr>
          <w:rFonts w:ascii="Calibri" w:eastAsia="Calibri" w:hAnsi="Calibri"/>
          <w:b/>
          <w:bCs/>
          <w:color w:val="3C3C3B"/>
          <w:kern w:val="24"/>
          <w:sz w:val="22"/>
          <w:szCs w:val="22"/>
        </w:rPr>
        <w:t xml:space="preserve"> to help </w:t>
      </w:r>
      <w:r w:rsidR="00B527EA">
        <w:rPr>
          <w:rFonts w:ascii="Calibri" w:eastAsia="Calibri" w:hAnsi="Calibri"/>
          <w:b/>
          <w:bCs/>
          <w:color w:val="3C3C3B"/>
          <w:kern w:val="24"/>
          <w:sz w:val="22"/>
          <w:szCs w:val="22"/>
        </w:rPr>
        <w:t>with improvements for the next Interoperability Forum</w:t>
      </w:r>
      <w:r w:rsidR="0004530F">
        <w:rPr>
          <w:rFonts w:ascii="Calibri" w:eastAsia="Calibri" w:hAnsi="Calibri"/>
          <w:b/>
          <w:bCs/>
          <w:color w:val="3C3C3B"/>
          <w:kern w:val="24"/>
          <w:sz w:val="22"/>
          <w:szCs w:val="22"/>
        </w:rPr>
        <w:t>.</w:t>
      </w:r>
    </w:p>
    <w:p w14:paraId="26533703" w14:textId="58DC0693" w:rsidR="001E473F" w:rsidRPr="001E473F" w:rsidRDefault="00905498" w:rsidP="00B451FE">
      <w:pPr>
        <w:pStyle w:val="ListParagraph"/>
        <w:numPr>
          <w:ilvl w:val="0"/>
          <w:numId w:val="1"/>
        </w:numPr>
        <w:tabs>
          <w:tab w:val="clear" w:pos="720"/>
        </w:tabs>
        <w:spacing w:line="256" w:lineRule="auto"/>
        <w:ind w:left="630" w:right="-180"/>
        <w:rPr>
          <w:sz w:val="22"/>
          <w:szCs w:val="22"/>
        </w:rPr>
      </w:pPr>
      <w:r>
        <w:rPr>
          <w:rFonts w:ascii="Calibri" w:eastAsia="Calibri" w:hAnsi="Calibri"/>
          <w:color w:val="3C3C3B"/>
          <w:kern w:val="24"/>
          <w:sz w:val="22"/>
          <w:szCs w:val="22"/>
          <w:lang w:val="en-GB"/>
        </w:rPr>
        <w:t>T</w:t>
      </w:r>
      <w:r w:rsidR="001E473F" w:rsidRPr="001E473F">
        <w:rPr>
          <w:rFonts w:ascii="Calibri" w:eastAsia="Calibri" w:hAnsi="Calibri"/>
          <w:color w:val="3C3C3B"/>
          <w:kern w:val="24"/>
          <w:sz w:val="22"/>
          <w:szCs w:val="22"/>
          <w:lang w:val="en-GB"/>
        </w:rPr>
        <w:t>he organization of the event was</w:t>
      </w:r>
      <w:r w:rsidR="008A166C">
        <w:rPr>
          <w:rFonts w:ascii="Calibri" w:eastAsia="Calibri" w:hAnsi="Calibri"/>
          <w:color w:val="3C3C3B"/>
          <w:kern w:val="24"/>
          <w:sz w:val="22"/>
          <w:szCs w:val="22"/>
          <w:lang w:val="en-GB"/>
        </w:rPr>
        <w:t xml:space="preserve"> ______.</w:t>
      </w:r>
      <w:r w:rsidR="001E473F" w:rsidRPr="001E473F">
        <w:rPr>
          <w:rFonts w:ascii="Calibri" w:eastAsia="Calibri" w:hAnsi="Calibri"/>
          <w:color w:val="3C3C3B"/>
          <w:kern w:val="24"/>
          <w:sz w:val="22"/>
          <w:szCs w:val="22"/>
          <w:lang w:val="en-GB"/>
        </w:rPr>
        <w:t xml:space="preserve"> </w:t>
      </w:r>
      <w:r w:rsidR="001E473F" w:rsidRPr="001E473F">
        <w:rPr>
          <w:rFonts w:ascii="Calibri" w:eastAsia="Calibri" w:hAnsi="Calibri"/>
          <w:color w:val="3C3C3B"/>
          <w:kern w:val="24"/>
          <w:sz w:val="22"/>
          <w:szCs w:val="22"/>
          <w:lang w:val="en-GB"/>
        </w:rPr>
        <w:br/>
      </w:r>
      <w:r w:rsidR="00CE117F">
        <w:rPr>
          <w:rFonts w:ascii="Calibri" w:eastAsia="Calibri" w:hAnsi="Calibri"/>
          <w:b/>
          <w:bCs/>
          <w:color w:val="3C3C3B"/>
          <w:kern w:val="24"/>
          <w:sz w:val="22"/>
          <w:szCs w:val="22"/>
          <w:lang w:val="en-GB"/>
        </w:rPr>
        <w:t>I</w:t>
      </w:r>
      <w:r w:rsidR="001E473F" w:rsidRPr="001E473F">
        <w:rPr>
          <w:rFonts w:ascii="Calibri" w:eastAsia="Calibri" w:hAnsi="Calibri"/>
          <w:b/>
          <w:bCs/>
          <w:color w:val="3C3C3B"/>
          <w:kern w:val="24"/>
          <w:sz w:val="22"/>
          <w:szCs w:val="22"/>
          <w:lang w:val="en-GB"/>
        </w:rPr>
        <w:t>nsufficient</w:t>
      </w:r>
      <w:r w:rsidR="00CE117F">
        <w:rPr>
          <w:rFonts w:ascii="Calibri" w:eastAsia="Calibri" w:hAnsi="Calibri"/>
          <w:b/>
          <w:bCs/>
          <w:color w:val="3C3C3B"/>
          <w:kern w:val="24"/>
          <w:sz w:val="22"/>
          <w:szCs w:val="22"/>
          <w:lang w:val="en-GB"/>
        </w:rPr>
        <w:tab/>
        <w:t>Sufficient</w:t>
      </w:r>
      <w:r w:rsidR="00CE117F">
        <w:rPr>
          <w:rFonts w:ascii="Calibri" w:eastAsia="Calibri" w:hAnsi="Calibri"/>
          <w:b/>
          <w:bCs/>
          <w:color w:val="3C3C3B"/>
          <w:kern w:val="24"/>
          <w:sz w:val="22"/>
          <w:szCs w:val="22"/>
          <w:lang w:val="en-GB"/>
        </w:rPr>
        <w:tab/>
        <w:t>Good</w:t>
      </w:r>
      <w:r w:rsidR="00CE117F">
        <w:rPr>
          <w:rFonts w:ascii="Calibri" w:eastAsia="Calibri" w:hAnsi="Calibri"/>
          <w:b/>
          <w:bCs/>
          <w:color w:val="3C3C3B"/>
          <w:kern w:val="24"/>
          <w:sz w:val="22"/>
          <w:szCs w:val="22"/>
          <w:lang w:val="en-GB"/>
        </w:rPr>
        <w:tab/>
        <w:t xml:space="preserve">  Very Good</w:t>
      </w:r>
      <w:r w:rsidR="00CE117F">
        <w:rPr>
          <w:rFonts w:ascii="Calibri" w:eastAsia="Calibri" w:hAnsi="Calibri"/>
          <w:b/>
          <w:bCs/>
          <w:color w:val="3C3C3B"/>
          <w:kern w:val="24"/>
          <w:sz w:val="22"/>
          <w:szCs w:val="22"/>
          <w:lang w:val="en-GB"/>
        </w:rPr>
        <w:tab/>
        <w:t>E</w:t>
      </w:r>
      <w:r w:rsidR="001E473F" w:rsidRPr="001E473F">
        <w:rPr>
          <w:rFonts w:ascii="Calibri" w:eastAsia="Calibri" w:hAnsi="Calibri"/>
          <w:b/>
          <w:bCs/>
          <w:color w:val="3C3C3B"/>
          <w:kern w:val="24"/>
          <w:sz w:val="22"/>
          <w:szCs w:val="22"/>
          <w:lang w:val="en-GB"/>
        </w:rPr>
        <w:t>xcellent</w:t>
      </w:r>
      <w:r w:rsidR="00CE117F" w:rsidRPr="001E473F">
        <w:rPr>
          <w:rFonts w:ascii="Calibri" w:eastAsia="Calibri" w:hAnsi="Calibri"/>
          <w:b/>
          <w:bCs/>
          <w:color w:val="3C3C3B"/>
          <w:kern w:val="24"/>
          <w:sz w:val="22"/>
          <w:szCs w:val="22"/>
          <w:lang w:val="en-GB"/>
        </w:rPr>
        <w:t xml:space="preserve"> </w:t>
      </w:r>
      <w:r w:rsidR="001E473F" w:rsidRPr="001E473F">
        <w:rPr>
          <w:rFonts w:ascii="Calibri" w:eastAsia="Calibri" w:hAnsi="Calibri"/>
          <w:b/>
          <w:bCs/>
          <w:color w:val="3C3C3B"/>
          <w:kern w:val="24"/>
          <w:sz w:val="22"/>
          <w:szCs w:val="22"/>
          <w:lang w:val="en-GB"/>
        </w:rPr>
        <w:br/>
      </w:r>
    </w:p>
    <w:p w14:paraId="3542FD44" w14:textId="706DD93F" w:rsidR="005D3512" w:rsidRPr="005D3512" w:rsidRDefault="00905498" w:rsidP="00B451FE">
      <w:pPr>
        <w:pStyle w:val="ListParagraph"/>
        <w:numPr>
          <w:ilvl w:val="0"/>
          <w:numId w:val="1"/>
        </w:numPr>
        <w:spacing w:line="256" w:lineRule="auto"/>
        <w:ind w:left="630" w:right="-180"/>
        <w:rPr>
          <w:sz w:val="22"/>
          <w:szCs w:val="22"/>
        </w:rPr>
      </w:pPr>
      <w:r>
        <w:rPr>
          <w:rFonts w:ascii="Calibri" w:eastAsia="Calibri" w:hAnsi="Calibri"/>
          <w:color w:val="3C3C3B"/>
          <w:kern w:val="24"/>
          <w:sz w:val="22"/>
          <w:szCs w:val="22"/>
        </w:rPr>
        <w:t>T</w:t>
      </w:r>
      <w:r w:rsidR="001E473F" w:rsidRPr="001E473F">
        <w:rPr>
          <w:rFonts w:ascii="Calibri" w:eastAsia="Calibri" w:hAnsi="Calibri"/>
          <w:color w:val="3C3C3B"/>
          <w:kern w:val="24"/>
          <w:sz w:val="22"/>
          <w:szCs w:val="22"/>
        </w:rPr>
        <w:t>he timing of informatio</w:t>
      </w:r>
      <w:r w:rsidR="005D3512">
        <w:rPr>
          <w:rFonts w:ascii="Calibri" w:eastAsia="Calibri" w:hAnsi="Calibri"/>
          <w:color w:val="3C3C3B"/>
          <w:kern w:val="24"/>
          <w:sz w:val="22"/>
          <w:szCs w:val="22"/>
        </w:rPr>
        <w:t xml:space="preserve">n </w:t>
      </w:r>
      <w:r w:rsidR="008A166C">
        <w:rPr>
          <w:rFonts w:ascii="Calibri" w:eastAsia="Calibri" w:hAnsi="Calibri"/>
          <w:color w:val="3C3C3B"/>
          <w:kern w:val="24"/>
          <w:sz w:val="22"/>
          <w:szCs w:val="22"/>
        </w:rPr>
        <w:t xml:space="preserve">(registration, agenda, etc.) </w:t>
      </w:r>
      <w:r w:rsidR="005D3512">
        <w:rPr>
          <w:rFonts w:ascii="Calibri" w:eastAsia="Calibri" w:hAnsi="Calibri"/>
          <w:color w:val="3C3C3B"/>
          <w:kern w:val="24"/>
          <w:sz w:val="22"/>
          <w:szCs w:val="22"/>
        </w:rPr>
        <w:t>prior to the forum was ______.</w:t>
      </w:r>
    </w:p>
    <w:p w14:paraId="6172375E" w14:textId="20964ED4" w:rsidR="001E473F" w:rsidRPr="00972A8C" w:rsidRDefault="00CE117F" w:rsidP="00B451FE">
      <w:pPr>
        <w:pStyle w:val="ListParagraph"/>
        <w:spacing w:line="256" w:lineRule="auto"/>
        <w:ind w:left="630" w:right="-180"/>
        <w:rPr>
          <w:sz w:val="22"/>
          <w:szCs w:val="22"/>
        </w:rPr>
      </w:pPr>
      <w:r>
        <w:rPr>
          <w:rFonts w:ascii="Calibri" w:eastAsia="Calibri" w:hAnsi="Calibri"/>
          <w:b/>
          <w:bCs/>
          <w:color w:val="3C3C3B"/>
          <w:kern w:val="24"/>
          <w:sz w:val="22"/>
          <w:szCs w:val="22"/>
          <w:lang w:val="en-GB"/>
        </w:rPr>
        <w:t>I</w:t>
      </w:r>
      <w:r w:rsidRPr="001E473F">
        <w:rPr>
          <w:rFonts w:ascii="Calibri" w:eastAsia="Calibri" w:hAnsi="Calibri"/>
          <w:b/>
          <w:bCs/>
          <w:color w:val="3C3C3B"/>
          <w:kern w:val="24"/>
          <w:sz w:val="22"/>
          <w:szCs w:val="22"/>
          <w:lang w:val="en-GB"/>
        </w:rPr>
        <w:t>nsufficient</w:t>
      </w:r>
      <w:r>
        <w:rPr>
          <w:rFonts w:ascii="Calibri" w:eastAsia="Calibri" w:hAnsi="Calibri"/>
          <w:b/>
          <w:bCs/>
          <w:color w:val="3C3C3B"/>
          <w:kern w:val="24"/>
          <w:sz w:val="22"/>
          <w:szCs w:val="22"/>
          <w:lang w:val="en-GB"/>
        </w:rPr>
        <w:tab/>
        <w:t>Sufficient</w:t>
      </w:r>
      <w:r>
        <w:rPr>
          <w:rFonts w:ascii="Calibri" w:eastAsia="Calibri" w:hAnsi="Calibri"/>
          <w:b/>
          <w:bCs/>
          <w:color w:val="3C3C3B"/>
          <w:kern w:val="24"/>
          <w:sz w:val="22"/>
          <w:szCs w:val="22"/>
          <w:lang w:val="en-GB"/>
        </w:rPr>
        <w:tab/>
        <w:t>Good</w:t>
      </w:r>
      <w:r>
        <w:rPr>
          <w:rFonts w:ascii="Calibri" w:eastAsia="Calibri" w:hAnsi="Calibri"/>
          <w:b/>
          <w:bCs/>
          <w:color w:val="3C3C3B"/>
          <w:kern w:val="24"/>
          <w:sz w:val="22"/>
          <w:szCs w:val="22"/>
          <w:lang w:val="en-GB"/>
        </w:rPr>
        <w:tab/>
        <w:t xml:space="preserve">  Very Good</w:t>
      </w:r>
      <w:r>
        <w:rPr>
          <w:rFonts w:ascii="Calibri" w:eastAsia="Calibri" w:hAnsi="Calibri"/>
          <w:b/>
          <w:bCs/>
          <w:color w:val="3C3C3B"/>
          <w:kern w:val="24"/>
          <w:sz w:val="22"/>
          <w:szCs w:val="22"/>
          <w:lang w:val="en-GB"/>
        </w:rPr>
        <w:tab/>
        <w:t>E</w:t>
      </w:r>
      <w:r w:rsidRPr="001E473F">
        <w:rPr>
          <w:rFonts w:ascii="Calibri" w:eastAsia="Calibri" w:hAnsi="Calibri"/>
          <w:b/>
          <w:bCs/>
          <w:color w:val="3C3C3B"/>
          <w:kern w:val="24"/>
          <w:sz w:val="22"/>
          <w:szCs w:val="22"/>
          <w:lang w:val="en-GB"/>
        </w:rPr>
        <w:t>xcellent</w:t>
      </w:r>
      <w:r w:rsidR="00972A8C">
        <w:rPr>
          <w:rFonts w:ascii="Calibri" w:eastAsia="Calibri" w:hAnsi="Calibri"/>
          <w:b/>
          <w:bCs/>
          <w:color w:val="3C3C3B"/>
          <w:kern w:val="24"/>
          <w:sz w:val="22"/>
          <w:szCs w:val="22"/>
          <w:lang w:val="en-GB"/>
        </w:rPr>
        <w:br/>
      </w:r>
    </w:p>
    <w:p w14:paraId="04E909E1" w14:textId="58341575" w:rsidR="00972A8C" w:rsidRPr="00972A8C" w:rsidRDefault="00972A8C" w:rsidP="00B451FE">
      <w:pPr>
        <w:pStyle w:val="ListParagraph"/>
        <w:numPr>
          <w:ilvl w:val="0"/>
          <w:numId w:val="1"/>
        </w:numPr>
        <w:spacing w:line="256" w:lineRule="auto"/>
        <w:ind w:left="630" w:right="-180"/>
        <w:rPr>
          <w:sz w:val="22"/>
          <w:szCs w:val="22"/>
        </w:rPr>
      </w:pPr>
      <w:r>
        <w:rPr>
          <w:rFonts w:ascii="Calibri" w:eastAsia="Calibri" w:hAnsi="Calibri"/>
          <w:color w:val="3C3C3B"/>
          <w:kern w:val="24"/>
          <w:sz w:val="22"/>
          <w:szCs w:val="22"/>
        </w:rPr>
        <w:t xml:space="preserve">The </w:t>
      </w:r>
      <w:r w:rsidRPr="001E473F">
        <w:rPr>
          <w:rFonts w:ascii="Calibri" w:eastAsia="Calibri" w:hAnsi="Calibri"/>
          <w:color w:val="3C3C3B"/>
          <w:kern w:val="24"/>
          <w:sz w:val="22"/>
          <w:szCs w:val="22"/>
        </w:rPr>
        <w:t>quality of information prior to the forum was ______</w:t>
      </w:r>
      <w:r w:rsidR="005D3512">
        <w:rPr>
          <w:rFonts w:ascii="Calibri" w:eastAsia="Calibri" w:hAnsi="Calibri"/>
          <w:color w:val="3C3C3B"/>
          <w:kern w:val="24"/>
          <w:sz w:val="22"/>
          <w:szCs w:val="22"/>
        </w:rPr>
        <w:t>.</w:t>
      </w:r>
      <w:r w:rsidR="005D3512">
        <w:rPr>
          <w:rFonts w:ascii="Calibri" w:eastAsia="Calibri" w:hAnsi="Calibri"/>
          <w:color w:val="3C3C3B"/>
          <w:kern w:val="24"/>
          <w:sz w:val="22"/>
          <w:szCs w:val="22"/>
        </w:rPr>
        <w:br/>
      </w:r>
      <w:r w:rsidR="005D3512" w:rsidRPr="001E473F">
        <w:rPr>
          <w:rFonts w:ascii="Calibri" w:eastAsia="Calibri" w:hAnsi="Calibri"/>
          <w:b/>
          <w:bCs/>
          <w:color w:val="3C3C3B"/>
          <w:kern w:val="24"/>
          <w:sz w:val="22"/>
          <w:szCs w:val="22"/>
          <w:lang w:val="en-GB"/>
        </w:rPr>
        <w:t xml:space="preserve"> </w:t>
      </w:r>
      <w:r w:rsidR="00CE117F">
        <w:rPr>
          <w:rFonts w:ascii="Calibri" w:eastAsia="Calibri" w:hAnsi="Calibri"/>
          <w:b/>
          <w:bCs/>
          <w:color w:val="3C3C3B"/>
          <w:kern w:val="24"/>
          <w:sz w:val="22"/>
          <w:szCs w:val="22"/>
          <w:lang w:val="en-GB"/>
        </w:rPr>
        <w:t>I</w:t>
      </w:r>
      <w:r w:rsidR="00CE117F" w:rsidRPr="001E473F">
        <w:rPr>
          <w:rFonts w:ascii="Calibri" w:eastAsia="Calibri" w:hAnsi="Calibri"/>
          <w:b/>
          <w:bCs/>
          <w:color w:val="3C3C3B"/>
          <w:kern w:val="24"/>
          <w:sz w:val="22"/>
          <w:szCs w:val="22"/>
          <w:lang w:val="en-GB"/>
        </w:rPr>
        <w:t>nsufficient</w:t>
      </w:r>
      <w:r w:rsidR="00CE117F">
        <w:rPr>
          <w:rFonts w:ascii="Calibri" w:eastAsia="Calibri" w:hAnsi="Calibri"/>
          <w:b/>
          <w:bCs/>
          <w:color w:val="3C3C3B"/>
          <w:kern w:val="24"/>
          <w:sz w:val="22"/>
          <w:szCs w:val="22"/>
          <w:lang w:val="en-GB"/>
        </w:rPr>
        <w:tab/>
        <w:t>Sufficient</w:t>
      </w:r>
      <w:r w:rsidR="00CE117F">
        <w:rPr>
          <w:rFonts w:ascii="Calibri" w:eastAsia="Calibri" w:hAnsi="Calibri"/>
          <w:b/>
          <w:bCs/>
          <w:color w:val="3C3C3B"/>
          <w:kern w:val="24"/>
          <w:sz w:val="22"/>
          <w:szCs w:val="22"/>
          <w:lang w:val="en-GB"/>
        </w:rPr>
        <w:tab/>
        <w:t>Good</w:t>
      </w:r>
      <w:r w:rsidR="00CE117F">
        <w:rPr>
          <w:rFonts w:ascii="Calibri" w:eastAsia="Calibri" w:hAnsi="Calibri"/>
          <w:b/>
          <w:bCs/>
          <w:color w:val="3C3C3B"/>
          <w:kern w:val="24"/>
          <w:sz w:val="22"/>
          <w:szCs w:val="22"/>
          <w:lang w:val="en-GB"/>
        </w:rPr>
        <w:tab/>
        <w:t xml:space="preserve">  Very Good</w:t>
      </w:r>
      <w:r w:rsidR="00CE117F">
        <w:rPr>
          <w:rFonts w:ascii="Calibri" w:eastAsia="Calibri" w:hAnsi="Calibri"/>
          <w:b/>
          <w:bCs/>
          <w:color w:val="3C3C3B"/>
          <w:kern w:val="24"/>
          <w:sz w:val="22"/>
          <w:szCs w:val="22"/>
          <w:lang w:val="en-GB"/>
        </w:rPr>
        <w:tab/>
        <w:t>E</w:t>
      </w:r>
      <w:r w:rsidR="00CE117F" w:rsidRPr="001E473F">
        <w:rPr>
          <w:rFonts w:ascii="Calibri" w:eastAsia="Calibri" w:hAnsi="Calibri"/>
          <w:b/>
          <w:bCs/>
          <w:color w:val="3C3C3B"/>
          <w:kern w:val="24"/>
          <w:sz w:val="22"/>
          <w:szCs w:val="22"/>
          <w:lang w:val="en-GB"/>
        </w:rPr>
        <w:t>xcellent</w:t>
      </w:r>
    </w:p>
    <w:p w14:paraId="75C303B6" w14:textId="77777777" w:rsidR="001E473F" w:rsidRPr="001E473F" w:rsidRDefault="001E473F" w:rsidP="00B451FE">
      <w:pPr>
        <w:pStyle w:val="ListParagraph"/>
        <w:spacing w:line="256" w:lineRule="auto"/>
        <w:ind w:left="630" w:right="-180"/>
        <w:rPr>
          <w:sz w:val="22"/>
          <w:szCs w:val="22"/>
        </w:rPr>
      </w:pPr>
    </w:p>
    <w:p w14:paraId="557252E7" w14:textId="0B274C7D" w:rsidR="001E473F" w:rsidRPr="001E473F" w:rsidRDefault="00905498" w:rsidP="00B451FE">
      <w:pPr>
        <w:pStyle w:val="ListParagraph"/>
        <w:numPr>
          <w:ilvl w:val="0"/>
          <w:numId w:val="1"/>
        </w:numPr>
        <w:spacing w:line="256" w:lineRule="auto"/>
        <w:ind w:left="630" w:right="-180"/>
        <w:rPr>
          <w:sz w:val="22"/>
          <w:szCs w:val="22"/>
        </w:rPr>
      </w:pPr>
      <w:r>
        <w:rPr>
          <w:rFonts w:ascii="Calibri" w:eastAsia="Calibri" w:hAnsi="Calibri"/>
          <w:color w:val="3C3C3B"/>
          <w:kern w:val="24"/>
          <w:sz w:val="22"/>
          <w:szCs w:val="22"/>
        </w:rPr>
        <w:t>T</w:t>
      </w:r>
      <w:r w:rsidR="008A166C">
        <w:rPr>
          <w:rFonts w:ascii="Calibri" w:eastAsia="Calibri" w:hAnsi="Calibri"/>
          <w:color w:val="3C3C3B"/>
          <w:kern w:val="24"/>
          <w:sz w:val="22"/>
          <w:szCs w:val="22"/>
        </w:rPr>
        <w:t>he track</w:t>
      </w:r>
      <w:r w:rsidR="001E473F" w:rsidRPr="001E473F">
        <w:rPr>
          <w:rFonts w:ascii="Calibri" w:eastAsia="Calibri" w:hAnsi="Calibri"/>
          <w:color w:val="3C3C3B"/>
          <w:kern w:val="24"/>
          <w:sz w:val="22"/>
          <w:szCs w:val="22"/>
        </w:rPr>
        <w:t xml:space="preserve"> </w:t>
      </w:r>
      <w:r w:rsidR="003311C5">
        <w:rPr>
          <w:rFonts w:ascii="Calibri" w:eastAsia="Calibri" w:hAnsi="Calibri"/>
          <w:color w:val="3C3C3B"/>
          <w:kern w:val="24"/>
          <w:sz w:val="22"/>
          <w:szCs w:val="22"/>
        </w:rPr>
        <w:t xml:space="preserve">themes </w:t>
      </w:r>
      <w:r w:rsidR="001E473F" w:rsidRPr="001E473F">
        <w:rPr>
          <w:rFonts w:ascii="Calibri" w:eastAsia="Calibri" w:hAnsi="Calibri"/>
          <w:color w:val="3C3C3B"/>
          <w:kern w:val="24"/>
          <w:sz w:val="22"/>
          <w:szCs w:val="22"/>
        </w:rPr>
        <w:t xml:space="preserve">selected for the forum were ___________ </w:t>
      </w:r>
      <w:r w:rsidR="001E473F" w:rsidRPr="001E473F">
        <w:rPr>
          <w:rFonts w:ascii="Calibri" w:eastAsia="Calibri" w:hAnsi="Calibri"/>
          <w:bCs/>
          <w:color w:val="3C3C3B"/>
          <w:kern w:val="24"/>
          <w:sz w:val="22"/>
          <w:szCs w:val="22"/>
          <w:lang w:val="en-GB"/>
        </w:rPr>
        <w:t>for</w:t>
      </w:r>
      <w:r w:rsidR="001E473F" w:rsidRPr="001E473F">
        <w:rPr>
          <w:rFonts w:ascii="Calibri" w:eastAsia="Calibri" w:hAnsi="Calibri"/>
          <w:color w:val="3C3C3B"/>
          <w:kern w:val="24"/>
          <w:sz w:val="22"/>
          <w:szCs w:val="22"/>
          <w:lang w:val="en-GB"/>
        </w:rPr>
        <w:t xml:space="preserve"> </w:t>
      </w:r>
      <w:r w:rsidR="001E473F" w:rsidRPr="001E473F">
        <w:rPr>
          <w:rFonts w:ascii="Calibri" w:eastAsia="Calibri" w:hAnsi="Calibri"/>
          <w:color w:val="3C3C3B"/>
          <w:kern w:val="24"/>
          <w:sz w:val="22"/>
          <w:szCs w:val="22"/>
        </w:rPr>
        <w:t>addressing today’s barriers in health IT.</w:t>
      </w:r>
    </w:p>
    <w:p w14:paraId="1DE35671" w14:textId="55F5A592" w:rsidR="001E473F" w:rsidRPr="001E473F" w:rsidRDefault="00CE117F" w:rsidP="00B451FE">
      <w:pPr>
        <w:pStyle w:val="ListParagraph"/>
        <w:spacing w:line="256" w:lineRule="auto"/>
        <w:ind w:left="630" w:right="-180"/>
        <w:rPr>
          <w:rFonts w:ascii="Calibri" w:eastAsia="Calibri" w:hAnsi="Calibri"/>
          <w:b/>
          <w:bCs/>
          <w:color w:val="3C3C3B"/>
          <w:kern w:val="24"/>
          <w:sz w:val="22"/>
          <w:szCs w:val="22"/>
          <w:lang w:val="en-GB"/>
        </w:rPr>
      </w:pPr>
      <w:r>
        <w:rPr>
          <w:rFonts w:ascii="Calibri" w:eastAsia="Calibri" w:hAnsi="Calibri"/>
          <w:b/>
          <w:bCs/>
          <w:color w:val="3C3C3B"/>
          <w:kern w:val="24"/>
          <w:sz w:val="22"/>
          <w:szCs w:val="22"/>
          <w:lang w:val="en-GB"/>
        </w:rPr>
        <w:t>I</w:t>
      </w:r>
      <w:r w:rsidRPr="001E473F">
        <w:rPr>
          <w:rFonts w:ascii="Calibri" w:eastAsia="Calibri" w:hAnsi="Calibri"/>
          <w:b/>
          <w:bCs/>
          <w:color w:val="3C3C3B"/>
          <w:kern w:val="24"/>
          <w:sz w:val="22"/>
          <w:szCs w:val="22"/>
          <w:lang w:val="en-GB"/>
        </w:rPr>
        <w:t>nsufficient</w:t>
      </w:r>
      <w:r>
        <w:rPr>
          <w:rFonts w:ascii="Calibri" w:eastAsia="Calibri" w:hAnsi="Calibri"/>
          <w:b/>
          <w:bCs/>
          <w:color w:val="3C3C3B"/>
          <w:kern w:val="24"/>
          <w:sz w:val="22"/>
          <w:szCs w:val="22"/>
          <w:lang w:val="en-GB"/>
        </w:rPr>
        <w:tab/>
        <w:t>Sufficient</w:t>
      </w:r>
      <w:r>
        <w:rPr>
          <w:rFonts w:ascii="Calibri" w:eastAsia="Calibri" w:hAnsi="Calibri"/>
          <w:b/>
          <w:bCs/>
          <w:color w:val="3C3C3B"/>
          <w:kern w:val="24"/>
          <w:sz w:val="22"/>
          <w:szCs w:val="22"/>
          <w:lang w:val="en-GB"/>
        </w:rPr>
        <w:tab/>
        <w:t>Good</w:t>
      </w:r>
      <w:r>
        <w:rPr>
          <w:rFonts w:ascii="Calibri" w:eastAsia="Calibri" w:hAnsi="Calibri"/>
          <w:b/>
          <w:bCs/>
          <w:color w:val="3C3C3B"/>
          <w:kern w:val="24"/>
          <w:sz w:val="22"/>
          <w:szCs w:val="22"/>
          <w:lang w:val="en-GB"/>
        </w:rPr>
        <w:tab/>
        <w:t xml:space="preserve">  Very Good</w:t>
      </w:r>
      <w:r>
        <w:rPr>
          <w:rFonts w:ascii="Calibri" w:eastAsia="Calibri" w:hAnsi="Calibri"/>
          <w:b/>
          <w:bCs/>
          <w:color w:val="3C3C3B"/>
          <w:kern w:val="24"/>
          <w:sz w:val="22"/>
          <w:szCs w:val="22"/>
          <w:lang w:val="en-GB"/>
        </w:rPr>
        <w:tab/>
        <w:t>E</w:t>
      </w:r>
      <w:r w:rsidRPr="001E473F">
        <w:rPr>
          <w:rFonts w:ascii="Calibri" w:eastAsia="Calibri" w:hAnsi="Calibri"/>
          <w:b/>
          <w:bCs/>
          <w:color w:val="3C3C3B"/>
          <w:kern w:val="24"/>
          <w:sz w:val="22"/>
          <w:szCs w:val="22"/>
          <w:lang w:val="en-GB"/>
        </w:rPr>
        <w:t>xcellent</w:t>
      </w:r>
    </w:p>
    <w:p w14:paraId="3577DD75" w14:textId="77777777" w:rsidR="001E473F" w:rsidRPr="001E473F" w:rsidRDefault="001E473F" w:rsidP="00B451FE">
      <w:pPr>
        <w:pStyle w:val="ListParagraph"/>
        <w:spacing w:line="256" w:lineRule="auto"/>
        <w:ind w:left="630" w:right="-180"/>
        <w:rPr>
          <w:sz w:val="22"/>
          <w:szCs w:val="22"/>
        </w:rPr>
      </w:pPr>
    </w:p>
    <w:p w14:paraId="52779204" w14:textId="164AB80C" w:rsidR="001E473F" w:rsidRPr="001E473F" w:rsidRDefault="00905498" w:rsidP="00B451FE">
      <w:pPr>
        <w:pStyle w:val="ListParagraph"/>
        <w:numPr>
          <w:ilvl w:val="0"/>
          <w:numId w:val="1"/>
        </w:numPr>
        <w:spacing w:line="256" w:lineRule="auto"/>
        <w:ind w:left="630" w:right="-180"/>
        <w:rPr>
          <w:sz w:val="22"/>
          <w:szCs w:val="22"/>
        </w:rPr>
      </w:pPr>
      <w:r>
        <w:rPr>
          <w:rFonts w:ascii="Calibri" w:eastAsia="Calibri" w:hAnsi="Calibri"/>
          <w:color w:val="3C3C3B"/>
          <w:kern w:val="24"/>
          <w:sz w:val="22"/>
          <w:szCs w:val="22"/>
        </w:rPr>
        <w:t>T</w:t>
      </w:r>
      <w:r w:rsidR="001E473F" w:rsidRPr="001E473F">
        <w:rPr>
          <w:rFonts w:ascii="Calibri" w:eastAsia="Calibri" w:hAnsi="Calibri"/>
          <w:color w:val="3C3C3B"/>
          <w:kern w:val="24"/>
          <w:sz w:val="22"/>
          <w:szCs w:val="22"/>
        </w:rPr>
        <w:t xml:space="preserve">he schedule of events was </w:t>
      </w:r>
      <w:r w:rsidR="00972A8C">
        <w:rPr>
          <w:rFonts w:ascii="Calibri" w:eastAsia="Calibri" w:hAnsi="Calibri"/>
          <w:color w:val="3C3C3B"/>
          <w:kern w:val="24"/>
          <w:sz w:val="22"/>
          <w:szCs w:val="22"/>
        </w:rPr>
        <w:t xml:space="preserve">______ </w:t>
      </w:r>
      <w:r w:rsidR="00510DC2">
        <w:rPr>
          <w:rFonts w:ascii="Calibri" w:eastAsia="Calibri" w:hAnsi="Calibri"/>
          <w:color w:val="3C3C3B"/>
          <w:kern w:val="24"/>
          <w:sz w:val="22"/>
          <w:szCs w:val="22"/>
          <w:lang w:val="en-GB"/>
        </w:rPr>
        <w:t>in</w:t>
      </w:r>
      <w:r w:rsidR="001E473F" w:rsidRPr="001E473F">
        <w:rPr>
          <w:rFonts w:ascii="Calibri" w:eastAsia="Calibri" w:hAnsi="Calibri"/>
          <w:color w:val="3C3C3B"/>
          <w:kern w:val="24"/>
          <w:sz w:val="22"/>
          <w:szCs w:val="22"/>
          <w:lang w:val="en-GB"/>
        </w:rPr>
        <w:t xml:space="preserve"> cover</w:t>
      </w:r>
      <w:r w:rsidR="00510DC2">
        <w:rPr>
          <w:rFonts w:ascii="Calibri" w:eastAsia="Calibri" w:hAnsi="Calibri"/>
          <w:color w:val="3C3C3B"/>
          <w:kern w:val="24"/>
          <w:sz w:val="22"/>
          <w:szCs w:val="22"/>
          <w:lang w:val="en-GB"/>
        </w:rPr>
        <w:t>ing</w:t>
      </w:r>
      <w:r w:rsidR="001E473F" w:rsidRPr="001E473F">
        <w:rPr>
          <w:rFonts w:ascii="Calibri" w:eastAsia="Calibri" w:hAnsi="Calibri"/>
          <w:color w:val="3C3C3B"/>
          <w:kern w:val="24"/>
          <w:sz w:val="22"/>
          <w:szCs w:val="22"/>
          <w:lang w:val="en-GB"/>
        </w:rPr>
        <w:t xml:space="preserve"> a broad range of barriers and solutions in Health IT.</w:t>
      </w:r>
      <w:r w:rsidR="00972A8C">
        <w:rPr>
          <w:rFonts w:ascii="Calibri" w:eastAsia="Calibri" w:hAnsi="Calibri"/>
          <w:color w:val="3C3C3B"/>
          <w:kern w:val="24"/>
          <w:sz w:val="22"/>
          <w:szCs w:val="22"/>
          <w:lang w:val="en-GB"/>
        </w:rPr>
        <w:br/>
      </w:r>
      <w:r w:rsidR="00CE117F">
        <w:rPr>
          <w:rFonts w:ascii="Calibri" w:eastAsia="Calibri" w:hAnsi="Calibri"/>
          <w:b/>
          <w:bCs/>
          <w:color w:val="3C3C3B"/>
          <w:kern w:val="24"/>
          <w:sz w:val="22"/>
          <w:szCs w:val="22"/>
          <w:lang w:val="en-GB"/>
        </w:rPr>
        <w:t>I</w:t>
      </w:r>
      <w:r w:rsidR="00CE117F" w:rsidRPr="001E473F">
        <w:rPr>
          <w:rFonts w:ascii="Calibri" w:eastAsia="Calibri" w:hAnsi="Calibri"/>
          <w:b/>
          <w:bCs/>
          <w:color w:val="3C3C3B"/>
          <w:kern w:val="24"/>
          <w:sz w:val="22"/>
          <w:szCs w:val="22"/>
          <w:lang w:val="en-GB"/>
        </w:rPr>
        <w:t>nsufficient</w:t>
      </w:r>
      <w:r w:rsidR="00CE117F">
        <w:rPr>
          <w:rFonts w:ascii="Calibri" w:eastAsia="Calibri" w:hAnsi="Calibri"/>
          <w:b/>
          <w:bCs/>
          <w:color w:val="3C3C3B"/>
          <w:kern w:val="24"/>
          <w:sz w:val="22"/>
          <w:szCs w:val="22"/>
          <w:lang w:val="en-GB"/>
        </w:rPr>
        <w:tab/>
        <w:t>Sufficient</w:t>
      </w:r>
      <w:r w:rsidR="00CE117F">
        <w:rPr>
          <w:rFonts w:ascii="Calibri" w:eastAsia="Calibri" w:hAnsi="Calibri"/>
          <w:b/>
          <w:bCs/>
          <w:color w:val="3C3C3B"/>
          <w:kern w:val="24"/>
          <w:sz w:val="22"/>
          <w:szCs w:val="22"/>
          <w:lang w:val="en-GB"/>
        </w:rPr>
        <w:tab/>
        <w:t>Good</w:t>
      </w:r>
      <w:r w:rsidR="00CE117F">
        <w:rPr>
          <w:rFonts w:ascii="Calibri" w:eastAsia="Calibri" w:hAnsi="Calibri"/>
          <w:b/>
          <w:bCs/>
          <w:color w:val="3C3C3B"/>
          <w:kern w:val="24"/>
          <w:sz w:val="22"/>
          <w:szCs w:val="22"/>
          <w:lang w:val="en-GB"/>
        </w:rPr>
        <w:tab/>
        <w:t xml:space="preserve">  Very Good</w:t>
      </w:r>
      <w:r w:rsidR="00CE117F">
        <w:rPr>
          <w:rFonts w:ascii="Calibri" w:eastAsia="Calibri" w:hAnsi="Calibri"/>
          <w:b/>
          <w:bCs/>
          <w:color w:val="3C3C3B"/>
          <w:kern w:val="24"/>
          <w:sz w:val="22"/>
          <w:szCs w:val="22"/>
          <w:lang w:val="en-GB"/>
        </w:rPr>
        <w:tab/>
        <w:t>E</w:t>
      </w:r>
      <w:r w:rsidR="00CE117F" w:rsidRPr="001E473F">
        <w:rPr>
          <w:rFonts w:ascii="Calibri" w:eastAsia="Calibri" w:hAnsi="Calibri"/>
          <w:b/>
          <w:bCs/>
          <w:color w:val="3C3C3B"/>
          <w:kern w:val="24"/>
          <w:sz w:val="22"/>
          <w:szCs w:val="22"/>
          <w:lang w:val="en-GB"/>
        </w:rPr>
        <w:t>xcellent</w:t>
      </w:r>
    </w:p>
    <w:p w14:paraId="50298C5A" w14:textId="77777777" w:rsidR="001E473F" w:rsidRPr="001E473F" w:rsidRDefault="001E473F" w:rsidP="00B451FE">
      <w:pPr>
        <w:pStyle w:val="ListParagraph"/>
        <w:spacing w:line="256" w:lineRule="auto"/>
        <w:ind w:left="630" w:right="-180"/>
        <w:rPr>
          <w:sz w:val="22"/>
          <w:szCs w:val="22"/>
        </w:rPr>
      </w:pPr>
    </w:p>
    <w:p w14:paraId="64FA3DEC" w14:textId="159AA5C9" w:rsidR="001E473F" w:rsidRPr="001E473F" w:rsidRDefault="00905498" w:rsidP="00B451FE">
      <w:pPr>
        <w:pStyle w:val="ListParagraph"/>
        <w:numPr>
          <w:ilvl w:val="0"/>
          <w:numId w:val="1"/>
        </w:numPr>
        <w:spacing w:line="256" w:lineRule="auto"/>
        <w:ind w:left="630" w:right="-180"/>
        <w:rPr>
          <w:sz w:val="22"/>
          <w:szCs w:val="22"/>
        </w:rPr>
      </w:pPr>
      <w:r>
        <w:rPr>
          <w:rFonts w:ascii="Calibri" w:eastAsia="Calibri" w:hAnsi="Calibri"/>
          <w:color w:val="3C3C3B"/>
          <w:kern w:val="24"/>
          <w:sz w:val="22"/>
          <w:szCs w:val="22"/>
        </w:rPr>
        <w:t>T</w:t>
      </w:r>
      <w:r w:rsidR="001E473F" w:rsidRPr="001E473F">
        <w:rPr>
          <w:rFonts w:ascii="Calibri" w:eastAsia="Calibri" w:hAnsi="Calibri"/>
          <w:color w:val="3C3C3B"/>
          <w:kern w:val="24"/>
          <w:sz w:val="22"/>
          <w:szCs w:val="22"/>
        </w:rPr>
        <w:t xml:space="preserve">he knowledge and information gained from participation at this event was </w:t>
      </w:r>
      <w:r w:rsidR="008A166C">
        <w:rPr>
          <w:rFonts w:ascii="Calibri" w:eastAsia="Calibri" w:hAnsi="Calibri"/>
          <w:color w:val="3C3C3B"/>
          <w:kern w:val="24"/>
          <w:sz w:val="22"/>
          <w:szCs w:val="22"/>
        </w:rPr>
        <w:t>______.</w:t>
      </w:r>
      <w:r w:rsidR="001E473F" w:rsidRPr="001E473F">
        <w:rPr>
          <w:rFonts w:ascii="Calibri" w:eastAsia="Calibri" w:hAnsi="Calibri"/>
          <w:color w:val="3C3C3B"/>
          <w:kern w:val="24"/>
          <w:sz w:val="22"/>
          <w:szCs w:val="22"/>
        </w:rPr>
        <w:br/>
      </w:r>
      <w:r w:rsidR="00CE117F">
        <w:rPr>
          <w:rFonts w:ascii="Calibri" w:eastAsia="Calibri" w:hAnsi="Calibri"/>
          <w:b/>
          <w:bCs/>
          <w:color w:val="3C3C3B"/>
          <w:kern w:val="24"/>
          <w:sz w:val="22"/>
          <w:szCs w:val="22"/>
          <w:lang w:val="en-GB"/>
        </w:rPr>
        <w:t>I</w:t>
      </w:r>
      <w:r w:rsidR="00CE117F" w:rsidRPr="001E473F">
        <w:rPr>
          <w:rFonts w:ascii="Calibri" w:eastAsia="Calibri" w:hAnsi="Calibri"/>
          <w:b/>
          <w:bCs/>
          <w:color w:val="3C3C3B"/>
          <w:kern w:val="24"/>
          <w:sz w:val="22"/>
          <w:szCs w:val="22"/>
          <w:lang w:val="en-GB"/>
        </w:rPr>
        <w:t>nsufficient</w:t>
      </w:r>
      <w:r w:rsidR="00CE117F">
        <w:rPr>
          <w:rFonts w:ascii="Calibri" w:eastAsia="Calibri" w:hAnsi="Calibri"/>
          <w:b/>
          <w:bCs/>
          <w:color w:val="3C3C3B"/>
          <w:kern w:val="24"/>
          <w:sz w:val="22"/>
          <w:szCs w:val="22"/>
          <w:lang w:val="en-GB"/>
        </w:rPr>
        <w:tab/>
        <w:t>Sufficient</w:t>
      </w:r>
      <w:r w:rsidR="00CE117F">
        <w:rPr>
          <w:rFonts w:ascii="Calibri" w:eastAsia="Calibri" w:hAnsi="Calibri"/>
          <w:b/>
          <w:bCs/>
          <w:color w:val="3C3C3B"/>
          <w:kern w:val="24"/>
          <w:sz w:val="22"/>
          <w:szCs w:val="22"/>
          <w:lang w:val="en-GB"/>
        </w:rPr>
        <w:tab/>
        <w:t>Good</w:t>
      </w:r>
      <w:r w:rsidR="00CE117F">
        <w:rPr>
          <w:rFonts w:ascii="Calibri" w:eastAsia="Calibri" w:hAnsi="Calibri"/>
          <w:b/>
          <w:bCs/>
          <w:color w:val="3C3C3B"/>
          <w:kern w:val="24"/>
          <w:sz w:val="22"/>
          <w:szCs w:val="22"/>
          <w:lang w:val="en-GB"/>
        </w:rPr>
        <w:tab/>
        <w:t xml:space="preserve">  Very Good</w:t>
      </w:r>
      <w:r w:rsidR="00CE117F">
        <w:rPr>
          <w:rFonts w:ascii="Calibri" w:eastAsia="Calibri" w:hAnsi="Calibri"/>
          <w:b/>
          <w:bCs/>
          <w:color w:val="3C3C3B"/>
          <w:kern w:val="24"/>
          <w:sz w:val="22"/>
          <w:szCs w:val="22"/>
          <w:lang w:val="en-GB"/>
        </w:rPr>
        <w:tab/>
        <w:t>E</w:t>
      </w:r>
      <w:r w:rsidR="00CE117F" w:rsidRPr="001E473F">
        <w:rPr>
          <w:rFonts w:ascii="Calibri" w:eastAsia="Calibri" w:hAnsi="Calibri"/>
          <w:b/>
          <w:bCs/>
          <w:color w:val="3C3C3B"/>
          <w:kern w:val="24"/>
          <w:sz w:val="22"/>
          <w:szCs w:val="22"/>
          <w:lang w:val="en-GB"/>
        </w:rPr>
        <w:t>xcellent</w:t>
      </w:r>
    </w:p>
    <w:p w14:paraId="6F266FC8" w14:textId="77777777" w:rsidR="001E473F" w:rsidRPr="001E473F" w:rsidRDefault="001E473F" w:rsidP="00B451FE">
      <w:pPr>
        <w:pStyle w:val="ListParagraph"/>
        <w:spacing w:line="256" w:lineRule="auto"/>
        <w:ind w:left="630" w:right="-180"/>
        <w:rPr>
          <w:sz w:val="22"/>
          <w:szCs w:val="22"/>
        </w:rPr>
      </w:pPr>
    </w:p>
    <w:p w14:paraId="6D59671E" w14:textId="6297F9CA" w:rsidR="00237CAA" w:rsidRPr="00237CAA" w:rsidRDefault="00237CAA" w:rsidP="00B451FE">
      <w:pPr>
        <w:pStyle w:val="ListParagraph"/>
        <w:numPr>
          <w:ilvl w:val="0"/>
          <w:numId w:val="1"/>
        </w:numPr>
        <w:spacing w:line="256" w:lineRule="auto"/>
        <w:ind w:left="630" w:right="-180"/>
        <w:rPr>
          <w:rFonts w:ascii="Calibri" w:hAnsi="Calibri" w:cs="Calibri"/>
          <w:sz w:val="22"/>
          <w:szCs w:val="22"/>
        </w:rPr>
      </w:pPr>
      <w:r w:rsidRPr="00237CAA">
        <w:rPr>
          <w:rFonts w:ascii="Calibri" w:hAnsi="Calibri" w:cs="Calibri"/>
          <w:sz w:val="22"/>
          <w:szCs w:val="22"/>
        </w:rPr>
        <w:t>Did you visit any exhibits?</w:t>
      </w:r>
      <w:r w:rsidRPr="00237CAA">
        <w:rPr>
          <w:rFonts w:ascii="Calibri" w:hAnsi="Calibri" w:cs="Calibri"/>
          <w:sz w:val="22"/>
          <w:szCs w:val="22"/>
        </w:rPr>
        <w:br/>
      </w:r>
      <w:r w:rsidRPr="00237CAA">
        <w:rPr>
          <w:rFonts w:ascii="Calibri" w:hAnsi="Calibri" w:cs="Calibri"/>
          <w:b/>
          <w:sz w:val="22"/>
          <w:szCs w:val="22"/>
        </w:rPr>
        <w:t>Yes</w:t>
      </w:r>
      <w:r w:rsidRPr="00237CAA">
        <w:rPr>
          <w:rFonts w:ascii="Calibri" w:hAnsi="Calibri" w:cs="Calibri"/>
          <w:b/>
          <w:sz w:val="22"/>
          <w:szCs w:val="22"/>
        </w:rPr>
        <w:tab/>
        <w:t>No</w:t>
      </w:r>
      <w:r w:rsidRPr="00237CAA">
        <w:rPr>
          <w:rFonts w:ascii="Calibri" w:hAnsi="Calibri" w:cs="Calibri"/>
          <w:b/>
          <w:sz w:val="22"/>
          <w:szCs w:val="22"/>
        </w:rPr>
        <w:tab/>
        <w:t>Not Applicable</w:t>
      </w:r>
    </w:p>
    <w:p w14:paraId="19D5D101" w14:textId="77777777" w:rsidR="00237CAA" w:rsidRPr="00237CAA" w:rsidRDefault="00237CAA" w:rsidP="00237CAA">
      <w:pPr>
        <w:pStyle w:val="ListParagraph"/>
        <w:rPr>
          <w:rFonts w:ascii="Calibri" w:eastAsia="Calibri" w:hAnsi="Calibri" w:cs="Calibri"/>
          <w:color w:val="3C3C3B"/>
          <w:kern w:val="24"/>
          <w:sz w:val="22"/>
          <w:szCs w:val="22"/>
        </w:rPr>
      </w:pPr>
    </w:p>
    <w:p w14:paraId="183C3656" w14:textId="77777777" w:rsidR="00203897" w:rsidRPr="00237CAA" w:rsidRDefault="00237CAA" w:rsidP="00B451FE">
      <w:pPr>
        <w:pStyle w:val="ListParagraph"/>
        <w:numPr>
          <w:ilvl w:val="0"/>
          <w:numId w:val="1"/>
        </w:numPr>
        <w:spacing w:line="256" w:lineRule="auto"/>
        <w:ind w:left="630" w:right="-180"/>
        <w:rPr>
          <w:rFonts w:ascii="Calibri" w:hAnsi="Calibri" w:cs="Calibri"/>
          <w:sz w:val="22"/>
          <w:szCs w:val="22"/>
        </w:rPr>
      </w:pPr>
      <w:r w:rsidRPr="00237CAA">
        <w:rPr>
          <w:rFonts w:ascii="Calibri" w:hAnsi="Calibri" w:cs="Calibri"/>
          <w:sz w:val="22"/>
          <w:szCs w:val="22"/>
        </w:rPr>
        <w:t>Please rank your enjoyment of the exhibits</w:t>
      </w:r>
      <w:r>
        <w:rPr>
          <w:rFonts w:ascii="Calibri" w:hAnsi="Calibri" w:cs="Calibri"/>
          <w:sz w:val="22"/>
          <w:szCs w:val="22"/>
        </w:rPr>
        <w:t xml:space="preserve"> (1=enjoyed the least, 5</w:t>
      </w:r>
      <w:r w:rsidR="00203897">
        <w:rPr>
          <w:rFonts w:ascii="Calibri" w:hAnsi="Calibri" w:cs="Calibri"/>
          <w:sz w:val="22"/>
          <w:szCs w:val="22"/>
        </w:rPr>
        <w:t>=enjoyed the most)</w:t>
      </w:r>
      <w:r w:rsidRPr="00237CAA">
        <w:rPr>
          <w:rFonts w:ascii="Calibri" w:hAnsi="Calibri" w:cs="Calibri"/>
          <w:sz w:val="22"/>
          <w:szCs w:val="22"/>
        </w:rPr>
        <w:br/>
      </w:r>
    </w:p>
    <w:tbl>
      <w:tblPr>
        <w:tblStyle w:val="TableGrid"/>
        <w:tblW w:w="1170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1980"/>
        <w:gridCol w:w="3240"/>
        <w:gridCol w:w="3150"/>
        <w:gridCol w:w="1710"/>
        <w:gridCol w:w="1620"/>
      </w:tblGrid>
      <w:tr w:rsidR="003F0FDD" w14:paraId="6C531BAD" w14:textId="77777777" w:rsidTr="003F0FDD">
        <w:tc>
          <w:tcPr>
            <w:tcW w:w="1980" w:type="dxa"/>
          </w:tcPr>
          <w:p w14:paraId="66CE3AE4" w14:textId="7D99B51D" w:rsidR="00203897" w:rsidRPr="003F0FDD" w:rsidRDefault="00233AC6" w:rsidP="003F0FDD">
            <w:pPr>
              <w:spacing w:line="256" w:lineRule="auto"/>
              <w:ind w:right="-180"/>
              <w:jc w:val="center"/>
              <w:rPr>
                <w:rFonts w:ascii="Calibri" w:hAnsi="Calibri" w:cs="Calibri"/>
                <w:b/>
              </w:rPr>
            </w:pPr>
            <w:r w:rsidRPr="003F0FDD">
              <w:rPr>
                <w:rFonts w:ascii="Calibri" w:hAnsi="Calibri" w:cs="Calibri"/>
                <w:b/>
              </w:rPr>
              <w:t>Drummond Group</w:t>
            </w:r>
          </w:p>
        </w:tc>
        <w:tc>
          <w:tcPr>
            <w:tcW w:w="3240" w:type="dxa"/>
          </w:tcPr>
          <w:p w14:paraId="10B61E77" w14:textId="72F8DB47" w:rsidR="00203897" w:rsidRPr="003F0FDD" w:rsidRDefault="00233AC6" w:rsidP="003F0FDD">
            <w:pPr>
              <w:spacing w:line="256" w:lineRule="auto"/>
              <w:ind w:right="-180"/>
              <w:jc w:val="center"/>
              <w:rPr>
                <w:rFonts w:ascii="Calibri" w:hAnsi="Calibri" w:cs="Calibri"/>
                <w:b/>
              </w:rPr>
            </w:pPr>
            <w:r w:rsidRPr="003F0FDD">
              <w:rPr>
                <w:rFonts w:ascii="Calibri" w:hAnsi="Calibri" w:cs="Calibri"/>
                <w:b/>
              </w:rPr>
              <w:t>Interoperability Proving Ground</w:t>
            </w:r>
          </w:p>
        </w:tc>
        <w:tc>
          <w:tcPr>
            <w:tcW w:w="3150" w:type="dxa"/>
          </w:tcPr>
          <w:p w14:paraId="35BB6258" w14:textId="31D1581F" w:rsidR="00203897" w:rsidRPr="003F0FDD" w:rsidRDefault="003F0FDD" w:rsidP="003F0FDD">
            <w:pPr>
              <w:spacing w:line="256" w:lineRule="auto"/>
              <w:ind w:right="-180"/>
              <w:jc w:val="center"/>
              <w:rPr>
                <w:rFonts w:ascii="Calibri" w:hAnsi="Calibri" w:cs="Calibri"/>
                <w:b/>
              </w:rPr>
            </w:pPr>
            <w:r w:rsidRPr="003F0FDD">
              <w:rPr>
                <w:rFonts w:ascii="Calibri" w:hAnsi="Calibri" w:cs="Calibri"/>
                <w:b/>
              </w:rPr>
              <w:t>Academia as an Innovation Hub</w:t>
            </w:r>
          </w:p>
        </w:tc>
        <w:tc>
          <w:tcPr>
            <w:tcW w:w="1710" w:type="dxa"/>
          </w:tcPr>
          <w:p w14:paraId="70B89CC3" w14:textId="2574EF86" w:rsidR="00203897" w:rsidRPr="003F0FDD" w:rsidRDefault="003F0FDD" w:rsidP="003F0FDD">
            <w:pPr>
              <w:spacing w:line="256" w:lineRule="auto"/>
              <w:ind w:right="-180"/>
              <w:jc w:val="center"/>
              <w:rPr>
                <w:rFonts w:ascii="Calibri" w:hAnsi="Calibri" w:cs="Calibri"/>
                <w:b/>
              </w:rPr>
            </w:pPr>
            <w:r w:rsidRPr="003F0FDD">
              <w:rPr>
                <w:rFonts w:ascii="Calibri" w:hAnsi="Calibri" w:cs="Calibri"/>
                <w:b/>
              </w:rPr>
              <w:t>DoD/VA/IPO</w:t>
            </w:r>
          </w:p>
        </w:tc>
        <w:tc>
          <w:tcPr>
            <w:tcW w:w="1620" w:type="dxa"/>
          </w:tcPr>
          <w:p w14:paraId="7562DA06" w14:textId="53E9B304" w:rsidR="00203897" w:rsidRPr="003F0FDD" w:rsidRDefault="003F0FDD" w:rsidP="003F0FDD">
            <w:pPr>
              <w:spacing w:line="256" w:lineRule="auto"/>
              <w:ind w:right="-180"/>
              <w:jc w:val="center"/>
              <w:rPr>
                <w:rFonts w:ascii="Calibri" w:hAnsi="Calibri" w:cs="Calibri"/>
                <w:b/>
              </w:rPr>
            </w:pPr>
            <w:r w:rsidRPr="003F0FDD">
              <w:rPr>
                <w:rFonts w:ascii="Calibri" w:hAnsi="Calibri" w:cs="Calibri"/>
                <w:b/>
              </w:rPr>
              <w:t>ECQI Resource</w:t>
            </w:r>
          </w:p>
        </w:tc>
      </w:tr>
      <w:tr w:rsidR="003F0FDD" w14:paraId="7D422AE3" w14:textId="77777777" w:rsidTr="003F0FDD">
        <w:tc>
          <w:tcPr>
            <w:tcW w:w="1980" w:type="dxa"/>
          </w:tcPr>
          <w:p w14:paraId="4B59B3A8" w14:textId="7BEC8D8A" w:rsidR="00203897" w:rsidRPr="00203897" w:rsidRDefault="00203897" w:rsidP="003F0FDD">
            <w:pPr>
              <w:spacing w:line="256" w:lineRule="auto"/>
              <w:ind w:right="-1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 2  3  4  5  NA</w:t>
            </w:r>
          </w:p>
        </w:tc>
        <w:tc>
          <w:tcPr>
            <w:tcW w:w="3240" w:type="dxa"/>
          </w:tcPr>
          <w:p w14:paraId="4B4E1EF4" w14:textId="5120D721" w:rsidR="00203897" w:rsidRPr="00203897" w:rsidRDefault="00203897" w:rsidP="003F0FDD">
            <w:pPr>
              <w:spacing w:line="256" w:lineRule="auto"/>
              <w:ind w:right="-180"/>
              <w:jc w:val="center"/>
              <w:rPr>
                <w:rFonts w:ascii="Calibri" w:hAnsi="Calibri" w:cs="Calibri"/>
              </w:rPr>
            </w:pPr>
            <w:r w:rsidRPr="00DD0B2D">
              <w:rPr>
                <w:rFonts w:ascii="Calibri" w:hAnsi="Calibri" w:cs="Calibri"/>
              </w:rPr>
              <w:t>1  2  3  4  5  NA</w:t>
            </w:r>
          </w:p>
        </w:tc>
        <w:tc>
          <w:tcPr>
            <w:tcW w:w="3150" w:type="dxa"/>
          </w:tcPr>
          <w:p w14:paraId="0F065833" w14:textId="73E9F67C" w:rsidR="00203897" w:rsidRPr="00203897" w:rsidRDefault="00203897" w:rsidP="003F0FDD">
            <w:pPr>
              <w:spacing w:line="256" w:lineRule="auto"/>
              <w:ind w:right="-180"/>
              <w:jc w:val="center"/>
              <w:rPr>
                <w:rFonts w:ascii="Calibri" w:hAnsi="Calibri" w:cs="Calibri"/>
              </w:rPr>
            </w:pPr>
            <w:r w:rsidRPr="00DD0B2D">
              <w:rPr>
                <w:rFonts w:ascii="Calibri" w:hAnsi="Calibri" w:cs="Calibri"/>
              </w:rPr>
              <w:t>1  2  3  4  5  NA</w:t>
            </w:r>
          </w:p>
        </w:tc>
        <w:tc>
          <w:tcPr>
            <w:tcW w:w="1710" w:type="dxa"/>
          </w:tcPr>
          <w:p w14:paraId="0172630A" w14:textId="71A1E9A8" w:rsidR="00203897" w:rsidRPr="00203897" w:rsidRDefault="00203897" w:rsidP="003F0FDD">
            <w:pPr>
              <w:spacing w:line="256" w:lineRule="auto"/>
              <w:ind w:right="-180"/>
              <w:jc w:val="center"/>
              <w:rPr>
                <w:rFonts w:ascii="Calibri" w:hAnsi="Calibri" w:cs="Calibri"/>
              </w:rPr>
            </w:pPr>
            <w:r w:rsidRPr="00DD0B2D">
              <w:rPr>
                <w:rFonts w:ascii="Calibri" w:hAnsi="Calibri" w:cs="Calibri"/>
              </w:rPr>
              <w:t>1  2  3  4  5  NA</w:t>
            </w:r>
          </w:p>
        </w:tc>
        <w:tc>
          <w:tcPr>
            <w:tcW w:w="1620" w:type="dxa"/>
          </w:tcPr>
          <w:p w14:paraId="1C4E2730" w14:textId="6B8DC08C" w:rsidR="00203897" w:rsidRPr="00203897" w:rsidRDefault="00203897" w:rsidP="003F0FDD">
            <w:pPr>
              <w:spacing w:line="256" w:lineRule="auto"/>
              <w:ind w:right="-180"/>
              <w:jc w:val="center"/>
              <w:rPr>
                <w:rFonts w:ascii="Calibri" w:hAnsi="Calibri" w:cs="Calibri"/>
              </w:rPr>
            </w:pPr>
            <w:r w:rsidRPr="00DD0B2D">
              <w:rPr>
                <w:rFonts w:ascii="Calibri" w:hAnsi="Calibri" w:cs="Calibri"/>
              </w:rPr>
              <w:t>1  2  3  4  5  NA</w:t>
            </w:r>
          </w:p>
        </w:tc>
      </w:tr>
    </w:tbl>
    <w:p w14:paraId="444A5753" w14:textId="4C0FE11F" w:rsidR="00237CAA" w:rsidRPr="00237CAA" w:rsidRDefault="00237CAA" w:rsidP="00203897">
      <w:pPr>
        <w:pStyle w:val="ListParagraph"/>
        <w:spacing w:line="256" w:lineRule="auto"/>
        <w:ind w:left="630" w:right="-180"/>
        <w:rPr>
          <w:rFonts w:ascii="Calibri" w:hAnsi="Calibri" w:cs="Calibri"/>
          <w:sz w:val="22"/>
          <w:szCs w:val="22"/>
        </w:rPr>
      </w:pPr>
    </w:p>
    <w:p w14:paraId="7304F6F9" w14:textId="77777777" w:rsidR="00237CAA" w:rsidRPr="00237CAA" w:rsidRDefault="00237CAA" w:rsidP="00237CAA">
      <w:pPr>
        <w:pStyle w:val="ListParagraph"/>
        <w:rPr>
          <w:rFonts w:ascii="Calibri" w:eastAsia="Calibri" w:hAnsi="Calibri"/>
          <w:color w:val="3C3C3B"/>
          <w:kern w:val="24"/>
          <w:sz w:val="22"/>
          <w:szCs w:val="22"/>
        </w:rPr>
      </w:pPr>
    </w:p>
    <w:p w14:paraId="309B3ED3" w14:textId="7B569977" w:rsidR="001E473F" w:rsidRPr="001E473F" w:rsidRDefault="00905498" w:rsidP="00B451FE">
      <w:pPr>
        <w:pStyle w:val="ListParagraph"/>
        <w:numPr>
          <w:ilvl w:val="0"/>
          <w:numId w:val="1"/>
        </w:numPr>
        <w:spacing w:line="256" w:lineRule="auto"/>
        <w:ind w:left="630" w:right="-180"/>
        <w:rPr>
          <w:sz w:val="22"/>
          <w:szCs w:val="22"/>
        </w:rPr>
      </w:pPr>
      <w:r>
        <w:rPr>
          <w:rFonts w:ascii="Calibri" w:eastAsia="Calibri" w:hAnsi="Calibri"/>
          <w:color w:val="3C3C3B"/>
          <w:kern w:val="24"/>
          <w:sz w:val="22"/>
          <w:szCs w:val="22"/>
        </w:rPr>
        <w:t>T</w:t>
      </w:r>
      <w:r w:rsidR="001E473F" w:rsidRPr="001E473F">
        <w:rPr>
          <w:rFonts w:ascii="Calibri" w:eastAsia="Calibri" w:hAnsi="Calibri"/>
          <w:color w:val="3C3C3B"/>
          <w:kern w:val="24"/>
          <w:sz w:val="22"/>
          <w:szCs w:val="22"/>
        </w:rPr>
        <w:t xml:space="preserve">he forum met my expectations.  </w:t>
      </w:r>
      <w:r w:rsidR="001E473F" w:rsidRPr="001E473F">
        <w:rPr>
          <w:rFonts w:ascii="Calibri" w:eastAsia="Calibri" w:hAnsi="Calibri"/>
          <w:color w:val="3C3C3B"/>
          <w:kern w:val="24"/>
          <w:sz w:val="22"/>
          <w:szCs w:val="22"/>
        </w:rPr>
        <w:tab/>
      </w:r>
      <w:r w:rsidR="001E473F" w:rsidRPr="001E473F">
        <w:rPr>
          <w:rFonts w:ascii="Calibri" w:eastAsia="Calibri" w:hAnsi="Calibri"/>
          <w:color w:val="3C3C3B"/>
          <w:kern w:val="24"/>
          <w:sz w:val="22"/>
          <w:szCs w:val="22"/>
        </w:rPr>
        <w:tab/>
      </w:r>
    </w:p>
    <w:p w14:paraId="4EC5DF2C" w14:textId="098502E3" w:rsidR="001E473F" w:rsidRPr="001E473F" w:rsidRDefault="001E473F" w:rsidP="00B451FE">
      <w:pPr>
        <w:pStyle w:val="ListParagraph"/>
        <w:spacing w:line="256" w:lineRule="auto"/>
        <w:ind w:left="630" w:right="-180"/>
        <w:rPr>
          <w:sz w:val="22"/>
          <w:szCs w:val="22"/>
        </w:rPr>
      </w:pPr>
      <w:r w:rsidRPr="001E473F">
        <w:rPr>
          <w:rFonts w:ascii="Calibri" w:eastAsia="Calibri" w:hAnsi="Calibri"/>
          <w:b/>
          <w:bCs/>
          <w:color w:val="3C3C3B"/>
          <w:kern w:val="24"/>
          <w:sz w:val="22"/>
          <w:szCs w:val="22"/>
        </w:rPr>
        <w:t xml:space="preserve">Definitely    Mostly      </w:t>
      </w:r>
      <w:r w:rsidR="008A166C">
        <w:rPr>
          <w:rFonts w:ascii="Calibri" w:eastAsia="Calibri" w:hAnsi="Calibri"/>
          <w:b/>
          <w:bCs/>
          <w:color w:val="3C3C3B"/>
          <w:kern w:val="24"/>
          <w:sz w:val="22"/>
          <w:szCs w:val="22"/>
        </w:rPr>
        <w:t>Somewhat</w:t>
      </w:r>
      <w:r w:rsidRPr="001E473F">
        <w:rPr>
          <w:rFonts w:ascii="Calibri" w:eastAsia="Calibri" w:hAnsi="Calibri"/>
          <w:b/>
          <w:bCs/>
          <w:color w:val="3C3C3B"/>
          <w:kern w:val="24"/>
          <w:sz w:val="22"/>
          <w:szCs w:val="22"/>
        </w:rPr>
        <w:t xml:space="preserve">   </w:t>
      </w:r>
      <w:r w:rsidR="008A166C">
        <w:rPr>
          <w:rFonts w:ascii="Calibri" w:eastAsia="Calibri" w:hAnsi="Calibri"/>
          <w:b/>
          <w:bCs/>
          <w:color w:val="3C3C3B"/>
          <w:kern w:val="24"/>
          <w:sz w:val="22"/>
          <w:szCs w:val="22"/>
        </w:rPr>
        <w:tab/>
      </w:r>
      <w:r w:rsidRPr="001E473F">
        <w:rPr>
          <w:rFonts w:ascii="Calibri" w:eastAsia="Calibri" w:hAnsi="Calibri"/>
          <w:b/>
          <w:bCs/>
          <w:color w:val="3C3C3B"/>
          <w:kern w:val="24"/>
          <w:sz w:val="22"/>
          <w:szCs w:val="22"/>
        </w:rPr>
        <w:t>Not at all</w:t>
      </w:r>
    </w:p>
    <w:p w14:paraId="180F6F82" w14:textId="77777777" w:rsidR="001E473F" w:rsidRPr="001E473F" w:rsidRDefault="001E473F" w:rsidP="00B451FE">
      <w:pPr>
        <w:pStyle w:val="ListParagraph"/>
        <w:spacing w:line="256" w:lineRule="auto"/>
        <w:ind w:left="630" w:right="-180"/>
        <w:rPr>
          <w:sz w:val="22"/>
          <w:szCs w:val="22"/>
        </w:rPr>
      </w:pPr>
    </w:p>
    <w:p w14:paraId="23357D82" w14:textId="2BCD9976" w:rsidR="001E473F" w:rsidRPr="00972A8C" w:rsidRDefault="001E473F" w:rsidP="00B451FE">
      <w:pPr>
        <w:pStyle w:val="ListParagraph"/>
        <w:numPr>
          <w:ilvl w:val="0"/>
          <w:numId w:val="1"/>
        </w:numPr>
        <w:spacing w:line="256" w:lineRule="auto"/>
        <w:ind w:left="630" w:right="-180"/>
        <w:rPr>
          <w:sz w:val="22"/>
          <w:szCs w:val="22"/>
        </w:rPr>
      </w:pPr>
      <w:r w:rsidRPr="001E473F">
        <w:rPr>
          <w:rFonts w:ascii="Calibri" w:eastAsia="Calibri" w:hAnsi="Calibri"/>
          <w:color w:val="3C3C3B"/>
          <w:kern w:val="24"/>
          <w:sz w:val="22"/>
          <w:szCs w:val="22"/>
        </w:rPr>
        <w:t xml:space="preserve">I would recommend this event to others. </w:t>
      </w:r>
      <w:r w:rsidRPr="001E473F">
        <w:rPr>
          <w:rFonts w:ascii="Calibri" w:eastAsia="Calibri" w:hAnsi="Calibri"/>
          <w:color w:val="3C3C3B"/>
          <w:kern w:val="24"/>
          <w:sz w:val="22"/>
          <w:szCs w:val="22"/>
        </w:rPr>
        <w:tab/>
      </w:r>
      <w:r w:rsidRPr="001E473F">
        <w:rPr>
          <w:rFonts w:ascii="Calibri" w:eastAsia="Calibri" w:hAnsi="Calibri"/>
          <w:color w:val="3C3C3B"/>
          <w:kern w:val="24"/>
          <w:sz w:val="22"/>
          <w:szCs w:val="22"/>
        </w:rPr>
        <w:tab/>
      </w:r>
      <w:r w:rsidRPr="001E473F">
        <w:rPr>
          <w:rFonts w:ascii="Calibri" w:eastAsia="Calibri" w:hAnsi="Calibri"/>
          <w:color w:val="3C3C3B"/>
          <w:kern w:val="24"/>
          <w:sz w:val="22"/>
          <w:szCs w:val="22"/>
        </w:rPr>
        <w:br/>
      </w:r>
      <w:r w:rsidRPr="001E473F">
        <w:rPr>
          <w:rFonts w:ascii="Calibri" w:eastAsia="Calibri" w:hAnsi="Calibri"/>
          <w:b/>
          <w:bCs/>
          <w:color w:val="3C3C3B"/>
          <w:kern w:val="24"/>
          <w:sz w:val="22"/>
          <w:szCs w:val="22"/>
        </w:rPr>
        <w:t xml:space="preserve">Definitely    Mostly      </w:t>
      </w:r>
      <w:r w:rsidR="008A166C">
        <w:rPr>
          <w:rFonts w:ascii="Calibri" w:eastAsia="Calibri" w:hAnsi="Calibri"/>
          <w:b/>
          <w:bCs/>
          <w:color w:val="3C3C3B"/>
          <w:kern w:val="24"/>
          <w:sz w:val="22"/>
          <w:szCs w:val="22"/>
        </w:rPr>
        <w:t>Somewhat</w:t>
      </w:r>
      <w:r w:rsidR="008A166C">
        <w:rPr>
          <w:rFonts w:ascii="Calibri" w:eastAsia="Calibri" w:hAnsi="Calibri"/>
          <w:b/>
          <w:bCs/>
          <w:color w:val="3C3C3B"/>
          <w:kern w:val="24"/>
          <w:sz w:val="22"/>
          <w:szCs w:val="22"/>
        </w:rPr>
        <w:tab/>
      </w:r>
      <w:r w:rsidRPr="001E473F">
        <w:rPr>
          <w:rFonts w:ascii="Calibri" w:eastAsia="Calibri" w:hAnsi="Calibri"/>
          <w:b/>
          <w:bCs/>
          <w:color w:val="3C3C3B"/>
          <w:kern w:val="24"/>
          <w:sz w:val="22"/>
          <w:szCs w:val="22"/>
        </w:rPr>
        <w:t xml:space="preserve">   Not at all</w:t>
      </w:r>
    </w:p>
    <w:p w14:paraId="12B438D5" w14:textId="77777777" w:rsidR="005D3512" w:rsidRDefault="005D3512" w:rsidP="00B451FE">
      <w:pPr>
        <w:ind w:left="630" w:right="-180"/>
      </w:pPr>
    </w:p>
    <w:p w14:paraId="0AD656C4" w14:textId="2F98BDAB" w:rsidR="001E473F" w:rsidRPr="00233AC6" w:rsidRDefault="00972A8C" w:rsidP="00C76547">
      <w:pPr>
        <w:numPr>
          <w:ilvl w:val="0"/>
          <w:numId w:val="1"/>
        </w:numPr>
        <w:tabs>
          <w:tab w:val="clear" w:pos="720"/>
        </w:tabs>
        <w:ind w:left="630" w:right="-180"/>
        <w:rPr>
          <w:sz w:val="28"/>
          <w:szCs w:val="28"/>
        </w:rPr>
      </w:pPr>
      <w:r w:rsidRPr="001E473F">
        <w:t>Please provide any additional comments and suggestions (inclu</w:t>
      </w:r>
      <w:r w:rsidR="00510DC2">
        <w:t>ding activities or initiatives of interest</w:t>
      </w:r>
      <w:r w:rsidRPr="001E473F">
        <w:t xml:space="preserve"> for future</w:t>
      </w:r>
      <w:r w:rsidR="00510DC2">
        <w:t xml:space="preserve"> events</w:t>
      </w:r>
      <w:r w:rsidRPr="001E473F">
        <w:t>)</w:t>
      </w:r>
      <w:r w:rsidR="00510DC2">
        <w:t>.</w:t>
      </w:r>
    </w:p>
    <w:sectPr w:rsidR="001E473F" w:rsidRPr="00233AC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5063A" w14:textId="77777777" w:rsidR="00233AC6" w:rsidRDefault="00233AC6" w:rsidP="00233AC6">
      <w:pPr>
        <w:spacing w:after="0" w:line="240" w:lineRule="auto"/>
      </w:pPr>
      <w:r>
        <w:separator/>
      </w:r>
    </w:p>
  </w:endnote>
  <w:endnote w:type="continuationSeparator" w:id="0">
    <w:p w14:paraId="7088392E" w14:textId="77777777" w:rsidR="00233AC6" w:rsidRDefault="00233AC6" w:rsidP="00233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65B23" w14:textId="2EB34D14" w:rsidR="00233AC6" w:rsidRDefault="00233AC6">
    <w:pPr>
      <w:pStyle w:val="Footer"/>
    </w:pPr>
    <w:r w:rsidRPr="004A0968">
      <w:rPr>
        <w:rFonts w:ascii="Times New Roman" w:hAnsi="Times New Roman"/>
        <w:color w:val="000000"/>
        <w:sz w:val="16"/>
      </w:rPr>
      <w:t>According to the Paperwork Reduction Act of 1995, no persons are required to respond to a collection of information unless it displays a valid OMB control number. The valid OMB control number for this inf</w:t>
    </w:r>
    <w:r w:rsidR="0072796C">
      <w:rPr>
        <w:rFonts w:ascii="Times New Roman" w:hAnsi="Times New Roman"/>
        <w:color w:val="000000"/>
        <w:sz w:val="16"/>
      </w:rPr>
      <w:t>ormation collection is 0955-0003</w:t>
    </w:r>
    <w:r w:rsidRPr="004A0968">
      <w:rPr>
        <w:rFonts w:ascii="Times New Roman" w:hAnsi="Times New Roman"/>
        <w:color w:val="000000"/>
        <w:sz w:val="16"/>
      </w:rPr>
      <w:t xml:space="preserve">. The time required to complete this information collection is estimated to average </w:t>
    </w:r>
    <w:r w:rsidR="00714D8E">
      <w:rPr>
        <w:rFonts w:ascii="Times New Roman" w:hAnsi="Times New Roman"/>
        <w:color w:val="000000"/>
        <w:sz w:val="16"/>
      </w:rPr>
      <w:t>5</w:t>
    </w:r>
    <w:r w:rsidRPr="004A0968">
      <w:rPr>
        <w:rFonts w:ascii="Times New Roman" w:hAnsi="Times New Roman"/>
        <w:color w:val="000000"/>
        <w:sz w:val="16"/>
      </w:rPr>
      <w:t xml:space="preserve"> minutes per response, including the time to review instructions, search existing data resources, gather the data nee</w:t>
    </w:r>
    <w:r>
      <w:rPr>
        <w:rFonts w:ascii="Times New Roman" w:hAnsi="Times New Roman"/>
        <w:color w:val="000000"/>
        <w:sz w:val="16"/>
      </w:rPr>
      <w:t xml:space="preserve">ded, to </w:t>
    </w:r>
    <w:r w:rsidRPr="004A0968">
      <w:rPr>
        <w:rFonts w:ascii="Times New Roman" w:hAnsi="Times New Roman"/>
        <w:color w:val="000000"/>
        <w:sz w:val="16"/>
      </w:rPr>
      <w:t xml:space="preserve">review </w:t>
    </w:r>
    <w:r>
      <w:rPr>
        <w:rFonts w:ascii="Times New Roman" w:hAnsi="Times New Roman"/>
        <w:color w:val="000000"/>
        <w:sz w:val="16"/>
      </w:rPr>
      <w:t xml:space="preserve">and complete </w:t>
    </w:r>
    <w:r w:rsidRPr="004A0968">
      <w:rPr>
        <w:rFonts w:ascii="Times New Roman" w:hAnsi="Times New Roman"/>
        <w:color w:val="000000"/>
        <w:sz w:val="16"/>
      </w:rPr>
      <w:t>the information collection. If you have comments concerning the accuracy of the time estimate(s) or suggestions for improving this form, please write to:  U.S. Department of Health &amp; Human Services, OS/OCIO/PRA, 200 Independence Ave., S.W., Suite 336-E, Washington D.C. 20201,   Attention: PRA Reports Clearance Officer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371CF" w14:textId="77777777" w:rsidR="00233AC6" w:rsidRDefault="00233AC6" w:rsidP="00233AC6">
      <w:pPr>
        <w:spacing w:after="0" w:line="240" w:lineRule="auto"/>
      </w:pPr>
      <w:r>
        <w:separator/>
      </w:r>
    </w:p>
  </w:footnote>
  <w:footnote w:type="continuationSeparator" w:id="0">
    <w:p w14:paraId="08D6462D" w14:textId="77777777" w:rsidR="00233AC6" w:rsidRDefault="00233AC6" w:rsidP="00233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77379" w14:textId="77777777" w:rsidR="00233AC6" w:rsidRDefault="00233AC6" w:rsidP="00233AC6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 Approved</w:t>
    </w:r>
  </w:p>
  <w:p w14:paraId="5385BA54" w14:textId="3F373F52" w:rsidR="00233AC6" w:rsidRDefault="003F0FDD" w:rsidP="00233AC6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OMB No. 0955</w:t>
    </w:r>
    <w:r w:rsidR="00233AC6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0003</w:t>
    </w:r>
  </w:p>
  <w:p w14:paraId="4C4A0C65" w14:textId="79A9B598" w:rsidR="00233AC6" w:rsidRDefault="00233AC6" w:rsidP="00233AC6">
    <w:pPr>
      <w:jc w:val="right"/>
    </w:pPr>
    <w:r>
      <w:rPr>
        <w:rFonts w:ascii="Arial" w:hAnsi="Arial" w:cs="Arial"/>
        <w:sz w:val="16"/>
        <w:szCs w:val="16"/>
      </w:rPr>
      <w:t xml:space="preserve">   </w:t>
    </w:r>
    <w:r w:rsidR="0072796C">
      <w:rPr>
        <w:rFonts w:ascii="Arial" w:hAnsi="Arial" w:cs="Arial"/>
        <w:sz w:val="16"/>
        <w:szCs w:val="16"/>
      </w:rPr>
      <w:t>Exp. Date 06/30/2021</w:t>
    </w:r>
  </w:p>
  <w:p w14:paraId="5221D1E2" w14:textId="77777777" w:rsidR="00233AC6" w:rsidRDefault="00233A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A1DA5"/>
    <w:multiLevelType w:val="hybridMultilevel"/>
    <w:tmpl w:val="FCD05186"/>
    <w:lvl w:ilvl="0" w:tplc="F5B4C3F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8044352">
      <w:start w:val="11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900F8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8CA9DD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EC657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08145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102A43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2C4A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C8DD2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>
    <w:nsid w:val="358F7BE3"/>
    <w:multiLevelType w:val="hybridMultilevel"/>
    <w:tmpl w:val="EBBE747A"/>
    <w:lvl w:ilvl="0" w:tplc="F5A0A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B220F3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54844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7FAB61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88EA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BB69B0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4207F9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172A4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6AE18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>
    <w:nsid w:val="459775D9"/>
    <w:multiLevelType w:val="hybridMultilevel"/>
    <w:tmpl w:val="CEA4E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65E41"/>
    <w:multiLevelType w:val="hybridMultilevel"/>
    <w:tmpl w:val="336AE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73F"/>
    <w:rsid w:val="0004530F"/>
    <w:rsid w:val="000720BD"/>
    <w:rsid w:val="00095FBC"/>
    <w:rsid w:val="001E473F"/>
    <w:rsid w:val="00203897"/>
    <w:rsid w:val="00233AC6"/>
    <w:rsid w:val="00237CAA"/>
    <w:rsid w:val="00330420"/>
    <w:rsid w:val="003311C5"/>
    <w:rsid w:val="00394B4A"/>
    <w:rsid w:val="003F0FDD"/>
    <w:rsid w:val="00510DC2"/>
    <w:rsid w:val="005D3512"/>
    <w:rsid w:val="00691EF0"/>
    <w:rsid w:val="006A6273"/>
    <w:rsid w:val="00714D8E"/>
    <w:rsid w:val="00723E55"/>
    <w:rsid w:val="0072796C"/>
    <w:rsid w:val="0073260A"/>
    <w:rsid w:val="00746D54"/>
    <w:rsid w:val="007474B4"/>
    <w:rsid w:val="0076295D"/>
    <w:rsid w:val="00855642"/>
    <w:rsid w:val="008A166C"/>
    <w:rsid w:val="00905498"/>
    <w:rsid w:val="0094597E"/>
    <w:rsid w:val="00972A8C"/>
    <w:rsid w:val="009F3B4B"/>
    <w:rsid w:val="00B451FE"/>
    <w:rsid w:val="00B527EA"/>
    <w:rsid w:val="00C90195"/>
    <w:rsid w:val="00CE117F"/>
    <w:rsid w:val="00DD039A"/>
    <w:rsid w:val="00DD377D"/>
    <w:rsid w:val="00F07B00"/>
    <w:rsid w:val="00F2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A01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4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47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E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D03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3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3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3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3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3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233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3AC6"/>
  </w:style>
  <w:style w:type="paragraph" w:styleId="Footer">
    <w:name w:val="footer"/>
    <w:basedOn w:val="Normal"/>
    <w:link w:val="FooterChar"/>
    <w:uiPriority w:val="99"/>
    <w:unhideWhenUsed/>
    <w:rsid w:val="00233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A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4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47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E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D03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3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3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3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3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3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233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3AC6"/>
  </w:style>
  <w:style w:type="paragraph" w:styleId="Footer">
    <w:name w:val="footer"/>
    <w:basedOn w:val="Normal"/>
    <w:link w:val="FooterChar"/>
    <w:uiPriority w:val="99"/>
    <w:unhideWhenUsed/>
    <w:rsid w:val="00233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832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397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798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001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374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16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798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6244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27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73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10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91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78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391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00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2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08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32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9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93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Jawanna (OS/ONC)</dc:creator>
  <cp:keywords/>
  <dc:description/>
  <cp:lastModifiedBy>SYSTEM</cp:lastModifiedBy>
  <cp:revision>2</cp:revision>
  <cp:lastPrinted>2019-08-01T17:51:00Z</cp:lastPrinted>
  <dcterms:created xsi:type="dcterms:W3CDTF">2019-08-14T13:51:00Z</dcterms:created>
  <dcterms:modified xsi:type="dcterms:W3CDTF">2019-08-14T13:51:00Z</dcterms:modified>
</cp:coreProperties>
</file>