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7FC" w:rsidRPr="0098612F" w:rsidRDefault="009717FC" w:rsidP="006864BA">
      <w:pPr>
        <w:tabs>
          <w:tab w:val="center" w:pos="4752"/>
        </w:tabs>
        <w:suppressAutoHyphens/>
        <w:jc w:val="center"/>
        <w:rPr>
          <w:rFonts w:ascii="Times New Roman" w:hAnsi="Times New Roman" w:cs="Times New Roman"/>
          <w:b/>
        </w:rPr>
      </w:pPr>
      <w:bookmarkStart w:id="0" w:name="_GoBack"/>
      <w:bookmarkEnd w:id="0"/>
      <w:r>
        <w:rPr>
          <w:rFonts w:ascii="Times New Roman" w:hAnsi="Times New Roman" w:cs="Times New Roman"/>
          <w:b/>
        </w:rPr>
        <w:t>S</w:t>
      </w:r>
      <w:r w:rsidR="00CC031B">
        <w:rPr>
          <w:rFonts w:ascii="Times New Roman" w:hAnsi="Times New Roman" w:cs="Times New Roman"/>
          <w:b/>
        </w:rPr>
        <w:t xml:space="preserve">upporting Statement for Forms </w:t>
      </w:r>
      <w:r>
        <w:rPr>
          <w:rFonts w:ascii="Times New Roman" w:hAnsi="Times New Roman" w:cs="Times New Roman"/>
          <w:b/>
        </w:rPr>
        <w:t>SS-5, SS-5-FS</w:t>
      </w:r>
    </w:p>
    <w:p w:rsidR="009717FC" w:rsidRDefault="009717FC" w:rsidP="006864BA">
      <w:pPr>
        <w:tabs>
          <w:tab w:val="center" w:pos="4752"/>
        </w:tabs>
        <w:suppressAutoHyphens/>
        <w:jc w:val="center"/>
        <w:rPr>
          <w:rFonts w:ascii="Times New Roman" w:hAnsi="Times New Roman" w:cs="Times New Roman"/>
          <w:b/>
        </w:rPr>
      </w:pPr>
      <w:r>
        <w:rPr>
          <w:rFonts w:ascii="Times New Roman" w:hAnsi="Times New Roman" w:cs="Times New Roman"/>
          <w:b/>
        </w:rPr>
        <w:t>A</w:t>
      </w:r>
      <w:r w:rsidR="00CC031B">
        <w:rPr>
          <w:rFonts w:ascii="Times New Roman" w:hAnsi="Times New Roman" w:cs="Times New Roman"/>
          <w:b/>
        </w:rPr>
        <w:t>pplication for a Social Security Number</w:t>
      </w:r>
      <w:r w:rsidR="00E86C75">
        <w:rPr>
          <w:rFonts w:ascii="Times New Roman" w:hAnsi="Times New Roman" w:cs="Times New Roman"/>
          <w:b/>
        </w:rPr>
        <w:t xml:space="preserve"> (SSN)</w:t>
      </w:r>
      <w:r w:rsidR="00CC031B">
        <w:rPr>
          <w:rFonts w:ascii="Times New Roman" w:hAnsi="Times New Roman" w:cs="Times New Roman"/>
          <w:b/>
        </w:rPr>
        <w:t xml:space="preserve"> Card, the Social Security Number Application Process (SSNAP)</w:t>
      </w:r>
      <w:r w:rsidR="00E86C75">
        <w:rPr>
          <w:rFonts w:ascii="Times New Roman" w:hAnsi="Times New Roman" w:cs="Times New Roman"/>
          <w:b/>
        </w:rPr>
        <w:t xml:space="preserve"> and the Internet</w:t>
      </w:r>
      <w:r w:rsidR="0065356D">
        <w:rPr>
          <w:rFonts w:ascii="Times New Roman" w:hAnsi="Times New Roman" w:cs="Times New Roman"/>
          <w:b/>
        </w:rPr>
        <w:t xml:space="preserve"> SSN Replacement Card (iSSNRC) A</w:t>
      </w:r>
      <w:r w:rsidR="00E86C75">
        <w:rPr>
          <w:rFonts w:ascii="Times New Roman" w:hAnsi="Times New Roman" w:cs="Times New Roman"/>
          <w:b/>
        </w:rPr>
        <w:t>pplication</w:t>
      </w:r>
    </w:p>
    <w:p w:rsidR="009717FC" w:rsidRDefault="009717FC" w:rsidP="006864BA">
      <w:pPr>
        <w:tabs>
          <w:tab w:val="center" w:pos="4752"/>
        </w:tabs>
        <w:suppressAutoHyphens/>
        <w:jc w:val="center"/>
        <w:rPr>
          <w:rFonts w:ascii="Times New Roman" w:hAnsi="Times New Roman" w:cs="Times New Roman"/>
          <w:b/>
        </w:rPr>
      </w:pPr>
      <w:r>
        <w:rPr>
          <w:rFonts w:ascii="Times New Roman" w:hAnsi="Times New Roman" w:cs="Times New Roman"/>
          <w:b/>
        </w:rPr>
        <w:t>20 CFR 422.103 -</w:t>
      </w:r>
      <w:r w:rsidR="00CC031B">
        <w:rPr>
          <w:rFonts w:ascii="Times New Roman" w:hAnsi="Times New Roman" w:cs="Times New Roman"/>
          <w:b/>
        </w:rPr>
        <w:t xml:space="preserve"> 422</w:t>
      </w:r>
      <w:r w:rsidRPr="0098612F">
        <w:rPr>
          <w:rFonts w:ascii="Times New Roman" w:hAnsi="Times New Roman" w:cs="Times New Roman"/>
          <w:b/>
        </w:rPr>
        <w:t>.110</w:t>
      </w:r>
    </w:p>
    <w:p w:rsidR="009717FC" w:rsidRDefault="009717FC" w:rsidP="006864BA">
      <w:pPr>
        <w:tabs>
          <w:tab w:val="center" w:pos="4752"/>
        </w:tabs>
        <w:suppressAutoHyphens/>
        <w:jc w:val="center"/>
        <w:rPr>
          <w:rFonts w:ascii="Times New Roman" w:hAnsi="Times New Roman" w:cs="Times New Roman"/>
          <w:b/>
        </w:rPr>
      </w:pPr>
      <w:r>
        <w:rPr>
          <w:rFonts w:ascii="Times New Roman" w:hAnsi="Times New Roman" w:cs="Times New Roman"/>
          <w:b/>
        </w:rPr>
        <w:t xml:space="preserve">OMB No. </w:t>
      </w:r>
      <w:r w:rsidRPr="0098612F">
        <w:rPr>
          <w:rFonts w:ascii="Times New Roman" w:hAnsi="Times New Roman" w:cs="Times New Roman"/>
          <w:b/>
        </w:rPr>
        <w:t>0960-0066</w:t>
      </w:r>
    </w:p>
    <w:p w:rsidR="009717FC" w:rsidRDefault="009717FC" w:rsidP="006864BA">
      <w:pPr>
        <w:tabs>
          <w:tab w:val="center" w:pos="-450"/>
          <w:tab w:val="left" w:pos="-90"/>
        </w:tabs>
        <w:suppressAutoHyphens/>
        <w:rPr>
          <w:rFonts w:ascii="Times New Roman" w:hAnsi="Times New Roman" w:cs="Times New Roman"/>
          <w:b/>
        </w:rPr>
      </w:pPr>
    </w:p>
    <w:p w:rsidR="009717FC" w:rsidRDefault="009717FC" w:rsidP="009717FC">
      <w:pPr>
        <w:numPr>
          <w:ilvl w:val="0"/>
          <w:numId w:val="1"/>
        </w:numPr>
        <w:tabs>
          <w:tab w:val="clear" w:pos="720"/>
          <w:tab w:val="center" w:pos="-450"/>
          <w:tab w:val="left" w:pos="-90"/>
          <w:tab w:val="num" w:pos="360"/>
        </w:tabs>
        <w:suppressAutoHyphens/>
        <w:ind w:left="360"/>
        <w:rPr>
          <w:rFonts w:ascii="Times New Roman" w:hAnsi="Times New Roman" w:cs="Times New Roman"/>
          <w:b/>
          <w:bCs/>
          <w:u w:val="single"/>
        </w:rPr>
      </w:pPr>
      <w:r w:rsidRPr="00995285">
        <w:rPr>
          <w:rFonts w:ascii="Times New Roman" w:hAnsi="Times New Roman" w:cs="Times New Roman"/>
          <w:b/>
          <w:bCs/>
          <w:u w:val="single"/>
        </w:rPr>
        <w:t>Justification</w:t>
      </w:r>
    </w:p>
    <w:p w:rsidR="00BA0AA9" w:rsidRDefault="00BA0AA9" w:rsidP="00BA0AA9">
      <w:pPr>
        <w:tabs>
          <w:tab w:val="center" w:pos="-450"/>
          <w:tab w:val="left" w:pos="-90"/>
        </w:tabs>
        <w:suppressAutoHyphens/>
        <w:rPr>
          <w:rFonts w:ascii="Times New Roman" w:hAnsi="Times New Roman" w:cs="Times New Roman"/>
          <w:b/>
          <w:bCs/>
          <w:u w:val="single"/>
        </w:rPr>
      </w:pPr>
    </w:p>
    <w:p w:rsidR="00BC4344" w:rsidRPr="00BC4344" w:rsidRDefault="00BC4344" w:rsidP="005F5D09">
      <w:pPr>
        <w:numPr>
          <w:ilvl w:val="3"/>
          <w:numId w:val="1"/>
        </w:numPr>
        <w:tabs>
          <w:tab w:val="clear" w:pos="2880"/>
          <w:tab w:val="center" w:pos="-450"/>
          <w:tab w:val="left" w:pos="-90"/>
          <w:tab w:val="num" w:pos="720"/>
        </w:tabs>
        <w:suppressAutoHyphens/>
        <w:ind w:left="720"/>
        <w:rPr>
          <w:rFonts w:ascii="Times New Roman" w:hAnsi="Times New Roman" w:cs="Times New Roman"/>
          <w:b/>
          <w:bCs/>
          <w:u w:val="single"/>
        </w:rPr>
      </w:pPr>
      <w:r w:rsidRPr="00BC4344">
        <w:rPr>
          <w:rFonts w:ascii="Times New Roman" w:hAnsi="Times New Roman" w:cs="Times New Roman"/>
          <w:b/>
        </w:rPr>
        <w:t>Introduction/Authoring Laws and Regulations</w:t>
      </w:r>
      <w:r w:rsidRPr="00BC4344">
        <w:rPr>
          <w:rFonts w:ascii="Times New Roman" w:hAnsi="Times New Roman" w:cs="Times New Roman"/>
        </w:rPr>
        <w:t xml:space="preserve"> </w:t>
      </w:r>
    </w:p>
    <w:p w:rsidR="00E76B8C" w:rsidRDefault="009717FC" w:rsidP="00BC4344">
      <w:pPr>
        <w:tabs>
          <w:tab w:val="center" w:pos="-450"/>
          <w:tab w:val="left" w:pos="-90"/>
        </w:tabs>
        <w:suppressAutoHyphens/>
        <w:ind w:left="720"/>
        <w:rPr>
          <w:rFonts w:ascii="Times New Roman" w:hAnsi="Times New Roman" w:cs="Times New Roman"/>
        </w:rPr>
      </w:pPr>
      <w:r w:rsidRPr="009F10E8">
        <w:rPr>
          <w:rFonts w:ascii="Times New Roman" w:hAnsi="Times New Roman" w:cs="Times New Roman"/>
        </w:rPr>
        <w:t>Section</w:t>
      </w:r>
      <w:r w:rsidRPr="0098612F">
        <w:rPr>
          <w:rFonts w:ascii="Times New Roman" w:hAnsi="Times New Roman" w:cs="Times New Roman"/>
          <w:i/>
        </w:rPr>
        <w:t xml:space="preserve"> 205(c)(2)(B) </w:t>
      </w:r>
      <w:r w:rsidRPr="00133631">
        <w:rPr>
          <w:rFonts w:ascii="Times New Roman" w:hAnsi="Times New Roman" w:cs="Times New Roman"/>
          <w:iCs/>
        </w:rPr>
        <w:t>of the</w:t>
      </w:r>
      <w:r w:rsidRPr="0098612F">
        <w:rPr>
          <w:rFonts w:ascii="Times New Roman" w:hAnsi="Times New Roman" w:cs="Times New Roman"/>
          <w:i/>
        </w:rPr>
        <w:t xml:space="preserve"> Social Security Act</w:t>
      </w:r>
      <w:r>
        <w:rPr>
          <w:rFonts w:ascii="Times New Roman" w:hAnsi="Times New Roman" w:cs="Times New Roman"/>
          <w:i/>
        </w:rPr>
        <w:t xml:space="preserve"> </w:t>
      </w:r>
      <w:r w:rsidRPr="00133631">
        <w:rPr>
          <w:rFonts w:ascii="Times New Roman" w:hAnsi="Times New Roman" w:cs="Times New Roman"/>
          <w:iCs/>
        </w:rPr>
        <w:t>and</w:t>
      </w:r>
      <w:r w:rsidRPr="0098612F">
        <w:rPr>
          <w:rFonts w:ascii="Times New Roman" w:hAnsi="Times New Roman" w:cs="Times New Roman"/>
          <w:i/>
        </w:rPr>
        <w:t xml:space="preserve"> </w:t>
      </w:r>
      <w:r>
        <w:rPr>
          <w:rFonts w:ascii="Times New Roman" w:hAnsi="Times New Roman" w:cs="Times New Roman"/>
          <w:iCs/>
        </w:rPr>
        <w:t xml:space="preserve">section </w:t>
      </w:r>
      <w:r w:rsidRPr="0098612F">
        <w:rPr>
          <w:rFonts w:ascii="Times New Roman" w:hAnsi="Times New Roman" w:cs="Times New Roman"/>
          <w:i/>
        </w:rPr>
        <w:t>20 CFR 422.103-</w:t>
      </w:r>
      <w:r w:rsidR="00E27E21">
        <w:rPr>
          <w:rFonts w:ascii="Times New Roman" w:hAnsi="Times New Roman" w:cs="Times New Roman"/>
          <w:i/>
        </w:rPr>
        <w:t>422</w:t>
      </w:r>
      <w:r w:rsidRPr="0098612F">
        <w:rPr>
          <w:rFonts w:ascii="Times New Roman" w:hAnsi="Times New Roman" w:cs="Times New Roman"/>
          <w:i/>
        </w:rPr>
        <w:t>.110</w:t>
      </w:r>
      <w:r w:rsidRPr="0098612F">
        <w:rPr>
          <w:rFonts w:ascii="Times New Roman" w:hAnsi="Times New Roman" w:cs="Times New Roman"/>
        </w:rPr>
        <w:t xml:space="preserve"> </w:t>
      </w:r>
      <w:r>
        <w:rPr>
          <w:rFonts w:ascii="Times New Roman" w:hAnsi="Times New Roman" w:cs="Times New Roman"/>
        </w:rPr>
        <w:t xml:space="preserve">of the </w:t>
      </w:r>
      <w:r>
        <w:rPr>
          <w:rFonts w:ascii="Times New Roman" w:hAnsi="Times New Roman" w:cs="Times New Roman"/>
          <w:i/>
          <w:iCs/>
        </w:rPr>
        <w:t xml:space="preserve">Code of Federal Regulations </w:t>
      </w:r>
      <w:r>
        <w:rPr>
          <w:rFonts w:ascii="Times New Roman" w:hAnsi="Times New Roman" w:cs="Times New Roman"/>
          <w:iCs/>
        </w:rPr>
        <w:t xml:space="preserve">(CFR) </w:t>
      </w:r>
      <w:r w:rsidRPr="0098612F">
        <w:rPr>
          <w:rFonts w:ascii="Times New Roman" w:hAnsi="Times New Roman" w:cs="Times New Roman"/>
        </w:rPr>
        <w:t xml:space="preserve">authorize </w:t>
      </w:r>
      <w:r w:rsidR="00446D3C">
        <w:rPr>
          <w:rFonts w:ascii="Times New Roman" w:hAnsi="Times New Roman" w:cs="Times New Roman"/>
        </w:rPr>
        <w:t xml:space="preserve">the </w:t>
      </w:r>
      <w:r w:rsidR="00446D3C" w:rsidRPr="00446D3C">
        <w:rPr>
          <w:rFonts w:ascii="Times New Roman" w:hAnsi="Times New Roman" w:cs="Times New Roman"/>
        </w:rPr>
        <w:t>Social Security Administration</w:t>
      </w:r>
      <w:r w:rsidR="00446D3C">
        <w:rPr>
          <w:rFonts w:ascii="Times New Roman" w:hAnsi="Times New Roman" w:cs="Times New Roman"/>
        </w:rPr>
        <w:t xml:space="preserve"> (SSA) to assign </w:t>
      </w:r>
      <w:r w:rsidRPr="0098612F">
        <w:rPr>
          <w:rFonts w:ascii="Times New Roman" w:hAnsi="Times New Roman" w:cs="Times New Roman"/>
        </w:rPr>
        <w:t>Social Security numbers (SSNs) and</w:t>
      </w:r>
      <w:r>
        <w:rPr>
          <w:rFonts w:ascii="Times New Roman" w:hAnsi="Times New Roman" w:cs="Times New Roman"/>
        </w:rPr>
        <w:t xml:space="preserve"> </w:t>
      </w:r>
      <w:r w:rsidR="00446D3C">
        <w:rPr>
          <w:rFonts w:ascii="Times New Roman" w:hAnsi="Times New Roman" w:cs="Times New Roman"/>
        </w:rPr>
        <w:t>issue</w:t>
      </w:r>
      <w:r w:rsidRPr="0098612F">
        <w:rPr>
          <w:rFonts w:ascii="Times New Roman" w:hAnsi="Times New Roman" w:cs="Times New Roman"/>
        </w:rPr>
        <w:t xml:space="preserve"> SSN cards</w:t>
      </w:r>
      <w:r>
        <w:rPr>
          <w:rFonts w:ascii="Times New Roman" w:hAnsi="Times New Roman" w:cs="Times New Roman"/>
        </w:rPr>
        <w:t xml:space="preserve"> for those numbers</w:t>
      </w:r>
      <w:r w:rsidRPr="0098612F">
        <w:rPr>
          <w:rFonts w:ascii="Times New Roman" w:hAnsi="Times New Roman" w:cs="Times New Roman"/>
        </w:rPr>
        <w:t xml:space="preserve">.  </w:t>
      </w:r>
      <w:r w:rsidRPr="005F5D09">
        <w:rPr>
          <w:rFonts w:ascii="Times New Roman" w:hAnsi="Times New Roman" w:cs="Times New Roman"/>
        </w:rPr>
        <w:t xml:space="preserve">Section </w:t>
      </w:r>
      <w:r w:rsidRPr="005F5D09">
        <w:rPr>
          <w:rFonts w:ascii="Times New Roman" w:hAnsi="Times New Roman" w:cs="Times New Roman"/>
          <w:i/>
          <w:iCs/>
        </w:rPr>
        <w:t>20 CFR 422.107</w:t>
      </w:r>
      <w:r w:rsidRPr="005F5D09">
        <w:rPr>
          <w:rFonts w:ascii="Times New Roman" w:hAnsi="Times New Roman" w:cs="Times New Roman"/>
        </w:rPr>
        <w:t xml:space="preserve"> discusses the evidentiary and interview requirements for obtaining an SSN</w:t>
      </w:r>
      <w:r w:rsidR="007B37B6" w:rsidRPr="005F5D09">
        <w:rPr>
          <w:rFonts w:ascii="Times New Roman" w:hAnsi="Times New Roman" w:cs="Times New Roman"/>
        </w:rPr>
        <w:t>.</w:t>
      </w:r>
      <w:r w:rsidR="007B37B6" w:rsidRPr="00E2331E">
        <w:rPr>
          <w:rFonts w:ascii="Times New Roman" w:hAnsi="Times New Roman" w:cs="Times New Roman"/>
          <w:iCs/>
        </w:rPr>
        <w:t xml:space="preserve">  </w:t>
      </w:r>
      <w:r w:rsidRPr="005F5D09">
        <w:rPr>
          <w:rFonts w:ascii="Times New Roman" w:hAnsi="Times New Roman" w:cs="Times New Roman"/>
          <w:i/>
          <w:iCs/>
        </w:rPr>
        <w:t>20 CFR 422.103</w:t>
      </w:r>
      <w:r w:rsidRPr="005F5D09">
        <w:rPr>
          <w:rFonts w:ascii="Times New Roman" w:hAnsi="Times New Roman" w:cs="Times New Roman"/>
        </w:rPr>
        <w:t xml:space="preserve"> specifies that an individual may apply for a new or replacement SSN by completing a Social Security Administration (SSA)-approved </w:t>
      </w:r>
      <w:r w:rsidR="0077080D" w:rsidRPr="005F5D09">
        <w:rPr>
          <w:rFonts w:ascii="Times New Roman" w:hAnsi="Times New Roman" w:cs="Times New Roman"/>
        </w:rPr>
        <w:t>application</w:t>
      </w:r>
      <w:r w:rsidRPr="005F5D09">
        <w:rPr>
          <w:rFonts w:ascii="Times New Roman" w:hAnsi="Times New Roman" w:cs="Times New Roman"/>
        </w:rPr>
        <w:t xml:space="preserve"> designed for this purpose.  Section </w:t>
      </w:r>
      <w:r w:rsidRPr="005F5D09">
        <w:rPr>
          <w:rFonts w:ascii="Times New Roman" w:hAnsi="Times New Roman" w:cs="Times New Roman"/>
          <w:i/>
        </w:rPr>
        <w:t>20 CFR 422.103(e)(2)</w:t>
      </w:r>
      <w:r w:rsidRPr="005F5D09">
        <w:rPr>
          <w:rFonts w:ascii="Times New Roman" w:hAnsi="Times New Roman" w:cs="Times New Roman"/>
        </w:rPr>
        <w:t xml:space="preserve"> places annual and lifetime limits on the number of replacement SSN </w:t>
      </w:r>
      <w:r w:rsidR="00C320AE">
        <w:rPr>
          <w:rFonts w:ascii="Times New Roman" w:hAnsi="Times New Roman" w:cs="Times New Roman"/>
        </w:rPr>
        <w:t>cards SSN holders may receive</w:t>
      </w:r>
      <w:r w:rsidRPr="005F5D09">
        <w:rPr>
          <w:rFonts w:ascii="Times New Roman" w:hAnsi="Times New Roman" w:cs="Times New Roman"/>
        </w:rPr>
        <w:t xml:space="preserve"> </w:t>
      </w:r>
      <w:r w:rsidR="00C320AE">
        <w:rPr>
          <w:rFonts w:ascii="Times New Roman" w:hAnsi="Times New Roman" w:cs="Times New Roman"/>
        </w:rPr>
        <w:t>(</w:t>
      </w:r>
      <w:r w:rsidRPr="005F5D09">
        <w:rPr>
          <w:rFonts w:ascii="Times New Roman" w:hAnsi="Times New Roman" w:cs="Times New Roman"/>
        </w:rPr>
        <w:t>no more than three in a year and 10 per lifetime</w:t>
      </w:r>
      <w:r w:rsidR="00C320AE">
        <w:rPr>
          <w:rFonts w:ascii="Times New Roman" w:hAnsi="Times New Roman" w:cs="Times New Roman"/>
        </w:rPr>
        <w:t>)</w:t>
      </w:r>
      <w:r w:rsidRPr="005F5D09">
        <w:rPr>
          <w:rFonts w:ascii="Times New Roman" w:hAnsi="Times New Roman" w:cs="Times New Roman"/>
        </w:rPr>
        <w:t>.</w:t>
      </w:r>
    </w:p>
    <w:p w:rsidR="00E76B8C" w:rsidRDefault="00E76B8C" w:rsidP="00BC4344">
      <w:pPr>
        <w:tabs>
          <w:tab w:val="center" w:pos="-450"/>
          <w:tab w:val="left" w:pos="-90"/>
        </w:tabs>
        <w:suppressAutoHyphens/>
        <w:ind w:left="720"/>
        <w:rPr>
          <w:rFonts w:ascii="Times New Roman" w:hAnsi="Times New Roman" w:cs="Times New Roman"/>
        </w:rPr>
      </w:pPr>
    </w:p>
    <w:p w:rsidR="005F5D09" w:rsidRPr="005F5D09" w:rsidRDefault="00E76B8C" w:rsidP="00BC4344">
      <w:pPr>
        <w:tabs>
          <w:tab w:val="center" w:pos="-450"/>
          <w:tab w:val="left" w:pos="-90"/>
        </w:tabs>
        <w:suppressAutoHyphens/>
        <w:ind w:left="720"/>
        <w:rPr>
          <w:rFonts w:ascii="Times New Roman" w:hAnsi="Times New Roman" w:cs="Times New Roman"/>
          <w:b/>
          <w:bCs/>
          <w:u w:val="single"/>
        </w:rPr>
      </w:pPr>
      <w:r>
        <w:rPr>
          <w:rFonts w:ascii="Times New Roman" w:hAnsi="Times New Roman" w:cs="Times New Roman"/>
        </w:rPr>
        <w:t>Additionally, o</w:t>
      </w:r>
      <w:r w:rsidRPr="00E76B8C">
        <w:rPr>
          <w:rFonts w:ascii="Times New Roman" w:hAnsi="Times New Roman" w:cs="Times New Roman"/>
        </w:rPr>
        <w:t>n February 26, 2015, OMB published the Social Security Administration’s Notice of Proposed Rulemaking (NPRM) announcing the revision of our regulations to allow certain applicants for a Social Security number (SSN) replacement card to apply by completing a prescribed internet application</w:t>
      </w:r>
      <w:r w:rsidR="00E2331E">
        <w:rPr>
          <w:rFonts w:ascii="Times New Roman" w:hAnsi="Times New Roman" w:cs="Times New Roman"/>
        </w:rPr>
        <w:t>, Internet Social Security Number Replacement Card (iSSNRC),</w:t>
      </w:r>
      <w:r w:rsidRPr="00E76B8C">
        <w:rPr>
          <w:rFonts w:ascii="Times New Roman" w:hAnsi="Times New Roman" w:cs="Times New Roman"/>
        </w:rPr>
        <w:t xml:space="preserve"> and submitting the required evidence online rather </w:t>
      </w:r>
      <w:r w:rsidR="00E2331E">
        <w:rPr>
          <w:rFonts w:ascii="Times New Roman" w:hAnsi="Times New Roman" w:cs="Times New Roman"/>
        </w:rPr>
        <w:t>than completing a paper Form SS</w:t>
      </w:r>
      <w:r w:rsidR="00E2331E">
        <w:rPr>
          <w:rFonts w:ascii="Times New Roman" w:hAnsi="Times New Roman" w:cs="Times New Roman"/>
        </w:rPr>
        <w:noBreakHyphen/>
      </w:r>
      <w:r w:rsidRPr="00E76B8C">
        <w:rPr>
          <w:rFonts w:ascii="Times New Roman" w:hAnsi="Times New Roman" w:cs="Times New Roman"/>
        </w:rPr>
        <w:t xml:space="preserve">5, Application for a Social Security Card (80 FR 10432).  </w:t>
      </w:r>
      <w:r w:rsidR="009717FC" w:rsidRPr="005F5D09">
        <w:rPr>
          <w:rFonts w:ascii="Times New Roman" w:hAnsi="Times New Roman" w:cs="Times New Roman"/>
        </w:rPr>
        <w:t xml:space="preserve">  </w:t>
      </w:r>
    </w:p>
    <w:p w:rsidR="00E86C75" w:rsidRDefault="00E86C75" w:rsidP="00E2331E">
      <w:pPr>
        <w:tabs>
          <w:tab w:val="center" w:pos="-450"/>
          <w:tab w:val="left" w:pos="-90"/>
        </w:tabs>
        <w:suppressAutoHyphens/>
        <w:rPr>
          <w:rFonts w:ascii="Times New Roman" w:hAnsi="Times New Roman" w:cs="Times New Roman"/>
        </w:rPr>
      </w:pPr>
    </w:p>
    <w:p w:rsidR="00E86C75" w:rsidRPr="00BC4344" w:rsidRDefault="004B78CC" w:rsidP="00BC4344">
      <w:pPr>
        <w:tabs>
          <w:tab w:val="center" w:pos="-450"/>
          <w:tab w:val="left" w:pos="-90"/>
        </w:tabs>
        <w:suppressAutoHyphens/>
        <w:ind w:left="720"/>
        <w:rPr>
          <w:rFonts w:ascii="Times New Roman" w:hAnsi="Times New Roman" w:cs="Times New Roman"/>
        </w:rPr>
      </w:pPr>
      <w:r>
        <w:rPr>
          <w:rFonts w:ascii="Times New Roman" w:hAnsi="Times New Roman" w:cs="Times New Roman"/>
        </w:rPr>
        <w:t>SSA plans to begin rolling out the iSSNRC application, in a handful of states, in early FY 2016.  Effective with the implementation of iSSNRC, adult U.S. citizen applicants will be able to complete an online request for a no-change replacement card for this purpose</w:t>
      </w:r>
      <w:r w:rsidR="00E2331E">
        <w:rPr>
          <w:rFonts w:ascii="Times New Roman" w:hAnsi="Times New Roman" w:cs="Times New Roman"/>
        </w:rPr>
        <w:t xml:space="preserve"> (see Addendum for more information)</w:t>
      </w:r>
      <w:r>
        <w:rPr>
          <w:rFonts w:ascii="Times New Roman" w:hAnsi="Times New Roman" w:cs="Times New Roman"/>
        </w:rPr>
        <w:t>.</w:t>
      </w:r>
      <w:r w:rsidR="00E86C75">
        <w:rPr>
          <w:rFonts w:ascii="Times New Roman" w:hAnsi="Times New Roman" w:cs="Times New Roman"/>
        </w:rPr>
        <w:t xml:space="preserve">  </w:t>
      </w:r>
    </w:p>
    <w:p w:rsidR="008C70A7" w:rsidRDefault="008C70A7" w:rsidP="008C70A7">
      <w:pPr>
        <w:tabs>
          <w:tab w:val="center" w:pos="-450"/>
          <w:tab w:val="left" w:pos="-90"/>
          <w:tab w:val="left" w:pos="720"/>
        </w:tabs>
        <w:suppressAutoHyphens/>
        <w:ind w:left="360"/>
        <w:rPr>
          <w:rFonts w:ascii="Times New Roman" w:hAnsi="Times New Roman" w:cs="Times New Roman"/>
        </w:rPr>
      </w:pPr>
    </w:p>
    <w:p w:rsidR="00BC4344" w:rsidRPr="00BC4344" w:rsidRDefault="00BC4344" w:rsidP="00BC4344">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BC4344">
        <w:rPr>
          <w:rFonts w:ascii="Times New Roman" w:hAnsi="Times New Roman" w:cs="Times New Roman"/>
          <w:b/>
        </w:rPr>
        <w:t>Description of Collection</w:t>
      </w:r>
    </w:p>
    <w:p w:rsidR="00E2331E" w:rsidRDefault="00446D3C" w:rsidP="00BC4344">
      <w:pPr>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Pr>
          <w:rFonts w:ascii="Times New Roman" w:hAnsi="Times New Roman" w:cs="Times New Roman"/>
        </w:rPr>
        <w:t>SSA</w:t>
      </w:r>
      <w:r w:rsidR="00E2331E">
        <w:rPr>
          <w:rFonts w:ascii="Times New Roman" w:hAnsi="Times New Roman" w:cs="Times New Roman"/>
        </w:rPr>
        <w:t xml:space="preserve"> collects information on the SS-</w:t>
      </w:r>
      <w:r w:rsidR="00BC4344" w:rsidRPr="00BC4344">
        <w:rPr>
          <w:rFonts w:ascii="Times New Roman" w:hAnsi="Times New Roman" w:cs="Times New Roman"/>
        </w:rPr>
        <w:t>5 (us</w:t>
      </w:r>
      <w:r w:rsidR="00E2331E">
        <w:rPr>
          <w:rFonts w:ascii="Times New Roman" w:hAnsi="Times New Roman" w:cs="Times New Roman"/>
        </w:rPr>
        <w:t>ed in the United States) and SS-5-</w:t>
      </w:r>
      <w:r w:rsidR="00BC4344" w:rsidRPr="00BC4344">
        <w:rPr>
          <w:rFonts w:ascii="Times New Roman" w:hAnsi="Times New Roman" w:cs="Times New Roman"/>
        </w:rPr>
        <w:t>FS (used outside the United States) to issue original or replacement Social Security cards.  SSA also enter</w:t>
      </w:r>
      <w:r w:rsidR="006E0724">
        <w:rPr>
          <w:rFonts w:ascii="Times New Roman" w:hAnsi="Times New Roman" w:cs="Times New Roman"/>
        </w:rPr>
        <w:t xml:space="preserve">s the application data into </w:t>
      </w:r>
      <w:r w:rsidR="00E2331E">
        <w:rPr>
          <w:rFonts w:ascii="Times New Roman" w:hAnsi="Times New Roman" w:cs="Times New Roman"/>
        </w:rPr>
        <w:t>the Social Security Number Application Process (</w:t>
      </w:r>
      <w:r w:rsidR="006E0724">
        <w:rPr>
          <w:rFonts w:ascii="Times New Roman" w:hAnsi="Times New Roman" w:cs="Times New Roman"/>
        </w:rPr>
        <w:t>SSNAP</w:t>
      </w:r>
      <w:r w:rsidR="00E2331E">
        <w:rPr>
          <w:rFonts w:ascii="Times New Roman" w:hAnsi="Times New Roman" w:cs="Times New Roman"/>
        </w:rPr>
        <w:t>)</w:t>
      </w:r>
      <w:r w:rsidR="00BC4344" w:rsidRPr="00BC4344">
        <w:rPr>
          <w:rFonts w:ascii="Times New Roman" w:hAnsi="Times New Roman" w:cs="Times New Roman"/>
        </w:rPr>
        <w:t xml:space="preserve"> when applicants request a new or replacement </w:t>
      </w:r>
      <w:r w:rsidR="00E7384D">
        <w:rPr>
          <w:rFonts w:ascii="Times New Roman" w:hAnsi="Times New Roman" w:cs="Times New Roman"/>
        </w:rPr>
        <w:t xml:space="preserve">card </w:t>
      </w:r>
      <w:r w:rsidR="006E0724">
        <w:rPr>
          <w:rFonts w:ascii="Times New Roman" w:hAnsi="Times New Roman" w:cs="Times New Roman"/>
        </w:rPr>
        <w:t xml:space="preserve">in </w:t>
      </w:r>
      <w:r w:rsidR="00BC4344" w:rsidRPr="00BC4344">
        <w:rPr>
          <w:rFonts w:ascii="Times New Roman" w:hAnsi="Times New Roman" w:cs="Times New Roman"/>
        </w:rPr>
        <w:t xml:space="preserve">person.  </w:t>
      </w:r>
      <w:r w:rsidR="006E0724">
        <w:rPr>
          <w:rFonts w:ascii="Times New Roman" w:hAnsi="Times New Roman" w:cs="Times New Roman"/>
        </w:rPr>
        <w:t xml:space="preserve">Applicants who visit an SSA </w:t>
      </w:r>
      <w:r w:rsidR="00E2331E">
        <w:rPr>
          <w:rFonts w:ascii="Times New Roman" w:hAnsi="Times New Roman" w:cs="Times New Roman"/>
        </w:rPr>
        <w:t>field office (</w:t>
      </w:r>
      <w:r w:rsidR="006E0724">
        <w:rPr>
          <w:rFonts w:ascii="Times New Roman" w:hAnsi="Times New Roman" w:cs="Times New Roman"/>
        </w:rPr>
        <w:t>FO</w:t>
      </w:r>
      <w:r w:rsidR="00E2331E">
        <w:rPr>
          <w:rFonts w:ascii="Times New Roman" w:hAnsi="Times New Roman" w:cs="Times New Roman"/>
        </w:rPr>
        <w:t>)</w:t>
      </w:r>
      <w:r w:rsidR="006E0724">
        <w:rPr>
          <w:rFonts w:ascii="Times New Roman" w:hAnsi="Times New Roman" w:cs="Times New Roman"/>
        </w:rPr>
        <w:t xml:space="preserve"> can complete their application in an interview situation without completing a paper form SS-5 or SS-5-FS.  </w:t>
      </w:r>
      <w:r w:rsidR="006E0724" w:rsidRPr="005F5D09">
        <w:rPr>
          <w:rFonts w:ascii="Times New Roman" w:hAnsi="Times New Roman" w:cs="Times New Roman"/>
        </w:rPr>
        <w:t xml:space="preserve">As per section </w:t>
      </w:r>
      <w:r w:rsidR="006E0724" w:rsidRPr="005F5D09">
        <w:rPr>
          <w:rFonts w:ascii="Times New Roman" w:hAnsi="Times New Roman" w:cs="Times New Roman"/>
          <w:i/>
          <w:iCs/>
        </w:rPr>
        <w:t>20 CFR 422.110</w:t>
      </w:r>
      <w:r w:rsidR="00E2331E">
        <w:rPr>
          <w:rFonts w:ascii="Times New Roman" w:hAnsi="Times New Roman" w:cs="Times New Roman"/>
          <w:i/>
          <w:iCs/>
        </w:rPr>
        <w:t xml:space="preserve"> </w:t>
      </w:r>
      <w:r w:rsidR="00E2331E" w:rsidRPr="00E2331E">
        <w:rPr>
          <w:rFonts w:ascii="Times New Roman" w:hAnsi="Times New Roman" w:cs="Times New Roman"/>
          <w:iCs/>
        </w:rPr>
        <w:t>of the</w:t>
      </w:r>
      <w:r w:rsidR="00E2331E">
        <w:rPr>
          <w:rFonts w:ascii="Times New Roman" w:hAnsi="Times New Roman" w:cs="Times New Roman"/>
          <w:i/>
          <w:iCs/>
        </w:rPr>
        <w:t xml:space="preserve"> Code of Federal Regulations</w:t>
      </w:r>
      <w:r w:rsidR="006E0724" w:rsidRPr="005F5D09">
        <w:rPr>
          <w:rFonts w:ascii="Times New Roman" w:hAnsi="Times New Roman" w:cs="Times New Roman"/>
        </w:rPr>
        <w:t xml:space="preserve">, members of the public may </w:t>
      </w:r>
      <w:r w:rsidR="006E0724">
        <w:rPr>
          <w:rFonts w:ascii="Times New Roman" w:hAnsi="Times New Roman" w:cs="Times New Roman"/>
        </w:rPr>
        <w:t>also file one of these applications</w:t>
      </w:r>
      <w:r w:rsidR="006E0724" w:rsidRPr="005F5D09">
        <w:rPr>
          <w:rFonts w:ascii="Times New Roman" w:hAnsi="Times New Roman" w:cs="Times New Roman"/>
        </w:rPr>
        <w:t xml:space="preserve"> to request a change in their SSN records.</w:t>
      </w:r>
      <w:r w:rsidR="006E0724">
        <w:rPr>
          <w:rFonts w:ascii="Times New Roman" w:hAnsi="Times New Roman" w:cs="Times New Roman"/>
        </w:rPr>
        <w:t xml:space="preserve">  </w:t>
      </w:r>
      <w:r w:rsidR="00BC4344" w:rsidRPr="00BC4344">
        <w:rPr>
          <w:rFonts w:ascii="Times New Roman" w:hAnsi="Times New Roman" w:cs="Times New Roman"/>
        </w:rPr>
        <w:t xml:space="preserve">In addition, </w:t>
      </w:r>
      <w:r w:rsidR="00E3275A">
        <w:rPr>
          <w:rFonts w:ascii="Times New Roman" w:hAnsi="Times New Roman" w:cs="Times New Roman"/>
        </w:rPr>
        <w:t>h</w:t>
      </w:r>
      <w:r w:rsidR="00BC4344" w:rsidRPr="00BC4344">
        <w:rPr>
          <w:rFonts w:ascii="Times New Roman" w:hAnsi="Times New Roman" w:cs="Times New Roman"/>
        </w:rPr>
        <w:t xml:space="preserve">ospitals </w:t>
      </w:r>
      <w:r w:rsidR="00BC4344" w:rsidRPr="00BC4344">
        <w:rPr>
          <w:rFonts w:ascii="Times New Roman" w:hAnsi="Times New Roman" w:cs="Times New Roman"/>
        </w:rPr>
        <w:lastRenderedPageBreak/>
        <w:t xml:space="preserve">also collect the same information for SSA from newborn children through the Enumeration-at-Birth (EAB) process.  </w:t>
      </w:r>
      <w:r w:rsidR="00E2331E">
        <w:rPr>
          <w:rFonts w:ascii="Times New Roman" w:hAnsi="Times New Roman" w:cs="Times New Roman"/>
        </w:rPr>
        <w:t>Through EAB</w:t>
      </w:r>
      <w:r w:rsidR="00BC4344" w:rsidRPr="00BC4344">
        <w:rPr>
          <w:rFonts w:ascii="Times New Roman" w:hAnsi="Times New Roman" w:cs="Times New Roman"/>
        </w:rPr>
        <w:t>, parents of newborns provide hospital birth-registration clerks with inform</w:t>
      </w:r>
      <w:r w:rsidR="00E2331E">
        <w:rPr>
          <w:rFonts w:ascii="Times New Roman" w:hAnsi="Times New Roman" w:cs="Times New Roman"/>
        </w:rPr>
        <w:t>ation required to register the</w:t>
      </w:r>
      <w:r w:rsidR="00BC4344" w:rsidRPr="00BC4344">
        <w:rPr>
          <w:rFonts w:ascii="Times New Roman" w:hAnsi="Times New Roman" w:cs="Times New Roman"/>
        </w:rPr>
        <w:t xml:space="preserve"> newborns.  Hospitals send this information to State Bureaus of Vital Statistics (BVSs), and the BVSs send the information to SSA’s National Computer Center.  SSA then uploads the data to the SSA mainframe along with all other enumeration data, and we assign the newborn a Social Security Number and issue a Social Security card.</w:t>
      </w:r>
      <w:r w:rsidR="00BB4DE8">
        <w:rPr>
          <w:rFonts w:ascii="Times New Roman" w:hAnsi="Times New Roman" w:cs="Times New Roman"/>
        </w:rPr>
        <w:t xml:space="preserve">  </w:t>
      </w:r>
    </w:p>
    <w:p w:rsidR="00E2331E" w:rsidRDefault="00E2331E" w:rsidP="00BC4344">
      <w:pPr>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00E2331E" w:rsidRDefault="00BB4DE8" w:rsidP="00BC4344">
      <w:pPr>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Pr>
          <w:rFonts w:ascii="Times New Roman" w:hAnsi="Times New Roman" w:cs="Times New Roman"/>
        </w:rPr>
        <w:t>Additionally, the</w:t>
      </w:r>
      <w:r w:rsidR="00E2331E">
        <w:rPr>
          <w:rFonts w:ascii="Times New Roman" w:hAnsi="Times New Roman" w:cs="Times New Roman"/>
        </w:rPr>
        <w:t xml:space="preserve"> new</w:t>
      </w:r>
      <w:r>
        <w:rPr>
          <w:rFonts w:ascii="Times New Roman" w:hAnsi="Times New Roman" w:cs="Times New Roman"/>
        </w:rPr>
        <w:t xml:space="preserve"> iSSNRC application will collect information similar to the paper SS-5 for no-change replacement SSN cards for adult U.S. citizens.  The iSSNRC modality will </w:t>
      </w:r>
      <w:r w:rsidRPr="003B2098">
        <w:rPr>
          <w:rFonts w:ascii="Times New Roman" w:hAnsi="Times New Roman" w:cs="Times New Roman"/>
        </w:rPr>
        <w:t xml:space="preserve">allow certain applicants for a Social Security number (SSN) replacement card to apply by completing a prescribed internet application and submitting the required evidence online rather than completing a paper Form SS-5, Application for a Social Security Card. </w:t>
      </w:r>
      <w:r>
        <w:rPr>
          <w:rFonts w:ascii="Times New Roman" w:hAnsi="Times New Roman" w:cs="Times New Roman"/>
        </w:rPr>
        <w:t xml:space="preserve">  </w:t>
      </w:r>
    </w:p>
    <w:p w:rsidR="00E2331E" w:rsidRDefault="00E2331E" w:rsidP="00BC4344">
      <w:pPr>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00BC4344" w:rsidRPr="00BC4344" w:rsidRDefault="00BC4344" w:rsidP="00BC4344">
      <w:pPr>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BC4344">
        <w:rPr>
          <w:rFonts w:ascii="Times New Roman" w:hAnsi="Times New Roman" w:cs="Times New Roman"/>
        </w:rPr>
        <w:t>The respondents are applicants for original and replacement Social Security cards</w:t>
      </w:r>
      <w:r w:rsidR="00E2331E">
        <w:rPr>
          <w:rFonts w:ascii="Times New Roman" w:hAnsi="Times New Roman" w:cs="Times New Roman"/>
        </w:rPr>
        <w:t>, or current number holders who request a change in their SSN records</w:t>
      </w:r>
      <w:r w:rsidR="00E86C75">
        <w:rPr>
          <w:rFonts w:ascii="Times New Roman" w:hAnsi="Times New Roman" w:cs="Times New Roman"/>
        </w:rPr>
        <w:t xml:space="preserve">.  </w:t>
      </w:r>
    </w:p>
    <w:p w:rsidR="006E0724" w:rsidRDefault="006E0724" w:rsidP="009717F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00BC4344" w:rsidRPr="00BC4344" w:rsidRDefault="00BC4344" w:rsidP="00A36CE1">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BC4344">
        <w:rPr>
          <w:rFonts w:ascii="Times New Roman" w:hAnsi="Times New Roman" w:cs="Times New Roman"/>
          <w:b/>
        </w:rPr>
        <w:t>Use of Information Technology to Collect the Information</w:t>
      </w:r>
      <w:r w:rsidRPr="00BC4344">
        <w:rPr>
          <w:rFonts w:ascii="Times New Roman" w:hAnsi="Times New Roman" w:cs="Times New Roman"/>
        </w:rPr>
        <w:t xml:space="preserve"> </w:t>
      </w:r>
    </w:p>
    <w:p w:rsidR="00431637" w:rsidRPr="00431637" w:rsidRDefault="00431637" w:rsidP="0043163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Pr>
          <w:rFonts w:ascii="Times New Roman" w:hAnsi="Times New Roman" w:cs="Times New Roman"/>
        </w:rPr>
        <w:t>Through iSSNRC, SSA will offer the option of completing an online request for adult U.S. citizen applicants</w:t>
      </w:r>
      <w:r w:rsidRPr="00BA294C">
        <w:rPr>
          <w:rFonts w:ascii="Times New Roman" w:hAnsi="Times New Roman" w:cs="Times New Roman"/>
        </w:rPr>
        <w:t xml:space="preserve">.  </w:t>
      </w:r>
      <w:r w:rsidRPr="00431637">
        <w:rPr>
          <w:rFonts w:ascii="Times New Roman" w:hAnsi="Times New Roman" w:cs="Times New Roman"/>
        </w:rPr>
        <w:t xml:space="preserve">Adult U.S. citizens who are not reporting any changes to their record (e.g., name or date of birth), would have the option to file for an SSN replacement card online after registering through the </w:t>
      </w:r>
      <w:r w:rsidR="008A5AB9">
        <w:rPr>
          <w:rFonts w:ascii="Georgia" w:hAnsi="Georgia"/>
          <w:i/>
          <w:iCs/>
          <w:color w:val="D12229"/>
        </w:rPr>
        <w:t xml:space="preserve">my </w:t>
      </w:r>
      <w:r w:rsidR="008A5AB9">
        <w:rPr>
          <w:rFonts w:ascii="Georgia" w:hAnsi="Georgia"/>
          <w:color w:val="0054A6"/>
        </w:rPr>
        <w:t>Social Security</w:t>
      </w:r>
      <w:r w:rsidRPr="00431637">
        <w:rPr>
          <w:rFonts w:ascii="Times New Roman" w:hAnsi="Times New Roman" w:cs="Times New Roman"/>
        </w:rPr>
        <w:t xml:space="preserve"> portal</w:t>
      </w:r>
      <w:r w:rsidR="0091210F" w:rsidRPr="00431637">
        <w:rPr>
          <w:rFonts w:ascii="Times New Roman" w:hAnsi="Times New Roman" w:cs="Times New Roman"/>
        </w:rPr>
        <w:t xml:space="preserve">.  </w:t>
      </w:r>
      <w:r w:rsidRPr="00431637">
        <w:rPr>
          <w:rFonts w:ascii="Times New Roman" w:hAnsi="Times New Roman" w:cs="Times New Roman"/>
        </w:rPr>
        <w:t xml:space="preserve">Eligible individuals would also be required to have </w:t>
      </w:r>
      <w:r w:rsidRPr="00431637">
        <w:rPr>
          <w:rFonts w:ascii="Times New Roman" w:hAnsi="Times New Roman" w:cs="Times New Roman"/>
          <w:bCs/>
          <w:iCs/>
        </w:rPr>
        <w:t xml:space="preserve">a domestic U.S. address </w:t>
      </w:r>
      <w:r w:rsidR="006A463D">
        <w:rPr>
          <w:rFonts w:ascii="Times New Roman" w:hAnsi="Times New Roman" w:cs="Times New Roman"/>
          <w:bCs/>
          <w:iCs/>
        </w:rPr>
        <w:t>(including Air/Army Post Office or</w:t>
      </w:r>
      <w:r w:rsidRPr="00431637">
        <w:rPr>
          <w:rFonts w:ascii="Times New Roman" w:hAnsi="Times New Roman" w:cs="Times New Roman"/>
          <w:bCs/>
          <w:iCs/>
        </w:rPr>
        <w:t xml:space="preserve"> Fleet Post Office</w:t>
      </w:r>
      <w:r w:rsidR="006A463D">
        <w:rPr>
          <w:rFonts w:ascii="Times New Roman" w:hAnsi="Times New Roman" w:cs="Times New Roman"/>
          <w:bCs/>
          <w:iCs/>
        </w:rPr>
        <w:t xml:space="preserve"> </w:t>
      </w:r>
      <w:r w:rsidRPr="00431637">
        <w:rPr>
          <w:rFonts w:ascii="Times New Roman" w:hAnsi="Times New Roman" w:cs="Times New Roman"/>
          <w:bCs/>
          <w:iCs/>
        </w:rPr>
        <w:t>mailing</w:t>
      </w:r>
      <w:r w:rsidR="006A463D">
        <w:rPr>
          <w:rFonts w:ascii="Times New Roman" w:hAnsi="Times New Roman" w:cs="Times New Roman"/>
          <w:bCs/>
          <w:iCs/>
        </w:rPr>
        <w:t xml:space="preserve"> </w:t>
      </w:r>
      <w:r w:rsidRPr="00431637">
        <w:rPr>
          <w:rFonts w:ascii="Times New Roman" w:hAnsi="Times New Roman" w:cs="Times New Roman"/>
          <w:bCs/>
          <w:iCs/>
        </w:rPr>
        <w:t xml:space="preserve">address) and </w:t>
      </w:r>
      <w:r w:rsidRPr="00431637">
        <w:rPr>
          <w:rFonts w:ascii="Times New Roman" w:hAnsi="Times New Roman" w:cs="Times New Roman"/>
        </w:rPr>
        <w:t>a valid State-issued driver’s license</w:t>
      </w:r>
      <w:r w:rsidR="006A463D">
        <w:rPr>
          <w:rFonts w:ascii="Times New Roman" w:hAnsi="Times New Roman" w:cs="Times New Roman"/>
        </w:rPr>
        <w:t xml:space="preserve"> (DL)</w:t>
      </w:r>
      <w:r w:rsidRPr="00431637">
        <w:rPr>
          <w:rFonts w:ascii="Times New Roman" w:hAnsi="Times New Roman" w:cs="Times New Roman"/>
        </w:rPr>
        <w:t xml:space="preserve"> or State identification (ID) card. </w:t>
      </w:r>
    </w:p>
    <w:p w:rsidR="00431637" w:rsidRPr="00431637" w:rsidRDefault="00431637" w:rsidP="0043163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009717FC" w:rsidRDefault="008A5AB9" w:rsidP="00BC4344">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Pr>
          <w:rFonts w:ascii="Times New Roman" w:hAnsi="Times New Roman" w:cs="Times New Roman"/>
        </w:rPr>
        <w:t>Currently, a</w:t>
      </w:r>
      <w:r w:rsidR="00A36CE1">
        <w:rPr>
          <w:rFonts w:ascii="Times New Roman" w:hAnsi="Times New Roman" w:cs="Times New Roman"/>
        </w:rPr>
        <w:t xml:space="preserve">pplicants can avoid completing a paper form SS-5 by </w:t>
      </w:r>
      <w:r w:rsidR="00D41A39">
        <w:rPr>
          <w:rFonts w:ascii="Times New Roman" w:hAnsi="Times New Roman" w:cs="Times New Roman"/>
        </w:rPr>
        <w:t>visiting an SSA field office</w:t>
      </w:r>
      <w:r>
        <w:rPr>
          <w:rFonts w:ascii="Times New Roman" w:hAnsi="Times New Roman" w:cs="Times New Roman"/>
        </w:rPr>
        <w:t>,</w:t>
      </w:r>
      <w:r w:rsidR="00D41A39">
        <w:rPr>
          <w:rFonts w:ascii="Times New Roman" w:hAnsi="Times New Roman" w:cs="Times New Roman"/>
        </w:rPr>
        <w:t xml:space="preserve"> and providing their information during an interview while an SSA employee enters the information into </w:t>
      </w:r>
      <w:r w:rsidR="00BC4344">
        <w:rPr>
          <w:rFonts w:ascii="Times New Roman" w:hAnsi="Times New Roman" w:cs="Times New Roman"/>
        </w:rPr>
        <w:t xml:space="preserve">the electronic </w:t>
      </w:r>
      <w:r w:rsidR="00D41A39">
        <w:rPr>
          <w:rFonts w:ascii="Times New Roman" w:hAnsi="Times New Roman" w:cs="Times New Roman"/>
        </w:rPr>
        <w:t>SSNAP</w:t>
      </w:r>
      <w:r w:rsidR="00BC4344">
        <w:rPr>
          <w:rFonts w:ascii="Times New Roman" w:hAnsi="Times New Roman" w:cs="Times New Roman"/>
        </w:rPr>
        <w:t xml:space="preserve"> system</w:t>
      </w:r>
      <w:r w:rsidR="006E0724">
        <w:rPr>
          <w:rFonts w:ascii="Times New Roman" w:hAnsi="Times New Roman" w:cs="Times New Roman"/>
        </w:rPr>
        <w:t xml:space="preserve">.  </w:t>
      </w:r>
      <w:r w:rsidR="006E0724" w:rsidRPr="00F73596">
        <w:rPr>
          <w:rFonts w:ascii="Times New Roman" w:hAnsi="Times New Roman" w:cs="Times New Roman"/>
        </w:rPr>
        <w:t xml:space="preserve">We estimate approximately </w:t>
      </w:r>
      <w:r w:rsidR="00F73596">
        <w:rPr>
          <w:rFonts w:ascii="Times New Roman" w:hAnsi="Times New Roman" w:cs="Times New Roman"/>
        </w:rPr>
        <w:t>90</w:t>
      </w:r>
      <w:r w:rsidR="006E0724" w:rsidRPr="00F73596">
        <w:rPr>
          <w:rFonts w:ascii="Times New Roman" w:hAnsi="Times New Roman" w:cs="Times New Roman"/>
        </w:rPr>
        <w:t xml:space="preserve"> percent of </w:t>
      </w:r>
      <w:r w:rsidR="00F73596">
        <w:rPr>
          <w:rFonts w:ascii="Times New Roman" w:hAnsi="Times New Roman" w:cs="Times New Roman"/>
        </w:rPr>
        <w:t>appli</w:t>
      </w:r>
      <w:r>
        <w:rPr>
          <w:rFonts w:ascii="Times New Roman" w:hAnsi="Times New Roman" w:cs="Times New Roman"/>
        </w:rPr>
        <w:t xml:space="preserve">cants visit an SSA field office, or call SSA, </w:t>
      </w:r>
      <w:r w:rsidR="00F73596">
        <w:rPr>
          <w:rFonts w:ascii="Times New Roman" w:hAnsi="Times New Roman" w:cs="Times New Roman"/>
        </w:rPr>
        <w:t>to file their application using</w:t>
      </w:r>
      <w:r w:rsidR="006E0724" w:rsidRPr="00F73596">
        <w:rPr>
          <w:rFonts w:ascii="Times New Roman" w:hAnsi="Times New Roman" w:cs="Times New Roman"/>
        </w:rPr>
        <w:t xml:space="preserve"> SSNAP</w:t>
      </w:r>
      <w:r w:rsidR="00F73596">
        <w:rPr>
          <w:rFonts w:ascii="Times New Roman" w:hAnsi="Times New Roman" w:cs="Times New Roman"/>
        </w:rPr>
        <w:t>,</w:t>
      </w:r>
      <w:r w:rsidR="006E0724" w:rsidRPr="00F73596">
        <w:rPr>
          <w:rFonts w:ascii="Times New Roman" w:hAnsi="Times New Roman" w:cs="Times New Roman"/>
        </w:rPr>
        <w:t xml:space="preserve"> </w:t>
      </w:r>
      <w:r w:rsidR="00F73596">
        <w:rPr>
          <w:rFonts w:ascii="Times New Roman" w:hAnsi="Times New Roman" w:cs="Times New Roman"/>
        </w:rPr>
        <w:t>while only approximately 10 percent complete</w:t>
      </w:r>
      <w:r w:rsidR="006E0724" w:rsidRPr="00F73596">
        <w:rPr>
          <w:rFonts w:ascii="Times New Roman" w:hAnsi="Times New Roman" w:cs="Times New Roman"/>
        </w:rPr>
        <w:t xml:space="preserve"> the paper versions of the forms</w:t>
      </w:r>
      <w:r w:rsidR="00F73596">
        <w:rPr>
          <w:rFonts w:ascii="Times New Roman" w:hAnsi="Times New Roman" w:cs="Times New Roman"/>
        </w:rPr>
        <w:t xml:space="preserve"> and mail them to an office for processing</w:t>
      </w:r>
      <w:r w:rsidR="006E0724" w:rsidRPr="00F73596">
        <w:rPr>
          <w:rFonts w:ascii="Times New Roman" w:hAnsi="Times New Roman" w:cs="Times New Roman"/>
        </w:rPr>
        <w:t>.</w:t>
      </w:r>
      <w:r w:rsidR="00E86C75">
        <w:rPr>
          <w:rFonts w:ascii="Times New Roman" w:hAnsi="Times New Roman" w:cs="Times New Roman"/>
        </w:rPr>
        <w:t xml:space="preserve">  </w:t>
      </w:r>
    </w:p>
    <w:p w:rsidR="00A50130" w:rsidRPr="0098612F" w:rsidRDefault="00A50130" w:rsidP="00A50130">
      <w:pPr>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suppressAutoHyphens/>
        <w:ind w:left="360"/>
        <w:rPr>
          <w:rFonts w:ascii="Times New Roman" w:hAnsi="Times New Roman" w:cs="Times New Roman"/>
        </w:rPr>
      </w:pPr>
    </w:p>
    <w:p w:rsidR="00BC4344" w:rsidRPr="00BC4344" w:rsidRDefault="00BC4344" w:rsidP="009717FC">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BC4344">
        <w:rPr>
          <w:rFonts w:ascii="Times New Roman" w:hAnsi="Times New Roman" w:cs="Times New Roman"/>
          <w:b/>
        </w:rPr>
        <w:t>Why We Cannot Use Duplicate Information</w:t>
      </w:r>
      <w:r w:rsidRPr="00BC4344">
        <w:rPr>
          <w:rFonts w:ascii="Times New Roman" w:hAnsi="Times New Roman" w:cs="Times New Roman"/>
        </w:rPr>
        <w:t xml:space="preserve"> </w:t>
      </w:r>
    </w:p>
    <w:p w:rsidR="009717FC" w:rsidRDefault="009717FC" w:rsidP="00BC4344">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Pr>
          <w:rFonts w:ascii="Times New Roman" w:hAnsi="Times New Roman" w:cs="Times New Roman"/>
        </w:rPr>
        <w:t xml:space="preserve">The nature of the information </w:t>
      </w:r>
      <w:r w:rsidR="00A36CE1">
        <w:rPr>
          <w:rFonts w:ascii="Times New Roman" w:hAnsi="Times New Roman" w:cs="Times New Roman"/>
        </w:rPr>
        <w:t>we are collecting and the manner in which we collect it preclude duplication</w:t>
      </w:r>
      <w:r>
        <w:rPr>
          <w:rFonts w:ascii="Times New Roman" w:hAnsi="Times New Roman" w:cs="Times New Roman"/>
        </w:rPr>
        <w:t xml:space="preserve">.  </w:t>
      </w:r>
      <w:r w:rsidR="00A36CE1">
        <w:rPr>
          <w:rFonts w:ascii="Times New Roman" w:hAnsi="Times New Roman" w:cs="Times New Roman"/>
        </w:rPr>
        <w:t xml:space="preserve">SSA does not use another collection instrument to obtain similar data.  </w:t>
      </w:r>
    </w:p>
    <w:p w:rsidR="009717FC" w:rsidRDefault="009717FC" w:rsidP="009717F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00BC4344" w:rsidRPr="00BC4344" w:rsidRDefault="00BC4344" w:rsidP="009717FC">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Pr>
          <w:rFonts w:ascii="Times New Roman" w:hAnsi="Times New Roman"/>
          <w:b/>
        </w:rPr>
        <w:t>Minimizing Burden on Small Respondents</w:t>
      </w:r>
    </w:p>
    <w:p w:rsidR="009717FC" w:rsidRDefault="00D41A39" w:rsidP="008A5AB9">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Pr>
          <w:rFonts w:ascii="Times New Roman" w:hAnsi="Times New Roman" w:cs="Times New Roman"/>
        </w:rPr>
        <w:t xml:space="preserve">This </w:t>
      </w:r>
      <w:r w:rsidR="009717FC" w:rsidRPr="0098612F">
        <w:rPr>
          <w:rFonts w:ascii="Times New Roman" w:hAnsi="Times New Roman" w:cs="Times New Roman"/>
        </w:rPr>
        <w:t xml:space="preserve">collection does not </w:t>
      </w:r>
      <w:r w:rsidR="00A36CE1">
        <w:rPr>
          <w:rFonts w:ascii="Times New Roman" w:hAnsi="Times New Roman" w:cs="Times New Roman"/>
        </w:rPr>
        <w:t>affect</w:t>
      </w:r>
      <w:r w:rsidR="009717FC" w:rsidRPr="0098612F">
        <w:rPr>
          <w:rFonts w:ascii="Times New Roman" w:hAnsi="Times New Roman" w:cs="Times New Roman"/>
        </w:rPr>
        <w:t xml:space="preserve"> small businesses or other small entities.</w:t>
      </w:r>
    </w:p>
    <w:p w:rsidR="0091210F" w:rsidRPr="0091210F" w:rsidRDefault="0091210F" w:rsidP="0091210F">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00BC4344" w:rsidRDefault="00BC4344" w:rsidP="009717FC">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BC7F42">
        <w:rPr>
          <w:rFonts w:ascii="Times New Roman" w:hAnsi="Times New Roman"/>
          <w:b/>
        </w:rPr>
        <w:lastRenderedPageBreak/>
        <w:t>Consequence of Not Collecting Information or Collecting it Less Frequently</w:t>
      </w:r>
      <w:r>
        <w:rPr>
          <w:rFonts w:ascii="Times New Roman" w:hAnsi="Times New Roman" w:cs="Times New Roman"/>
        </w:rPr>
        <w:t xml:space="preserve"> </w:t>
      </w:r>
    </w:p>
    <w:p w:rsidR="009717FC" w:rsidRPr="0098612F" w:rsidRDefault="009717FC" w:rsidP="00BC4344">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Pr>
          <w:rFonts w:ascii="Times New Roman" w:hAnsi="Times New Roman" w:cs="Times New Roman"/>
        </w:rPr>
        <w:t xml:space="preserve">If </w:t>
      </w:r>
      <w:r w:rsidR="00A36CE1">
        <w:rPr>
          <w:rFonts w:ascii="Times New Roman" w:hAnsi="Times New Roman" w:cs="Times New Roman"/>
        </w:rPr>
        <w:t>SSA did not co</w:t>
      </w:r>
      <w:r w:rsidR="00BC4344">
        <w:rPr>
          <w:rFonts w:ascii="Times New Roman" w:hAnsi="Times New Roman" w:cs="Times New Roman"/>
        </w:rPr>
        <w:t>nduct this</w:t>
      </w:r>
      <w:r w:rsidR="00A36CE1">
        <w:rPr>
          <w:rFonts w:ascii="Times New Roman" w:hAnsi="Times New Roman" w:cs="Times New Roman"/>
        </w:rPr>
        <w:t xml:space="preserve"> information collection, </w:t>
      </w:r>
      <w:r w:rsidR="00D41A39">
        <w:rPr>
          <w:rFonts w:ascii="Times New Roman" w:hAnsi="Times New Roman" w:cs="Times New Roman"/>
        </w:rPr>
        <w:t xml:space="preserve">the public would have no way to apply for SSNs and SSN replacement cards.  </w:t>
      </w:r>
      <w:r>
        <w:rPr>
          <w:rFonts w:ascii="Times New Roman" w:hAnsi="Times New Roman" w:cs="Times New Roman"/>
        </w:rPr>
        <w:t xml:space="preserve">Since </w:t>
      </w:r>
      <w:r w:rsidR="00673AA6">
        <w:rPr>
          <w:rFonts w:ascii="Times New Roman" w:hAnsi="Times New Roman" w:cs="Times New Roman"/>
        </w:rPr>
        <w:t xml:space="preserve">the public needs </w:t>
      </w:r>
      <w:r>
        <w:rPr>
          <w:rFonts w:ascii="Times New Roman" w:hAnsi="Times New Roman" w:cs="Times New Roman"/>
        </w:rPr>
        <w:t xml:space="preserve">SSNs </w:t>
      </w:r>
      <w:r w:rsidR="00673AA6">
        <w:rPr>
          <w:rFonts w:ascii="Times New Roman" w:hAnsi="Times New Roman" w:cs="Times New Roman"/>
        </w:rPr>
        <w:t>to</w:t>
      </w:r>
      <w:r>
        <w:rPr>
          <w:rFonts w:ascii="Times New Roman" w:hAnsi="Times New Roman" w:cs="Times New Roman"/>
        </w:rPr>
        <w:t xml:space="preserve"> maintain earnings records, apply for jobs, file tax returns, open accounts at financial institutions, etc., not having an SSN or SSN card </w:t>
      </w:r>
      <w:r w:rsidR="00BC4344">
        <w:rPr>
          <w:rFonts w:ascii="Times New Roman" w:hAnsi="Times New Roman" w:cs="Times New Roman"/>
        </w:rPr>
        <w:t xml:space="preserve">would be a great disadvantage.  </w:t>
      </w:r>
      <w:r w:rsidR="00673AA6">
        <w:rPr>
          <w:rFonts w:ascii="Times New Roman" w:hAnsi="Times New Roman" w:cs="Times New Roman"/>
        </w:rPr>
        <w:t>Since we only collect the information when an applicant needs an original or replacement SSN card, we cann</w:t>
      </w:r>
      <w:r w:rsidR="00BC4344">
        <w:rPr>
          <w:rFonts w:ascii="Times New Roman" w:hAnsi="Times New Roman" w:cs="Times New Roman"/>
        </w:rPr>
        <w:t xml:space="preserve">ot collect it less frequently.  </w:t>
      </w:r>
      <w:r>
        <w:rPr>
          <w:rFonts w:ascii="Times New Roman" w:hAnsi="Times New Roman" w:cs="Times New Roman"/>
        </w:rPr>
        <w:t xml:space="preserve">There are no technical or legal obstacles </w:t>
      </w:r>
      <w:r w:rsidR="00673AA6">
        <w:rPr>
          <w:rFonts w:ascii="Times New Roman" w:hAnsi="Times New Roman" w:cs="Times New Roman"/>
        </w:rPr>
        <w:t>to</w:t>
      </w:r>
      <w:r>
        <w:rPr>
          <w:rFonts w:ascii="Times New Roman" w:hAnsi="Times New Roman" w:cs="Times New Roman"/>
        </w:rPr>
        <w:t xml:space="preserve"> burden reduction.</w:t>
      </w:r>
    </w:p>
    <w:p w:rsidR="009717FC" w:rsidRPr="0098612F" w:rsidRDefault="009717FC" w:rsidP="009717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00BC4344" w:rsidRDefault="00BC4344" w:rsidP="009717FC">
      <w:pPr>
        <w:numPr>
          <w:ilvl w:val="3"/>
          <w:numId w:val="1"/>
        </w:numPr>
        <w:tabs>
          <w:tab w:val="clear" w:pos="2880"/>
          <w:tab w:val="left" w:pos="0"/>
          <w:tab w:val="num"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BC7F42">
        <w:rPr>
          <w:rFonts w:ascii="Times New Roman" w:hAnsi="Times New Roman"/>
          <w:b/>
        </w:rPr>
        <w:t>Special Circumstances</w:t>
      </w:r>
      <w:r w:rsidRPr="0098612F">
        <w:rPr>
          <w:rFonts w:ascii="Times New Roman" w:hAnsi="Times New Roman" w:cs="Times New Roman"/>
        </w:rPr>
        <w:t xml:space="preserve"> </w:t>
      </w:r>
    </w:p>
    <w:p w:rsidR="009717FC" w:rsidRDefault="00BC4344" w:rsidP="00BC4344">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Pr>
          <w:rFonts w:ascii="Times New Roman" w:hAnsi="Times New Roman"/>
        </w:rPr>
        <w:t xml:space="preserve">There are no special circumstances that would cause SSA to collect this information in a manner inconsistent with </w:t>
      </w:r>
      <w:r w:rsidRPr="008A3C52">
        <w:rPr>
          <w:rFonts w:ascii="Times New Roman" w:hAnsi="Times New Roman"/>
          <w:i/>
        </w:rPr>
        <w:t>5 CFR 1320.5</w:t>
      </w:r>
      <w:r w:rsidR="009717FC" w:rsidRPr="0098612F">
        <w:rPr>
          <w:rFonts w:ascii="Times New Roman" w:hAnsi="Times New Roman" w:cs="Times New Roman"/>
        </w:rPr>
        <w:t xml:space="preserve">.  </w:t>
      </w:r>
    </w:p>
    <w:p w:rsidR="009717FC" w:rsidRDefault="009717FC" w:rsidP="009717F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00BC4344" w:rsidRPr="00BC4344" w:rsidRDefault="00BC4344" w:rsidP="009717FC">
      <w:pPr>
        <w:numPr>
          <w:ilvl w:val="3"/>
          <w:numId w:val="1"/>
        </w:numPr>
        <w:tabs>
          <w:tab w:val="clear" w:pos="2880"/>
          <w:tab w:val="left" w:pos="0"/>
          <w:tab w:val="num"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BC4344">
        <w:rPr>
          <w:rFonts w:ascii="Times New Roman" w:hAnsi="Times New Roman" w:cs="Times New Roman"/>
          <w:b/>
        </w:rPr>
        <w:t>Solicitation of Public Comment and Other Consultations with the Public</w:t>
      </w:r>
      <w:r w:rsidRPr="00BC4344">
        <w:rPr>
          <w:rFonts w:ascii="Times New Roman" w:hAnsi="Times New Roman" w:cs="Times New Roman"/>
        </w:rPr>
        <w:t xml:space="preserve"> </w:t>
      </w:r>
    </w:p>
    <w:p w:rsidR="00411B07" w:rsidRPr="00BC4344" w:rsidRDefault="00E22BFE" w:rsidP="00BC4344">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A81908">
        <w:rPr>
          <w:rFonts w:ascii="Times New Roman" w:hAnsi="Times New Roman"/>
        </w:rPr>
        <w:t xml:space="preserve">The 60-day advance Federal Register Notice published on </w:t>
      </w:r>
      <w:r>
        <w:rPr>
          <w:rFonts w:ascii="Times New Roman" w:hAnsi="Times New Roman"/>
        </w:rPr>
        <w:t>April 30, 2015, at 80</w:t>
      </w:r>
      <w:r w:rsidRPr="00A81908">
        <w:rPr>
          <w:rFonts w:ascii="Times New Roman" w:hAnsi="Times New Roman"/>
        </w:rPr>
        <w:t xml:space="preserve"> FR </w:t>
      </w:r>
      <w:r>
        <w:rPr>
          <w:rFonts w:ascii="Times New Roman" w:hAnsi="Times New Roman"/>
        </w:rPr>
        <w:t>24307</w:t>
      </w:r>
      <w:r w:rsidRPr="00A81908">
        <w:rPr>
          <w:rFonts w:ascii="Times New Roman" w:hAnsi="Times New Roman"/>
        </w:rPr>
        <w:t xml:space="preserve">, and we received no public comments.  SSA published the second Notice on </w:t>
      </w:r>
      <w:r w:rsidR="00E234B7">
        <w:rPr>
          <w:rFonts w:ascii="Times New Roman" w:hAnsi="Times New Roman"/>
        </w:rPr>
        <w:t>June 29, 2015</w:t>
      </w:r>
      <w:r>
        <w:rPr>
          <w:rFonts w:ascii="Times New Roman" w:hAnsi="Times New Roman"/>
        </w:rPr>
        <w:t xml:space="preserve">, at 80 FR </w:t>
      </w:r>
      <w:r w:rsidR="00E234B7">
        <w:rPr>
          <w:rFonts w:ascii="Times New Roman" w:hAnsi="Times New Roman"/>
        </w:rPr>
        <w:t>37033</w:t>
      </w:r>
      <w:r w:rsidRPr="00A81908">
        <w:rPr>
          <w:rFonts w:ascii="Times New Roman" w:hAnsi="Times New Roman"/>
        </w:rPr>
        <w:t>.  If we receive comments in response to the 30</w:t>
      </w:r>
      <w:r w:rsidRPr="00A81908">
        <w:rPr>
          <w:rFonts w:ascii="Times New Roman" w:hAnsi="Times New Roman"/>
        </w:rPr>
        <w:noBreakHyphen/>
        <w:t>day Notice, we will forward them to OMB.  We did not consult with the public in the revision of this form</w:t>
      </w:r>
      <w:r w:rsidR="00DB1481" w:rsidRPr="00725FAB">
        <w:rPr>
          <w:rFonts w:ascii="Times New Roman" w:hAnsi="Times New Roman" w:cs="Times New Roman"/>
        </w:rPr>
        <w:t>.</w:t>
      </w:r>
    </w:p>
    <w:p w:rsidR="00411B07" w:rsidRDefault="00411B07" w:rsidP="00411B07">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00BC4344" w:rsidRPr="00BC4344" w:rsidRDefault="00BC4344" w:rsidP="009717FC">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BC4344">
        <w:rPr>
          <w:rFonts w:ascii="Times New Roman" w:hAnsi="Times New Roman" w:cs="Times New Roman"/>
          <w:b/>
        </w:rPr>
        <w:t>Payment or Gifts to Respondents</w:t>
      </w:r>
      <w:r w:rsidRPr="00BC4344">
        <w:rPr>
          <w:rFonts w:ascii="Times New Roman" w:hAnsi="Times New Roman" w:cs="Times New Roman"/>
        </w:rPr>
        <w:t xml:space="preserve"> </w:t>
      </w:r>
    </w:p>
    <w:p w:rsidR="009717FC" w:rsidRPr="0098612F" w:rsidRDefault="009717FC" w:rsidP="00BC4344">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98612F">
        <w:rPr>
          <w:rFonts w:ascii="Times New Roman" w:hAnsi="Times New Roman" w:cs="Times New Roman"/>
        </w:rPr>
        <w:t>SSA provides no payment or gifts to the respondents.</w:t>
      </w:r>
    </w:p>
    <w:p w:rsidR="009717FC" w:rsidRPr="0098612F" w:rsidRDefault="009717FC" w:rsidP="009717F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00BC4344" w:rsidRPr="00BC4344" w:rsidRDefault="00BC4344" w:rsidP="009717FC">
      <w:pPr>
        <w:numPr>
          <w:ilvl w:val="3"/>
          <w:numId w:val="1"/>
        </w:numPr>
        <w:tabs>
          <w:tab w:val="clear" w:pos="2880"/>
          <w:tab w:val="left" w:pos="0"/>
          <w:tab w:val="num" w:pos="72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BC4344">
        <w:rPr>
          <w:rFonts w:ascii="Times New Roman" w:hAnsi="Times New Roman" w:cs="Times New Roman"/>
          <w:b/>
        </w:rPr>
        <w:t>Assurances of Confidentiality</w:t>
      </w:r>
      <w:r w:rsidRPr="00BC4344">
        <w:rPr>
          <w:rFonts w:ascii="Times New Roman" w:hAnsi="Times New Roman" w:cs="Times New Roman"/>
        </w:rPr>
        <w:t xml:space="preserve"> </w:t>
      </w:r>
    </w:p>
    <w:p w:rsidR="009717FC" w:rsidRPr="0098612F" w:rsidRDefault="00BC4344" w:rsidP="00BC4344">
      <w:pPr>
        <w:tabs>
          <w:tab w:val="left" w:pos="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BC4344">
        <w:rPr>
          <w:rFonts w:ascii="Times New Roman" w:hAnsi="Times New Roman" w:cs="Times New Roman"/>
        </w:rPr>
        <w:t>SSA protects and holds confidential the information it collects in accordance with</w:t>
      </w:r>
      <w:r w:rsidRPr="00BC4344">
        <w:rPr>
          <w:rFonts w:ascii="Times New Roman" w:hAnsi="Times New Roman" w:cs="Times New Roman"/>
          <w:i/>
        </w:rPr>
        <w:t xml:space="preserve"> 42 U.S.C. 1306, 20 CFR 401 </w:t>
      </w:r>
      <w:r w:rsidRPr="00BC4344">
        <w:rPr>
          <w:rFonts w:ascii="Times New Roman" w:hAnsi="Times New Roman" w:cs="Times New Roman"/>
        </w:rPr>
        <w:t>and</w:t>
      </w:r>
      <w:r w:rsidRPr="00BC4344">
        <w:rPr>
          <w:rFonts w:ascii="Times New Roman" w:hAnsi="Times New Roman" w:cs="Times New Roman"/>
          <w:i/>
        </w:rPr>
        <w:t xml:space="preserve"> 402, 5 U.S.C. 552 </w:t>
      </w:r>
      <w:r w:rsidRPr="00BC4344">
        <w:rPr>
          <w:rFonts w:ascii="Times New Roman" w:hAnsi="Times New Roman" w:cs="Times New Roman"/>
        </w:rPr>
        <w:t>(Freedom of Information Act),</w:t>
      </w:r>
      <w:r w:rsidRPr="00BC4344">
        <w:rPr>
          <w:rFonts w:ascii="Times New Roman" w:hAnsi="Times New Roman" w:cs="Times New Roman"/>
          <w:i/>
        </w:rPr>
        <w:t xml:space="preserve"> 5 U.S.C. 552a </w:t>
      </w:r>
      <w:r w:rsidRPr="00BC4344">
        <w:rPr>
          <w:rFonts w:ascii="Times New Roman" w:hAnsi="Times New Roman" w:cs="Times New Roman"/>
        </w:rPr>
        <w:t>(Privacy Act of 1974), and OMB Circular No. A-130</w:t>
      </w:r>
      <w:r w:rsidR="009717FC" w:rsidRPr="0098612F">
        <w:rPr>
          <w:rFonts w:ascii="Times New Roman" w:hAnsi="Times New Roman" w:cs="Times New Roman"/>
        </w:rPr>
        <w:t>.</w:t>
      </w:r>
    </w:p>
    <w:p w:rsidR="009717FC" w:rsidRPr="0098612F" w:rsidRDefault="009717FC" w:rsidP="009717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00BC4344" w:rsidRPr="00BC4344" w:rsidRDefault="00BC4344" w:rsidP="009717FC">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BC4344">
        <w:rPr>
          <w:rFonts w:ascii="Times New Roman" w:hAnsi="Times New Roman" w:cs="Times New Roman"/>
          <w:b/>
        </w:rPr>
        <w:t>Justification for Sensitive Question</w:t>
      </w:r>
      <w:r>
        <w:rPr>
          <w:rFonts w:ascii="Times New Roman" w:hAnsi="Times New Roman" w:cs="Times New Roman"/>
          <w:b/>
        </w:rPr>
        <w:t>s</w:t>
      </w:r>
    </w:p>
    <w:p w:rsidR="00BC4344" w:rsidRDefault="009717FC" w:rsidP="00BC4344">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BC4344">
        <w:rPr>
          <w:rFonts w:ascii="Times New Roman" w:hAnsi="Times New Roman" w:cs="Times New Roman"/>
        </w:rPr>
        <w:t xml:space="preserve">The information collection does not contain any </w:t>
      </w:r>
      <w:r w:rsidR="00BC4344" w:rsidRPr="00BC4344">
        <w:rPr>
          <w:rFonts w:ascii="Times New Roman" w:hAnsi="Times New Roman" w:cs="Times New Roman"/>
        </w:rPr>
        <w:t>questions of a sensitive nature</w:t>
      </w:r>
      <w:r w:rsidR="00E86C75">
        <w:rPr>
          <w:rFonts w:ascii="Times New Roman" w:hAnsi="Times New Roman" w:cs="Times New Roman"/>
        </w:rPr>
        <w:t>.</w:t>
      </w:r>
    </w:p>
    <w:p w:rsidR="00BC4344" w:rsidRDefault="00BC4344" w:rsidP="00BC4344">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00BC4344" w:rsidRDefault="00BC4344" w:rsidP="00BC4344">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BC7F42">
        <w:rPr>
          <w:rFonts w:ascii="Times New Roman" w:hAnsi="Times New Roman"/>
          <w:b/>
        </w:rPr>
        <w:t>Estimates of Public Reporting Burden</w:t>
      </w:r>
      <w:r w:rsidRPr="00BC4344">
        <w:rPr>
          <w:rFonts w:ascii="Times New Roman" w:hAnsi="Times New Roman" w:cs="Times New Roman"/>
        </w:rPr>
        <w:t xml:space="preserve"> </w:t>
      </w:r>
    </w:p>
    <w:p w:rsidR="00F016D9" w:rsidRDefault="004376DD" w:rsidP="00BC4344">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BC4344">
        <w:rPr>
          <w:rFonts w:ascii="Times New Roman" w:hAnsi="Times New Roman" w:cs="Times New Roman"/>
        </w:rPr>
        <w:t xml:space="preserve">Below are annual burden data for the different types of </w:t>
      </w:r>
      <w:r w:rsidR="00DB0643" w:rsidRPr="00BC4344">
        <w:rPr>
          <w:rFonts w:ascii="Times New Roman" w:hAnsi="Times New Roman" w:cs="Times New Roman"/>
        </w:rPr>
        <w:t>SSNAP/</w:t>
      </w:r>
      <w:r w:rsidRPr="00BC4344">
        <w:rPr>
          <w:rFonts w:ascii="Times New Roman" w:hAnsi="Times New Roman" w:cs="Times New Roman"/>
        </w:rPr>
        <w:t xml:space="preserve">SS-5/SS-5-FS applicants.  </w:t>
      </w:r>
      <w:r w:rsidR="009717FC" w:rsidRPr="00BC4344">
        <w:rPr>
          <w:rFonts w:ascii="Times New Roman" w:hAnsi="Times New Roman" w:cs="Times New Roman"/>
        </w:rPr>
        <w:t>Since the que</w:t>
      </w:r>
      <w:r w:rsidR="00D340EE" w:rsidRPr="00BC4344">
        <w:rPr>
          <w:rFonts w:ascii="Times New Roman" w:hAnsi="Times New Roman" w:cs="Times New Roman"/>
        </w:rPr>
        <w:t>stions are identical (only the</w:t>
      </w:r>
      <w:r w:rsidR="009717FC" w:rsidRPr="00BC4344">
        <w:rPr>
          <w:rFonts w:ascii="Times New Roman" w:hAnsi="Times New Roman" w:cs="Times New Roman"/>
        </w:rPr>
        <w:t xml:space="preserve"> instructions are different), </w:t>
      </w:r>
      <w:r w:rsidR="00974702" w:rsidRPr="00BC4344">
        <w:rPr>
          <w:rFonts w:ascii="Times New Roman" w:hAnsi="Times New Roman" w:cs="Times New Roman"/>
        </w:rPr>
        <w:t xml:space="preserve">we combined </w:t>
      </w:r>
      <w:r w:rsidR="009717FC" w:rsidRPr="00BC4344">
        <w:rPr>
          <w:rFonts w:ascii="Times New Roman" w:hAnsi="Times New Roman" w:cs="Times New Roman"/>
        </w:rPr>
        <w:t xml:space="preserve">the burden data </w:t>
      </w:r>
      <w:r w:rsidR="009839E6" w:rsidRPr="00BC4344">
        <w:rPr>
          <w:rFonts w:ascii="Times New Roman" w:hAnsi="Times New Roman" w:cs="Times New Roman"/>
        </w:rPr>
        <w:t>for all application scenarios</w:t>
      </w:r>
      <w:r w:rsidR="00D340EE" w:rsidRPr="00BC4344">
        <w:rPr>
          <w:rFonts w:ascii="Times New Roman" w:hAnsi="Times New Roman" w:cs="Times New Roman"/>
        </w:rPr>
        <w:t>.</w:t>
      </w:r>
      <w:r w:rsidR="00C05E49" w:rsidRPr="00BC4344">
        <w:rPr>
          <w:rFonts w:ascii="Times New Roman" w:hAnsi="Times New Roman" w:cs="Times New Roman"/>
        </w:rPr>
        <w:t xml:space="preserve">  </w:t>
      </w:r>
      <w:r w:rsidR="00C05E49" w:rsidRPr="00F73596">
        <w:rPr>
          <w:rFonts w:ascii="Times New Roman" w:hAnsi="Times New Roman" w:cs="Times New Roman"/>
        </w:rPr>
        <w:t>Each of the below categories includes both the paper and electronic versions of this collection</w:t>
      </w:r>
      <w:r w:rsidR="00BC4344" w:rsidRPr="00F73596">
        <w:rPr>
          <w:rFonts w:ascii="Times New Roman" w:hAnsi="Times New Roman" w:cs="Times New Roman"/>
        </w:rPr>
        <w:t xml:space="preserve"> with the exception of the cover letters</w:t>
      </w:r>
      <w:r w:rsidR="00F73596">
        <w:rPr>
          <w:rFonts w:ascii="Times New Roman" w:hAnsi="Times New Roman" w:cs="Times New Roman"/>
        </w:rPr>
        <w:t>, because we only maintain paper versions of the cover letters</w:t>
      </w:r>
      <w:r w:rsidR="00F016D9">
        <w:rPr>
          <w:rFonts w:ascii="Times New Roman" w:hAnsi="Times New Roman" w:cs="Times New Roman"/>
        </w:rPr>
        <w:t>, and the new iSSNRC screens, as it takes less time to complete them</w:t>
      </w:r>
      <w:r w:rsidR="00BC4344" w:rsidRPr="00F73596">
        <w:rPr>
          <w:rFonts w:ascii="Times New Roman" w:hAnsi="Times New Roman" w:cs="Times New Roman"/>
        </w:rPr>
        <w:t>.</w:t>
      </w:r>
      <w:r w:rsidR="00F73596">
        <w:rPr>
          <w:rFonts w:ascii="Times New Roman" w:hAnsi="Times New Roman" w:cs="Times New Roman"/>
        </w:rPr>
        <w:t xml:space="preserve">  </w:t>
      </w:r>
    </w:p>
    <w:p w:rsidR="00F016D9" w:rsidRDefault="00F016D9" w:rsidP="00BC4344">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009717FC" w:rsidRPr="00BC4344" w:rsidRDefault="00F73596" w:rsidP="00BC4344">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Pr>
          <w:rFonts w:ascii="Times New Roman" w:hAnsi="Times New Roman" w:cs="Times New Roman"/>
        </w:rPr>
        <w:t xml:space="preserve">As we stated in #3 above, approximately 90 percent of all respondents use the electronic SSNAP system rather than using the paper versions of the form; however, it takes the same amount of time to fill out the paper versions as it does for the SSNAP </w:t>
      </w:r>
      <w:r>
        <w:rPr>
          <w:rFonts w:ascii="Times New Roman" w:hAnsi="Times New Roman" w:cs="Times New Roman"/>
        </w:rPr>
        <w:lastRenderedPageBreak/>
        <w:t>system interview process.</w:t>
      </w:r>
      <w:r w:rsidR="003B2098">
        <w:rPr>
          <w:rFonts w:ascii="Times New Roman" w:hAnsi="Times New Roman" w:cs="Times New Roman"/>
        </w:rPr>
        <w:t xml:space="preserve">  </w:t>
      </w:r>
      <w:r w:rsidR="00017C28">
        <w:rPr>
          <w:rFonts w:ascii="Times New Roman" w:hAnsi="Times New Roman" w:cs="Times New Roman"/>
        </w:rPr>
        <w:t>Beginning in early FY 2016 SSA will roll out</w:t>
      </w:r>
      <w:r w:rsidR="003B2098">
        <w:rPr>
          <w:rFonts w:ascii="Times New Roman" w:hAnsi="Times New Roman" w:cs="Times New Roman"/>
        </w:rPr>
        <w:t xml:space="preserve"> the iSSNRC modality </w:t>
      </w:r>
      <w:r w:rsidR="00017C28">
        <w:rPr>
          <w:rFonts w:ascii="Times New Roman" w:hAnsi="Times New Roman" w:cs="Times New Roman"/>
        </w:rPr>
        <w:t>in a handful of states which will</w:t>
      </w:r>
      <w:r w:rsidR="003B2098">
        <w:rPr>
          <w:rFonts w:ascii="Times New Roman" w:hAnsi="Times New Roman" w:cs="Times New Roman"/>
        </w:rPr>
        <w:t xml:space="preserve"> allow adult U.S. citizen applicants for a no-change replacement SSN card to apply by completing a prescribed internet application and submitting the required evidence online rather </w:t>
      </w:r>
      <w:r w:rsidR="00F016D9">
        <w:rPr>
          <w:rFonts w:ascii="Times New Roman" w:hAnsi="Times New Roman" w:cs="Times New Roman"/>
        </w:rPr>
        <w:t>than completing a paper Form SS</w:t>
      </w:r>
      <w:r w:rsidR="00F016D9">
        <w:rPr>
          <w:rFonts w:ascii="Times New Roman" w:hAnsi="Times New Roman" w:cs="Times New Roman"/>
        </w:rPr>
        <w:noBreakHyphen/>
      </w:r>
      <w:r w:rsidR="003B2098">
        <w:rPr>
          <w:rFonts w:ascii="Times New Roman" w:hAnsi="Times New Roman" w:cs="Times New Roman"/>
        </w:rPr>
        <w:t>5, Application for a Social Security Card.  We anticipate a decrease in the number of respondents applying for replacement cards at SSA field offices and the resulting decrease in annual burden hours is reflected in the chart below.</w:t>
      </w:r>
    </w:p>
    <w:p w:rsidR="009839E6" w:rsidRPr="00F86084" w:rsidRDefault="009839E6" w:rsidP="009839E6">
      <w:pPr>
        <w:tabs>
          <w:tab w:val="left" w:pos="-1440"/>
        </w:tabs>
        <w:rPr>
          <w:rFonts w:ascii="Times New Roman" w:hAnsi="Times New Roman" w:cs="Times New Roman"/>
        </w:rPr>
      </w:pPr>
      <w:r>
        <w:rPr>
          <w:rFonts w:ascii="Times New Roman" w:hAnsi="Times New Roman" w:cs="Times New Roman"/>
        </w:rPr>
        <w:tab/>
      </w:r>
      <w:r>
        <w:rPr>
          <w:rFonts w:ascii="Times New Roman" w:hAnsi="Times New Roman" w:cs="Times New Roman"/>
        </w:rPr>
        <w:tab/>
      </w: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530"/>
        <w:gridCol w:w="1440"/>
        <w:gridCol w:w="1440"/>
        <w:gridCol w:w="1710"/>
      </w:tblGrid>
      <w:tr w:rsidR="00BC4344" w:rsidRPr="00712539" w:rsidTr="00BC4344">
        <w:tc>
          <w:tcPr>
            <w:tcW w:w="2160" w:type="dxa"/>
          </w:tcPr>
          <w:p w:rsidR="00EF3BF3" w:rsidRPr="00712539" w:rsidRDefault="00EF3BF3" w:rsidP="00EF3BF3">
            <w:pPr>
              <w:tabs>
                <w:tab w:val="left" w:pos="-1440"/>
              </w:tabs>
              <w:rPr>
                <w:rFonts w:ascii="Times New Roman" w:eastAsia="SimSun" w:hAnsi="Times New Roman" w:cs="Times New Roman"/>
                <w:b/>
                <w:bCs/>
              </w:rPr>
            </w:pPr>
            <w:r w:rsidRPr="00712539">
              <w:rPr>
                <w:rFonts w:ascii="Times New Roman" w:eastAsia="SimSun" w:hAnsi="Times New Roman" w:cs="Times New Roman"/>
                <w:b/>
                <w:bCs/>
              </w:rPr>
              <w:t>Application Scenario</w:t>
            </w:r>
          </w:p>
        </w:tc>
        <w:tc>
          <w:tcPr>
            <w:tcW w:w="1530" w:type="dxa"/>
          </w:tcPr>
          <w:p w:rsidR="00EF3BF3" w:rsidRPr="00712539" w:rsidRDefault="00EF3BF3" w:rsidP="00EF3BF3">
            <w:pPr>
              <w:tabs>
                <w:tab w:val="left" w:pos="-1440"/>
              </w:tabs>
              <w:rPr>
                <w:rFonts w:ascii="Times New Roman" w:eastAsia="SimSun" w:hAnsi="Times New Roman" w:cs="Times New Roman"/>
                <w:b/>
                <w:bCs/>
              </w:rPr>
            </w:pPr>
            <w:r w:rsidRPr="00712539">
              <w:rPr>
                <w:rFonts w:ascii="Times New Roman" w:eastAsia="SimSun" w:hAnsi="Times New Roman" w:cs="Times New Roman"/>
                <w:b/>
                <w:bCs/>
              </w:rPr>
              <w:t>Number of Respondents</w:t>
            </w:r>
          </w:p>
        </w:tc>
        <w:tc>
          <w:tcPr>
            <w:tcW w:w="1440" w:type="dxa"/>
          </w:tcPr>
          <w:p w:rsidR="00EF3BF3" w:rsidRPr="00712539" w:rsidRDefault="00EF3BF3" w:rsidP="00EF3BF3">
            <w:pPr>
              <w:tabs>
                <w:tab w:val="left" w:pos="-1440"/>
              </w:tabs>
              <w:rPr>
                <w:rFonts w:ascii="Times New Roman" w:eastAsia="SimSun" w:hAnsi="Times New Roman" w:cs="Times New Roman"/>
                <w:b/>
                <w:bCs/>
              </w:rPr>
            </w:pPr>
            <w:r>
              <w:rPr>
                <w:rFonts w:ascii="Times New Roman" w:eastAsia="SimSun" w:hAnsi="Times New Roman" w:cs="Times New Roman"/>
                <w:b/>
                <w:bCs/>
              </w:rPr>
              <w:t>Frequency of Response</w:t>
            </w:r>
          </w:p>
        </w:tc>
        <w:tc>
          <w:tcPr>
            <w:tcW w:w="1440" w:type="dxa"/>
          </w:tcPr>
          <w:p w:rsidR="00EF3BF3" w:rsidRPr="00712539" w:rsidRDefault="00EF3BF3" w:rsidP="00EF3BF3">
            <w:pPr>
              <w:tabs>
                <w:tab w:val="left" w:pos="-1440"/>
              </w:tabs>
              <w:rPr>
                <w:rFonts w:ascii="Times New Roman" w:eastAsia="SimSun" w:hAnsi="Times New Roman" w:cs="Times New Roman"/>
                <w:b/>
                <w:bCs/>
              </w:rPr>
            </w:pPr>
            <w:r>
              <w:rPr>
                <w:rFonts w:ascii="Times New Roman" w:eastAsia="SimSun" w:hAnsi="Times New Roman" w:cs="Times New Roman"/>
                <w:b/>
                <w:bCs/>
              </w:rPr>
              <w:t>Average Burden Per Response</w:t>
            </w:r>
            <w:r w:rsidRPr="00712539">
              <w:rPr>
                <w:rFonts w:ascii="Times New Roman" w:eastAsia="SimSun" w:hAnsi="Times New Roman" w:cs="Times New Roman"/>
                <w:b/>
                <w:bCs/>
              </w:rPr>
              <w:t xml:space="preserve"> (minutes)</w:t>
            </w:r>
          </w:p>
        </w:tc>
        <w:tc>
          <w:tcPr>
            <w:tcW w:w="1710" w:type="dxa"/>
          </w:tcPr>
          <w:p w:rsidR="00EF3BF3" w:rsidRPr="00712539" w:rsidRDefault="00EF3BF3" w:rsidP="00EF3BF3">
            <w:pPr>
              <w:tabs>
                <w:tab w:val="left" w:pos="-1440"/>
              </w:tabs>
              <w:rPr>
                <w:rFonts w:ascii="Times New Roman" w:eastAsia="SimSun" w:hAnsi="Times New Roman" w:cs="Times New Roman"/>
                <w:b/>
                <w:bCs/>
              </w:rPr>
            </w:pPr>
            <w:r>
              <w:rPr>
                <w:rFonts w:ascii="Times New Roman" w:eastAsia="SimSun" w:hAnsi="Times New Roman" w:cs="Times New Roman"/>
                <w:b/>
                <w:bCs/>
              </w:rPr>
              <w:t xml:space="preserve">Estimated Total Annual </w:t>
            </w:r>
            <w:r w:rsidRPr="00712539">
              <w:rPr>
                <w:rFonts w:ascii="Times New Roman" w:eastAsia="SimSun" w:hAnsi="Times New Roman" w:cs="Times New Roman"/>
                <w:b/>
                <w:bCs/>
              </w:rPr>
              <w:t>Burden (hours)</w:t>
            </w:r>
          </w:p>
        </w:tc>
      </w:tr>
      <w:tr w:rsidR="00BC4344" w:rsidRPr="00712539" w:rsidTr="00BC4344">
        <w:tc>
          <w:tcPr>
            <w:tcW w:w="2160" w:type="dxa"/>
          </w:tcPr>
          <w:p w:rsidR="00EF3BF3" w:rsidRPr="00712539" w:rsidRDefault="00EF3BF3" w:rsidP="00EF3BF3">
            <w:pPr>
              <w:tabs>
                <w:tab w:val="left" w:pos="-1440"/>
              </w:tabs>
              <w:rPr>
                <w:rFonts w:ascii="Times New Roman" w:eastAsia="SimSun" w:hAnsi="Times New Roman" w:cs="Times New Roman"/>
              </w:rPr>
            </w:pPr>
            <w:r w:rsidRPr="00712539">
              <w:rPr>
                <w:rFonts w:ascii="Times New Roman" w:eastAsia="SimSun" w:hAnsi="Times New Roman" w:cs="Times New Roman"/>
              </w:rPr>
              <w:t>Respondents who do not have to provide parents’ SSNs</w:t>
            </w:r>
          </w:p>
        </w:tc>
        <w:tc>
          <w:tcPr>
            <w:tcW w:w="1530" w:type="dxa"/>
          </w:tcPr>
          <w:p w:rsidR="00EF3BF3" w:rsidRPr="00712539" w:rsidRDefault="00EF3BF3" w:rsidP="00017C28">
            <w:pPr>
              <w:tabs>
                <w:tab w:val="left" w:pos="-1440"/>
              </w:tabs>
              <w:jc w:val="right"/>
              <w:rPr>
                <w:rFonts w:ascii="Times New Roman" w:eastAsia="SimSun" w:hAnsi="Times New Roman" w:cs="Times New Roman"/>
              </w:rPr>
            </w:pPr>
            <w:r>
              <w:rPr>
                <w:rFonts w:ascii="Times New Roman" w:eastAsia="SimSun" w:hAnsi="Times New Roman" w:cs="Times New Roman"/>
              </w:rPr>
              <w:t xml:space="preserve">   </w:t>
            </w:r>
            <w:r w:rsidR="00017C28">
              <w:rPr>
                <w:rFonts w:ascii="Times New Roman" w:eastAsia="SimSun" w:hAnsi="Times New Roman" w:cs="Times New Roman"/>
              </w:rPr>
              <w:t>10,500,000</w:t>
            </w:r>
          </w:p>
        </w:tc>
        <w:tc>
          <w:tcPr>
            <w:tcW w:w="1440" w:type="dxa"/>
          </w:tcPr>
          <w:p w:rsidR="00EF3BF3" w:rsidRDefault="00EF3BF3" w:rsidP="00EF3BF3">
            <w:pPr>
              <w:tabs>
                <w:tab w:val="left" w:pos="-1440"/>
              </w:tabs>
              <w:jc w:val="right"/>
              <w:rPr>
                <w:rFonts w:ascii="Times New Roman" w:eastAsia="SimSun" w:hAnsi="Times New Roman" w:cs="Times New Roman"/>
              </w:rPr>
            </w:pPr>
            <w:r>
              <w:rPr>
                <w:rFonts w:ascii="Times New Roman" w:eastAsia="SimSun" w:hAnsi="Times New Roman" w:cs="Times New Roman"/>
              </w:rPr>
              <w:t>1</w:t>
            </w:r>
          </w:p>
        </w:tc>
        <w:tc>
          <w:tcPr>
            <w:tcW w:w="1440" w:type="dxa"/>
          </w:tcPr>
          <w:p w:rsidR="00EF3BF3" w:rsidRPr="00712539" w:rsidRDefault="00EF3BF3" w:rsidP="00EF3BF3">
            <w:pPr>
              <w:tabs>
                <w:tab w:val="left" w:pos="-1440"/>
              </w:tabs>
              <w:jc w:val="right"/>
              <w:rPr>
                <w:rFonts w:ascii="Times New Roman" w:eastAsia="SimSun" w:hAnsi="Times New Roman" w:cs="Times New Roman"/>
              </w:rPr>
            </w:pPr>
            <w:r>
              <w:rPr>
                <w:rFonts w:ascii="Times New Roman" w:eastAsia="SimSun" w:hAnsi="Times New Roman" w:cs="Times New Roman"/>
              </w:rPr>
              <w:t xml:space="preserve">        </w:t>
            </w:r>
            <w:r w:rsidRPr="00712539">
              <w:rPr>
                <w:rFonts w:ascii="Times New Roman" w:eastAsia="SimSun" w:hAnsi="Times New Roman" w:cs="Times New Roman"/>
              </w:rPr>
              <w:t>8.5</w:t>
            </w:r>
          </w:p>
        </w:tc>
        <w:tc>
          <w:tcPr>
            <w:tcW w:w="1710" w:type="dxa"/>
          </w:tcPr>
          <w:p w:rsidR="00EF3BF3" w:rsidRPr="00712539" w:rsidRDefault="00017C28" w:rsidP="003B2098">
            <w:pPr>
              <w:tabs>
                <w:tab w:val="left" w:pos="-1440"/>
              </w:tabs>
              <w:jc w:val="right"/>
              <w:rPr>
                <w:rFonts w:ascii="Times New Roman" w:eastAsia="SimSun" w:hAnsi="Times New Roman" w:cs="Times New Roman"/>
              </w:rPr>
            </w:pPr>
            <w:r>
              <w:rPr>
                <w:rFonts w:ascii="Times New Roman" w:eastAsia="SimSun" w:hAnsi="Times New Roman" w:cs="Times New Roman"/>
              </w:rPr>
              <w:t>1,487,500</w:t>
            </w:r>
          </w:p>
        </w:tc>
      </w:tr>
      <w:tr w:rsidR="003B2098" w:rsidRPr="00712539" w:rsidTr="00BC4344">
        <w:tc>
          <w:tcPr>
            <w:tcW w:w="2160" w:type="dxa"/>
          </w:tcPr>
          <w:p w:rsidR="003B2098" w:rsidRPr="00712539" w:rsidRDefault="00017C28" w:rsidP="00EF3BF3">
            <w:pPr>
              <w:tabs>
                <w:tab w:val="left" w:pos="-1440"/>
              </w:tabs>
              <w:rPr>
                <w:rFonts w:ascii="Times New Roman" w:eastAsia="SimSun" w:hAnsi="Times New Roman" w:cs="Times New Roman"/>
              </w:rPr>
            </w:pPr>
            <w:r>
              <w:rPr>
                <w:rFonts w:ascii="Times New Roman" w:eastAsia="SimSun" w:hAnsi="Times New Roman" w:cs="Times New Roman"/>
              </w:rPr>
              <w:t>*</w:t>
            </w:r>
            <w:r w:rsidR="003B2098">
              <w:rPr>
                <w:rFonts w:ascii="Times New Roman" w:eastAsia="SimSun" w:hAnsi="Times New Roman" w:cs="Times New Roman"/>
              </w:rPr>
              <w:t>Adult U.S. Citizens requesting a replacement card with no changes</w:t>
            </w:r>
            <w:r w:rsidR="00431637">
              <w:rPr>
                <w:rFonts w:ascii="Times New Roman" w:eastAsia="SimSun" w:hAnsi="Times New Roman" w:cs="Times New Roman"/>
              </w:rPr>
              <w:t xml:space="preserve"> through new iSSNRC modality</w:t>
            </w:r>
          </w:p>
        </w:tc>
        <w:tc>
          <w:tcPr>
            <w:tcW w:w="1530" w:type="dxa"/>
          </w:tcPr>
          <w:p w:rsidR="003B2098" w:rsidRDefault="00017C28" w:rsidP="00CD4DD9">
            <w:pPr>
              <w:tabs>
                <w:tab w:val="left" w:pos="-1440"/>
              </w:tabs>
              <w:jc w:val="right"/>
              <w:rPr>
                <w:rFonts w:ascii="Times New Roman" w:eastAsia="SimSun" w:hAnsi="Times New Roman" w:cs="Times New Roman"/>
              </w:rPr>
            </w:pPr>
            <w:r>
              <w:rPr>
                <w:rFonts w:ascii="Times New Roman" w:eastAsia="SimSun" w:hAnsi="Times New Roman" w:cs="Times New Roman"/>
              </w:rPr>
              <w:t>1,500,000</w:t>
            </w:r>
          </w:p>
        </w:tc>
        <w:tc>
          <w:tcPr>
            <w:tcW w:w="1440" w:type="dxa"/>
          </w:tcPr>
          <w:p w:rsidR="003B2098" w:rsidRDefault="003B2098" w:rsidP="00EF3BF3">
            <w:pPr>
              <w:tabs>
                <w:tab w:val="left" w:pos="-1440"/>
              </w:tabs>
              <w:jc w:val="right"/>
              <w:rPr>
                <w:rFonts w:ascii="Times New Roman" w:eastAsia="SimSun" w:hAnsi="Times New Roman" w:cs="Times New Roman"/>
              </w:rPr>
            </w:pPr>
            <w:r>
              <w:rPr>
                <w:rFonts w:ascii="Times New Roman" w:eastAsia="SimSun" w:hAnsi="Times New Roman" w:cs="Times New Roman"/>
              </w:rPr>
              <w:t>1</w:t>
            </w:r>
          </w:p>
        </w:tc>
        <w:tc>
          <w:tcPr>
            <w:tcW w:w="1440" w:type="dxa"/>
          </w:tcPr>
          <w:p w:rsidR="003B2098" w:rsidRDefault="003B2098" w:rsidP="00EF3BF3">
            <w:pPr>
              <w:tabs>
                <w:tab w:val="left" w:pos="-1440"/>
              </w:tabs>
              <w:jc w:val="right"/>
              <w:rPr>
                <w:rFonts w:ascii="Times New Roman" w:eastAsia="SimSun" w:hAnsi="Times New Roman" w:cs="Times New Roman"/>
              </w:rPr>
            </w:pPr>
            <w:r>
              <w:rPr>
                <w:rFonts w:ascii="Times New Roman" w:eastAsia="SimSun" w:hAnsi="Times New Roman" w:cs="Times New Roman"/>
              </w:rPr>
              <w:t>5</w:t>
            </w:r>
          </w:p>
        </w:tc>
        <w:tc>
          <w:tcPr>
            <w:tcW w:w="1710" w:type="dxa"/>
          </w:tcPr>
          <w:p w:rsidR="003B2098" w:rsidRPr="00712539" w:rsidRDefault="00017C28" w:rsidP="00D23C18">
            <w:pPr>
              <w:tabs>
                <w:tab w:val="left" w:pos="-1440"/>
              </w:tabs>
              <w:jc w:val="right"/>
              <w:rPr>
                <w:rFonts w:ascii="Times New Roman" w:eastAsia="SimSun" w:hAnsi="Times New Roman" w:cs="Times New Roman"/>
              </w:rPr>
            </w:pPr>
            <w:r>
              <w:rPr>
                <w:rFonts w:ascii="Times New Roman" w:eastAsia="SimSun" w:hAnsi="Times New Roman" w:cs="Times New Roman"/>
              </w:rPr>
              <w:t>125,000</w:t>
            </w:r>
          </w:p>
        </w:tc>
      </w:tr>
      <w:tr w:rsidR="00BC4344" w:rsidRPr="00712539" w:rsidTr="00BC4344">
        <w:tc>
          <w:tcPr>
            <w:tcW w:w="2160" w:type="dxa"/>
          </w:tcPr>
          <w:p w:rsidR="00EF3BF3" w:rsidRPr="00712539" w:rsidRDefault="00EF3BF3" w:rsidP="00EF3BF3">
            <w:pPr>
              <w:tabs>
                <w:tab w:val="left" w:pos="-1440"/>
              </w:tabs>
              <w:rPr>
                <w:rFonts w:ascii="Times New Roman" w:eastAsia="SimSun" w:hAnsi="Times New Roman" w:cs="Times New Roman"/>
              </w:rPr>
            </w:pPr>
            <w:r w:rsidRPr="00712539">
              <w:rPr>
                <w:rFonts w:ascii="Times New Roman" w:eastAsia="SimSun" w:hAnsi="Times New Roman" w:cs="Times New Roman"/>
              </w:rPr>
              <w:t>Respondents whom we ask to provide parents’ SSNs (when applying for original SSN cards for children under age 18)</w:t>
            </w:r>
          </w:p>
        </w:tc>
        <w:tc>
          <w:tcPr>
            <w:tcW w:w="1530" w:type="dxa"/>
          </w:tcPr>
          <w:p w:rsidR="00EF3BF3" w:rsidRPr="00712539" w:rsidRDefault="00EF3BF3" w:rsidP="00EF3BF3">
            <w:pPr>
              <w:tabs>
                <w:tab w:val="left" w:pos="-1440"/>
              </w:tabs>
              <w:jc w:val="right"/>
              <w:rPr>
                <w:rFonts w:ascii="Times New Roman" w:eastAsia="SimSun" w:hAnsi="Times New Roman" w:cs="Times New Roman"/>
              </w:rPr>
            </w:pPr>
            <w:r>
              <w:rPr>
                <w:rFonts w:ascii="Times New Roman" w:eastAsia="SimSun" w:hAnsi="Times New Roman" w:cs="Times New Roman"/>
              </w:rPr>
              <w:t xml:space="preserve">        40</w:t>
            </w:r>
            <w:r w:rsidRPr="00712539">
              <w:rPr>
                <w:rFonts w:ascii="Times New Roman" w:eastAsia="SimSun" w:hAnsi="Times New Roman" w:cs="Times New Roman"/>
              </w:rPr>
              <w:t>0,000</w:t>
            </w:r>
          </w:p>
        </w:tc>
        <w:tc>
          <w:tcPr>
            <w:tcW w:w="1440" w:type="dxa"/>
          </w:tcPr>
          <w:p w:rsidR="00EF3BF3" w:rsidRDefault="00EF3BF3" w:rsidP="00EF3BF3">
            <w:pPr>
              <w:tabs>
                <w:tab w:val="left" w:pos="-1440"/>
              </w:tabs>
              <w:jc w:val="right"/>
              <w:rPr>
                <w:rFonts w:ascii="Times New Roman" w:eastAsia="SimSun" w:hAnsi="Times New Roman" w:cs="Times New Roman"/>
              </w:rPr>
            </w:pPr>
            <w:r>
              <w:rPr>
                <w:rFonts w:ascii="Times New Roman" w:eastAsia="SimSun" w:hAnsi="Times New Roman" w:cs="Times New Roman"/>
              </w:rPr>
              <w:t>1</w:t>
            </w:r>
          </w:p>
        </w:tc>
        <w:tc>
          <w:tcPr>
            <w:tcW w:w="1440" w:type="dxa"/>
          </w:tcPr>
          <w:p w:rsidR="00EF3BF3" w:rsidRPr="00712539" w:rsidRDefault="00EF3BF3" w:rsidP="00EF3BF3">
            <w:pPr>
              <w:tabs>
                <w:tab w:val="left" w:pos="-1440"/>
              </w:tabs>
              <w:jc w:val="right"/>
              <w:rPr>
                <w:rFonts w:ascii="Times New Roman" w:eastAsia="SimSun" w:hAnsi="Times New Roman" w:cs="Times New Roman"/>
              </w:rPr>
            </w:pPr>
            <w:r>
              <w:rPr>
                <w:rFonts w:ascii="Times New Roman" w:eastAsia="SimSun" w:hAnsi="Times New Roman" w:cs="Times New Roman"/>
              </w:rPr>
              <w:t xml:space="preserve">        </w:t>
            </w:r>
            <w:r w:rsidRPr="00712539">
              <w:rPr>
                <w:rFonts w:ascii="Times New Roman" w:eastAsia="SimSun" w:hAnsi="Times New Roman" w:cs="Times New Roman"/>
              </w:rPr>
              <w:t xml:space="preserve">9 </w:t>
            </w:r>
          </w:p>
        </w:tc>
        <w:tc>
          <w:tcPr>
            <w:tcW w:w="1710" w:type="dxa"/>
          </w:tcPr>
          <w:p w:rsidR="00EF3BF3" w:rsidRPr="00712539" w:rsidRDefault="00EF3BF3" w:rsidP="00EF3BF3">
            <w:pPr>
              <w:tabs>
                <w:tab w:val="left" w:pos="-1440"/>
              </w:tabs>
              <w:jc w:val="right"/>
              <w:rPr>
                <w:rFonts w:ascii="Times New Roman" w:eastAsia="SimSun" w:hAnsi="Times New Roman" w:cs="Times New Roman"/>
              </w:rPr>
            </w:pPr>
            <w:r>
              <w:rPr>
                <w:rFonts w:ascii="Times New Roman" w:eastAsia="SimSun" w:hAnsi="Times New Roman" w:cs="Times New Roman"/>
              </w:rPr>
              <w:t xml:space="preserve">    60</w:t>
            </w:r>
            <w:r w:rsidRPr="00712539">
              <w:rPr>
                <w:rFonts w:ascii="Times New Roman" w:eastAsia="SimSun" w:hAnsi="Times New Roman" w:cs="Times New Roman"/>
              </w:rPr>
              <w:t>,000</w:t>
            </w:r>
          </w:p>
        </w:tc>
      </w:tr>
      <w:tr w:rsidR="00BC4344" w:rsidRPr="00712539" w:rsidTr="00BC4344">
        <w:tc>
          <w:tcPr>
            <w:tcW w:w="2160" w:type="dxa"/>
          </w:tcPr>
          <w:p w:rsidR="00EF3BF3" w:rsidRPr="00712539" w:rsidRDefault="00EF3BF3" w:rsidP="00EF3BF3">
            <w:pPr>
              <w:tabs>
                <w:tab w:val="left" w:pos="-1440"/>
              </w:tabs>
              <w:rPr>
                <w:rFonts w:ascii="Times New Roman" w:eastAsia="SimSun" w:hAnsi="Times New Roman" w:cs="Times New Roman"/>
              </w:rPr>
            </w:pPr>
            <w:r w:rsidRPr="00712539">
              <w:rPr>
                <w:rFonts w:ascii="Times New Roman" w:eastAsia="SimSun" w:hAnsi="Times New Roman" w:cs="Times New Roman"/>
              </w:rPr>
              <w:t xml:space="preserve">Applicants age 12 or older who need to answer additional questions so SSA can determine whether we previously assigned an SSN </w:t>
            </w:r>
          </w:p>
        </w:tc>
        <w:tc>
          <w:tcPr>
            <w:tcW w:w="1530" w:type="dxa"/>
          </w:tcPr>
          <w:p w:rsidR="00EF3BF3" w:rsidRPr="00712539" w:rsidRDefault="00EF3BF3" w:rsidP="00CD4DD9">
            <w:pPr>
              <w:tabs>
                <w:tab w:val="left" w:pos="-1440"/>
              </w:tabs>
              <w:jc w:val="right"/>
              <w:rPr>
                <w:rFonts w:ascii="Times New Roman" w:eastAsia="SimSun" w:hAnsi="Times New Roman" w:cs="Times New Roman"/>
              </w:rPr>
            </w:pPr>
            <w:r>
              <w:rPr>
                <w:rFonts w:ascii="Times New Roman" w:eastAsia="SimSun" w:hAnsi="Times New Roman" w:cs="Times New Roman"/>
              </w:rPr>
              <w:t xml:space="preserve">     1,</w:t>
            </w:r>
            <w:r w:rsidR="00CD4DD9">
              <w:rPr>
                <w:rFonts w:ascii="Times New Roman" w:eastAsia="SimSun" w:hAnsi="Times New Roman" w:cs="Times New Roman"/>
              </w:rPr>
              <w:t>5</w:t>
            </w:r>
            <w:r>
              <w:rPr>
                <w:rFonts w:ascii="Times New Roman" w:eastAsia="SimSun" w:hAnsi="Times New Roman" w:cs="Times New Roman"/>
              </w:rPr>
              <w:t>00,000</w:t>
            </w:r>
          </w:p>
        </w:tc>
        <w:tc>
          <w:tcPr>
            <w:tcW w:w="1440" w:type="dxa"/>
          </w:tcPr>
          <w:p w:rsidR="00EF3BF3" w:rsidRDefault="00EF3BF3" w:rsidP="00EF3BF3">
            <w:pPr>
              <w:tabs>
                <w:tab w:val="left" w:pos="-1440"/>
              </w:tabs>
              <w:jc w:val="right"/>
              <w:rPr>
                <w:rFonts w:ascii="Times New Roman" w:eastAsia="SimSun" w:hAnsi="Times New Roman" w:cs="Times New Roman"/>
              </w:rPr>
            </w:pPr>
            <w:r>
              <w:rPr>
                <w:rFonts w:ascii="Times New Roman" w:eastAsia="SimSun" w:hAnsi="Times New Roman" w:cs="Times New Roman"/>
              </w:rPr>
              <w:t>1</w:t>
            </w:r>
          </w:p>
        </w:tc>
        <w:tc>
          <w:tcPr>
            <w:tcW w:w="1440" w:type="dxa"/>
          </w:tcPr>
          <w:p w:rsidR="00EF3BF3" w:rsidRPr="00712539" w:rsidRDefault="00EF3BF3" w:rsidP="00EF3BF3">
            <w:pPr>
              <w:tabs>
                <w:tab w:val="left" w:pos="-1440"/>
              </w:tabs>
              <w:jc w:val="right"/>
              <w:rPr>
                <w:rFonts w:ascii="Times New Roman" w:eastAsia="SimSun" w:hAnsi="Times New Roman" w:cs="Times New Roman"/>
              </w:rPr>
            </w:pPr>
            <w:r>
              <w:rPr>
                <w:rFonts w:ascii="Times New Roman" w:eastAsia="SimSun" w:hAnsi="Times New Roman" w:cs="Times New Roman"/>
              </w:rPr>
              <w:t xml:space="preserve">        </w:t>
            </w:r>
            <w:r w:rsidRPr="00712539">
              <w:rPr>
                <w:rFonts w:ascii="Times New Roman" w:eastAsia="SimSun" w:hAnsi="Times New Roman" w:cs="Times New Roman"/>
              </w:rPr>
              <w:t>9.5</w:t>
            </w:r>
          </w:p>
        </w:tc>
        <w:tc>
          <w:tcPr>
            <w:tcW w:w="1710" w:type="dxa"/>
          </w:tcPr>
          <w:p w:rsidR="00EF3BF3" w:rsidRPr="00712539" w:rsidRDefault="00EF3BF3" w:rsidP="00EF3BF3">
            <w:pPr>
              <w:tabs>
                <w:tab w:val="left" w:pos="-1440"/>
              </w:tabs>
              <w:jc w:val="right"/>
              <w:rPr>
                <w:rFonts w:ascii="Times New Roman" w:eastAsia="SimSun" w:hAnsi="Times New Roman" w:cs="Times New Roman"/>
              </w:rPr>
            </w:pPr>
            <w:r>
              <w:rPr>
                <w:rFonts w:ascii="Times New Roman" w:eastAsia="SimSun" w:hAnsi="Times New Roman" w:cs="Times New Roman"/>
              </w:rPr>
              <w:t xml:space="preserve">   </w:t>
            </w:r>
            <w:r w:rsidR="00D23C18">
              <w:rPr>
                <w:rFonts w:ascii="Times New Roman" w:eastAsia="SimSun" w:hAnsi="Times New Roman" w:cs="Times New Roman"/>
              </w:rPr>
              <w:t>237</w:t>
            </w:r>
            <w:r>
              <w:rPr>
                <w:rFonts w:ascii="Times New Roman" w:eastAsia="SimSun" w:hAnsi="Times New Roman" w:cs="Times New Roman"/>
              </w:rPr>
              <w:t>,</w:t>
            </w:r>
            <w:r w:rsidR="00D23C18">
              <w:rPr>
                <w:rFonts w:ascii="Times New Roman" w:eastAsia="SimSun" w:hAnsi="Times New Roman" w:cs="Times New Roman"/>
              </w:rPr>
              <w:t>500</w:t>
            </w:r>
          </w:p>
          <w:p w:rsidR="00EF3BF3" w:rsidRPr="00712539" w:rsidRDefault="00EF3BF3" w:rsidP="00EF3BF3">
            <w:pPr>
              <w:tabs>
                <w:tab w:val="left" w:pos="-1440"/>
              </w:tabs>
              <w:jc w:val="right"/>
              <w:rPr>
                <w:rFonts w:ascii="Times New Roman" w:eastAsia="SimSun" w:hAnsi="Times New Roman" w:cs="Times New Roman"/>
              </w:rPr>
            </w:pPr>
          </w:p>
        </w:tc>
      </w:tr>
      <w:tr w:rsidR="00BC4344" w:rsidRPr="00712539" w:rsidTr="00BC4344">
        <w:tc>
          <w:tcPr>
            <w:tcW w:w="2160" w:type="dxa"/>
          </w:tcPr>
          <w:p w:rsidR="00EF3BF3" w:rsidRPr="00712539" w:rsidRDefault="00EF3BF3" w:rsidP="00EF3BF3">
            <w:pPr>
              <w:tabs>
                <w:tab w:val="left" w:pos="-1440"/>
              </w:tabs>
              <w:rPr>
                <w:rFonts w:ascii="Times New Roman" w:eastAsia="SimSun" w:hAnsi="Times New Roman" w:cs="Times New Roman"/>
              </w:rPr>
            </w:pPr>
            <w:r w:rsidRPr="00712539">
              <w:rPr>
                <w:rFonts w:ascii="Times New Roman" w:eastAsia="SimSun" w:hAnsi="Times New Roman" w:cs="Times New Roman"/>
              </w:rPr>
              <w:t xml:space="preserve">Applicants asking for a replacement SSN card beyond the new allowable limits (i.e., who </w:t>
            </w:r>
            <w:r w:rsidRPr="00712539">
              <w:rPr>
                <w:rFonts w:ascii="Times New Roman" w:eastAsia="SimSun" w:hAnsi="Times New Roman" w:cs="Times New Roman"/>
              </w:rPr>
              <w:lastRenderedPageBreak/>
              <w:t>must provide additional documentation to accompany the application)</w:t>
            </w:r>
          </w:p>
        </w:tc>
        <w:tc>
          <w:tcPr>
            <w:tcW w:w="1530" w:type="dxa"/>
          </w:tcPr>
          <w:p w:rsidR="00EF3BF3" w:rsidRPr="00712539" w:rsidRDefault="00EF3BF3" w:rsidP="00CD4DD9">
            <w:pPr>
              <w:tabs>
                <w:tab w:val="left" w:pos="-1440"/>
              </w:tabs>
              <w:jc w:val="right"/>
              <w:rPr>
                <w:rFonts w:ascii="Times New Roman" w:eastAsia="SimSun" w:hAnsi="Times New Roman" w:cs="Times New Roman"/>
              </w:rPr>
            </w:pPr>
            <w:r>
              <w:rPr>
                <w:rFonts w:ascii="Times New Roman" w:eastAsia="SimSun" w:hAnsi="Times New Roman" w:cs="Times New Roman"/>
              </w:rPr>
              <w:lastRenderedPageBreak/>
              <w:t xml:space="preserve">    </w:t>
            </w:r>
            <w:r w:rsidR="00CD4DD9">
              <w:rPr>
                <w:rFonts w:ascii="Times New Roman" w:eastAsia="SimSun" w:hAnsi="Times New Roman" w:cs="Times New Roman"/>
              </w:rPr>
              <w:t>9</w:t>
            </w:r>
            <w:r w:rsidRPr="00712539">
              <w:rPr>
                <w:rFonts w:ascii="Times New Roman" w:eastAsia="SimSun" w:hAnsi="Times New Roman" w:cs="Times New Roman"/>
              </w:rPr>
              <w:t>00</w:t>
            </w:r>
          </w:p>
        </w:tc>
        <w:tc>
          <w:tcPr>
            <w:tcW w:w="1440" w:type="dxa"/>
          </w:tcPr>
          <w:p w:rsidR="00EF3BF3" w:rsidRDefault="00EF3BF3" w:rsidP="00EF3BF3">
            <w:pPr>
              <w:tabs>
                <w:tab w:val="left" w:pos="-1440"/>
              </w:tabs>
              <w:jc w:val="right"/>
              <w:rPr>
                <w:rFonts w:ascii="Times New Roman" w:eastAsia="SimSun" w:hAnsi="Times New Roman" w:cs="Times New Roman"/>
              </w:rPr>
            </w:pPr>
            <w:r>
              <w:rPr>
                <w:rFonts w:ascii="Times New Roman" w:eastAsia="SimSun" w:hAnsi="Times New Roman" w:cs="Times New Roman"/>
              </w:rPr>
              <w:t>1</w:t>
            </w:r>
          </w:p>
        </w:tc>
        <w:tc>
          <w:tcPr>
            <w:tcW w:w="1440" w:type="dxa"/>
          </w:tcPr>
          <w:p w:rsidR="00EF3BF3" w:rsidRPr="00712539" w:rsidRDefault="00EF3BF3" w:rsidP="00EF3BF3">
            <w:pPr>
              <w:tabs>
                <w:tab w:val="left" w:pos="-1440"/>
              </w:tabs>
              <w:jc w:val="right"/>
              <w:rPr>
                <w:rFonts w:ascii="Times New Roman" w:eastAsia="SimSun" w:hAnsi="Times New Roman" w:cs="Times New Roman"/>
              </w:rPr>
            </w:pPr>
            <w:r>
              <w:rPr>
                <w:rFonts w:ascii="Times New Roman" w:eastAsia="SimSun" w:hAnsi="Times New Roman" w:cs="Times New Roman"/>
              </w:rPr>
              <w:t xml:space="preserve">      </w:t>
            </w:r>
            <w:r w:rsidRPr="00712539">
              <w:rPr>
                <w:rFonts w:ascii="Times New Roman" w:eastAsia="SimSun" w:hAnsi="Times New Roman" w:cs="Times New Roman"/>
              </w:rPr>
              <w:t xml:space="preserve">60 </w:t>
            </w:r>
          </w:p>
        </w:tc>
        <w:tc>
          <w:tcPr>
            <w:tcW w:w="1710" w:type="dxa"/>
          </w:tcPr>
          <w:p w:rsidR="00EF3BF3" w:rsidRPr="00712539" w:rsidRDefault="00D23C18" w:rsidP="00EF3BF3">
            <w:pPr>
              <w:tabs>
                <w:tab w:val="left" w:pos="-1440"/>
              </w:tabs>
              <w:jc w:val="right"/>
              <w:rPr>
                <w:rFonts w:ascii="Times New Roman" w:eastAsia="SimSun" w:hAnsi="Times New Roman" w:cs="Times New Roman"/>
              </w:rPr>
            </w:pPr>
            <w:r>
              <w:rPr>
                <w:rFonts w:ascii="Times New Roman" w:eastAsia="SimSun" w:hAnsi="Times New Roman" w:cs="Times New Roman"/>
              </w:rPr>
              <w:t xml:space="preserve">       9</w:t>
            </w:r>
            <w:r w:rsidR="00EF3BF3" w:rsidRPr="00712539">
              <w:rPr>
                <w:rFonts w:ascii="Times New Roman" w:eastAsia="SimSun" w:hAnsi="Times New Roman" w:cs="Times New Roman"/>
              </w:rPr>
              <w:t>00</w:t>
            </w:r>
          </w:p>
        </w:tc>
      </w:tr>
      <w:tr w:rsidR="00BC4344" w:rsidRPr="00712539" w:rsidTr="00BC4344">
        <w:tc>
          <w:tcPr>
            <w:tcW w:w="2160" w:type="dxa"/>
          </w:tcPr>
          <w:p w:rsidR="00EF3BF3" w:rsidRPr="00712539" w:rsidRDefault="00EF3BF3" w:rsidP="00EF3BF3">
            <w:pPr>
              <w:tabs>
                <w:tab w:val="left" w:pos="-1440"/>
              </w:tabs>
              <w:rPr>
                <w:rFonts w:ascii="Times New Roman" w:eastAsia="SimSun" w:hAnsi="Times New Roman" w:cs="Times New Roman"/>
              </w:rPr>
            </w:pPr>
            <w:r>
              <w:rPr>
                <w:rFonts w:ascii="Times New Roman" w:eastAsia="SimSun" w:hAnsi="Times New Roman" w:cs="Times New Roman"/>
              </w:rPr>
              <w:lastRenderedPageBreak/>
              <w:t>Authorization to SSA to obtain personal information cover letter</w:t>
            </w:r>
          </w:p>
        </w:tc>
        <w:tc>
          <w:tcPr>
            <w:tcW w:w="1530" w:type="dxa"/>
          </w:tcPr>
          <w:p w:rsidR="00EF3BF3" w:rsidRDefault="00EF3BF3" w:rsidP="00EF3BF3">
            <w:pPr>
              <w:tabs>
                <w:tab w:val="left" w:pos="-1440"/>
              </w:tabs>
              <w:jc w:val="right"/>
              <w:rPr>
                <w:rFonts w:ascii="Times New Roman" w:eastAsia="SimSun" w:hAnsi="Times New Roman" w:cs="Times New Roman"/>
              </w:rPr>
            </w:pPr>
            <w:r>
              <w:rPr>
                <w:rFonts w:ascii="Times New Roman" w:eastAsia="SimSun" w:hAnsi="Times New Roman" w:cs="Times New Roman"/>
              </w:rPr>
              <w:t>500</w:t>
            </w:r>
          </w:p>
        </w:tc>
        <w:tc>
          <w:tcPr>
            <w:tcW w:w="1440" w:type="dxa"/>
          </w:tcPr>
          <w:p w:rsidR="00EF3BF3" w:rsidRDefault="00EF3BF3" w:rsidP="00EF3BF3">
            <w:pPr>
              <w:tabs>
                <w:tab w:val="left" w:pos="-1440"/>
              </w:tabs>
              <w:jc w:val="right"/>
              <w:rPr>
                <w:rFonts w:ascii="Times New Roman" w:eastAsia="SimSun" w:hAnsi="Times New Roman" w:cs="Times New Roman"/>
              </w:rPr>
            </w:pPr>
            <w:r>
              <w:rPr>
                <w:rFonts w:ascii="Times New Roman" w:eastAsia="SimSun" w:hAnsi="Times New Roman" w:cs="Times New Roman"/>
              </w:rPr>
              <w:t>1</w:t>
            </w:r>
          </w:p>
        </w:tc>
        <w:tc>
          <w:tcPr>
            <w:tcW w:w="1440" w:type="dxa"/>
          </w:tcPr>
          <w:p w:rsidR="00EF3BF3" w:rsidRDefault="00EF3BF3" w:rsidP="00EF3BF3">
            <w:pPr>
              <w:tabs>
                <w:tab w:val="left" w:pos="-1440"/>
              </w:tabs>
              <w:jc w:val="right"/>
              <w:rPr>
                <w:rFonts w:ascii="Times New Roman" w:eastAsia="SimSun" w:hAnsi="Times New Roman" w:cs="Times New Roman"/>
              </w:rPr>
            </w:pPr>
            <w:r>
              <w:rPr>
                <w:rFonts w:ascii="Times New Roman" w:eastAsia="SimSun" w:hAnsi="Times New Roman" w:cs="Times New Roman"/>
              </w:rPr>
              <w:t>15</w:t>
            </w:r>
          </w:p>
        </w:tc>
        <w:tc>
          <w:tcPr>
            <w:tcW w:w="1710" w:type="dxa"/>
          </w:tcPr>
          <w:p w:rsidR="00EF3BF3" w:rsidRDefault="00EF3BF3" w:rsidP="00EF3BF3">
            <w:pPr>
              <w:tabs>
                <w:tab w:val="left" w:pos="-1440"/>
              </w:tabs>
              <w:jc w:val="right"/>
              <w:rPr>
                <w:rFonts w:ascii="Times New Roman" w:eastAsia="SimSun" w:hAnsi="Times New Roman" w:cs="Times New Roman"/>
              </w:rPr>
            </w:pPr>
            <w:r>
              <w:rPr>
                <w:rFonts w:ascii="Times New Roman" w:eastAsia="SimSun" w:hAnsi="Times New Roman" w:cs="Times New Roman"/>
              </w:rPr>
              <w:t>125</w:t>
            </w:r>
          </w:p>
        </w:tc>
      </w:tr>
      <w:tr w:rsidR="00BC4344" w:rsidRPr="00712539" w:rsidTr="00BC4344">
        <w:tc>
          <w:tcPr>
            <w:tcW w:w="2160" w:type="dxa"/>
          </w:tcPr>
          <w:p w:rsidR="00EF3BF3" w:rsidRPr="00712539" w:rsidRDefault="00EF3BF3" w:rsidP="00EF3BF3">
            <w:pPr>
              <w:tabs>
                <w:tab w:val="left" w:pos="-1440"/>
              </w:tabs>
              <w:rPr>
                <w:rFonts w:ascii="Times New Roman" w:eastAsia="SimSun" w:hAnsi="Times New Roman" w:cs="Times New Roman"/>
              </w:rPr>
            </w:pPr>
            <w:r>
              <w:rPr>
                <w:rFonts w:ascii="Times New Roman" w:eastAsia="SimSun" w:hAnsi="Times New Roman" w:cs="Times New Roman"/>
              </w:rPr>
              <w:t>Authorization to SSA to obtain personal information follow-up cover letter</w:t>
            </w:r>
          </w:p>
        </w:tc>
        <w:tc>
          <w:tcPr>
            <w:tcW w:w="1530" w:type="dxa"/>
          </w:tcPr>
          <w:p w:rsidR="00EF3BF3" w:rsidRDefault="00EF3BF3" w:rsidP="00EF3BF3">
            <w:pPr>
              <w:tabs>
                <w:tab w:val="left" w:pos="-1440"/>
              </w:tabs>
              <w:jc w:val="right"/>
              <w:rPr>
                <w:rFonts w:ascii="Times New Roman" w:eastAsia="SimSun" w:hAnsi="Times New Roman" w:cs="Times New Roman"/>
              </w:rPr>
            </w:pPr>
            <w:r>
              <w:rPr>
                <w:rFonts w:ascii="Times New Roman" w:eastAsia="SimSun" w:hAnsi="Times New Roman" w:cs="Times New Roman"/>
              </w:rPr>
              <w:t>500</w:t>
            </w:r>
          </w:p>
        </w:tc>
        <w:tc>
          <w:tcPr>
            <w:tcW w:w="1440" w:type="dxa"/>
          </w:tcPr>
          <w:p w:rsidR="00EF3BF3" w:rsidRDefault="00EF3BF3" w:rsidP="00EF3BF3">
            <w:pPr>
              <w:tabs>
                <w:tab w:val="left" w:pos="-1440"/>
              </w:tabs>
              <w:jc w:val="right"/>
              <w:rPr>
                <w:rFonts w:ascii="Times New Roman" w:eastAsia="SimSun" w:hAnsi="Times New Roman" w:cs="Times New Roman"/>
              </w:rPr>
            </w:pPr>
            <w:r>
              <w:rPr>
                <w:rFonts w:ascii="Times New Roman" w:eastAsia="SimSun" w:hAnsi="Times New Roman" w:cs="Times New Roman"/>
              </w:rPr>
              <w:t>1</w:t>
            </w:r>
          </w:p>
        </w:tc>
        <w:tc>
          <w:tcPr>
            <w:tcW w:w="1440" w:type="dxa"/>
          </w:tcPr>
          <w:p w:rsidR="00EF3BF3" w:rsidRDefault="00EF3BF3" w:rsidP="00EF3BF3">
            <w:pPr>
              <w:tabs>
                <w:tab w:val="left" w:pos="-1440"/>
              </w:tabs>
              <w:jc w:val="right"/>
              <w:rPr>
                <w:rFonts w:ascii="Times New Roman" w:eastAsia="SimSun" w:hAnsi="Times New Roman" w:cs="Times New Roman"/>
              </w:rPr>
            </w:pPr>
            <w:r>
              <w:rPr>
                <w:rFonts w:ascii="Times New Roman" w:eastAsia="SimSun" w:hAnsi="Times New Roman" w:cs="Times New Roman"/>
              </w:rPr>
              <w:t>15</w:t>
            </w:r>
          </w:p>
        </w:tc>
        <w:tc>
          <w:tcPr>
            <w:tcW w:w="1710" w:type="dxa"/>
          </w:tcPr>
          <w:p w:rsidR="00EF3BF3" w:rsidRDefault="00EF3BF3" w:rsidP="00EF3BF3">
            <w:pPr>
              <w:tabs>
                <w:tab w:val="left" w:pos="-1440"/>
              </w:tabs>
              <w:jc w:val="right"/>
              <w:rPr>
                <w:rFonts w:ascii="Times New Roman" w:eastAsia="SimSun" w:hAnsi="Times New Roman" w:cs="Times New Roman"/>
              </w:rPr>
            </w:pPr>
            <w:r>
              <w:rPr>
                <w:rFonts w:ascii="Times New Roman" w:eastAsia="SimSun" w:hAnsi="Times New Roman" w:cs="Times New Roman"/>
              </w:rPr>
              <w:t>125</w:t>
            </w:r>
          </w:p>
        </w:tc>
      </w:tr>
      <w:tr w:rsidR="00BC4344" w:rsidRPr="00712539" w:rsidTr="00BC4344">
        <w:trPr>
          <w:trHeight w:val="386"/>
        </w:trPr>
        <w:tc>
          <w:tcPr>
            <w:tcW w:w="2160" w:type="dxa"/>
          </w:tcPr>
          <w:p w:rsidR="00EF3BF3" w:rsidRPr="00EF3BF3" w:rsidRDefault="00EF3BF3" w:rsidP="00EF3BF3">
            <w:pPr>
              <w:tabs>
                <w:tab w:val="left" w:pos="-1440"/>
              </w:tabs>
              <w:rPr>
                <w:rFonts w:ascii="Times New Roman" w:eastAsia="SimSun" w:hAnsi="Times New Roman" w:cs="Times New Roman"/>
                <w:b/>
              </w:rPr>
            </w:pPr>
            <w:r w:rsidRPr="00EF3BF3">
              <w:rPr>
                <w:rFonts w:ascii="Times New Roman" w:eastAsia="SimSun" w:hAnsi="Times New Roman" w:cs="Times New Roman"/>
                <w:b/>
              </w:rPr>
              <w:t>Totals</w:t>
            </w:r>
          </w:p>
        </w:tc>
        <w:tc>
          <w:tcPr>
            <w:tcW w:w="1530" w:type="dxa"/>
          </w:tcPr>
          <w:p w:rsidR="00EF3BF3" w:rsidRPr="00EF3BF3" w:rsidRDefault="00FB2CD4" w:rsidP="00EF3BF3">
            <w:pPr>
              <w:tabs>
                <w:tab w:val="left" w:pos="-1440"/>
              </w:tabs>
              <w:jc w:val="right"/>
              <w:rPr>
                <w:rFonts w:ascii="Times New Roman" w:eastAsia="SimSun" w:hAnsi="Times New Roman" w:cs="Times New Roman"/>
                <w:b/>
              </w:rPr>
            </w:pPr>
            <w:r>
              <w:rPr>
                <w:rFonts w:ascii="Times New Roman" w:eastAsia="SimSun" w:hAnsi="Times New Roman" w:cs="Times New Roman"/>
                <w:b/>
              </w:rPr>
              <w:t>13,901,900</w:t>
            </w:r>
          </w:p>
        </w:tc>
        <w:tc>
          <w:tcPr>
            <w:tcW w:w="1440" w:type="dxa"/>
          </w:tcPr>
          <w:p w:rsidR="00EF3BF3" w:rsidRPr="00712539" w:rsidRDefault="00EF3BF3" w:rsidP="00EF3BF3">
            <w:pPr>
              <w:tabs>
                <w:tab w:val="left" w:pos="-1440"/>
              </w:tabs>
              <w:jc w:val="right"/>
              <w:rPr>
                <w:rFonts w:ascii="Times New Roman" w:eastAsia="SimSun" w:hAnsi="Times New Roman" w:cs="Times New Roman"/>
              </w:rPr>
            </w:pPr>
          </w:p>
        </w:tc>
        <w:tc>
          <w:tcPr>
            <w:tcW w:w="1440" w:type="dxa"/>
          </w:tcPr>
          <w:p w:rsidR="00EF3BF3" w:rsidRPr="00712539" w:rsidRDefault="00EF3BF3" w:rsidP="00EF3BF3">
            <w:pPr>
              <w:tabs>
                <w:tab w:val="left" w:pos="-1440"/>
              </w:tabs>
              <w:jc w:val="right"/>
              <w:rPr>
                <w:rFonts w:ascii="Times New Roman" w:eastAsia="SimSun" w:hAnsi="Times New Roman" w:cs="Times New Roman"/>
              </w:rPr>
            </w:pPr>
          </w:p>
        </w:tc>
        <w:tc>
          <w:tcPr>
            <w:tcW w:w="1710" w:type="dxa"/>
          </w:tcPr>
          <w:p w:rsidR="00EF3BF3" w:rsidRPr="00017C28" w:rsidRDefault="00017C28" w:rsidP="00017C28">
            <w:pPr>
              <w:tabs>
                <w:tab w:val="left" w:pos="-1440"/>
              </w:tabs>
              <w:jc w:val="right"/>
              <w:rPr>
                <w:rFonts w:ascii="Times New Roman" w:eastAsia="SimSun" w:hAnsi="Times New Roman" w:cs="Times New Roman"/>
                <w:b/>
                <w:bCs/>
              </w:rPr>
            </w:pPr>
            <w:r w:rsidRPr="00017C28">
              <w:rPr>
                <w:rFonts w:ascii="Times New Roman" w:eastAsia="SimSun" w:hAnsi="Times New Roman" w:cs="Times New Roman"/>
                <w:b/>
                <w:bCs/>
              </w:rPr>
              <w:t>1,911,150</w:t>
            </w:r>
          </w:p>
        </w:tc>
      </w:tr>
    </w:tbl>
    <w:p w:rsidR="00017C28" w:rsidRPr="00017C28" w:rsidRDefault="00017C28" w:rsidP="00017C28">
      <w:pPr>
        <w:rPr>
          <w:rFonts w:ascii="Times New Roman" w:hAnsi="Times New Roman" w:cs="Times New Roman"/>
          <w:sz w:val="20"/>
          <w:szCs w:val="20"/>
        </w:rPr>
      </w:pPr>
      <w:r>
        <w:rPr>
          <w:rFonts w:ascii="Times New Roman" w:hAnsi="Times New Roman" w:cs="Times New Roman"/>
        </w:rPr>
        <w:tab/>
      </w:r>
    </w:p>
    <w:p w:rsidR="009839E6" w:rsidRPr="00F86084" w:rsidRDefault="00017C28" w:rsidP="00017C28">
      <w:pPr>
        <w:rPr>
          <w:rFonts w:ascii="Times New Roman" w:hAnsi="Times New Roman" w:cs="Times New Roman"/>
        </w:rPr>
      </w:pPr>
      <w:r>
        <w:rPr>
          <w:rFonts w:ascii="Times New Roman" w:hAnsi="Times New Roman" w:cs="Times New Roman"/>
        </w:rPr>
        <w:tab/>
        <w:t>*</w:t>
      </w:r>
      <w:r w:rsidRPr="00017C28">
        <w:rPr>
          <w:rFonts w:ascii="Times New Roman" w:hAnsi="Times New Roman" w:cs="Times New Roman"/>
          <w:sz w:val="20"/>
          <w:szCs w:val="20"/>
        </w:rPr>
        <w:t>The total timeline for complete national coverage of the iSSNRC application is two years from the</w:t>
      </w:r>
      <w:r>
        <w:rPr>
          <w:rFonts w:ascii="Times New Roman" w:hAnsi="Times New Roman" w:cs="Times New Roman"/>
          <w:sz w:val="20"/>
          <w:szCs w:val="20"/>
        </w:rPr>
        <w:t xml:space="preserve"> </w:t>
      </w:r>
      <w:r>
        <w:rPr>
          <w:rFonts w:ascii="Times New Roman" w:hAnsi="Times New Roman" w:cs="Times New Roman"/>
          <w:sz w:val="20"/>
          <w:szCs w:val="20"/>
        </w:rPr>
        <w:tab/>
      </w:r>
      <w:r w:rsidRPr="00017C28">
        <w:rPr>
          <w:rFonts w:ascii="Times New Roman" w:hAnsi="Times New Roman" w:cs="Times New Roman"/>
          <w:sz w:val="20"/>
          <w:szCs w:val="20"/>
        </w:rPr>
        <w:t>date of initial implementation and is dependent on the contractor enrolling each State into the</w:t>
      </w:r>
      <w:r>
        <w:rPr>
          <w:rFonts w:ascii="Times New Roman" w:hAnsi="Times New Roman" w:cs="Times New Roman"/>
          <w:sz w:val="20"/>
          <w:szCs w:val="20"/>
        </w:rPr>
        <w:t xml:space="preserve"> </w:t>
      </w:r>
      <w:r>
        <w:rPr>
          <w:rFonts w:ascii="Times New Roman" w:hAnsi="Times New Roman" w:cs="Times New Roman"/>
          <w:sz w:val="20"/>
          <w:szCs w:val="20"/>
        </w:rPr>
        <w:tab/>
      </w:r>
      <w:r w:rsidRPr="00017C28">
        <w:rPr>
          <w:rFonts w:ascii="Times New Roman" w:hAnsi="Times New Roman" w:cs="Times New Roman"/>
          <w:sz w:val="20"/>
          <w:szCs w:val="20"/>
        </w:rPr>
        <w:t xml:space="preserve">network.  By FY 2018, we would expect to issue about 1.5 million replacement cards annually via the </w:t>
      </w:r>
      <w:r>
        <w:rPr>
          <w:rFonts w:ascii="Times New Roman" w:hAnsi="Times New Roman" w:cs="Times New Roman"/>
          <w:sz w:val="20"/>
          <w:szCs w:val="20"/>
        </w:rPr>
        <w:tab/>
      </w:r>
      <w:r w:rsidRPr="00017C28">
        <w:rPr>
          <w:rFonts w:ascii="Times New Roman" w:hAnsi="Times New Roman" w:cs="Times New Roman"/>
          <w:sz w:val="20"/>
          <w:szCs w:val="20"/>
        </w:rPr>
        <w:t>iSSNRC</w:t>
      </w:r>
      <w:r>
        <w:rPr>
          <w:rFonts w:ascii="Times New Roman" w:hAnsi="Times New Roman" w:cs="Times New Roman"/>
          <w:sz w:val="20"/>
          <w:szCs w:val="20"/>
        </w:rPr>
        <w:t xml:space="preserve"> </w:t>
      </w:r>
      <w:r w:rsidRPr="00017C28">
        <w:rPr>
          <w:rFonts w:ascii="Times New Roman" w:hAnsi="Times New Roman" w:cs="Times New Roman"/>
          <w:sz w:val="20"/>
          <w:szCs w:val="20"/>
        </w:rPr>
        <w:t>application.  However, the estimated volume could vary based on the date of implementation</w:t>
      </w:r>
      <w:r>
        <w:rPr>
          <w:rFonts w:ascii="Times New Roman" w:hAnsi="Times New Roman" w:cs="Times New Roman"/>
          <w:sz w:val="20"/>
          <w:szCs w:val="20"/>
        </w:rPr>
        <w:t xml:space="preserve">, </w:t>
      </w:r>
      <w:r>
        <w:rPr>
          <w:rFonts w:ascii="Times New Roman" w:hAnsi="Times New Roman" w:cs="Times New Roman"/>
          <w:sz w:val="20"/>
          <w:szCs w:val="20"/>
        </w:rPr>
        <w:tab/>
      </w:r>
      <w:r w:rsidRPr="00017C28">
        <w:rPr>
          <w:rFonts w:ascii="Times New Roman" w:hAnsi="Times New Roman" w:cs="Times New Roman"/>
          <w:sz w:val="20"/>
          <w:szCs w:val="20"/>
        </w:rPr>
        <w:t>when the contractor acquires States, and our marketing efforts to the public.</w:t>
      </w:r>
    </w:p>
    <w:p w:rsidR="009717FC" w:rsidRPr="0098612F" w:rsidRDefault="009717FC" w:rsidP="009717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160"/>
        <w:rPr>
          <w:rFonts w:ascii="Times New Roman" w:hAnsi="Times New Roman" w:cs="Times New Roman"/>
        </w:rPr>
      </w:pPr>
    </w:p>
    <w:p w:rsidR="009F19DF" w:rsidRPr="00F016D9" w:rsidRDefault="00A6272C" w:rsidP="003B2098">
      <w:pPr>
        <w:tabs>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Pr>
          <w:rFonts w:ascii="Times New Roman" w:hAnsi="Times New Roman" w:cs="Times New Roman"/>
        </w:rPr>
        <w:t xml:space="preserve">The total annual burden </w:t>
      </w:r>
      <w:r w:rsidR="009717FC">
        <w:rPr>
          <w:rFonts w:ascii="Times New Roman" w:hAnsi="Times New Roman" w:cs="Times New Roman"/>
        </w:rPr>
        <w:t>i</w:t>
      </w:r>
      <w:r w:rsidR="00BC4344">
        <w:rPr>
          <w:rFonts w:ascii="Times New Roman" w:hAnsi="Times New Roman" w:cs="Times New Roman"/>
        </w:rPr>
        <w:t>s</w:t>
      </w:r>
      <w:r w:rsidR="00017C28">
        <w:rPr>
          <w:rFonts w:ascii="Times New Roman" w:hAnsi="Times New Roman" w:cs="Times New Roman"/>
        </w:rPr>
        <w:t xml:space="preserve"> </w:t>
      </w:r>
      <w:r w:rsidR="0091210F">
        <w:rPr>
          <w:rFonts w:ascii="Times New Roman" w:hAnsi="Times New Roman" w:cs="Times New Roman"/>
          <w:b/>
        </w:rPr>
        <w:t>1,911,150</w:t>
      </w:r>
      <w:r w:rsidR="0091210F">
        <w:rPr>
          <w:rFonts w:ascii="Times New Roman" w:hAnsi="Times New Roman" w:cs="Times New Roman"/>
        </w:rPr>
        <w:t xml:space="preserve"> hours</w:t>
      </w:r>
      <w:r w:rsidR="00974702">
        <w:rPr>
          <w:rFonts w:ascii="Times New Roman" w:hAnsi="Times New Roman" w:cs="Times New Roman"/>
        </w:rPr>
        <w:t>.</w:t>
      </w:r>
      <w:r w:rsidR="00F016D9">
        <w:rPr>
          <w:rFonts w:ascii="Times New Roman" w:hAnsi="Times New Roman" w:cs="Times New Roman"/>
        </w:rPr>
        <w:t xml:space="preserve">  </w:t>
      </w:r>
      <w:r w:rsidR="00F016D9" w:rsidRPr="00F016D9">
        <w:rPr>
          <w:rFonts w:ascii="Times New Roman" w:hAnsi="Times New Roman"/>
        </w:rPr>
        <w:t xml:space="preserve">This figure represents burden hours, and </w:t>
      </w:r>
      <w:r w:rsidR="00F016D9">
        <w:rPr>
          <w:rFonts w:ascii="Times New Roman" w:hAnsi="Times New Roman"/>
        </w:rPr>
        <w:t xml:space="preserve">we </w:t>
      </w:r>
      <w:r w:rsidR="00F016D9" w:rsidRPr="00F016D9">
        <w:rPr>
          <w:rFonts w:ascii="Times New Roman" w:hAnsi="Times New Roman"/>
        </w:rPr>
        <w:t>calculate</w:t>
      </w:r>
      <w:r w:rsidR="00F016D9">
        <w:rPr>
          <w:rFonts w:ascii="Times New Roman" w:hAnsi="Times New Roman"/>
        </w:rPr>
        <w:t>d</w:t>
      </w:r>
      <w:r w:rsidR="00F016D9" w:rsidRPr="00F016D9">
        <w:rPr>
          <w:rFonts w:ascii="Times New Roman" w:hAnsi="Times New Roman"/>
        </w:rPr>
        <w:t xml:space="preserve"> a separate cost burden</w:t>
      </w:r>
      <w:r w:rsidR="00F016D9">
        <w:rPr>
          <w:rFonts w:ascii="Times New Roman" w:hAnsi="Times New Roman"/>
        </w:rPr>
        <w:t xml:space="preserve"> for the EAB process, as shown in #13 below.</w:t>
      </w:r>
    </w:p>
    <w:p w:rsidR="009F19DF" w:rsidRPr="0098612F" w:rsidRDefault="009F19DF" w:rsidP="009717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rFonts w:ascii="Times New Roman" w:hAnsi="Times New Roman" w:cs="Times New Roman"/>
        </w:rPr>
      </w:pPr>
    </w:p>
    <w:p w:rsidR="00BC4344" w:rsidRPr="00BC4344" w:rsidRDefault="00BC4344" w:rsidP="00F71204">
      <w:pPr>
        <w:numPr>
          <w:ilvl w:val="3"/>
          <w:numId w:val="1"/>
        </w:numPr>
        <w:tabs>
          <w:tab w:val="num" w:pos="-720"/>
          <w:tab w:val="left" w:pos="0"/>
          <w:tab w:val="left" w:pos="72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F71204" w:rsidRPr="00F71204" w:rsidRDefault="00F71204" w:rsidP="00BC4344">
      <w:pPr>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F71204">
        <w:rPr>
          <w:rFonts w:ascii="Times New Roman" w:hAnsi="Times New Roman" w:cs="Times New Roman"/>
        </w:rPr>
        <w:t xml:space="preserve">Under the Enumeration at Birth (EAB) process, the State BVSs incur costs for participating in EAB.  The State BVSs incur a total cost of approximately </w:t>
      </w:r>
      <w:r w:rsidRPr="00725FAB">
        <w:rPr>
          <w:rFonts w:ascii="Times New Roman" w:hAnsi="Times New Roman" w:cs="Times New Roman"/>
        </w:rPr>
        <w:t>$</w:t>
      </w:r>
      <w:r w:rsidR="00645CDE">
        <w:rPr>
          <w:rFonts w:ascii="Times New Roman" w:hAnsi="Times New Roman" w:cs="Times New Roman"/>
        </w:rPr>
        <w:t>11</w:t>
      </w:r>
      <w:r w:rsidRPr="00725FAB">
        <w:rPr>
          <w:rFonts w:ascii="Times New Roman" w:hAnsi="Times New Roman" w:cs="Times New Roman"/>
        </w:rPr>
        <w:t xml:space="preserve"> million</w:t>
      </w:r>
      <w:r w:rsidRPr="00F71204">
        <w:rPr>
          <w:rFonts w:ascii="Times New Roman" w:hAnsi="Times New Roman" w:cs="Times New Roman"/>
        </w:rPr>
        <w:t xml:space="preserve"> for transmitting data to SSA’s mainframe.  Please note the States receive reimbursement for these costs.</w:t>
      </w:r>
    </w:p>
    <w:p w:rsidR="009717FC" w:rsidRPr="0098612F" w:rsidRDefault="009717FC" w:rsidP="009717FC">
      <w:pPr>
        <w:tabs>
          <w:tab w:val="left" w:pos="0"/>
          <w:tab w:val="left" w:pos="720"/>
        </w:tabs>
        <w:suppressAutoHyphens/>
        <w:ind w:left="-1440"/>
        <w:rPr>
          <w:rFonts w:ascii="Times New Roman" w:hAnsi="Times New Roman" w:cs="Times New Roman"/>
        </w:rPr>
      </w:pPr>
    </w:p>
    <w:p w:rsidR="00040390" w:rsidRPr="00040390" w:rsidRDefault="00040390" w:rsidP="009717FC">
      <w:pPr>
        <w:numPr>
          <w:ilvl w:val="3"/>
          <w:numId w:val="1"/>
        </w:numPr>
        <w:tabs>
          <w:tab w:val="clear" w:pos="2880"/>
          <w:tab w:val="left" w:pos="0"/>
          <w:tab w:val="num" w:pos="720"/>
        </w:tabs>
        <w:suppressAutoHyphens/>
        <w:ind w:left="720"/>
        <w:rPr>
          <w:rFonts w:ascii="Times New Roman" w:hAnsi="Times New Roman" w:cs="Times New Roman"/>
        </w:rPr>
      </w:pPr>
      <w:r w:rsidRPr="00040390">
        <w:rPr>
          <w:rFonts w:ascii="Times New Roman" w:hAnsi="Times New Roman" w:cs="Times New Roman"/>
          <w:b/>
        </w:rPr>
        <w:t>Annual Cost To Federal Government</w:t>
      </w:r>
      <w:r w:rsidRPr="00040390">
        <w:rPr>
          <w:rFonts w:ascii="Times New Roman" w:hAnsi="Times New Roman" w:cs="Times New Roman"/>
        </w:rPr>
        <w:t xml:space="preserve"> </w:t>
      </w:r>
    </w:p>
    <w:p w:rsidR="00F016D9" w:rsidRDefault="009717FC" w:rsidP="00040390">
      <w:pPr>
        <w:tabs>
          <w:tab w:val="left" w:pos="0"/>
        </w:tabs>
        <w:suppressAutoHyphens/>
        <w:ind w:left="720"/>
        <w:rPr>
          <w:rFonts w:ascii="Times New Roman" w:hAnsi="Times New Roman" w:cs="Times New Roman"/>
        </w:rPr>
      </w:pPr>
      <w:r>
        <w:rPr>
          <w:rFonts w:ascii="Times New Roman" w:hAnsi="Times New Roman" w:cs="Times New Roman"/>
        </w:rPr>
        <w:t xml:space="preserve">The annual cost to the Federal Government for these collections is approximately </w:t>
      </w:r>
      <w:r w:rsidR="00F71204" w:rsidRPr="00725FAB">
        <w:rPr>
          <w:rFonts w:ascii="Times New Roman" w:hAnsi="Times New Roman" w:cs="Times New Roman"/>
        </w:rPr>
        <w:t>$</w:t>
      </w:r>
      <w:r w:rsidR="00645CDE">
        <w:rPr>
          <w:rFonts w:ascii="Times New Roman" w:hAnsi="Times New Roman" w:cs="Times New Roman"/>
        </w:rPr>
        <w:t>403</w:t>
      </w:r>
      <w:r w:rsidR="00F71204" w:rsidRPr="00725FAB">
        <w:rPr>
          <w:rFonts w:ascii="Times New Roman" w:hAnsi="Times New Roman" w:cs="Times New Roman"/>
        </w:rPr>
        <w:t xml:space="preserve"> million</w:t>
      </w:r>
      <w:r w:rsidR="00040390">
        <w:rPr>
          <w:rFonts w:ascii="Times New Roman" w:hAnsi="Times New Roman" w:cs="Times New Roman"/>
        </w:rPr>
        <w:t xml:space="preserve">.  </w:t>
      </w:r>
      <w:r w:rsidRPr="00131A5D">
        <w:rPr>
          <w:rFonts w:ascii="Times New Roman" w:hAnsi="Times New Roman" w:cs="Times New Roman"/>
        </w:rPr>
        <w:t xml:space="preserve">This </w:t>
      </w:r>
      <w:r w:rsidR="00F71204">
        <w:rPr>
          <w:rFonts w:ascii="Times New Roman" w:hAnsi="Times New Roman" w:cs="Times New Roman"/>
        </w:rPr>
        <w:t>cost is an estimate of the SSN issuance process, including printing and distribution costs, the costs of processing the forms, and the cost to complete the applications.</w:t>
      </w:r>
      <w:r w:rsidR="00040390">
        <w:rPr>
          <w:rFonts w:ascii="Times New Roman" w:hAnsi="Times New Roman" w:cs="Times New Roman"/>
        </w:rPr>
        <w:t xml:space="preserve">  </w:t>
      </w:r>
      <w:r w:rsidR="00017C28">
        <w:rPr>
          <w:rFonts w:ascii="Times New Roman" w:hAnsi="Times New Roman" w:cs="Times New Roman"/>
        </w:rPr>
        <w:t xml:space="preserve"> </w:t>
      </w:r>
    </w:p>
    <w:p w:rsidR="009717FC" w:rsidRDefault="00017C28" w:rsidP="0091210F">
      <w:pPr>
        <w:tabs>
          <w:tab w:val="left" w:pos="0"/>
        </w:tabs>
        <w:suppressAutoHyphens/>
        <w:ind w:left="720"/>
        <w:rPr>
          <w:rFonts w:ascii="Times New Roman" w:hAnsi="Times New Roman" w:cs="Times New Roman"/>
        </w:rPr>
      </w:pPr>
      <w:r>
        <w:rPr>
          <w:rFonts w:ascii="Times New Roman" w:hAnsi="Times New Roman" w:cs="Times New Roman"/>
        </w:rPr>
        <w:t xml:space="preserve">In addition, we will incur </w:t>
      </w:r>
      <w:r w:rsidR="007C4029">
        <w:rPr>
          <w:rFonts w:ascii="Times New Roman" w:hAnsi="Times New Roman" w:cs="Times New Roman"/>
        </w:rPr>
        <w:t>a one-time cost</w:t>
      </w:r>
      <w:r>
        <w:rPr>
          <w:rFonts w:ascii="Times New Roman" w:hAnsi="Times New Roman" w:cs="Times New Roman"/>
        </w:rPr>
        <w:t xml:space="preserve"> to develop and implement the iSSNRC application.  We estimate </w:t>
      </w:r>
      <w:r w:rsidR="007C4029">
        <w:rPr>
          <w:rFonts w:ascii="Times New Roman" w:hAnsi="Times New Roman" w:cs="Times New Roman"/>
        </w:rPr>
        <w:t>the</w:t>
      </w:r>
      <w:r>
        <w:rPr>
          <w:rFonts w:ascii="Times New Roman" w:hAnsi="Times New Roman" w:cs="Times New Roman"/>
        </w:rPr>
        <w:t xml:space="preserve"> one-time cost of approximately $13 million in FY 2015 for systems start-up, IT, infrastructure, and contract costs.  Once this project </w:t>
      </w:r>
      <w:proofErr w:type="gramStart"/>
      <w:r>
        <w:rPr>
          <w:rFonts w:ascii="Times New Roman" w:hAnsi="Times New Roman" w:cs="Times New Roman"/>
        </w:rPr>
        <w:t>is fully implemented</w:t>
      </w:r>
      <w:proofErr w:type="gramEnd"/>
      <w:r>
        <w:rPr>
          <w:rFonts w:ascii="Times New Roman" w:hAnsi="Times New Roman" w:cs="Times New Roman"/>
        </w:rPr>
        <w:t>, we expect to realize offsetting savings in our field offices due to the partial redirection of the SSN replacement card issuance workload to online services.</w:t>
      </w:r>
      <w:r w:rsidR="008D6A7A">
        <w:rPr>
          <w:rFonts w:ascii="Times New Roman" w:hAnsi="Times New Roman" w:cs="Times New Roman"/>
        </w:rPr>
        <w:t xml:space="preserve">  </w:t>
      </w:r>
      <w:r w:rsidR="009717FC" w:rsidRPr="00131A5D">
        <w:rPr>
          <w:rFonts w:ascii="Times New Roman" w:hAnsi="Times New Roman" w:cs="Times New Roman"/>
        </w:rPr>
        <w:t xml:space="preserve">  </w:t>
      </w:r>
    </w:p>
    <w:p w:rsidR="00040390" w:rsidRPr="00040390" w:rsidRDefault="00040390" w:rsidP="009717FC">
      <w:pPr>
        <w:numPr>
          <w:ilvl w:val="3"/>
          <w:numId w:val="1"/>
        </w:numPr>
        <w:tabs>
          <w:tab w:val="num" w:pos="-720"/>
          <w:tab w:val="left" w:pos="0"/>
          <w:tab w:val="left" w:pos="72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040390">
        <w:rPr>
          <w:rFonts w:ascii="Times New Roman" w:hAnsi="Times New Roman" w:cs="Times New Roman"/>
          <w:b/>
        </w:rPr>
        <w:lastRenderedPageBreak/>
        <w:t>Program Changes or Adjustments to the Information Collection Request</w:t>
      </w:r>
      <w:r w:rsidRPr="00040390">
        <w:rPr>
          <w:rFonts w:ascii="Times New Roman" w:hAnsi="Times New Roman" w:cs="Times New Roman"/>
        </w:rPr>
        <w:t xml:space="preserve"> </w:t>
      </w:r>
    </w:p>
    <w:p w:rsidR="00040390" w:rsidRPr="0098612F" w:rsidRDefault="00040390" w:rsidP="00040390">
      <w:pPr>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Pr>
          <w:rFonts w:ascii="Times New Roman" w:hAnsi="Times New Roman" w:cs="Times New Roman"/>
        </w:rPr>
        <w:t xml:space="preserve">The </w:t>
      </w:r>
      <w:r w:rsidR="003B2098">
        <w:rPr>
          <w:rFonts w:ascii="Times New Roman" w:hAnsi="Times New Roman" w:cs="Times New Roman"/>
        </w:rPr>
        <w:t>decrease</w:t>
      </w:r>
      <w:r>
        <w:rPr>
          <w:rFonts w:ascii="Times New Roman" w:hAnsi="Times New Roman" w:cs="Times New Roman"/>
        </w:rPr>
        <w:t xml:space="preserve"> in the burden is due to </w:t>
      </w:r>
      <w:r w:rsidR="00E3275A">
        <w:rPr>
          <w:rFonts w:ascii="Times New Roman" w:hAnsi="Times New Roman" w:cs="Times New Roman"/>
        </w:rPr>
        <w:t xml:space="preserve">an </w:t>
      </w:r>
      <w:r w:rsidR="003B2098">
        <w:rPr>
          <w:rFonts w:ascii="Times New Roman" w:hAnsi="Times New Roman" w:cs="Times New Roman"/>
        </w:rPr>
        <w:t>anticipated decrease in the number of respondents applying for replacement cards at SSA offices and</w:t>
      </w:r>
      <w:r w:rsidR="001030B7">
        <w:rPr>
          <w:rFonts w:ascii="Times New Roman" w:hAnsi="Times New Roman" w:cs="Times New Roman"/>
        </w:rPr>
        <w:t xml:space="preserve"> instead availing themselves of the iSSNRC process which we estimate will have a lower average burden of response as reflected in #12 above.</w:t>
      </w:r>
      <w:r w:rsidR="00D57DAC">
        <w:rPr>
          <w:rFonts w:ascii="Times New Roman" w:hAnsi="Times New Roman" w:cs="Times New Roman"/>
        </w:rPr>
        <w:t xml:space="preserve">  See more information regarding iSSNRC in the Addendum.</w:t>
      </w:r>
    </w:p>
    <w:p w:rsidR="009717FC" w:rsidRDefault="009717FC" w:rsidP="009717FC">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uppressAutoHyphens/>
        <w:ind w:left="-2070"/>
        <w:rPr>
          <w:rFonts w:ascii="Times New Roman" w:hAnsi="Times New Roman" w:cs="Times New Roman"/>
        </w:rPr>
      </w:pPr>
    </w:p>
    <w:p w:rsidR="00040390" w:rsidRPr="00040390" w:rsidRDefault="00040390" w:rsidP="009717FC">
      <w:pPr>
        <w:numPr>
          <w:ilvl w:val="3"/>
          <w:numId w:val="1"/>
        </w:numPr>
        <w:tabs>
          <w:tab w:val="num" w:pos="-720"/>
          <w:tab w:val="left" w:pos="0"/>
          <w:tab w:val="left" w:pos="72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040390">
        <w:rPr>
          <w:rFonts w:ascii="Times New Roman" w:hAnsi="Times New Roman" w:cs="Times New Roman"/>
          <w:b/>
        </w:rPr>
        <w:t>Plans for Publication Information Collection Results</w:t>
      </w:r>
      <w:r w:rsidRPr="00040390">
        <w:rPr>
          <w:rFonts w:ascii="Times New Roman" w:hAnsi="Times New Roman" w:cs="Times New Roman"/>
        </w:rPr>
        <w:t xml:space="preserve"> </w:t>
      </w:r>
    </w:p>
    <w:p w:rsidR="009717FC" w:rsidRPr="0098612F" w:rsidRDefault="001C7344" w:rsidP="00040390">
      <w:pPr>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Pr>
          <w:rFonts w:ascii="Times New Roman" w:hAnsi="Times New Roman" w:cs="Times New Roman"/>
        </w:rPr>
        <w:t xml:space="preserve">SSA will not publish the results of the information collection. </w:t>
      </w:r>
    </w:p>
    <w:p w:rsidR="009717FC" w:rsidRPr="00040390" w:rsidRDefault="009717FC" w:rsidP="009717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00040390" w:rsidRPr="00040390" w:rsidRDefault="00040390" w:rsidP="009717FC">
      <w:pPr>
        <w:numPr>
          <w:ilvl w:val="3"/>
          <w:numId w:val="1"/>
        </w:numPr>
        <w:tabs>
          <w:tab w:val="num" w:pos="-720"/>
          <w:tab w:val="left" w:pos="0"/>
          <w:tab w:val="left" w:pos="720"/>
          <w:tab w:val="left" w:pos="153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040390">
        <w:rPr>
          <w:rFonts w:ascii="Times New Roman" w:hAnsi="Times New Roman" w:cs="Times New Roman"/>
          <w:b/>
        </w:rPr>
        <w:t>Displaying the OMB Approval Expiration Date</w:t>
      </w:r>
      <w:r w:rsidRPr="00040390">
        <w:rPr>
          <w:rFonts w:ascii="Times New Roman" w:hAnsi="Times New Roman" w:cs="Times New Roman"/>
        </w:rPr>
        <w:t xml:space="preserve"> </w:t>
      </w:r>
    </w:p>
    <w:p w:rsidR="00FC2BBE" w:rsidRDefault="00040390" w:rsidP="00040390">
      <w:pPr>
        <w:tabs>
          <w:tab w:val="left" w:pos="0"/>
          <w:tab w:val="left" w:pos="1530"/>
          <w:tab w:val="left" w:pos="216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040390">
        <w:rPr>
          <w:rFonts w:ascii="Times New Roman" w:hAnsi="Times New Roman" w:cs="Times New Roman"/>
          <w:bCs/>
          <w:iCs/>
        </w:rPr>
        <w:t>OMB granted SSA an exemption from the requirement to print the OMB expiration date on its program forms.  SSA produces millions of public</w:t>
      </w:r>
      <w:r w:rsidRPr="00040390">
        <w:rPr>
          <w:rFonts w:ascii="Times New Roman" w:hAnsi="Times New Roman" w:cs="Times New Roman"/>
          <w:bCs/>
          <w:iCs/>
        </w:rPr>
        <w:noBreakHyphen/>
        <w:t>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001C7344">
        <w:rPr>
          <w:rFonts w:ascii="Times New Roman" w:hAnsi="Times New Roman" w:cs="Times New Roman"/>
        </w:rPr>
        <w:t>.</w:t>
      </w:r>
    </w:p>
    <w:p w:rsidR="00FC2BBE" w:rsidRDefault="00FC2BBE" w:rsidP="00040390">
      <w:pPr>
        <w:tabs>
          <w:tab w:val="left" w:pos="0"/>
          <w:tab w:val="left" w:pos="1530"/>
          <w:tab w:val="left" w:pos="216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009717FC" w:rsidRPr="0098612F" w:rsidRDefault="00FC2BBE" w:rsidP="00040390">
      <w:pPr>
        <w:tabs>
          <w:tab w:val="left" w:pos="0"/>
          <w:tab w:val="left" w:pos="1530"/>
          <w:tab w:val="left" w:pos="216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Pr>
          <w:rFonts w:ascii="Times New Roman" w:hAnsi="Times New Roman" w:cs="Times New Roman"/>
        </w:rPr>
        <w:t>SSA is not requesting an exemption to the requirement to display the OMB approval expiration date for the iSSNRC online application or Form SS-5; SS-5 FS.</w:t>
      </w:r>
      <w:r w:rsidR="001C7344">
        <w:rPr>
          <w:rFonts w:ascii="Times New Roman" w:hAnsi="Times New Roman" w:cs="Times New Roman"/>
        </w:rPr>
        <w:t xml:space="preserve">  </w:t>
      </w:r>
    </w:p>
    <w:p w:rsidR="009717FC" w:rsidRPr="0098612F" w:rsidRDefault="009717FC" w:rsidP="009717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00040390" w:rsidRPr="00040390" w:rsidRDefault="00040390" w:rsidP="009717FC">
      <w:pPr>
        <w:numPr>
          <w:ilvl w:val="3"/>
          <w:numId w:val="1"/>
        </w:numPr>
        <w:tabs>
          <w:tab w:val="num" w:pos="-720"/>
          <w:tab w:val="left" w:pos="0"/>
          <w:tab w:val="left" w:pos="72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040390">
        <w:rPr>
          <w:rFonts w:ascii="Times New Roman" w:hAnsi="Times New Roman" w:cs="Times New Roman"/>
          <w:b/>
        </w:rPr>
        <w:t>Exceptions to Certification Statement</w:t>
      </w:r>
      <w:r w:rsidRPr="00040390">
        <w:rPr>
          <w:rFonts w:ascii="Times New Roman" w:hAnsi="Times New Roman" w:cs="Times New Roman"/>
        </w:rPr>
        <w:t xml:space="preserve"> </w:t>
      </w:r>
    </w:p>
    <w:p w:rsidR="009717FC" w:rsidRPr="00040390" w:rsidRDefault="00040390" w:rsidP="00040390">
      <w:pPr>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040390">
        <w:rPr>
          <w:rFonts w:ascii="Times New Roman" w:hAnsi="Times New Roman" w:cs="Times New Roman"/>
        </w:rPr>
        <w:t xml:space="preserve">SSA is not requesting an exception to the certification requirements at </w:t>
      </w:r>
      <w:r w:rsidRPr="00040390">
        <w:rPr>
          <w:rFonts w:ascii="Times New Roman" w:hAnsi="Times New Roman" w:cs="Times New Roman"/>
          <w:i/>
        </w:rPr>
        <w:t>5 CFR 1320.9</w:t>
      </w:r>
      <w:r w:rsidRPr="00040390">
        <w:rPr>
          <w:rFonts w:ascii="Times New Roman" w:hAnsi="Times New Roman" w:cs="Times New Roman"/>
        </w:rPr>
        <w:t xml:space="preserve"> and related provisions at </w:t>
      </w:r>
      <w:r w:rsidRPr="00040390">
        <w:rPr>
          <w:rFonts w:ascii="Times New Roman" w:hAnsi="Times New Roman" w:cs="Times New Roman"/>
          <w:i/>
        </w:rPr>
        <w:t>5 CFR 1320.8(b)(3)</w:t>
      </w:r>
      <w:r w:rsidRPr="00040390">
        <w:rPr>
          <w:rFonts w:ascii="Times New Roman" w:hAnsi="Times New Roman" w:cs="Times New Roman"/>
        </w:rPr>
        <w:t>.</w:t>
      </w:r>
      <w:r w:rsidR="009717FC" w:rsidRPr="00040390">
        <w:rPr>
          <w:rFonts w:ascii="Times New Roman" w:hAnsi="Times New Roman" w:cs="Times New Roman"/>
        </w:rPr>
        <w:t xml:space="preserve">  </w:t>
      </w:r>
    </w:p>
    <w:p w:rsidR="009717FC" w:rsidRDefault="009717FC" w:rsidP="009717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b/>
          <w:bCs/>
        </w:rPr>
      </w:pPr>
    </w:p>
    <w:p w:rsidR="009717FC" w:rsidRDefault="009709A2" w:rsidP="009709A2">
      <w:pPr>
        <w:numPr>
          <w:ilvl w:val="0"/>
          <w:numId w:val="1"/>
        </w:num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b/>
          <w:bCs/>
        </w:rPr>
      </w:pPr>
      <w:r>
        <w:rPr>
          <w:rFonts w:ascii="Times New Roman" w:hAnsi="Times New Roman" w:cs="Times New Roman"/>
          <w:b/>
          <w:bCs/>
        </w:rPr>
        <w:t xml:space="preserve"> </w:t>
      </w:r>
      <w:r w:rsidR="009717FC" w:rsidRPr="005B4E97">
        <w:rPr>
          <w:rFonts w:ascii="Times New Roman" w:hAnsi="Times New Roman" w:cs="Times New Roman"/>
          <w:b/>
          <w:bCs/>
          <w:u w:val="single"/>
        </w:rPr>
        <w:t>Collections of Information Employing Statistical Methods</w:t>
      </w:r>
    </w:p>
    <w:p w:rsidR="009717FC" w:rsidRDefault="009717FC" w:rsidP="009717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800"/>
        <w:rPr>
          <w:rFonts w:ascii="Times New Roman" w:hAnsi="Times New Roman" w:cs="Times New Roman"/>
          <w:b/>
          <w:bCs/>
        </w:rPr>
      </w:pPr>
    </w:p>
    <w:p w:rsidR="009717FC" w:rsidRPr="0098612F" w:rsidRDefault="005936FF" w:rsidP="009709A2">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pPr>
      <w:r>
        <w:rPr>
          <w:rFonts w:ascii="Times New Roman" w:hAnsi="Times New Roman" w:cs="Times New Roman"/>
        </w:rPr>
        <w:t>SSA does not use s</w:t>
      </w:r>
      <w:r w:rsidR="009717FC" w:rsidRPr="0098612F">
        <w:rPr>
          <w:rFonts w:ascii="Times New Roman" w:hAnsi="Times New Roman" w:cs="Times New Roman"/>
        </w:rPr>
        <w:t>tatistical methods for this information collection.</w:t>
      </w:r>
      <w:r w:rsidR="009717FC">
        <w:rPr>
          <w:rFonts w:ascii="Times New Roman" w:hAnsi="Times New Roman" w:cs="Times New Roman"/>
        </w:rPr>
        <w:t xml:space="preserve"> </w:t>
      </w:r>
    </w:p>
    <w:p w:rsidR="008B56A4" w:rsidRPr="009717FC" w:rsidRDefault="008B56A4" w:rsidP="009717FC"/>
    <w:sectPr w:rsidR="008B56A4" w:rsidRPr="009717FC" w:rsidSect="00BA0AA9">
      <w:footerReference w:type="even" r:id="rId8"/>
      <w:footerReference w:type="default" r:id="rId9"/>
      <w:endnotePr>
        <w:numFmt w:val="decimal"/>
      </w:endnotePr>
      <w:pgSz w:w="12240" w:h="15840"/>
      <w:pgMar w:top="1728" w:right="1440" w:bottom="1440" w:left="1728"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4C4" w:rsidRDefault="000264C4">
      <w:r>
        <w:separator/>
      </w:r>
    </w:p>
  </w:endnote>
  <w:endnote w:type="continuationSeparator" w:id="0">
    <w:p w:rsidR="000264C4" w:rsidRDefault="0002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204" w:rsidRDefault="00F71204" w:rsidP="009709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1204" w:rsidRDefault="00F712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204" w:rsidRDefault="00F71204" w:rsidP="009709A2">
    <w:pPr>
      <w:pStyle w:val="Footer"/>
      <w:jc w:val="right"/>
      <w:rPr>
        <w:rFonts w:ascii="Times New Roman" w:hAnsi="Times New Roman" w:cs="Times New Roman"/>
        <w:sz w:val="20"/>
        <w:szCs w:val="20"/>
      </w:rPr>
    </w:pPr>
  </w:p>
  <w:p w:rsidR="00F71204" w:rsidRDefault="00F71204" w:rsidP="009709A2">
    <w:pPr>
      <w:pStyle w:val="Footer"/>
      <w:jc w:val="right"/>
      <w:rPr>
        <w:rFonts w:ascii="Times New Roman" w:hAnsi="Times New Roman" w:cs="Times New Roman"/>
        <w:sz w:val="20"/>
        <w:szCs w:val="20"/>
      </w:rPr>
    </w:pPr>
  </w:p>
  <w:p w:rsidR="00F71204" w:rsidRPr="00F743CC" w:rsidRDefault="00F71204" w:rsidP="00F743CC">
    <w:pPr>
      <w:pStyle w:val="Footer"/>
      <w:jc w:val="center"/>
      <w:rPr>
        <w:rFonts w:ascii="Times New Roman" w:hAnsi="Times New Roman" w:cs="Times New Roman"/>
        <w:sz w:val="20"/>
        <w:szCs w:val="20"/>
      </w:rPr>
    </w:pPr>
    <w:r w:rsidRPr="00F743CC">
      <w:rPr>
        <w:rStyle w:val="PageNumber"/>
        <w:rFonts w:ascii="Times New Roman" w:hAnsi="Times New Roman" w:cs="Times New Roman"/>
        <w:sz w:val="20"/>
        <w:szCs w:val="20"/>
      </w:rPr>
      <w:fldChar w:fldCharType="begin"/>
    </w:r>
    <w:r w:rsidRPr="00F743CC">
      <w:rPr>
        <w:rStyle w:val="PageNumber"/>
        <w:rFonts w:ascii="Times New Roman" w:hAnsi="Times New Roman" w:cs="Times New Roman"/>
        <w:sz w:val="20"/>
        <w:szCs w:val="20"/>
      </w:rPr>
      <w:instrText xml:space="preserve"> PAGE </w:instrText>
    </w:r>
    <w:r w:rsidRPr="00F743CC">
      <w:rPr>
        <w:rStyle w:val="PageNumber"/>
        <w:rFonts w:ascii="Times New Roman" w:hAnsi="Times New Roman" w:cs="Times New Roman"/>
        <w:sz w:val="20"/>
        <w:szCs w:val="20"/>
      </w:rPr>
      <w:fldChar w:fldCharType="separate"/>
    </w:r>
    <w:r w:rsidR="00E234B7">
      <w:rPr>
        <w:rStyle w:val="PageNumber"/>
        <w:rFonts w:ascii="Times New Roman" w:hAnsi="Times New Roman" w:cs="Times New Roman"/>
        <w:noProof/>
        <w:sz w:val="20"/>
        <w:szCs w:val="20"/>
      </w:rPr>
      <w:t>1</w:t>
    </w:r>
    <w:r w:rsidRPr="00F743CC">
      <w:rPr>
        <w:rStyle w:val="PageNumber"/>
        <w:rFonts w:ascii="Times New Roman" w:hAnsi="Times New Roman" w:cs="Times New Roman"/>
        <w:sz w:val="20"/>
        <w:szCs w:val="20"/>
      </w:rPr>
      <w:fldChar w:fldCharType="end"/>
    </w:r>
  </w:p>
  <w:p w:rsidR="00F71204" w:rsidRDefault="00F71204" w:rsidP="009709A2">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4C4" w:rsidRDefault="000264C4">
      <w:r>
        <w:separator/>
      </w:r>
    </w:p>
  </w:footnote>
  <w:footnote w:type="continuationSeparator" w:id="0">
    <w:p w:rsidR="000264C4" w:rsidRDefault="000264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D4459"/>
    <w:multiLevelType w:val="hybridMultilevel"/>
    <w:tmpl w:val="7CD6A988"/>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58E497AE">
      <w:start w:val="1"/>
      <w:numFmt w:val="decimal"/>
      <w:lvlText w:val="%4."/>
      <w:lvlJc w:val="left"/>
      <w:pPr>
        <w:tabs>
          <w:tab w:val="num" w:pos="2880"/>
        </w:tabs>
        <w:ind w:left="2880" w:hanging="360"/>
      </w:pPr>
      <w:rPr>
        <w:rFonts w:hint="default"/>
        <w:b w:val="0"/>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7E03911"/>
    <w:multiLevelType w:val="multilevel"/>
    <w:tmpl w:val="7CD6A988"/>
    <w:lvl w:ilvl="0">
      <w:start w:val="1"/>
      <w:numFmt w:val="upperLetter"/>
      <w:lvlText w:val="%1."/>
      <w:lvlJc w:val="left"/>
      <w:pPr>
        <w:tabs>
          <w:tab w:val="num" w:pos="720"/>
        </w:tabs>
        <w:ind w:left="720" w:hanging="3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b w:val="0"/>
        <w:u w:val="no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7FC"/>
    <w:rsid w:val="00002318"/>
    <w:rsid w:val="00017C28"/>
    <w:rsid w:val="000264C4"/>
    <w:rsid w:val="00031222"/>
    <w:rsid w:val="00035AF6"/>
    <w:rsid w:val="00040390"/>
    <w:rsid w:val="000D30BA"/>
    <w:rsid w:val="000E5C33"/>
    <w:rsid w:val="001030B7"/>
    <w:rsid w:val="00116D54"/>
    <w:rsid w:val="00130055"/>
    <w:rsid w:val="001332C8"/>
    <w:rsid w:val="00151693"/>
    <w:rsid w:val="001777AB"/>
    <w:rsid w:val="001872A9"/>
    <w:rsid w:val="00193A0F"/>
    <w:rsid w:val="001C7344"/>
    <w:rsid w:val="001E25E1"/>
    <w:rsid w:val="001F746B"/>
    <w:rsid w:val="00204ABA"/>
    <w:rsid w:val="00217EC7"/>
    <w:rsid w:val="00261E29"/>
    <w:rsid w:val="00270E66"/>
    <w:rsid w:val="00274F90"/>
    <w:rsid w:val="00291B50"/>
    <w:rsid w:val="002A57B0"/>
    <w:rsid w:val="002B6524"/>
    <w:rsid w:val="002C5B3E"/>
    <w:rsid w:val="002D0D9C"/>
    <w:rsid w:val="0033733E"/>
    <w:rsid w:val="00377559"/>
    <w:rsid w:val="00385611"/>
    <w:rsid w:val="003A20B5"/>
    <w:rsid w:val="003A6D9C"/>
    <w:rsid w:val="003B2098"/>
    <w:rsid w:val="004074E7"/>
    <w:rsid w:val="00411B07"/>
    <w:rsid w:val="0042381B"/>
    <w:rsid w:val="00431637"/>
    <w:rsid w:val="004376DD"/>
    <w:rsid w:val="00444B60"/>
    <w:rsid w:val="00446D3C"/>
    <w:rsid w:val="004B78CC"/>
    <w:rsid w:val="004D00C2"/>
    <w:rsid w:val="004E4970"/>
    <w:rsid w:val="004F127B"/>
    <w:rsid w:val="005020A5"/>
    <w:rsid w:val="00504459"/>
    <w:rsid w:val="00561467"/>
    <w:rsid w:val="00573C2C"/>
    <w:rsid w:val="005936FF"/>
    <w:rsid w:val="005F5D09"/>
    <w:rsid w:val="00645CDE"/>
    <w:rsid w:val="0065356D"/>
    <w:rsid w:val="00673AA6"/>
    <w:rsid w:val="006864BA"/>
    <w:rsid w:val="006A463D"/>
    <w:rsid w:val="006A67C8"/>
    <w:rsid w:val="006E0724"/>
    <w:rsid w:val="006E4D72"/>
    <w:rsid w:val="00712539"/>
    <w:rsid w:val="007233BB"/>
    <w:rsid w:val="00725FAB"/>
    <w:rsid w:val="0073736A"/>
    <w:rsid w:val="00761E97"/>
    <w:rsid w:val="0077080D"/>
    <w:rsid w:val="007A05F6"/>
    <w:rsid w:val="007A1A1A"/>
    <w:rsid w:val="007B37B6"/>
    <w:rsid w:val="007C4029"/>
    <w:rsid w:val="007E17F8"/>
    <w:rsid w:val="007E357D"/>
    <w:rsid w:val="007E717E"/>
    <w:rsid w:val="007F20BE"/>
    <w:rsid w:val="008166A8"/>
    <w:rsid w:val="00823FD0"/>
    <w:rsid w:val="0085106C"/>
    <w:rsid w:val="008927EA"/>
    <w:rsid w:val="008A5AB9"/>
    <w:rsid w:val="008B56A4"/>
    <w:rsid w:val="008C1479"/>
    <w:rsid w:val="008C385B"/>
    <w:rsid w:val="008C70A7"/>
    <w:rsid w:val="008D6A7A"/>
    <w:rsid w:val="008D6C0B"/>
    <w:rsid w:val="008F0D5E"/>
    <w:rsid w:val="008F2592"/>
    <w:rsid w:val="0090316E"/>
    <w:rsid w:val="009047C2"/>
    <w:rsid w:val="0091210F"/>
    <w:rsid w:val="00915DA5"/>
    <w:rsid w:val="00917C2D"/>
    <w:rsid w:val="00943367"/>
    <w:rsid w:val="00946E83"/>
    <w:rsid w:val="00951305"/>
    <w:rsid w:val="009533BD"/>
    <w:rsid w:val="009709A2"/>
    <w:rsid w:val="009717FC"/>
    <w:rsid w:val="00974702"/>
    <w:rsid w:val="009839E6"/>
    <w:rsid w:val="009F10E8"/>
    <w:rsid w:val="009F19DF"/>
    <w:rsid w:val="00A105C7"/>
    <w:rsid w:val="00A36CE1"/>
    <w:rsid w:val="00A50130"/>
    <w:rsid w:val="00A6272C"/>
    <w:rsid w:val="00A74DC6"/>
    <w:rsid w:val="00A83FBA"/>
    <w:rsid w:val="00AA761F"/>
    <w:rsid w:val="00AD2370"/>
    <w:rsid w:val="00AD6272"/>
    <w:rsid w:val="00AE288F"/>
    <w:rsid w:val="00B14885"/>
    <w:rsid w:val="00B5291F"/>
    <w:rsid w:val="00B73978"/>
    <w:rsid w:val="00B77F2A"/>
    <w:rsid w:val="00B83F26"/>
    <w:rsid w:val="00B92104"/>
    <w:rsid w:val="00BA01F2"/>
    <w:rsid w:val="00BA0AA9"/>
    <w:rsid w:val="00BA294C"/>
    <w:rsid w:val="00BB4DE8"/>
    <w:rsid w:val="00BC4344"/>
    <w:rsid w:val="00BC4367"/>
    <w:rsid w:val="00C00C1B"/>
    <w:rsid w:val="00C0167D"/>
    <w:rsid w:val="00C05E49"/>
    <w:rsid w:val="00C07D3F"/>
    <w:rsid w:val="00C12840"/>
    <w:rsid w:val="00C13E1A"/>
    <w:rsid w:val="00C24A80"/>
    <w:rsid w:val="00C320AE"/>
    <w:rsid w:val="00C4047D"/>
    <w:rsid w:val="00C42EC2"/>
    <w:rsid w:val="00C44710"/>
    <w:rsid w:val="00C64CF7"/>
    <w:rsid w:val="00C811D2"/>
    <w:rsid w:val="00C845B8"/>
    <w:rsid w:val="00CC031B"/>
    <w:rsid w:val="00CC2D35"/>
    <w:rsid w:val="00CD4DD9"/>
    <w:rsid w:val="00D16182"/>
    <w:rsid w:val="00D23C18"/>
    <w:rsid w:val="00D279F4"/>
    <w:rsid w:val="00D3298A"/>
    <w:rsid w:val="00D340EE"/>
    <w:rsid w:val="00D41A39"/>
    <w:rsid w:val="00D57DAC"/>
    <w:rsid w:val="00D61B9C"/>
    <w:rsid w:val="00DA0953"/>
    <w:rsid w:val="00DB0643"/>
    <w:rsid w:val="00DB1481"/>
    <w:rsid w:val="00DB51D2"/>
    <w:rsid w:val="00DE1022"/>
    <w:rsid w:val="00E224B5"/>
    <w:rsid w:val="00E22BFE"/>
    <w:rsid w:val="00E2331E"/>
    <w:rsid w:val="00E234B7"/>
    <w:rsid w:val="00E27E21"/>
    <w:rsid w:val="00E3275A"/>
    <w:rsid w:val="00E37408"/>
    <w:rsid w:val="00E47B3A"/>
    <w:rsid w:val="00E56C16"/>
    <w:rsid w:val="00E719B5"/>
    <w:rsid w:val="00E7384D"/>
    <w:rsid w:val="00E76B8C"/>
    <w:rsid w:val="00E810E9"/>
    <w:rsid w:val="00E86C75"/>
    <w:rsid w:val="00EC04CC"/>
    <w:rsid w:val="00EF3BF3"/>
    <w:rsid w:val="00F016D9"/>
    <w:rsid w:val="00F17520"/>
    <w:rsid w:val="00F37F74"/>
    <w:rsid w:val="00F53EF8"/>
    <w:rsid w:val="00F71083"/>
    <w:rsid w:val="00F71204"/>
    <w:rsid w:val="00F72345"/>
    <w:rsid w:val="00F73596"/>
    <w:rsid w:val="00F743CC"/>
    <w:rsid w:val="00F95EF3"/>
    <w:rsid w:val="00FA569D"/>
    <w:rsid w:val="00FB2CD4"/>
    <w:rsid w:val="00FC2BBE"/>
    <w:rsid w:val="00FC2C7B"/>
    <w:rsid w:val="00FF5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17FC"/>
    <w:pPr>
      <w:widowControl w:val="0"/>
    </w:pPr>
    <w:rPr>
      <w:rFonts w:ascii="Courier New" w:hAnsi="Courier New" w:cs="Courier New"/>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717FC"/>
    <w:pPr>
      <w:tabs>
        <w:tab w:val="center" w:pos="4320"/>
        <w:tab w:val="right" w:pos="8640"/>
      </w:tabs>
    </w:pPr>
  </w:style>
  <w:style w:type="character" w:styleId="PageNumber">
    <w:name w:val="page number"/>
    <w:basedOn w:val="DefaultParagraphFont"/>
    <w:rsid w:val="009717FC"/>
  </w:style>
  <w:style w:type="table" w:styleId="TableGrid">
    <w:name w:val="Table Grid"/>
    <w:basedOn w:val="TableNormal"/>
    <w:rsid w:val="009717F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743CC"/>
    <w:pPr>
      <w:tabs>
        <w:tab w:val="center" w:pos="4320"/>
        <w:tab w:val="right" w:pos="8640"/>
      </w:tabs>
    </w:pPr>
  </w:style>
  <w:style w:type="paragraph" w:styleId="BalloonText">
    <w:name w:val="Balloon Text"/>
    <w:basedOn w:val="Normal"/>
    <w:link w:val="BalloonTextChar"/>
    <w:rsid w:val="007E357D"/>
    <w:rPr>
      <w:rFonts w:ascii="Tahoma" w:hAnsi="Tahoma" w:cs="Times New Roman"/>
      <w:sz w:val="16"/>
      <w:szCs w:val="16"/>
      <w:lang w:val="x-none" w:eastAsia="x-none"/>
    </w:rPr>
  </w:style>
  <w:style w:type="character" w:customStyle="1" w:styleId="BalloonTextChar">
    <w:name w:val="Balloon Text Char"/>
    <w:link w:val="BalloonText"/>
    <w:rsid w:val="007E357D"/>
    <w:rPr>
      <w:rFonts w:ascii="Tahoma" w:hAnsi="Tahoma" w:cs="Tahoma"/>
      <w:snapToGrid w:val="0"/>
      <w:sz w:val="16"/>
      <w:szCs w:val="16"/>
    </w:rPr>
  </w:style>
  <w:style w:type="paragraph" w:styleId="PlainText">
    <w:name w:val="Plain Text"/>
    <w:basedOn w:val="Normal"/>
    <w:link w:val="PlainTextChar"/>
    <w:uiPriority w:val="99"/>
    <w:unhideWhenUsed/>
    <w:rsid w:val="00F71204"/>
    <w:pPr>
      <w:widowControl/>
    </w:pPr>
    <w:rPr>
      <w:rFonts w:ascii="Georgia" w:eastAsia="Calibri" w:hAnsi="Georgia" w:cs="Times New Roman"/>
      <w:snapToGrid/>
      <w:sz w:val="22"/>
      <w:szCs w:val="21"/>
      <w:lang w:val="x-none" w:eastAsia="x-none"/>
    </w:rPr>
  </w:style>
  <w:style w:type="character" w:customStyle="1" w:styleId="PlainTextChar">
    <w:name w:val="Plain Text Char"/>
    <w:link w:val="PlainText"/>
    <w:uiPriority w:val="99"/>
    <w:rsid w:val="00F71204"/>
    <w:rPr>
      <w:rFonts w:ascii="Georgia" w:eastAsia="Calibri" w:hAnsi="Georgia" w:cs="Times New Roman"/>
      <w:sz w:val="22"/>
      <w:szCs w:val="21"/>
    </w:rPr>
  </w:style>
  <w:style w:type="character" w:styleId="CommentReference">
    <w:name w:val="annotation reference"/>
    <w:rsid w:val="006E0724"/>
    <w:rPr>
      <w:sz w:val="16"/>
      <w:szCs w:val="16"/>
    </w:rPr>
  </w:style>
  <w:style w:type="paragraph" w:styleId="CommentText">
    <w:name w:val="annotation text"/>
    <w:basedOn w:val="Normal"/>
    <w:link w:val="CommentTextChar"/>
    <w:rsid w:val="006E0724"/>
    <w:rPr>
      <w:rFonts w:cs="Times New Roman"/>
      <w:sz w:val="20"/>
      <w:szCs w:val="20"/>
      <w:lang w:val="x-none" w:eastAsia="x-none"/>
    </w:rPr>
  </w:style>
  <w:style w:type="character" w:customStyle="1" w:styleId="CommentTextChar">
    <w:name w:val="Comment Text Char"/>
    <w:link w:val="CommentText"/>
    <w:rsid w:val="006E0724"/>
    <w:rPr>
      <w:rFonts w:ascii="Courier New" w:hAnsi="Courier New" w:cs="Courier New"/>
      <w:snapToGrid w:val="0"/>
    </w:rPr>
  </w:style>
  <w:style w:type="paragraph" w:styleId="CommentSubject">
    <w:name w:val="annotation subject"/>
    <w:basedOn w:val="CommentText"/>
    <w:next w:val="CommentText"/>
    <w:link w:val="CommentSubjectChar"/>
    <w:rsid w:val="006E0724"/>
    <w:rPr>
      <w:b/>
      <w:bCs/>
    </w:rPr>
  </w:style>
  <w:style w:type="character" w:customStyle="1" w:styleId="CommentSubjectChar">
    <w:name w:val="Comment Subject Char"/>
    <w:link w:val="CommentSubject"/>
    <w:rsid w:val="006E0724"/>
    <w:rPr>
      <w:rFonts w:ascii="Courier New" w:hAnsi="Courier New" w:cs="Courier New"/>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17FC"/>
    <w:pPr>
      <w:widowControl w:val="0"/>
    </w:pPr>
    <w:rPr>
      <w:rFonts w:ascii="Courier New" w:hAnsi="Courier New" w:cs="Courier New"/>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717FC"/>
    <w:pPr>
      <w:tabs>
        <w:tab w:val="center" w:pos="4320"/>
        <w:tab w:val="right" w:pos="8640"/>
      </w:tabs>
    </w:pPr>
  </w:style>
  <w:style w:type="character" w:styleId="PageNumber">
    <w:name w:val="page number"/>
    <w:basedOn w:val="DefaultParagraphFont"/>
    <w:rsid w:val="009717FC"/>
  </w:style>
  <w:style w:type="table" w:styleId="TableGrid">
    <w:name w:val="Table Grid"/>
    <w:basedOn w:val="TableNormal"/>
    <w:rsid w:val="009717F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743CC"/>
    <w:pPr>
      <w:tabs>
        <w:tab w:val="center" w:pos="4320"/>
        <w:tab w:val="right" w:pos="8640"/>
      </w:tabs>
    </w:pPr>
  </w:style>
  <w:style w:type="paragraph" w:styleId="BalloonText">
    <w:name w:val="Balloon Text"/>
    <w:basedOn w:val="Normal"/>
    <w:link w:val="BalloonTextChar"/>
    <w:rsid w:val="007E357D"/>
    <w:rPr>
      <w:rFonts w:ascii="Tahoma" w:hAnsi="Tahoma" w:cs="Times New Roman"/>
      <w:sz w:val="16"/>
      <w:szCs w:val="16"/>
      <w:lang w:val="x-none" w:eastAsia="x-none"/>
    </w:rPr>
  </w:style>
  <w:style w:type="character" w:customStyle="1" w:styleId="BalloonTextChar">
    <w:name w:val="Balloon Text Char"/>
    <w:link w:val="BalloonText"/>
    <w:rsid w:val="007E357D"/>
    <w:rPr>
      <w:rFonts w:ascii="Tahoma" w:hAnsi="Tahoma" w:cs="Tahoma"/>
      <w:snapToGrid w:val="0"/>
      <w:sz w:val="16"/>
      <w:szCs w:val="16"/>
    </w:rPr>
  </w:style>
  <w:style w:type="paragraph" w:styleId="PlainText">
    <w:name w:val="Plain Text"/>
    <w:basedOn w:val="Normal"/>
    <w:link w:val="PlainTextChar"/>
    <w:uiPriority w:val="99"/>
    <w:unhideWhenUsed/>
    <w:rsid w:val="00F71204"/>
    <w:pPr>
      <w:widowControl/>
    </w:pPr>
    <w:rPr>
      <w:rFonts w:ascii="Georgia" w:eastAsia="Calibri" w:hAnsi="Georgia" w:cs="Times New Roman"/>
      <w:snapToGrid/>
      <w:sz w:val="22"/>
      <w:szCs w:val="21"/>
      <w:lang w:val="x-none" w:eastAsia="x-none"/>
    </w:rPr>
  </w:style>
  <w:style w:type="character" w:customStyle="1" w:styleId="PlainTextChar">
    <w:name w:val="Plain Text Char"/>
    <w:link w:val="PlainText"/>
    <w:uiPriority w:val="99"/>
    <w:rsid w:val="00F71204"/>
    <w:rPr>
      <w:rFonts w:ascii="Georgia" w:eastAsia="Calibri" w:hAnsi="Georgia" w:cs="Times New Roman"/>
      <w:sz w:val="22"/>
      <w:szCs w:val="21"/>
    </w:rPr>
  </w:style>
  <w:style w:type="character" w:styleId="CommentReference">
    <w:name w:val="annotation reference"/>
    <w:rsid w:val="006E0724"/>
    <w:rPr>
      <w:sz w:val="16"/>
      <w:szCs w:val="16"/>
    </w:rPr>
  </w:style>
  <w:style w:type="paragraph" w:styleId="CommentText">
    <w:name w:val="annotation text"/>
    <w:basedOn w:val="Normal"/>
    <w:link w:val="CommentTextChar"/>
    <w:rsid w:val="006E0724"/>
    <w:rPr>
      <w:rFonts w:cs="Times New Roman"/>
      <w:sz w:val="20"/>
      <w:szCs w:val="20"/>
      <w:lang w:val="x-none" w:eastAsia="x-none"/>
    </w:rPr>
  </w:style>
  <w:style w:type="character" w:customStyle="1" w:styleId="CommentTextChar">
    <w:name w:val="Comment Text Char"/>
    <w:link w:val="CommentText"/>
    <w:rsid w:val="006E0724"/>
    <w:rPr>
      <w:rFonts w:ascii="Courier New" w:hAnsi="Courier New" w:cs="Courier New"/>
      <w:snapToGrid w:val="0"/>
    </w:rPr>
  </w:style>
  <w:style w:type="paragraph" w:styleId="CommentSubject">
    <w:name w:val="annotation subject"/>
    <w:basedOn w:val="CommentText"/>
    <w:next w:val="CommentText"/>
    <w:link w:val="CommentSubjectChar"/>
    <w:rsid w:val="006E0724"/>
    <w:rPr>
      <w:b/>
      <w:bCs/>
    </w:rPr>
  </w:style>
  <w:style w:type="character" w:customStyle="1" w:styleId="CommentSubjectChar">
    <w:name w:val="Comment Subject Char"/>
    <w:link w:val="CommentSubject"/>
    <w:rsid w:val="006E0724"/>
    <w:rPr>
      <w:rFonts w:ascii="Courier New" w:hAnsi="Courier New" w:cs="Courier New"/>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5959">
      <w:bodyDiv w:val="1"/>
      <w:marLeft w:val="0"/>
      <w:marRight w:val="0"/>
      <w:marTop w:val="0"/>
      <w:marBottom w:val="0"/>
      <w:divBdr>
        <w:top w:val="none" w:sz="0" w:space="0" w:color="auto"/>
        <w:left w:val="none" w:sz="0" w:space="0" w:color="auto"/>
        <w:bottom w:val="none" w:sz="0" w:space="0" w:color="auto"/>
        <w:right w:val="none" w:sz="0" w:space="0" w:color="auto"/>
      </w:divBdr>
    </w:div>
    <w:div w:id="351230849">
      <w:bodyDiv w:val="1"/>
      <w:marLeft w:val="0"/>
      <w:marRight w:val="0"/>
      <w:marTop w:val="0"/>
      <w:marBottom w:val="0"/>
      <w:divBdr>
        <w:top w:val="none" w:sz="0" w:space="0" w:color="auto"/>
        <w:left w:val="none" w:sz="0" w:space="0" w:color="auto"/>
        <w:bottom w:val="none" w:sz="0" w:space="0" w:color="auto"/>
        <w:right w:val="none" w:sz="0" w:space="0" w:color="auto"/>
      </w:divBdr>
    </w:div>
    <w:div w:id="1057900021">
      <w:bodyDiv w:val="1"/>
      <w:marLeft w:val="0"/>
      <w:marRight w:val="0"/>
      <w:marTop w:val="0"/>
      <w:marBottom w:val="0"/>
      <w:divBdr>
        <w:top w:val="none" w:sz="0" w:space="0" w:color="auto"/>
        <w:left w:val="none" w:sz="0" w:space="0" w:color="auto"/>
        <w:bottom w:val="none" w:sz="0" w:space="0" w:color="auto"/>
        <w:right w:val="none" w:sz="0" w:space="0" w:color="auto"/>
      </w:divBdr>
    </w:div>
    <w:div w:id="1156147929">
      <w:bodyDiv w:val="1"/>
      <w:marLeft w:val="0"/>
      <w:marRight w:val="0"/>
      <w:marTop w:val="0"/>
      <w:marBottom w:val="0"/>
      <w:divBdr>
        <w:top w:val="none" w:sz="0" w:space="0" w:color="auto"/>
        <w:left w:val="none" w:sz="0" w:space="0" w:color="auto"/>
        <w:bottom w:val="none" w:sz="0" w:space="0" w:color="auto"/>
        <w:right w:val="none" w:sz="0" w:space="0" w:color="auto"/>
      </w:divBdr>
    </w:div>
    <w:div w:id="1707557019">
      <w:bodyDiv w:val="1"/>
      <w:marLeft w:val="0"/>
      <w:marRight w:val="0"/>
      <w:marTop w:val="0"/>
      <w:marBottom w:val="0"/>
      <w:divBdr>
        <w:top w:val="none" w:sz="0" w:space="0" w:color="auto"/>
        <w:left w:val="none" w:sz="0" w:space="0" w:color="auto"/>
        <w:bottom w:val="none" w:sz="0" w:space="0" w:color="auto"/>
        <w:right w:val="none" w:sz="0" w:space="0" w:color="auto"/>
      </w:divBdr>
    </w:div>
    <w:div w:id="171516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1849</Words>
  <Characters>10544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TSapia</dc:creator>
  <cp:lastModifiedBy>889123</cp:lastModifiedBy>
  <cp:revision>2</cp:revision>
  <cp:lastPrinted>2014-09-08T19:58:00Z</cp:lastPrinted>
  <dcterms:created xsi:type="dcterms:W3CDTF">2015-06-29T10:19:00Z</dcterms:created>
  <dcterms:modified xsi:type="dcterms:W3CDTF">2015-06-29T10:19:00Z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