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C83CA" w14:textId="6B618AEC" w:rsidR="009F21E2" w:rsidRPr="00615080" w:rsidRDefault="00E060D4" w:rsidP="00C70308">
      <w:pPr>
        <w:jc w:val="center"/>
        <w:rPr>
          <w:rFonts w:ascii="Garamond" w:hAnsi="Garamond"/>
          <w:b/>
          <w:sz w:val="22"/>
          <w:szCs w:val="22"/>
        </w:rPr>
      </w:pPr>
      <w:r w:rsidRPr="00615080">
        <w:rPr>
          <w:rFonts w:ascii="Garamond" w:hAnsi="Garamond"/>
          <w:b/>
          <w:sz w:val="22"/>
          <w:szCs w:val="22"/>
        </w:rPr>
        <w:t xml:space="preserve">INVITATION </w:t>
      </w:r>
      <w:r w:rsidR="00A912FF" w:rsidRPr="00615080">
        <w:rPr>
          <w:rFonts w:ascii="Garamond" w:hAnsi="Garamond"/>
          <w:b/>
          <w:sz w:val="22"/>
          <w:szCs w:val="22"/>
        </w:rPr>
        <w:t xml:space="preserve">LETTER </w:t>
      </w:r>
      <w:r w:rsidRPr="00615080">
        <w:rPr>
          <w:rFonts w:ascii="Garamond" w:hAnsi="Garamond"/>
          <w:b/>
          <w:sz w:val="22"/>
          <w:szCs w:val="22"/>
        </w:rPr>
        <w:t>TO IOWA EMPLOYERS</w:t>
      </w:r>
      <w:r w:rsidR="00A33D1A" w:rsidRPr="00615080">
        <w:rPr>
          <w:rFonts w:ascii="Garamond" w:hAnsi="Garamond"/>
          <w:b/>
          <w:sz w:val="22"/>
          <w:szCs w:val="22"/>
        </w:rPr>
        <w:t>-LONG FORM</w:t>
      </w:r>
    </w:p>
    <w:p w14:paraId="0A58C450" w14:textId="77777777" w:rsidR="00F93447" w:rsidRPr="00615080" w:rsidRDefault="00F93447">
      <w:pPr>
        <w:rPr>
          <w:rFonts w:ascii="Garamond" w:hAnsi="Garamond"/>
          <w:sz w:val="22"/>
          <w:szCs w:val="22"/>
        </w:rPr>
      </w:pPr>
    </w:p>
    <w:p w14:paraId="0A6FE225" w14:textId="79DC2AF2" w:rsidR="00F93447" w:rsidRPr="00615080" w:rsidRDefault="00F93447" w:rsidP="00E060D4">
      <w:pPr>
        <w:jc w:val="center"/>
        <w:rPr>
          <w:rFonts w:ascii="Garamond" w:hAnsi="Garamond"/>
          <w:sz w:val="22"/>
          <w:szCs w:val="22"/>
        </w:rPr>
      </w:pPr>
      <w:r w:rsidRPr="00615080">
        <w:rPr>
          <w:rFonts w:ascii="Garamond" w:hAnsi="Garamond"/>
          <w:sz w:val="22"/>
          <w:szCs w:val="22"/>
        </w:rPr>
        <w:t>[</w:t>
      </w:r>
      <w:r w:rsidR="00E060D4" w:rsidRPr="00615080">
        <w:rPr>
          <w:rFonts w:ascii="Garamond" w:hAnsi="Garamond"/>
          <w:sz w:val="22"/>
          <w:szCs w:val="22"/>
        </w:rPr>
        <w:t xml:space="preserve">ON </w:t>
      </w:r>
      <w:r w:rsidR="0007706D" w:rsidRPr="00615080">
        <w:rPr>
          <w:rFonts w:ascii="Garamond" w:hAnsi="Garamond"/>
          <w:sz w:val="22"/>
          <w:szCs w:val="22"/>
        </w:rPr>
        <w:t xml:space="preserve">IOWA WORKFORCE DEVELOPMENT </w:t>
      </w:r>
      <w:r w:rsidRPr="00615080">
        <w:rPr>
          <w:rFonts w:ascii="Garamond" w:hAnsi="Garamond"/>
          <w:sz w:val="22"/>
          <w:szCs w:val="22"/>
        </w:rPr>
        <w:t>LETTERHEAD]</w:t>
      </w:r>
    </w:p>
    <w:p w14:paraId="014357F2" w14:textId="77777777" w:rsidR="00F93447" w:rsidRPr="00615080" w:rsidRDefault="00F93447">
      <w:pPr>
        <w:rPr>
          <w:rFonts w:ascii="Garamond" w:hAnsi="Garamond"/>
          <w:sz w:val="22"/>
          <w:szCs w:val="22"/>
        </w:rPr>
      </w:pPr>
    </w:p>
    <w:p w14:paraId="0F91A2BA" w14:textId="29BAAF19" w:rsidR="00605A67" w:rsidRPr="00615080" w:rsidRDefault="00E060D4">
      <w:pPr>
        <w:rPr>
          <w:rFonts w:ascii="Garamond" w:hAnsi="Garamond"/>
          <w:sz w:val="22"/>
          <w:szCs w:val="22"/>
        </w:rPr>
      </w:pPr>
      <w:r w:rsidRPr="00615080">
        <w:rPr>
          <w:rFonts w:ascii="Garamond" w:hAnsi="Garamond"/>
          <w:sz w:val="22"/>
          <w:szCs w:val="22"/>
        </w:rPr>
        <w:t>[DATE]</w:t>
      </w:r>
    </w:p>
    <w:p w14:paraId="611C7BCE" w14:textId="77777777" w:rsidR="00F93447" w:rsidRPr="00615080" w:rsidRDefault="00F93447">
      <w:pPr>
        <w:rPr>
          <w:rFonts w:ascii="Garamond" w:hAnsi="Garamond"/>
          <w:sz w:val="22"/>
          <w:szCs w:val="22"/>
        </w:rPr>
      </w:pPr>
    </w:p>
    <w:p w14:paraId="0A02AFD6" w14:textId="2800BB1B" w:rsidR="00E060D4" w:rsidRPr="00615080" w:rsidRDefault="00E060D4">
      <w:pPr>
        <w:rPr>
          <w:rFonts w:ascii="Garamond" w:hAnsi="Garamond"/>
          <w:sz w:val="22"/>
          <w:szCs w:val="22"/>
        </w:rPr>
      </w:pPr>
      <w:r w:rsidRPr="00615080">
        <w:rPr>
          <w:rFonts w:ascii="Garamond" w:hAnsi="Garamond"/>
          <w:sz w:val="22"/>
          <w:szCs w:val="22"/>
        </w:rPr>
        <w:t>[DEAR DIRECTOR OF HUMAN RESOURCES]</w:t>
      </w:r>
    </w:p>
    <w:p w14:paraId="242053B9" w14:textId="77777777" w:rsidR="00E060D4" w:rsidRPr="00615080" w:rsidRDefault="00E060D4">
      <w:pPr>
        <w:rPr>
          <w:rFonts w:ascii="Garamond" w:hAnsi="Garamond"/>
          <w:sz w:val="22"/>
          <w:szCs w:val="22"/>
        </w:rPr>
      </w:pPr>
    </w:p>
    <w:p w14:paraId="0738B5C7" w14:textId="0996F2AF" w:rsidR="00E060D4" w:rsidRPr="00615080" w:rsidRDefault="009F29F3">
      <w:pPr>
        <w:rPr>
          <w:rFonts w:ascii="Garamond" w:hAnsi="Garamond"/>
          <w:sz w:val="22"/>
          <w:szCs w:val="22"/>
        </w:rPr>
      </w:pPr>
      <w:r w:rsidRPr="00615080">
        <w:rPr>
          <w:rFonts w:ascii="Garamond" w:hAnsi="Garamond"/>
          <w:sz w:val="22"/>
          <w:szCs w:val="22"/>
        </w:rPr>
        <w:t>Iowa Workforce Development (IWD) administers the Voluntary Shared Work (VSW) Program, an alternative to layoff during declines in business activities. Under VSW, work hours are reduced 20 to 50 percent and employees receive partial unemployment insurance benefits to cover reduced earnings. To inform us on how to better serve Iowa employers through the VSW program, I am asking you to complete a short 1</w:t>
      </w:r>
      <w:r w:rsidR="00782432" w:rsidRPr="00615080">
        <w:rPr>
          <w:rFonts w:ascii="Garamond" w:hAnsi="Garamond"/>
          <w:sz w:val="22"/>
          <w:szCs w:val="22"/>
        </w:rPr>
        <w:t>2</w:t>
      </w:r>
      <w:r w:rsidRPr="00615080">
        <w:rPr>
          <w:rFonts w:ascii="Garamond" w:hAnsi="Garamond"/>
          <w:sz w:val="22"/>
          <w:szCs w:val="22"/>
        </w:rPr>
        <w:t>-minute survey about your awareness of, experience with, and views about the VSW program.</w:t>
      </w:r>
    </w:p>
    <w:p w14:paraId="00AC1595" w14:textId="77777777" w:rsidR="009F29F3" w:rsidRPr="00615080" w:rsidRDefault="009F29F3">
      <w:pPr>
        <w:rPr>
          <w:rFonts w:ascii="Garamond" w:hAnsi="Garamond"/>
          <w:sz w:val="22"/>
          <w:szCs w:val="22"/>
        </w:rPr>
      </w:pPr>
    </w:p>
    <w:p w14:paraId="79C2628F" w14:textId="4D2D53FB" w:rsidR="00A5644B" w:rsidRPr="00615080" w:rsidRDefault="00731CC6">
      <w:pPr>
        <w:rPr>
          <w:rFonts w:ascii="Garamond" w:hAnsi="Garamond"/>
          <w:sz w:val="22"/>
          <w:szCs w:val="22"/>
        </w:rPr>
      </w:pPr>
      <w:r w:rsidRPr="00615080">
        <w:rPr>
          <w:rFonts w:ascii="Garamond" w:hAnsi="Garamond"/>
          <w:sz w:val="22"/>
          <w:szCs w:val="22"/>
        </w:rPr>
        <w:t xml:space="preserve">For the survey to provide reliable information that will help IWD </w:t>
      </w:r>
      <w:r w:rsidR="00A5644B" w:rsidRPr="00615080">
        <w:rPr>
          <w:rFonts w:ascii="Garamond" w:hAnsi="Garamond"/>
          <w:sz w:val="22"/>
          <w:szCs w:val="22"/>
        </w:rPr>
        <w:t xml:space="preserve">to improve its administration of the VSW program for </w:t>
      </w:r>
      <w:r w:rsidRPr="00615080">
        <w:rPr>
          <w:rFonts w:ascii="Garamond" w:hAnsi="Garamond"/>
          <w:sz w:val="22"/>
          <w:szCs w:val="22"/>
        </w:rPr>
        <w:t xml:space="preserve">Iowa employers, it is important that </w:t>
      </w:r>
      <w:r w:rsidR="004E5A0E" w:rsidRPr="00615080">
        <w:rPr>
          <w:rFonts w:ascii="Garamond" w:hAnsi="Garamond"/>
          <w:sz w:val="22"/>
          <w:szCs w:val="22"/>
        </w:rPr>
        <w:t xml:space="preserve">we receive input from </w:t>
      </w:r>
      <w:r w:rsidRPr="00615080">
        <w:rPr>
          <w:rFonts w:ascii="Garamond" w:hAnsi="Garamond"/>
          <w:sz w:val="22"/>
          <w:szCs w:val="22"/>
        </w:rPr>
        <w:t xml:space="preserve">your business. Your business was selected </w:t>
      </w:r>
      <w:r w:rsidR="004E5A0E" w:rsidRPr="00615080">
        <w:rPr>
          <w:rFonts w:ascii="Garamond" w:hAnsi="Garamond"/>
          <w:sz w:val="22"/>
          <w:szCs w:val="22"/>
        </w:rPr>
        <w:t xml:space="preserve">to participate in the survey </w:t>
      </w:r>
      <w:r w:rsidRPr="00615080">
        <w:rPr>
          <w:rFonts w:ascii="Garamond" w:hAnsi="Garamond"/>
          <w:sz w:val="22"/>
          <w:szCs w:val="22"/>
        </w:rPr>
        <w:t>b</w:t>
      </w:r>
      <w:r w:rsidR="00A5644B" w:rsidRPr="00615080">
        <w:rPr>
          <w:rFonts w:ascii="Garamond" w:hAnsi="Garamond"/>
          <w:sz w:val="22"/>
          <w:szCs w:val="22"/>
        </w:rPr>
        <w:t>ecause of your previous inquiry about the VSW program</w:t>
      </w:r>
      <w:r w:rsidR="00882A52" w:rsidRPr="00615080">
        <w:rPr>
          <w:rFonts w:ascii="Garamond" w:hAnsi="Garamond"/>
          <w:sz w:val="22"/>
          <w:szCs w:val="22"/>
        </w:rPr>
        <w:t>.</w:t>
      </w:r>
    </w:p>
    <w:p w14:paraId="2B143142" w14:textId="77777777" w:rsidR="00F93447" w:rsidRPr="00615080" w:rsidRDefault="00F93447">
      <w:pPr>
        <w:rPr>
          <w:rFonts w:ascii="Garamond" w:hAnsi="Garamond"/>
          <w:sz w:val="22"/>
          <w:szCs w:val="22"/>
        </w:rPr>
      </w:pPr>
    </w:p>
    <w:p w14:paraId="0C55BC6E" w14:textId="1C96B90F" w:rsidR="00A34103" w:rsidRPr="00615080" w:rsidRDefault="000449E5">
      <w:pPr>
        <w:rPr>
          <w:rFonts w:ascii="Garamond" w:hAnsi="Garamond"/>
          <w:sz w:val="22"/>
          <w:szCs w:val="22"/>
        </w:rPr>
      </w:pPr>
      <w:r w:rsidRPr="00615080">
        <w:rPr>
          <w:rFonts w:ascii="Garamond" w:hAnsi="Garamond"/>
          <w:sz w:val="22"/>
          <w:szCs w:val="22"/>
        </w:rPr>
        <w:t xml:space="preserve">The survey </w:t>
      </w:r>
      <w:r w:rsidR="00A05E7B" w:rsidRPr="00615080">
        <w:rPr>
          <w:rFonts w:ascii="Garamond" w:hAnsi="Garamond"/>
          <w:sz w:val="22"/>
          <w:szCs w:val="22"/>
        </w:rPr>
        <w:t xml:space="preserve">is being </w:t>
      </w:r>
      <w:r w:rsidRPr="00615080">
        <w:rPr>
          <w:rFonts w:ascii="Garamond" w:hAnsi="Garamond"/>
          <w:sz w:val="22"/>
          <w:szCs w:val="22"/>
        </w:rPr>
        <w:t xml:space="preserve">administered by </w:t>
      </w:r>
      <w:r w:rsidR="00F93447" w:rsidRPr="00615080">
        <w:rPr>
          <w:rFonts w:ascii="Garamond" w:hAnsi="Garamond"/>
          <w:sz w:val="22"/>
          <w:szCs w:val="22"/>
        </w:rPr>
        <w:t xml:space="preserve">Westat, </w:t>
      </w:r>
      <w:r w:rsidRPr="00615080">
        <w:rPr>
          <w:rFonts w:ascii="Garamond" w:hAnsi="Garamond"/>
          <w:sz w:val="22"/>
          <w:szCs w:val="22"/>
        </w:rPr>
        <w:t xml:space="preserve">a social science research firm working </w:t>
      </w:r>
      <w:r w:rsidR="000F1FC0" w:rsidRPr="00615080">
        <w:rPr>
          <w:rFonts w:ascii="Garamond" w:hAnsi="Garamond"/>
          <w:sz w:val="22"/>
          <w:szCs w:val="22"/>
        </w:rPr>
        <w:t xml:space="preserve">with IWD </w:t>
      </w:r>
      <w:r w:rsidRPr="00615080">
        <w:rPr>
          <w:rFonts w:ascii="Garamond" w:hAnsi="Garamond"/>
          <w:sz w:val="22"/>
          <w:szCs w:val="22"/>
        </w:rPr>
        <w:t xml:space="preserve">under a </w:t>
      </w:r>
      <w:r w:rsidR="00DE1184" w:rsidRPr="00615080">
        <w:rPr>
          <w:rFonts w:ascii="Garamond" w:hAnsi="Garamond"/>
          <w:sz w:val="22"/>
          <w:szCs w:val="22"/>
        </w:rPr>
        <w:t xml:space="preserve">contract </w:t>
      </w:r>
      <w:r w:rsidR="00576810" w:rsidRPr="00615080">
        <w:rPr>
          <w:rFonts w:ascii="Garamond" w:hAnsi="Garamond"/>
          <w:sz w:val="22"/>
          <w:szCs w:val="22"/>
        </w:rPr>
        <w:t>funded by</w:t>
      </w:r>
      <w:r w:rsidR="00DE1184" w:rsidRPr="00615080">
        <w:rPr>
          <w:rFonts w:ascii="Garamond" w:hAnsi="Garamond"/>
          <w:sz w:val="22"/>
          <w:szCs w:val="22"/>
        </w:rPr>
        <w:t xml:space="preserve"> the U.S. Department of Labor. </w:t>
      </w:r>
      <w:r w:rsidR="000F1FC0" w:rsidRPr="00615080">
        <w:rPr>
          <w:rFonts w:ascii="Garamond" w:hAnsi="Garamond"/>
          <w:sz w:val="22"/>
          <w:szCs w:val="22"/>
        </w:rPr>
        <w:t xml:space="preserve">The </w:t>
      </w:r>
      <w:r w:rsidRPr="00615080">
        <w:rPr>
          <w:rFonts w:ascii="Garamond" w:hAnsi="Garamond"/>
          <w:sz w:val="22"/>
          <w:szCs w:val="22"/>
        </w:rPr>
        <w:t xml:space="preserve">Westat </w:t>
      </w:r>
      <w:r w:rsidR="000F1FC0" w:rsidRPr="00615080">
        <w:rPr>
          <w:rFonts w:ascii="Garamond" w:hAnsi="Garamond"/>
          <w:sz w:val="22"/>
          <w:szCs w:val="22"/>
        </w:rPr>
        <w:t xml:space="preserve">team </w:t>
      </w:r>
      <w:r w:rsidR="003A47A2" w:rsidRPr="00615080">
        <w:rPr>
          <w:rFonts w:ascii="Garamond" w:hAnsi="Garamond"/>
          <w:sz w:val="22"/>
          <w:szCs w:val="22"/>
        </w:rPr>
        <w:t xml:space="preserve">worked </w:t>
      </w:r>
      <w:r w:rsidRPr="00615080">
        <w:rPr>
          <w:rFonts w:ascii="Garamond" w:hAnsi="Garamond"/>
          <w:sz w:val="22"/>
          <w:szCs w:val="22"/>
        </w:rPr>
        <w:t xml:space="preserve">with IWD to conduct the </w:t>
      </w:r>
      <w:r w:rsidR="00E060D4" w:rsidRPr="00615080">
        <w:rPr>
          <w:rFonts w:ascii="Garamond" w:hAnsi="Garamond"/>
          <w:sz w:val="22"/>
          <w:szCs w:val="22"/>
        </w:rPr>
        <w:t xml:space="preserve">outreach project </w:t>
      </w:r>
      <w:r w:rsidRPr="00615080">
        <w:rPr>
          <w:rFonts w:ascii="Garamond" w:hAnsi="Garamond"/>
          <w:sz w:val="22"/>
          <w:szCs w:val="22"/>
        </w:rPr>
        <w:t>and will analyze the survey results</w:t>
      </w:r>
      <w:r w:rsidR="000F1FC0" w:rsidRPr="00615080">
        <w:rPr>
          <w:rFonts w:ascii="Garamond" w:hAnsi="Garamond"/>
          <w:sz w:val="22"/>
          <w:szCs w:val="22"/>
        </w:rPr>
        <w:t xml:space="preserve">. </w:t>
      </w:r>
      <w:r w:rsidR="009F29F3" w:rsidRPr="00615080">
        <w:rPr>
          <w:rFonts w:ascii="Garamond" w:hAnsi="Garamond"/>
          <w:sz w:val="22"/>
          <w:szCs w:val="22"/>
        </w:rPr>
        <w:t>Your participation is voluntary and y</w:t>
      </w:r>
      <w:r w:rsidR="000F1FC0" w:rsidRPr="00615080">
        <w:rPr>
          <w:rFonts w:ascii="Garamond" w:hAnsi="Garamond"/>
          <w:sz w:val="22"/>
          <w:szCs w:val="22"/>
        </w:rPr>
        <w:t>our answers will be kept private</w:t>
      </w:r>
      <w:r w:rsidR="009F29F3" w:rsidRPr="00615080">
        <w:rPr>
          <w:rFonts w:ascii="Garamond" w:hAnsi="Garamond"/>
          <w:sz w:val="22"/>
          <w:szCs w:val="22"/>
        </w:rPr>
        <w:t>. Y</w:t>
      </w:r>
      <w:r w:rsidR="000F1FC0" w:rsidRPr="00615080">
        <w:rPr>
          <w:rFonts w:ascii="Garamond" w:hAnsi="Garamond"/>
          <w:sz w:val="22"/>
          <w:szCs w:val="22"/>
        </w:rPr>
        <w:t>ou will never be identified in any report based on the survey.</w:t>
      </w:r>
      <w:r w:rsidR="00A34103" w:rsidRPr="00615080">
        <w:rPr>
          <w:rFonts w:ascii="Garamond" w:hAnsi="Garamond"/>
          <w:sz w:val="22"/>
          <w:szCs w:val="22"/>
        </w:rPr>
        <w:t xml:space="preserve"> </w:t>
      </w:r>
      <w:r w:rsidR="00A5644B" w:rsidRPr="00615080">
        <w:rPr>
          <w:rFonts w:ascii="Garamond" w:hAnsi="Garamond"/>
          <w:sz w:val="22"/>
          <w:szCs w:val="22"/>
        </w:rPr>
        <w:t xml:space="preserve">The results will </w:t>
      </w:r>
      <w:r w:rsidR="00882A52" w:rsidRPr="00615080">
        <w:rPr>
          <w:rFonts w:ascii="Garamond" w:hAnsi="Garamond"/>
          <w:sz w:val="22"/>
          <w:szCs w:val="22"/>
        </w:rPr>
        <w:t xml:space="preserve">help us understanding </w:t>
      </w:r>
      <w:r w:rsidR="001C5B89" w:rsidRPr="00615080">
        <w:rPr>
          <w:rFonts w:ascii="Garamond" w:hAnsi="Garamond"/>
          <w:sz w:val="22"/>
          <w:szCs w:val="22"/>
        </w:rPr>
        <w:t xml:space="preserve">the </w:t>
      </w:r>
      <w:r w:rsidR="00A33D1A" w:rsidRPr="00615080">
        <w:rPr>
          <w:rFonts w:ascii="Garamond" w:hAnsi="Garamond"/>
          <w:sz w:val="22"/>
          <w:szCs w:val="22"/>
        </w:rPr>
        <w:t xml:space="preserve">perceptions and </w:t>
      </w:r>
      <w:r w:rsidR="001C5B89" w:rsidRPr="00615080">
        <w:rPr>
          <w:rFonts w:ascii="Garamond" w:hAnsi="Garamond"/>
          <w:sz w:val="22"/>
          <w:szCs w:val="22"/>
        </w:rPr>
        <w:t>experience of employers, including how you first learned about the program, the application process, setting up a VSW plan, and using it.</w:t>
      </w:r>
    </w:p>
    <w:p w14:paraId="076CB945" w14:textId="77777777" w:rsidR="00A34103" w:rsidRPr="00615080" w:rsidRDefault="00A34103">
      <w:pPr>
        <w:rPr>
          <w:rFonts w:ascii="Garamond" w:hAnsi="Garamond"/>
          <w:sz w:val="22"/>
          <w:szCs w:val="22"/>
        </w:rPr>
      </w:pPr>
    </w:p>
    <w:p w14:paraId="37A2AD9F" w14:textId="74DC4A67" w:rsidR="000449E5" w:rsidRPr="00615080" w:rsidRDefault="00A05E7B">
      <w:pPr>
        <w:rPr>
          <w:rFonts w:ascii="Garamond" w:hAnsi="Garamond"/>
          <w:sz w:val="22"/>
          <w:szCs w:val="22"/>
        </w:rPr>
      </w:pPr>
      <w:r w:rsidRPr="00615080">
        <w:rPr>
          <w:rFonts w:ascii="Garamond" w:hAnsi="Garamond"/>
          <w:sz w:val="22"/>
          <w:szCs w:val="22"/>
        </w:rPr>
        <w:t>Please access this online s</w:t>
      </w:r>
      <w:r w:rsidR="00A34103" w:rsidRPr="00615080">
        <w:rPr>
          <w:rFonts w:ascii="Garamond" w:hAnsi="Garamond"/>
          <w:sz w:val="22"/>
          <w:szCs w:val="22"/>
        </w:rPr>
        <w:t>urvey at [</w:t>
      </w:r>
      <w:r w:rsidR="00A5644B" w:rsidRPr="00615080">
        <w:rPr>
          <w:rFonts w:ascii="Garamond" w:hAnsi="Garamond"/>
          <w:sz w:val="22"/>
          <w:szCs w:val="22"/>
        </w:rPr>
        <w:t>LONG</w:t>
      </w:r>
      <w:r w:rsidR="00A34103" w:rsidRPr="00615080">
        <w:rPr>
          <w:rFonts w:ascii="Garamond" w:hAnsi="Garamond"/>
          <w:sz w:val="22"/>
          <w:szCs w:val="22"/>
        </w:rPr>
        <w:t>-FORM SURVEY URL] using [</w:t>
      </w:r>
      <w:r w:rsidR="00ED7E50" w:rsidRPr="00615080">
        <w:rPr>
          <w:rFonts w:ascii="Garamond" w:hAnsi="Garamond"/>
          <w:sz w:val="22"/>
          <w:szCs w:val="22"/>
        </w:rPr>
        <w:t>USER</w:t>
      </w:r>
      <w:r w:rsidR="00456493" w:rsidRPr="00615080">
        <w:rPr>
          <w:rFonts w:ascii="Garamond" w:hAnsi="Garamond"/>
          <w:sz w:val="22"/>
          <w:szCs w:val="22"/>
        </w:rPr>
        <w:t>NAME</w:t>
      </w:r>
      <w:r w:rsidR="00A34103" w:rsidRPr="00615080">
        <w:rPr>
          <w:rFonts w:ascii="Garamond" w:hAnsi="Garamond"/>
          <w:sz w:val="22"/>
          <w:szCs w:val="22"/>
        </w:rPr>
        <w:t>] as your user ID and [</w:t>
      </w:r>
      <w:r w:rsidR="00ED7E50" w:rsidRPr="00615080">
        <w:rPr>
          <w:rFonts w:ascii="Garamond" w:hAnsi="Garamond"/>
          <w:sz w:val="22"/>
          <w:szCs w:val="22"/>
        </w:rPr>
        <w:t>PASSCODE</w:t>
      </w:r>
      <w:r w:rsidR="00A34103" w:rsidRPr="00615080">
        <w:rPr>
          <w:rFonts w:ascii="Garamond" w:hAnsi="Garamond"/>
          <w:sz w:val="22"/>
          <w:szCs w:val="22"/>
        </w:rPr>
        <w:t xml:space="preserve">] as your pass code. </w:t>
      </w:r>
      <w:r w:rsidRPr="00615080">
        <w:rPr>
          <w:rFonts w:ascii="Garamond" w:hAnsi="Garamond"/>
          <w:sz w:val="22"/>
          <w:szCs w:val="22"/>
        </w:rPr>
        <w:t xml:space="preserve">If you have any difficulty accessing the survey, or have any questions, please contact [NAME] of Westat at XXX-XXX-XXXX or by email at </w:t>
      </w:r>
      <w:hyperlink r:id="rId8" w:history="1">
        <w:r w:rsidRPr="00615080">
          <w:rPr>
            <w:rStyle w:val="Hyperlink"/>
            <w:rFonts w:ascii="Garamond" w:hAnsi="Garamond"/>
            <w:sz w:val="22"/>
            <w:szCs w:val="22"/>
          </w:rPr>
          <w:t>name@westat.com</w:t>
        </w:r>
      </w:hyperlink>
      <w:r w:rsidRPr="00615080">
        <w:rPr>
          <w:rFonts w:ascii="Garamond" w:hAnsi="Garamond"/>
          <w:sz w:val="22"/>
          <w:szCs w:val="22"/>
        </w:rPr>
        <w:t xml:space="preserve">. </w:t>
      </w:r>
      <w:r w:rsidR="00A34103" w:rsidRPr="00615080">
        <w:rPr>
          <w:rFonts w:ascii="Garamond" w:hAnsi="Garamond"/>
          <w:sz w:val="22"/>
          <w:szCs w:val="22"/>
        </w:rPr>
        <w:t xml:space="preserve">Westat </w:t>
      </w:r>
      <w:r w:rsidR="00E060D4" w:rsidRPr="00615080">
        <w:rPr>
          <w:rFonts w:ascii="Garamond" w:hAnsi="Garamond"/>
          <w:sz w:val="22"/>
          <w:szCs w:val="22"/>
        </w:rPr>
        <w:t xml:space="preserve">will </w:t>
      </w:r>
      <w:r w:rsidRPr="00615080">
        <w:rPr>
          <w:rFonts w:ascii="Garamond" w:hAnsi="Garamond"/>
          <w:sz w:val="22"/>
          <w:szCs w:val="22"/>
        </w:rPr>
        <w:t xml:space="preserve">also </w:t>
      </w:r>
      <w:r w:rsidR="00E060D4" w:rsidRPr="00615080">
        <w:rPr>
          <w:rFonts w:ascii="Garamond" w:hAnsi="Garamond"/>
          <w:sz w:val="22"/>
          <w:szCs w:val="22"/>
        </w:rPr>
        <w:t>contact you by mail or telephone to confirm your participation</w:t>
      </w:r>
      <w:r w:rsidRPr="00615080">
        <w:rPr>
          <w:rFonts w:ascii="Garamond" w:hAnsi="Garamond"/>
          <w:sz w:val="22"/>
          <w:szCs w:val="22"/>
        </w:rPr>
        <w:t xml:space="preserve"> in the survey</w:t>
      </w:r>
      <w:r w:rsidR="00A34103" w:rsidRPr="00615080">
        <w:rPr>
          <w:rFonts w:ascii="Garamond" w:hAnsi="Garamond"/>
          <w:sz w:val="22"/>
          <w:szCs w:val="22"/>
        </w:rPr>
        <w:t>.</w:t>
      </w:r>
      <w:r w:rsidR="00E060D4" w:rsidRPr="00615080">
        <w:rPr>
          <w:rFonts w:ascii="Garamond" w:hAnsi="Garamond"/>
          <w:sz w:val="22"/>
          <w:szCs w:val="22"/>
        </w:rPr>
        <w:t xml:space="preserve"> </w:t>
      </w:r>
    </w:p>
    <w:p w14:paraId="76EB74D7" w14:textId="77777777" w:rsidR="001A0B35" w:rsidRPr="00615080" w:rsidRDefault="001A0B35">
      <w:pPr>
        <w:rPr>
          <w:rFonts w:ascii="Garamond" w:hAnsi="Garamond"/>
          <w:sz w:val="22"/>
          <w:szCs w:val="22"/>
        </w:rPr>
      </w:pPr>
    </w:p>
    <w:p w14:paraId="1F995DB9" w14:textId="42EBF460" w:rsidR="00A05E7B" w:rsidRPr="00615080" w:rsidRDefault="00A05E7B">
      <w:pPr>
        <w:rPr>
          <w:rFonts w:ascii="Garamond" w:hAnsi="Garamond"/>
          <w:sz w:val="22"/>
          <w:szCs w:val="22"/>
        </w:rPr>
      </w:pPr>
      <w:r w:rsidRPr="00615080">
        <w:rPr>
          <w:rFonts w:ascii="Garamond" w:hAnsi="Garamond"/>
          <w:sz w:val="22"/>
          <w:szCs w:val="22"/>
        </w:rPr>
        <w:t xml:space="preserve">I encourage you to take </w:t>
      </w:r>
      <w:r w:rsidR="00F85564" w:rsidRPr="00615080">
        <w:rPr>
          <w:rFonts w:ascii="Garamond" w:hAnsi="Garamond"/>
          <w:sz w:val="22"/>
          <w:szCs w:val="22"/>
        </w:rPr>
        <w:t xml:space="preserve">a few </w:t>
      </w:r>
      <w:r w:rsidRPr="00615080">
        <w:rPr>
          <w:rFonts w:ascii="Garamond" w:hAnsi="Garamond"/>
          <w:sz w:val="22"/>
          <w:szCs w:val="22"/>
        </w:rPr>
        <w:t xml:space="preserve">minutes to complete this survey. Your response will help us </w:t>
      </w:r>
      <w:r w:rsidR="00F85564" w:rsidRPr="00615080">
        <w:rPr>
          <w:rFonts w:ascii="Garamond" w:hAnsi="Garamond"/>
          <w:sz w:val="22"/>
          <w:szCs w:val="22"/>
        </w:rPr>
        <w:t xml:space="preserve">improve </w:t>
      </w:r>
      <w:r w:rsidRPr="00615080">
        <w:rPr>
          <w:rFonts w:ascii="Garamond" w:hAnsi="Garamond"/>
          <w:sz w:val="22"/>
          <w:szCs w:val="22"/>
        </w:rPr>
        <w:t xml:space="preserve">our </w:t>
      </w:r>
      <w:r w:rsidR="00F85564" w:rsidRPr="00615080">
        <w:rPr>
          <w:rFonts w:ascii="Garamond" w:hAnsi="Garamond"/>
          <w:sz w:val="22"/>
          <w:szCs w:val="22"/>
        </w:rPr>
        <w:t xml:space="preserve">employer </w:t>
      </w:r>
      <w:r w:rsidRPr="00615080">
        <w:rPr>
          <w:rFonts w:ascii="Garamond" w:hAnsi="Garamond"/>
          <w:sz w:val="22"/>
          <w:szCs w:val="22"/>
        </w:rPr>
        <w:t>outreach effort</w:t>
      </w:r>
      <w:r w:rsidR="00F85564" w:rsidRPr="00615080">
        <w:rPr>
          <w:rFonts w:ascii="Garamond" w:hAnsi="Garamond"/>
          <w:sz w:val="22"/>
          <w:szCs w:val="22"/>
        </w:rPr>
        <w:t xml:space="preserve">s and administration of the </w:t>
      </w:r>
      <w:r w:rsidR="002E7153" w:rsidRPr="00615080">
        <w:rPr>
          <w:rFonts w:ascii="Garamond" w:hAnsi="Garamond"/>
          <w:sz w:val="22"/>
          <w:szCs w:val="22"/>
        </w:rPr>
        <w:t>VSW</w:t>
      </w:r>
      <w:r w:rsidR="00F85564" w:rsidRPr="00615080">
        <w:rPr>
          <w:rFonts w:ascii="Garamond" w:hAnsi="Garamond"/>
          <w:sz w:val="22"/>
          <w:szCs w:val="22"/>
        </w:rPr>
        <w:t xml:space="preserve"> program</w:t>
      </w:r>
      <w:r w:rsidRPr="00615080">
        <w:rPr>
          <w:rFonts w:ascii="Garamond" w:hAnsi="Garamond"/>
          <w:sz w:val="22"/>
          <w:szCs w:val="22"/>
        </w:rPr>
        <w:t>.</w:t>
      </w:r>
    </w:p>
    <w:p w14:paraId="6ED6E5C6" w14:textId="77777777" w:rsidR="00DE1184" w:rsidRPr="00615080" w:rsidRDefault="00DE1184">
      <w:pPr>
        <w:rPr>
          <w:rFonts w:ascii="Garamond" w:hAnsi="Garamond"/>
          <w:sz w:val="22"/>
          <w:szCs w:val="22"/>
        </w:rPr>
      </w:pPr>
    </w:p>
    <w:p w14:paraId="4539CC6C" w14:textId="77777777" w:rsidR="003A47A2" w:rsidRPr="00615080" w:rsidRDefault="003A47A2">
      <w:pPr>
        <w:rPr>
          <w:rFonts w:ascii="Garamond" w:hAnsi="Garamond"/>
          <w:sz w:val="22"/>
          <w:szCs w:val="22"/>
        </w:rPr>
      </w:pPr>
      <w:r w:rsidRPr="00615080">
        <w:rPr>
          <w:rFonts w:ascii="Garamond" w:hAnsi="Garamond"/>
          <w:sz w:val="22"/>
          <w:szCs w:val="22"/>
        </w:rPr>
        <w:t xml:space="preserve">Sincerely, </w:t>
      </w:r>
    </w:p>
    <w:p w14:paraId="55642FDD" w14:textId="77777777" w:rsidR="003A47A2" w:rsidRDefault="003A47A2">
      <w:pPr>
        <w:rPr>
          <w:rFonts w:ascii="Garamond" w:hAnsi="Garamond"/>
          <w:sz w:val="22"/>
          <w:szCs w:val="22"/>
        </w:rPr>
      </w:pPr>
    </w:p>
    <w:p w14:paraId="6DCFB3C1" w14:textId="77777777" w:rsidR="00615080" w:rsidRDefault="00615080">
      <w:pPr>
        <w:rPr>
          <w:rFonts w:ascii="Garamond" w:hAnsi="Garamond"/>
          <w:sz w:val="22"/>
          <w:szCs w:val="22"/>
        </w:rPr>
      </w:pPr>
    </w:p>
    <w:p w14:paraId="542FF7F6" w14:textId="77777777" w:rsidR="00615080" w:rsidRPr="00615080" w:rsidRDefault="00615080">
      <w:pPr>
        <w:rPr>
          <w:rFonts w:ascii="Garamond" w:hAnsi="Garamond"/>
          <w:sz w:val="22"/>
          <w:szCs w:val="22"/>
        </w:rPr>
      </w:pPr>
    </w:p>
    <w:p w14:paraId="7F8D08F3" w14:textId="2267F82B" w:rsidR="003A47A2" w:rsidRPr="00615080" w:rsidRDefault="00ED7E50">
      <w:pPr>
        <w:rPr>
          <w:rFonts w:ascii="Garamond" w:hAnsi="Garamond"/>
          <w:sz w:val="22"/>
          <w:szCs w:val="22"/>
        </w:rPr>
      </w:pPr>
      <w:r w:rsidRPr="00615080">
        <w:rPr>
          <w:rFonts w:ascii="Garamond" w:hAnsi="Garamond"/>
          <w:sz w:val="22"/>
          <w:szCs w:val="22"/>
        </w:rPr>
        <w:t>[NAME OF ADMINSTRATOR]</w:t>
      </w:r>
    </w:p>
    <w:p w14:paraId="609D400C" w14:textId="77777777" w:rsidR="003A47A2" w:rsidRPr="00615080" w:rsidRDefault="00E81A1D">
      <w:pPr>
        <w:rPr>
          <w:rFonts w:ascii="Garamond" w:hAnsi="Garamond"/>
          <w:sz w:val="22"/>
          <w:szCs w:val="22"/>
        </w:rPr>
      </w:pPr>
      <w:r w:rsidRPr="00615080">
        <w:rPr>
          <w:rFonts w:ascii="Garamond" w:hAnsi="Garamond"/>
          <w:sz w:val="22"/>
          <w:szCs w:val="22"/>
        </w:rPr>
        <w:t xml:space="preserve">Division Administrator </w:t>
      </w:r>
    </w:p>
    <w:p w14:paraId="0BAEEA3F" w14:textId="77777777" w:rsidR="00E81A1D" w:rsidRPr="00615080" w:rsidRDefault="00E81A1D">
      <w:pPr>
        <w:rPr>
          <w:rFonts w:ascii="Garamond" w:hAnsi="Garamond"/>
          <w:sz w:val="22"/>
          <w:szCs w:val="22"/>
        </w:rPr>
      </w:pPr>
      <w:r w:rsidRPr="00615080">
        <w:rPr>
          <w:rFonts w:ascii="Garamond" w:hAnsi="Garamond"/>
          <w:sz w:val="22"/>
          <w:szCs w:val="22"/>
        </w:rPr>
        <w:t>Unemployment Insurance Division</w:t>
      </w:r>
    </w:p>
    <w:p w14:paraId="732D1BC4" w14:textId="7AF4D8E8" w:rsidR="009A3A1F" w:rsidRPr="00615080" w:rsidRDefault="00E81A1D">
      <w:pPr>
        <w:rPr>
          <w:rFonts w:ascii="Garamond" w:hAnsi="Garamond"/>
          <w:sz w:val="22"/>
          <w:szCs w:val="22"/>
        </w:rPr>
      </w:pPr>
      <w:r w:rsidRPr="00615080">
        <w:rPr>
          <w:rFonts w:ascii="Garamond" w:hAnsi="Garamond"/>
          <w:sz w:val="22"/>
          <w:szCs w:val="22"/>
        </w:rPr>
        <w:t>Iowa Workforce Development</w:t>
      </w:r>
    </w:p>
    <w:p w14:paraId="5D9A1BDB" w14:textId="77777777" w:rsidR="00A912FF" w:rsidRPr="00615080" w:rsidRDefault="00A912FF">
      <w:pPr>
        <w:rPr>
          <w:rFonts w:ascii="Garamond" w:hAnsi="Garamond"/>
          <w:sz w:val="22"/>
          <w:szCs w:val="22"/>
        </w:rPr>
      </w:pPr>
    </w:p>
    <w:p w14:paraId="745155D8" w14:textId="77777777" w:rsidR="00615080" w:rsidRDefault="00615080" w:rsidP="00615080">
      <w:pPr>
        <w:jc w:val="center"/>
        <w:rPr>
          <w:rFonts w:ascii="Garamond" w:hAnsi="Garamond"/>
          <w:sz w:val="20"/>
        </w:rPr>
      </w:pPr>
      <w:bookmarkStart w:id="0" w:name="_GoBack"/>
      <w:bookmarkEnd w:id="0"/>
    </w:p>
    <w:p w14:paraId="7CFF6B98" w14:textId="77777777" w:rsidR="00615080" w:rsidRDefault="00615080" w:rsidP="00615080">
      <w:pPr>
        <w:jc w:val="center"/>
        <w:rPr>
          <w:rFonts w:ascii="Garamond" w:hAnsi="Garamond"/>
          <w:sz w:val="20"/>
        </w:rPr>
      </w:pPr>
    </w:p>
    <w:p w14:paraId="6A1EA4B7" w14:textId="77777777" w:rsidR="00615080" w:rsidRPr="00B24394" w:rsidRDefault="00615080" w:rsidP="00615080">
      <w:pPr>
        <w:jc w:val="center"/>
        <w:rPr>
          <w:rFonts w:ascii="Garamond" w:hAnsi="Garamond"/>
          <w:sz w:val="20"/>
        </w:rPr>
      </w:pPr>
      <w:r w:rsidRPr="00B24394">
        <w:rPr>
          <w:rFonts w:ascii="Garamond" w:hAnsi="Garamond"/>
          <w:sz w:val="20"/>
        </w:rPr>
        <w:t>Paperwork Reduction Act Statement</w:t>
      </w:r>
    </w:p>
    <w:p w14:paraId="34A1EE67" w14:textId="77777777" w:rsidR="00615080" w:rsidRPr="00B24394" w:rsidRDefault="00615080" w:rsidP="00615080">
      <w:pPr>
        <w:rPr>
          <w:rFonts w:ascii="Times New Roman" w:hAnsi="Times New Roman"/>
          <w:i/>
          <w:sz w:val="20"/>
        </w:rPr>
      </w:pPr>
      <w:r w:rsidRPr="00B24394">
        <w:rPr>
          <w:rFonts w:ascii="Times New Roman" w:hAnsi="Times New Roman"/>
          <w:i/>
          <w:sz w:val="20"/>
        </w:rPr>
        <w:t>A Federal agency may not conduct or sponsor, and a person is not required to respond to this collection of information, unless it displays a currently valid OMB control number. Your obligation to reply to this survey is voluntary. The public burden for this survey is estimated to be 12 minutes per response, including time for reviewing instructions, searching existing data sources, gathering and maintaining the necessary data, and completing and reviewing the collection of information. Send comments concerning this burden estimate or any other aspect of this collection of information to the U.S. Department of Labor, Employment and Training Administration, Room XXXX, 200 Constitution Ave., Washington, DC.</w:t>
      </w:r>
    </w:p>
    <w:p w14:paraId="22B257C7" w14:textId="77777777" w:rsidR="00A912FF" w:rsidRPr="00A912FF" w:rsidRDefault="00A912FF">
      <w:pPr>
        <w:rPr>
          <w:rFonts w:ascii="Garamond" w:hAnsi="Garamond"/>
          <w:b/>
          <w:sz w:val="16"/>
          <w:szCs w:val="16"/>
        </w:rPr>
      </w:pPr>
    </w:p>
    <w:sectPr w:rsidR="00A912FF" w:rsidRPr="00A912FF" w:rsidSect="00356330">
      <w:pgSz w:w="12240" w:h="15840" w:code="1"/>
      <w:pgMar w:top="1440" w:right="1440" w:bottom="1440" w:left="1440" w:header="720" w:footer="576" w:gutter="0"/>
      <w:cols w:space="720"/>
      <w:titlePg/>
      <w:docGrid w:linePitch="233"/>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2393E3" w15:done="0"/>
  <w15:commentEx w15:paraId="29DD63CD" w15:done="0"/>
  <w15:commentEx w15:paraId="4421C067" w15:paraIdParent="29DD63CD" w15:done="0"/>
  <w15:commentEx w15:paraId="2D4A893D" w15:done="0"/>
  <w15:commentEx w15:paraId="7DD22550" w15:paraIdParent="2D4A893D" w15:done="0"/>
  <w15:commentEx w15:paraId="1F7FB3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6F965" w14:textId="77777777" w:rsidR="00144E8A" w:rsidRDefault="00144E8A">
      <w:r>
        <w:separator/>
      </w:r>
    </w:p>
  </w:endnote>
  <w:endnote w:type="continuationSeparator" w:id="0">
    <w:p w14:paraId="51D02F5B" w14:textId="77777777" w:rsidR="00144E8A" w:rsidRDefault="00144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23832" w14:textId="77777777" w:rsidR="00144E8A" w:rsidRDefault="00144E8A">
      <w:r>
        <w:separator/>
      </w:r>
    </w:p>
  </w:footnote>
  <w:footnote w:type="continuationSeparator" w:id="0">
    <w:p w14:paraId="2FF6D155" w14:textId="77777777" w:rsidR="00144E8A" w:rsidRDefault="00144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nsid w:val="33A03B19"/>
    <w:multiLevelType w:val="hybridMultilevel"/>
    <w:tmpl w:val="66E4D1C6"/>
    <w:lvl w:ilvl="0" w:tplc="EA788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5352AF0"/>
    <w:multiLevelType w:val="hybridMultilevel"/>
    <w:tmpl w:val="FDBE103C"/>
    <w:lvl w:ilvl="0" w:tplc="9D8C7CB0">
      <w:start w:val="1"/>
      <w:numFmt w:val="bullet"/>
      <w:lvlText w:val=""/>
      <w:lvlJc w:val="left"/>
      <w:pPr>
        <w:tabs>
          <w:tab w:val="num" w:pos="1440"/>
        </w:tabs>
        <w:ind w:left="1728" w:hanging="576"/>
      </w:pPr>
      <w:rPr>
        <w:rFonts w:ascii="Wingdings 3" w:hAnsi="Wingdings 3" w:hint="default"/>
        <w:color w:val="auto"/>
        <w:sz w:val="24"/>
        <w:szCs w:val="20"/>
      </w:rPr>
    </w:lvl>
    <w:lvl w:ilvl="1" w:tplc="EC2A87B8" w:tentative="1">
      <w:start w:val="1"/>
      <w:numFmt w:val="bullet"/>
      <w:lvlText w:val="o"/>
      <w:lvlJc w:val="left"/>
      <w:pPr>
        <w:tabs>
          <w:tab w:val="num" w:pos="1440"/>
        </w:tabs>
        <w:ind w:left="1440" w:hanging="360"/>
      </w:pPr>
      <w:rPr>
        <w:rFonts w:ascii="Courier New" w:hAnsi="Courier New" w:cs="Courier New" w:hint="default"/>
      </w:rPr>
    </w:lvl>
    <w:lvl w:ilvl="2" w:tplc="2626C85A" w:tentative="1">
      <w:start w:val="1"/>
      <w:numFmt w:val="bullet"/>
      <w:lvlText w:val=""/>
      <w:lvlJc w:val="left"/>
      <w:pPr>
        <w:tabs>
          <w:tab w:val="num" w:pos="2160"/>
        </w:tabs>
        <w:ind w:left="2160" w:hanging="360"/>
      </w:pPr>
      <w:rPr>
        <w:rFonts w:ascii="Wingdings" w:hAnsi="Wingdings" w:hint="default"/>
      </w:rPr>
    </w:lvl>
    <w:lvl w:ilvl="3" w:tplc="BC9E7954" w:tentative="1">
      <w:start w:val="1"/>
      <w:numFmt w:val="bullet"/>
      <w:lvlText w:val=""/>
      <w:lvlJc w:val="left"/>
      <w:pPr>
        <w:tabs>
          <w:tab w:val="num" w:pos="2880"/>
        </w:tabs>
        <w:ind w:left="2880" w:hanging="360"/>
      </w:pPr>
      <w:rPr>
        <w:rFonts w:ascii="Symbol" w:hAnsi="Symbol" w:hint="default"/>
      </w:rPr>
    </w:lvl>
    <w:lvl w:ilvl="4" w:tplc="E918E298" w:tentative="1">
      <w:start w:val="1"/>
      <w:numFmt w:val="bullet"/>
      <w:lvlText w:val="o"/>
      <w:lvlJc w:val="left"/>
      <w:pPr>
        <w:tabs>
          <w:tab w:val="num" w:pos="3600"/>
        </w:tabs>
        <w:ind w:left="3600" w:hanging="360"/>
      </w:pPr>
      <w:rPr>
        <w:rFonts w:ascii="Courier New" w:hAnsi="Courier New" w:cs="Courier New" w:hint="default"/>
      </w:rPr>
    </w:lvl>
    <w:lvl w:ilvl="5" w:tplc="70D051EC" w:tentative="1">
      <w:start w:val="1"/>
      <w:numFmt w:val="bullet"/>
      <w:lvlText w:val=""/>
      <w:lvlJc w:val="left"/>
      <w:pPr>
        <w:tabs>
          <w:tab w:val="num" w:pos="4320"/>
        </w:tabs>
        <w:ind w:left="4320" w:hanging="360"/>
      </w:pPr>
      <w:rPr>
        <w:rFonts w:ascii="Wingdings" w:hAnsi="Wingdings" w:hint="default"/>
      </w:rPr>
    </w:lvl>
    <w:lvl w:ilvl="6" w:tplc="453472E8" w:tentative="1">
      <w:start w:val="1"/>
      <w:numFmt w:val="bullet"/>
      <w:lvlText w:val=""/>
      <w:lvlJc w:val="left"/>
      <w:pPr>
        <w:tabs>
          <w:tab w:val="num" w:pos="5040"/>
        </w:tabs>
        <w:ind w:left="5040" w:hanging="360"/>
      </w:pPr>
      <w:rPr>
        <w:rFonts w:ascii="Symbol" w:hAnsi="Symbol" w:hint="default"/>
      </w:rPr>
    </w:lvl>
    <w:lvl w:ilvl="7" w:tplc="CDAE3716" w:tentative="1">
      <w:start w:val="1"/>
      <w:numFmt w:val="bullet"/>
      <w:lvlText w:val="o"/>
      <w:lvlJc w:val="left"/>
      <w:pPr>
        <w:tabs>
          <w:tab w:val="num" w:pos="5760"/>
        </w:tabs>
        <w:ind w:left="5760" w:hanging="360"/>
      </w:pPr>
      <w:rPr>
        <w:rFonts w:ascii="Courier New" w:hAnsi="Courier New" w:cs="Courier New" w:hint="default"/>
      </w:rPr>
    </w:lvl>
    <w:lvl w:ilvl="8" w:tplc="C1D493FA" w:tentative="1">
      <w:start w:val="1"/>
      <w:numFmt w:val="bullet"/>
      <w:lvlText w:val=""/>
      <w:lvlJc w:val="left"/>
      <w:pPr>
        <w:tabs>
          <w:tab w:val="num" w:pos="6480"/>
        </w:tabs>
        <w:ind w:left="6480" w:hanging="360"/>
      </w:pPr>
      <w:rPr>
        <w:rFonts w:ascii="Wingdings" w:hAnsi="Wingdings" w:hint="default"/>
      </w:rPr>
    </w:lvl>
  </w:abstractNum>
  <w:abstractNum w:abstractNumId="10">
    <w:nsid w:val="5F3A0F96"/>
    <w:multiLevelType w:val="hybridMultilevel"/>
    <w:tmpl w:val="4BA0CA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9"/>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4"/>
  </w:num>
  <w:num w:numId="6">
    <w:abstractNumId w:val="7"/>
  </w:num>
  <w:num w:numId="7">
    <w:abstractNumId w:val="1"/>
  </w:num>
  <w:num w:numId="8">
    <w:abstractNumId w:val="3"/>
  </w:num>
  <w:num w:numId="9">
    <w:abstractNumId w:val="2"/>
  </w:num>
  <w:num w:numId="10">
    <w:abstractNumId w:val="8"/>
  </w:num>
  <w:num w:numId="11">
    <w:abstractNumId w:val="10"/>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raham, Katharine">
    <w15:presenceInfo w15:providerId="None" w15:userId="Abraham, Kathar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447"/>
    <w:rsid w:val="000449E5"/>
    <w:rsid w:val="0007706D"/>
    <w:rsid w:val="000F1FC0"/>
    <w:rsid w:val="00144E8A"/>
    <w:rsid w:val="001A0B35"/>
    <w:rsid w:val="001C5B89"/>
    <w:rsid w:val="002E7153"/>
    <w:rsid w:val="00342BD4"/>
    <w:rsid w:val="00356330"/>
    <w:rsid w:val="003A47A2"/>
    <w:rsid w:val="00456493"/>
    <w:rsid w:val="004E5A0E"/>
    <w:rsid w:val="004F18CA"/>
    <w:rsid w:val="00576810"/>
    <w:rsid w:val="005F4596"/>
    <w:rsid w:val="00605A67"/>
    <w:rsid w:val="00615080"/>
    <w:rsid w:val="00626C00"/>
    <w:rsid w:val="007060C5"/>
    <w:rsid w:val="00731CC6"/>
    <w:rsid w:val="00781C92"/>
    <w:rsid w:val="00782432"/>
    <w:rsid w:val="007B5430"/>
    <w:rsid w:val="00882A52"/>
    <w:rsid w:val="009A3A1F"/>
    <w:rsid w:val="009E650B"/>
    <w:rsid w:val="009F21E2"/>
    <w:rsid w:val="009F29F3"/>
    <w:rsid w:val="00A05E7B"/>
    <w:rsid w:val="00A33D1A"/>
    <w:rsid w:val="00A34103"/>
    <w:rsid w:val="00A5644B"/>
    <w:rsid w:val="00A74E4C"/>
    <w:rsid w:val="00A912FF"/>
    <w:rsid w:val="00A93F4F"/>
    <w:rsid w:val="00AE3FBD"/>
    <w:rsid w:val="00BC753E"/>
    <w:rsid w:val="00BF621F"/>
    <w:rsid w:val="00C70308"/>
    <w:rsid w:val="00D54C0D"/>
    <w:rsid w:val="00D82DA5"/>
    <w:rsid w:val="00DE1184"/>
    <w:rsid w:val="00E060D4"/>
    <w:rsid w:val="00E15748"/>
    <w:rsid w:val="00E22A39"/>
    <w:rsid w:val="00E81A1D"/>
    <w:rsid w:val="00ED7E50"/>
    <w:rsid w:val="00EE1CB7"/>
    <w:rsid w:val="00F85564"/>
    <w:rsid w:val="00F86E83"/>
    <w:rsid w:val="00F93447"/>
    <w:rsid w:val="00FC346A"/>
    <w:rsid w:val="00FE2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FDA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locked="1" w:uiPriority="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C00"/>
    <w:rPr>
      <w:rFonts w:ascii="Courier" w:hAnsi="Courier"/>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unhideWhenUsed/>
    <w:rsid w:val="00FE2899"/>
    <w:rPr>
      <w:rFonts w:ascii="Tahoma" w:hAnsi="Tahoma" w:cs="Tahoma"/>
      <w:sz w:val="16"/>
      <w:szCs w:val="16"/>
    </w:rPr>
  </w:style>
  <w:style w:type="character" w:customStyle="1" w:styleId="BalloonTextChar">
    <w:name w:val="Balloon Text Char"/>
    <w:basedOn w:val="DefaultParagraphFont"/>
    <w:link w:val="BalloonText"/>
    <w:uiPriority w:val="99"/>
    <w:semiHidden/>
    <w:rsid w:val="00FE2899"/>
    <w:rPr>
      <w:rFonts w:ascii="Tahoma" w:hAnsi="Tahoma" w:cs="Tahoma"/>
      <w:sz w:val="16"/>
      <w:szCs w:val="16"/>
    </w:rPr>
  </w:style>
  <w:style w:type="character" w:styleId="Hyperlink">
    <w:name w:val="Hyperlink"/>
    <w:basedOn w:val="DefaultParagraphFont"/>
    <w:uiPriority w:val="99"/>
    <w:unhideWhenUsed/>
    <w:rsid w:val="00576810"/>
    <w:rPr>
      <w:color w:val="0000FF" w:themeColor="hyperlink"/>
      <w:u w:val="single"/>
    </w:rPr>
  </w:style>
  <w:style w:type="character" w:styleId="CommentReference">
    <w:name w:val="annotation reference"/>
    <w:basedOn w:val="DefaultParagraphFont"/>
    <w:uiPriority w:val="99"/>
    <w:semiHidden/>
    <w:unhideWhenUsed/>
    <w:rsid w:val="001A0B35"/>
    <w:rPr>
      <w:sz w:val="16"/>
      <w:szCs w:val="16"/>
    </w:rPr>
  </w:style>
  <w:style w:type="paragraph" w:styleId="CommentText">
    <w:name w:val="annotation text"/>
    <w:basedOn w:val="Normal"/>
    <w:link w:val="CommentTextChar"/>
    <w:uiPriority w:val="99"/>
    <w:semiHidden/>
    <w:unhideWhenUsed/>
    <w:rsid w:val="001A0B35"/>
    <w:rPr>
      <w:sz w:val="20"/>
    </w:rPr>
  </w:style>
  <w:style w:type="character" w:customStyle="1" w:styleId="CommentTextChar">
    <w:name w:val="Comment Text Char"/>
    <w:basedOn w:val="DefaultParagraphFont"/>
    <w:link w:val="CommentText"/>
    <w:uiPriority w:val="99"/>
    <w:semiHidden/>
    <w:rsid w:val="001A0B35"/>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1A0B35"/>
    <w:rPr>
      <w:b/>
      <w:bCs/>
    </w:rPr>
  </w:style>
  <w:style w:type="character" w:customStyle="1" w:styleId="CommentSubjectChar">
    <w:name w:val="Comment Subject Char"/>
    <w:basedOn w:val="CommentTextChar"/>
    <w:link w:val="CommentSubject"/>
    <w:uiPriority w:val="99"/>
    <w:semiHidden/>
    <w:rsid w:val="001A0B35"/>
    <w:rPr>
      <w:rFonts w:ascii="Courier" w:hAnsi="Courie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locked="1" w:uiPriority="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C00"/>
    <w:rPr>
      <w:rFonts w:ascii="Courier" w:hAnsi="Courier"/>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unhideWhenUsed/>
    <w:rsid w:val="00FE2899"/>
    <w:rPr>
      <w:rFonts w:ascii="Tahoma" w:hAnsi="Tahoma" w:cs="Tahoma"/>
      <w:sz w:val="16"/>
      <w:szCs w:val="16"/>
    </w:rPr>
  </w:style>
  <w:style w:type="character" w:customStyle="1" w:styleId="BalloonTextChar">
    <w:name w:val="Balloon Text Char"/>
    <w:basedOn w:val="DefaultParagraphFont"/>
    <w:link w:val="BalloonText"/>
    <w:uiPriority w:val="99"/>
    <w:semiHidden/>
    <w:rsid w:val="00FE2899"/>
    <w:rPr>
      <w:rFonts w:ascii="Tahoma" w:hAnsi="Tahoma" w:cs="Tahoma"/>
      <w:sz w:val="16"/>
      <w:szCs w:val="16"/>
    </w:rPr>
  </w:style>
  <w:style w:type="character" w:styleId="Hyperlink">
    <w:name w:val="Hyperlink"/>
    <w:basedOn w:val="DefaultParagraphFont"/>
    <w:uiPriority w:val="99"/>
    <w:unhideWhenUsed/>
    <w:rsid w:val="00576810"/>
    <w:rPr>
      <w:color w:val="0000FF" w:themeColor="hyperlink"/>
      <w:u w:val="single"/>
    </w:rPr>
  </w:style>
  <w:style w:type="character" w:styleId="CommentReference">
    <w:name w:val="annotation reference"/>
    <w:basedOn w:val="DefaultParagraphFont"/>
    <w:uiPriority w:val="99"/>
    <w:semiHidden/>
    <w:unhideWhenUsed/>
    <w:rsid w:val="001A0B35"/>
    <w:rPr>
      <w:sz w:val="16"/>
      <w:szCs w:val="16"/>
    </w:rPr>
  </w:style>
  <w:style w:type="paragraph" w:styleId="CommentText">
    <w:name w:val="annotation text"/>
    <w:basedOn w:val="Normal"/>
    <w:link w:val="CommentTextChar"/>
    <w:uiPriority w:val="99"/>
    <w:semiHidden/>
    <w:unhideWhenUsed/>
    <w:rsid w:val="001A0B35"/>
    <w:rPr>
      <w:sz w:val="20"/>
    </w:rPr>
  </w:style>
  <w:style w:type="character" w:customStyle="1" w:styleId="CommentTextChar">
    <w:name w:val="Comment Text Char"/>
    <w:basedOn w:val="DefaultParagraphFont"/>
    <w:link w:val="CommentText"/>
    <w:uiPriority w:val="99"/>
    <w:semiHidden/>
    <w:rsid w:val="001A0B35"/>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1A0B35"/>
    <w:rPr>
      <w:b/>
      <w:bCs/>
    </w:rPr>
  </w:style>
  <w:style w:type="character" w:customStyle="1" w:styleId="CommentSubjectChar">
    <w:name w:val="Comment Subject Char"/>
    <w:basedOn w:val="CommentTextChar"/>
    <w:link w:val="CommentSubject"/>
    <w:uiPriority w:val="99"/>
    <w:semiHidden/>
    <w:rsid w:val="001A0B35"/>
    <w:rPr>
      <w:rFonts w:ascii="Courier" w:hAnsi="Courie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82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me@westat.com"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516BA1AA.dotm</Template>
  <TotalTime>4</TotalTime>
  <Pages>1</Pages>
  <Words>453</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Bennici</dc:creator>
  <cp:lastModifiedBy>Frank Bennici</cp:lastModifiedBy>
  <cp:revision>4</cp:revision>
  <cp:lastPrinted>2015-02-13T15:17:00Z</cp:lastPrinted>
  <dcterms:created xsi:type="dcterms:W3CDTF">2015-02-25T14:12:00Z</dcterms:created>
  <dcterms:modified xsi:type="dcterms:W3CDTF">2015-02-25T14:17:00Z</dcterms:modified>
</cp:coreProperties>
</file>