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F3763" w:themeColor="accent5" w:themeShade="7F"/>
  <w:body>
    <w:p w:rsidR="004355BE" w:rsidRDefault="004355BE">
      <w:bookmarkStart w:id="0" w:name="_GoBack"/>
      <w:bookmarkEnd w:id="0"/>
    </w:p>
    <w:p w:rsidR="004355BE" w:rsidRDefault="004355BE" w:rsidP="00147FC6">
      <w:r>
        <w:rPr>
          <w:noProof/>
        </w:rPr>
        <w:drawing>
          <wp:inline distT="0" distB="0" distL="0" distR="0">
            <wp:extent cx="3941447" cy="22383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P90042259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41447" cy="2238375"/>
                    </a:xfrm>
                    <a:prstGeom prst="rect">
                      <a:avLst/>
                    </a:prstGeom>
                  </pic:spPr>
                </pic:pic>
              </a:graphicData>
            </a:graphic>
          </wp:inline>
        </w:drawing>
      </w:r>
    </w:p>
    <w:p w:rsidR="001F7A7A" w:rsidRPr="00147FC6" w:rsidRDefault="004F3B1A">
      <w:pPr>
        <w:rPr>
          <w:color w:val="FFC000" w:themeColor="accent4"/>
          <w:sz w:val="72"/>
          <w:szCs w:val="72"/>
        </w:rPr>
      </w:pPr>
      <w:r w:rsidRPr="00147FC6">
        <w:rPr>
          <w:color w:val="FFC000" w:themeColor="accent4"/>
          <w:sz w:val="72"/>
          <w:szCs w:val="72"/>
        </w:rPr>
        <w:t>Class of 2018!</w:t>
      </w:r>
    </w:p>
    <w:p w:rsidR="004F3B1A" w:rsidRPr="00147FC6" w:rsidRDefault="004355BE">
      <w:pPr>
        <w:rPr>
          <w:b/>
          <w:sz w:val="28"/>
          <w:szCs w:val="28"/>
        </w:rPr>
      </w:pPr>
      <w:r w:rsidRPr="00147FC6">
        <w:rPr>
          <w:b/>
          <w:sz w:val="28"/>
          <w:szCs w:val="28"/>
        </w:rPr>
        <w:t>D</w:t>
      </w:r>
      <w:r w:rsidR="004F3B1A" w:rsidRPr="00147FC6">
        <w:rPr>
          <w:b/>
          <w:sz w:val="28"/>
          <w:szCs w:val="28"/>
        </w:rPr>
        <w:t xml:space="preserve">id you know the high school graduation requirements are changing? </w:t>
      </w:r>
    </w:p>
    <w:p w:rsidR="00147FC6" w:rsidRPr="00147FC6" w:rsidRDefault="004F3B1A">
      <w:pPr>
        <w:rPr>
          <w:b/>
          <w:sz w:val="28"/>
          <w:szCs w:val="28"/>
        </w:rPr>
      </w:pPr>
      <w:r w:rsidRPr="00147FC6">
        <w:rPr>
          <w:b/>
          <w:sz w:val="28"/>
          <w:szCs w:val="28"/>
        </w:rPr>
        <w:t>Beginning with the graduating class of 2018,</w:t>
      </w:r>
      <w:r w:rsidR="004355BE" w:rsidRPr="00147FC6">
        <w:rPr>
          <w:b/>
          <w:sz w:val="28"/>
          <w:szCs w:val="28"/>
        </w:rPr>
        <w:t xml:space="preserve"> Texas high school</w:t>
      </w:r>
      <w:r w:rsidRPr="00147FC6">
        <w:rPr>
          <w:b/>
          <w:sz w:val="28"/>
          <w:szCs w:val="28"/>
        </w:rPr>
        <w:t xml:space="preserve"> students will </w:t>
      </w:r>
      <w:r w:rsidR="004355BE" w:rsidRPr="00147FC6">
        <w:rPr>
          <w:b/>
          <w:sz w:val="28"/>
          <w:szCs w:val="28"/>
        </w:rPr>
        <w:t xml:space="preserve">have the option to complete one of </w:t>
      </w:r>
      <w:r w:rsidRPr="00147FC6">
        <w:rPr>
          <w:b/>
          <w:sz w:val="28"/>
          <w:szCs w:val="28"/>
        </w:rPr>
        <w:t xml:space="preserve">three new graduation plans: the </w:t>
      </w:r>
      <w:r w:rsidR="001C18F2">
        <w:rPr>
          <w:b/>
          <w:sz w:val="28"/>
          <w:szCs w:val="28"/>
        </w:rPr>
        <w:t>F</w:t>
      </w:r>
      <w:r w:rsidRPr="00147FC6">
        <w:rPr>
          <w:b/>
          <w:sz w:val="28"/>
          <w:szCs w:val="28"/>
        </w:rPr>
        <w:t xml:space="preserve">oundation </w:t>
      </w:r>
      <w:r w:rsidR="001C18F2">
        <w:rPr>
          <w:b/>
          <w:sz w:val="28"/>
          <w:szCs w:val="28"/>
        </w:rPr>
        <w:t>Plan, the F</w:t>
      </w:r>
      <w:r w:rsidRPr="00147FC6">
        <w:rPr>
          <w:b/>
          <w:sz w:val="28"/>
          <w:szCs w:val="28"/>
        </w:rPr>
        <w:t xml:space="preserve">oundation plus </w:t>
      </w:r>
      <w:r w:rsidR="001C18F2">
        <w:rPr>
          <w:b/>
          <w:sz w:val="28"/>
          <w:szCs w:val="28"/>
        </w:rPr>
        <w:t>Endorsement P</w:t>
      </w:r>
      <w:r w:rsidRPr="00147FC6">
        <w:rPr>
          <w:b/>
          <w:sz w:val="28"/>
          <w:szCs w:val="28"/>
        </w:rPr>
        <w:t xml:space="preserve">lan, or the </w:t>
      </w:r>
      <w:r w:rsidR="001C18F2">
        <w:rPr>
          <w:b/>
          <w:sz w:val="28"/>
          <w:szCs w:val="28"/>
        </w:rPr>
        <w:t>D</w:t>
      </w:r>
      <w:r w:rsidRPr="00147FC6">
        <w:rPr>
          <w:b/>
          <w:sz w:val="28"/>
          <w:szCs w:val="28"/>
        </w:rPr>
        <w:t xml:space="preserve">istinguished </w:t>
      </w:r>
      <w:r w:rsidR="001C18F2">
        <w:rPr>
          <w:b/>
          <w:sz w:val="28"/>
          <w:szCs w:val="28"/>
        </w:rPr>
        <w:t>Level of Achievement P</w:t>
      </w:r>
      <w:r w:rsidRPr="00147FC6">
        <w:rPr>
          <w:b/>
          <w:sz w:val="28"/>
          <w:szCs w:val="28"/>
        </w:rPr>
        <w:t xml:space="preserve">lan. </w:t>
      </w:r>
    </w:p>
    <w:p w:rsidR="00147FC6" w:rsidRPr="00147FC6" w:rsidRDefault="004F3B1A">
      <w:pPr>
        <w:rPr>
          <w:b/>
          <w:sz w:val="28"/>
          <w:szCs w:val="28"/>
        </w:rPr>
      </w:pPr>
      <w:r w:rsidRPr="00147FC6">
        <w:rPr>
          <w:b/>
          <w:sz w:val="28"/>
          <w:szCs w:val="28"/>
        </w:rPr>
        <w:t xml:space="preserve">With the move to these new </w:t>
      </w:r>
      <w:r w:rsidR="004355BE" w:rsidRPr="00147FC6">
        <w:rPr>
          <w:b/>
          <w:sz w:val="28"/>
          <w:szCs w:val="28"/>
        </w:rPr>
        <w:t xml:space="preserve">graduation </w:t>
      </w:r>
      <w:r w:rsidRPr="00147FC6">
        <w:rPr>
          <w:b/>
          <w:sz w:val="28"/>
          <w:szCs w:val="28"/>
        </w:rPr>
        <w:t xml:space="preserve">plans </w:t>
      </w:r>
      <w:proofErr w:type="gramStart"/>
      <w:r w:rsidRPr="00147FC6">
        <w:rPr>
          <w:b/>
          <w:sz w:val="28"/>
          <w:szCs w:val="28"/>
        </w:rPr>
        <w:t>comes new course requirements</w:t>
      </w:r>
      <w:proofErr w:type="gramEnd"/>
      <w:r w:rsidRPr="00147FC6">
        <w:rPr>
          <w:b/>
          <w:sz w:val="28"/>
          <w:szCs w:val="28"/>
        </w:rPr>
        <w:t xml:space="preserve">, particularly with regard to mathematics. Only students who choose to complete the </w:t>
      </w:r>
      <w:r w:rsidR="001C18F2">
        <w:rPr>
          <w:b/>
          <w:sz w:val="28"/>
          <w:szCs w:val="28"/>
        </w:rPr>
        <w:t>D</w:t>
      </w:r>
      <w:r w:rsidRPr="00147FC6">
        <w:rPr>
          <w:b/>
          <w:sz w:val="28"/>
          <w:szCs w:val="28"/>
        </w:rPr>
        <w:t>istinguished</w:t>
      </w:r>
      <w:r w:rsidR="001C18F2">
        <w:rPr>
          <w:b/>
          <w:sz w:val="28"/>
          <w:szCs w:val="28"/>
        </w:rPr>
        <w:t xml:space="preserve"> Level of Achievement</w:t>
      </w:r>
      <w:r w:rsidRPr="00147FC6">
        <w:rPr>
          <w:b/>
          <w:sz w:val="28"/>
          <w:szCs w:val="28"/>
        </w:rPr>
        <w:t xml:space="preserve"> </w:t>
      </w:r>
      <w:r w:rsidR="001C18F2">
        <w:rPr>
          <w:b/>
          <w:sz w:val="28"/>
          <w:szCs w:val="28"/>
        </w:rPr>
        <w:t>P</w:t>
      </w:r>
      <w:r w:rsidRPr="00147FC6">
        <w:rPr>
          <w:b/>
          <w:sz w:val="28"/>
          <w:szCs w:val="28"/>
        </w:rPr>
        <w:t xml:space="preserve">lan or the STEM endorsement within the </w:t>
      </w:r>
      <w:r w:rsidR="001C18F2">
        <w:rPr>
          <w:b/>
          <w:sz w:val="28"/>
          <w:szCs w:val="28"/>
        </w:rPr>
        <w:t>F</w:t>
      </w:r>
      <w:r w:rsidRPr="00147FC6">
        <w:rPr>
          <w:b/>
          <w:sz w:val="28"/>
          <w:szCs w:val="28"/>
        </w:rPr>
        <w:t xml:space="preserve">oundation plus </w:t>
      </w:r>
      <w:r w:rsidR="001C18F2">
        <w:rPr>
          <w:b/>
          <w:sz w:val="28"/>
          <w:szCs w:val="28"/>
        </w:rPr>
        <w:t>E</w:t>
      </w:r>
      <w:r w:rsidRPr="00147FC6">
        <w:rPr>
          <w:b/>
          <w:sz w:val="28"/>
          <w:szCs w:val="28"/>
        </w:rPr>
        <w:t xml:space="preserve">ndorsement </w:t>
      </w:r>
      <w:r w:rsidR="001C18F2">
        <w:rPr>
          <w:b/>
          <w:sz w:val="28"/>
          <w:szCs w:val="28"/>
        </w:rPr>
        <w:t>P</w:t>
      </w:r>
      <w:r w:rsidRPr="00147FC6">
        <w:rPr>
          <w:b/>
          <w:sz w:val="28"/>
          <w:szCs w:val="28"/>
        </w:rPr>
        <w:t>la</w:t>
      </w:r>
      <w:r w:rsidR="001C18F2">
        <w:rPr>
          <w:b/>
          <w:sz w:val="28"/>
          <w:szCs w:val="28"/>
        </w:rPr>
        <w:t>n will be required to complete A</w:t>
      </w:r>
      <w:r w:rsidRPr="00147FC6">
        <w:rPr>
          <w:b/>
          <w:sz w:val="28"/>
          <w:szCs w:val="28"/>
        </w:rPr>
        <w:t xml:space="preserve">lgebra II. </w:t>
      </w:r>
    </w:p>
    <w:p w:rsidR="00D3718A" w:rsidRDefault="001C18F2">
      <w:pPr>
        <w:rPr>
          <w:b/>
          <w:sz w:val="28"/>
          <w:szCs w:val="28"/>
        </w:rPr>
      </w:pPr>
      <w:r>
        <w:rPr>
          <w:b/>
          <w:sz w:val="28"/>
          <w:szCs w:val="28"/>
        </w:rPr>
        <w:t>For more information about the changes to the Texas high school graduation requirements, as well as additional information about each of the plans and endorsement areas, please review the materials provided on these resource pages:</w:t>
      </w:r>
    </w:p>
    <w:p w:rsidR="00D3718A" w:rsidRDefault="00D3718A">
      <w:pPr>
        <w:rPr>
          <w:b/>
          <w:sz w:val="28"/>
          <w:szCs w:val="28"/>
        </w:rPr>
      </w:pPr>
    </w:p>
    <w:p w:rsidR="00147FC6" w:rsidRPr="00147FC6" w:rsidRDefault="00147FC6" w:rsidP="00147FC6">
      <w:pPr>
        <w:pStyle w:val="HTMLPreformatted"/>
        <w:rPr>
          <w:b/>
          <w:color w:val="FFC000" w:themeColor="accent4"/>
          <w:sz w:val="24"/>
          <w:szCs w:val="24"/>
        </w:rPr>
      </w:pPr>
      <w:r w:rsidRPr="00D3718A">
        <w:rPr>
          <w:rFonts w:asciiTheme="minorHAnsi" w:hAnsiTheme="minorHAnsi"/>
          <w:b/>
          <w:sz w:val="28"/>
          <w:szCs w:val="28"/>
        </w:rPr>
        <w:t>Texas Education Agency</w:t>
      </w:r>
      <w:proofErr w:type="gramStart"/>
      <w:r w:rsidRPr="00D3718A">
        <w:rPr>
          <w:rFonts w:asciiTheme="minorHAnsi" w:hAnsiTheme="minorHAnsi"/>
          <w:b/>
          <w:sz w:val="28"/>
          <w:szCs w:val="28"/>
        </w:rPr>
        <w:t>:</w:t>
      </w:r>
      <w:proofErr w:type="gramEnd"/>
      <w:r>
        <w:rPr>
          <w:b/>
          <w:sz w:val="28"/>
          <w:szCs w:val="28"/>
        </w:rPr>
        <w:br/>
      </w:r>
      <w:hyperlink r:id="rId7" w:history="1">
        <w:r w:rsidRPr="00D3718A">
          <w:rPr>
            <w:rFonts w:asciiTheme="minorHAnsi" w:hAnsiTheme="minorHAnsi"/>
            <w:b/>
            <w:color w:val="FFC000" w:themeColor="accent4"/>
            <w:sz w:val="28"/>
            <w:szCs w:val="28"/>
            <w:u w:val="single"/>
          </w:rPr>
          <w:t>http://www.tea.state.tx.us/brochures/</w:t>
        </w:r>
      </w:hyperlink>
    </w:p>
    <w:p w:rsidR="00147FC6" w:rsidRDefault="00D3718A" w:rsidP="00D3718A">
      <w:pPr>
        <w:spacing w:after="0"/>
        <w:rPr>
          <w:b/>
          <w:sz w:val="28"/>
          <w:szCs w:val="28"/>
        </w:rPr>
      </w:pPr>
      <w:r>
        <w:rPr>
          <w:b/>
          <w:sz w:val="28"/>
          <w:szCs w:val="28"/>
        </w:rPr>
        <w:br/>
      </w:r>
      <w:r w:rsidR="00147FC6">
        <w:rPr>
          <w:b/>
          <w:sz w:val="28"/>
          <w:szCs w:val="28"/>
        </w:rPr>
        <w:t>Institute for Public School Initiatives</w:t>
      </w:r>
    </w:p>
    <w:p w:rsidR="00147FC6" w:rsidRPr="00D3718A" w:rsidRDefault="00147FC6" w:rsidP="00D3718A">
      <w:pPr>
        <w:spacing w:after="0" w:line="240" w:lineRule="auto"/>
        <w:rPr>
          <w:b/>
          <w:color w:val="FFC000" w:themeColor="accent4"/>
          <w:sz w:val="28"/>
          <w:szCs w:val="28"/>
        </w:rPr>
      </w:pPr>
      <w:r w:rsidRPr="00D3718A">
        <w:rPr>
          <w:b/>
          <w:color w:val="FFC000" w:themeColor="accent4"/>
          <w:sz w:val="28"/>
          <w:szCs w:val="28"/>
        </w:rPr>
        <w:t>http://ipsi.utexas.edu/hb5-resources-2/</w:t>
      </w:r>
    </w:p>
    <w:p w:rsidR="00147FC6" w:rsidRDefault="00D3718A" w:rsidP="00D3718A">
      <w:pPr>
        <w:spacing w:after="0"/>
        <w:rPr>
          <w:b/>
          <w:sz w:val="28"/>
          <w:szCs w:val="28"/>
        </w:rPr>
      </w:pPr>
      <w:r>
        <w:rPr>
          <w:b/>
          <w:sz w:val="28"/>
          <w:szCs w:val="28"/>
        </w:rPr>
        <w:br/>
      </w:r>
      <w:r w:rsidR="00147FC6">
        <w:rPr>
          <w:b/>
          <w:sz w:val="28"/>
          <w:szCs w:val="28"/>
        </w:rPr>
        <w:t>Educatio</w:t>
      </w:r>
      <w:r>
        <w:rPr>
          <w:b/>
          <w:sz w:val="28"/>
          <w:szCs w:val="28"/>
        </w:rPr>
        <w:t>n Service Center Region 13</w:t>
      </w:r>
    </w:p>
    <w:p w:rsidR="00D3718A" w:rsidRPr="00D3718A" w:rsidRDefault="00D3718A">
      <w:pPr>
        <w:rPr>
          <w:b/>
          <w:color w:val="FFC000" w:themeColor="accent4"/>
          <w:sz w:val="28"/>
          <w:szCs w:val="28"/>
        </w:rPr>
      </w:pPr>
      <w:r w:rsidRPr="00D3718A">
        <w:rPr>
          <w:b/>
          <w:color w:val="FFC000" w:themeColor="accent4"/>
          <w:sz w:val="28"/>
          <w:szCs w:val="28"/>
        </w:rPr>
        <w:t>http://www4.esc13.net/cc/house-bill-5</w:t>
      </w:r>
    </w:p>
    <w:sectPr w:rsidR="00D3718A" w:rsidRPr="00D3718A" w:rsidSect="008674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B1A"/>
    <w:rsid w:val="0000055F"/>
    <w:rsid w:val="00002AAA"/>
    <w:rsid w:val="00003BFF"/>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E81"/>
    <w:rsid w:val="00031849"/>
    <w:rsid w:val="00031B0E"/>
    <w:rsid w:val="00035408"/>
    <w:rsid w:val="000368A9"/>
    <w:rsid w:val="000379CA"/>
    <w:rsid w:val="00040EB6"/>
    <w:rsid w:val="00041172"/>
    <w:rsid w:val="000424FF"/>
    <w:rsid w:val="000426AC"/>
    <w:rsid w:val="00044917"/>
    <w:rsid w:val="0004515B"/>
    <w:rsid w:val="000451C7"/>
    <w:rsid w:val="000463DB"/>
    <w:rsid w:val="00047902"/>
    <w:rsid w:val="000535B3"/>
    <w:rsid w:val="0005392A"/>
    <w:rsid w:val="00054EDA"/>
    <w:rsid w:val="00056484"/>
    <w:rsid w:val="000611EE"/>
    <w:rsid w:val="000643F1"/>
    <w:rsid w:val="00065555"/>
    <w:rsid w:val="000657D7"/>
    <w:rsid w:val="00072D0E"/>
    <w:rsid w:val="00075AED"/>
    <w:rsid w:val="00075CD8"/>
    <w:rsid w:val="000778AC"/>
    <w:rsid w:val="00077D6B"/>
    <w:rsid w:val="000805DE"/>
    <w:rsid w:val="0008129F"/>
    <w:rsid w:val="00083763"/>
    <w:rsid w:val="00083769"/>
    <w:rsid w:val="00084B6D"/>
    <w:rsid w:val="00084EAE"/>
    <w:rsid w:val="000861F8"/>
    <w:rsid w:val="0009301A"/>
    <w:rsid w:val="00094231"/>
    <w:rsid w:val="0009769D"/>
    <w:rsid w:val="000A27DA"/>
    <w:rsid w:val="000A7837"/>
    <w:rsid w:val="000B1869"/>
    <w:rsid w:val="000B1B35"/>
    <w:rsid w:val="000B7EE2"/>
    <w:rsid w:val="000C1BD1"/>
    <w:rsid w:val="000C5989"/>
    <w:rsid w:val="000D1AA3"/>
    <w:rsid w:val="000D2B2B"/>
    <w:rsid w:val="000D2EE8"/>
    <w:rsid w:val="000E26D1"/>
    <w:rsid w:val="000E2D19"/>
    <w:rsid w:val="000E5E16"/>
    <w:rsid w:val="000F06DD"/>
    <w:rsid w:val="000F3208"/>
    <w:rsid w:val="000F3963"/>
    <w:rsid w:val="000F3B3C"/>
    <w:rsid w:val="000F6444"/>
    <w:rsid w:val="000F64B8"/>
    <w:rsid w:val="00106E0F"/>
    <w:rsid w:val="001101BC"/>
    <w:rsid w:val="00112923"/>
    <w:rsid w:val="00112A82"/>
    <w:rsid w:val="00117C73"/>
    <w:rsid w:val="00122068"/>
    <w:rsid w:val="00122C2C"/>
    <w:rsid w:val="001234C3"/>
    <w:rsid w:val="00126BFF"/>
    <w:rsid w:val="001272EC"/>
    <w:rsid w:val="00130DB0"/>
    <w:rsid w:val="00131E14"/>
    <w:rsid w:val="00134327"/>
    <w:rsid w:val="001363A1"/>
    <w:rsid w:val="001407BC"/>
    <w:rsid w:val="00143B0F"/>
    <w:rsid w:val="00143D1C"/>
    <w:rsid w:val="0014490A"/>
    <w:rsid w:val="00147FC6"/>
    <w:rsid w:val="0015691E"/>
    <w:rsid w:val="00156D48"/>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619A"/>
    <w:rsid w:val="001C102F"/>
    <w:rsid w:val="001C1484"/>
    <w:rsid w:val="001C16B8"/>
    <w:rsid w:val="001C18F2"/>
    <w:rsid w:val="001C2F13"/>
    <w:rsid w:val="001C5763"/>
    <w:rsid w:val="001D0B1D"/>
    <w:rsid w:val="001D3912"/>
    <w:rsid w:val="001D500E"/>
    <w:rsid w:val="001D63CD"/>
    <w:rsid w:val="001D7CBD"/>
    <w:rsid w:val="001E2BB3"/>
    <w:rsid w:val="001E35CF"/>
    <w:rsid w:val="001E6135"/>
    <w:rsid w:val="001F0060"/>
    <w:rsid w:val="001F3658"/>
    <w:rsid w:val="001F7A7A"/>
    <w:rsid w:val="002005E8"/>
    <w:rsid w:val="0020234A"/>
    <w:rsid w:val="00203056"/>
    <w:rsid w:val="002043EE"/>
    <w:rsid w:val="00205955"/>
    <w:rsid w:val="00211E86"/>
    <w:rsid w:val="00215984"/>
    <w:rsid w:val="00216234"/>
    <w:rsid w:val="0022362F"/>
    <w:rsid w:val="002245D9"/>
    <w:rsid w:val="00226652"/>
    <w:rsid w:val="00226EC7"/>
    <w:rsid w:val="002344FF"/>
    <w:rsid w:val="002366A9"/>
    <w:rsid w:val="00243158"/>
    <w:rsid w:val="0024442C"/>
    <w:rsid w:val="0024506E"/>
    <w:rsid w:val="00247B8B"/>
    <w:rsid w:val="00250F7C"/>
    <w:rsid w:val="00251714"/>
    <w:rsid w:val="00252A12"/>
    <w:rsid w:val="0025300E"/>
    <w:rsid w:val="00260E1B"/>
    <w:rsid w:val="00261DF7"/>
    <w:rsid w:val="002644EE"/>
    <w:rsid w:val="002654A9"/>
    <w:rsid w:val="00267BF7"/>
    <w:rsid w:val="00267FDA"/>
    <w:rsid w:val="002715A3"/>
    <w:rsid w:val="00271D86"/>
    <w:rsid w:val="00273DC6"/>
    <w:rsid w:val="00275DC9"/>
    <w:rsid w:val="00276182"/>
    <w:rsid w:val="0027738F"/>
    <w:rsid w:val="002810F7"/>
    <w:rsid w:val="00282D06"/>
    <w:rsid w:val="0028452A"/>
    <w:rsid w:val="00284C4D"/>
    <w:rsid w:val="002865C7"/>
    <w:rsid w:val="002908D2"/>
    <w:rsid w:val="00291893"/>
    <w:rsid w:val="002922B7"/>
    <w:rsid w:val="002931A4"/>
    <w:rsid w:val="00295F1E"/>
    <w:rsid w:val="00297D98"/>
    <w:rsid w:val="002A002A"/>
    <w:rsid w:val="002A0347"/>
    <w:rsid w:val="002A4A8E"/>
    <w:rsid w:val="002B1C1E"/>
    <w:rsid w:val="002B480A"/>
    <w:rsid w:val="002B5841"/>
    <w:rsid w:val="002B7841"/>
    <w:rsid w:val="002C20B3"/>
    <w:rsid w:val="002C292B"/>
    <w:rsid w:val="002C2E2F"/>
    <w:rsid w:val="002D1726"/>
    <w:rsid w:val="002D1817"/>
    <w:rsid w:val="002D36A2"/>
    <w:rsid w:val="002D3E9C"/>
    <w:rsid w:val="002D4129"/>
    <w:rsid w:val="002D5306"/>
    <w:rsid w:val="002D6CE3"/>
    <w:rsid w:val="002E39F5"/>
    <w:rsid w:val="002E7190"/>
    <w:rsid w:val="002F046F"/>
    <w:rsid w:val="002F06B3"/>
    <w:rsid w:val="002F10AA"/>
    <w:rsid w:val="002F1622"/>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7F84"/>
    <w:rsid w:val="0031082B"/>
    <w:rsid w:val="00311978"/>
    <w:rsid w:val="00313E10"/>
    <w:rsid w:val="0032101C"/>
    <w:rsid w:val="00321E8B"/>
    <w:rsid w:val="00322548"/>
    <w:rsid w:val="00322B5F"/>
    <w:rsid w:val="00323444"/>
    <w:rsid w:val="0032356E"/>
    <w:rsid w:val="00324D73"/>
    <w:rsid w:val="00327841"/>
    <w:rsid w:val="00327D1F"/>
    <w:rsid w:val="0033068C"/>
    <w:rsid w:val="0033158D"/>
    <w:rsid w:val="0033290E"/>
    <w:rsid w:val="00334A3F"/>
    <w:rsid w:val="00336487"/>
    <w:rsid w:val="00337E62"/>
    <w:rsid w:val="00340A35"/>
    <w:rsid w:val="003415A6"/>
    <w:rsid w:val="003417E7"/>
    <w:rsid w:val="003423CC"/>
    <w:rsid w:val="00342F1C"/>
    <w:rsid w:val="00344D59"/>
    <w:rsid w:val="00346013"/>
    <w:rsid w:val="00351D81"/>
    <w:rsid w:val="00353D9F"/>
    <w:rsid w:val="003542BE"/>
    <w:rsid w:val="003607D5"/>
    <w:rsid w:val="00360E1D"/>
    <w:rsid w:val="00362FC5"/>
    <w:rsid w:val="00363A85"/>
    <w:rsid w:val="0036414C"/>
    <w:rsid w:val="00365C0E"/>
    <w:rsid w:val="00365EFD"/>
    <w:rsid w:val="003664EF"/>
    <w:rsid w:val="00370136"/>
    <w:rsid w:val="003707E0"/>
    <w:rsid w:val="0037390A"/>
    <w:rsid w:val="00374BA0"/>
    <w:rsid w:val="0037618C"/>
    <w:rsid w:val="00377C94"/>
    <w:rsid w:val="0038087A"/>
    <w:rsid w:val="00384B07"/>
    <w:rsid w:val="00384E0A"/>
    <w:rsid w:val="0038649C"/>
    <w:rsid w:val="003920BE"/>
    <w:rsid w:val="00393EBC"/>
    <w:rsid w:val="003944BC"/>
    <w:rsid w:val="003958F0"/>
    <w:rsid w:val="003961BE"/>
    <w:rsid w:val="003A0913"/>
    <w:rsid w:val="003A37BA"/>
    <w:rsid w:val="003A54D1"/>
    <w:rsid w:val="003A77D3"/>
    <w:rsid w:val="003B1378"/>
    <w:rsid w:val="003B1653"/>
    <w:rsid w:val="003B16D9"/>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6762"/>
    <w:rsid w:val="0042717F"/>
    <w:rsid w:val="00431F9A"/>
    <w:rsid w:val="00432579"/>
    <w:rsid w:val="0043399A"/>
    <w:rsid w:val="004355BE"/>
    <w:rsid w:val="00440723"/>
    <w:rsid w:val="00443178"/>
    <w:rsid w:val="004439CF"/>
    <w:rsid w:val="004441C7"/>
    <w:rsid w:val="004463BE"/>
    <w:rsid w:val="00450562"/>
    <w:rsid w:val="004508A2"/>
    <w:rsid w:val="00450E54"/>
    <w:rsid w:val="004553D3"/>
    <w:rsid w:val="0046404A"/>
    <w:rsid w:val="0047225A"/>
    <w:rsid w:val="00472B9A"/>
    <w:rsid w:val="004808B3"/>
    <w:rsid w:val="004833F5"/>
    <w:rsid w:val="00491480"/>
    <w:rsid w:val="00491E11"/>
    <w:rsid w:val="00494A84"/>
    <w:rsid w:val="00494EFA"/>
    <w:rsid w:val="004A160A"/>
    <w:rsid w:val="004A17B2"/>
    <w:rsid w:val="004A4E08"/>
    <w:rsid w:val="004A6E34"/>
    <w:rsid w:val="004B1070"/>
    <w:rsid w:val="004B1D88"/>
    <w:rsid w:val="004B3B7E"/>
    <w:rsid w:val="004B76FC"/>
    <w:rsid w:val="004C18C9"/>
    <w:rsid w:val="004C3556"/>
    <w:rsid w:val="004C5470"/>
    <w:rsid w:val="004C54FB"/>
    <w:rsid w:val="004C6312"/>
    <w:rsid w:val="004C656A"/>
    <w:rsid w:val="004D2C23"/>
    <w:rsid w:val="004D39EC"/>
    <w:rsid w:val="004E0018"/>
    <w:rsid w:val="004E0784"/>
    <w:rsid w:val="004E1A19"/>
    <w:rsid w:val="004E225A"/>
    <w:rsid w:val="004E3CFD"/>
    <w:rsid w:val="004E57E5"/>
    <w:rsid w:val="004E6BE5"/>
    <w:rsid w:val="004F2777"/>
    <w:rsid w:val="004F33C1"/>
    <w:rsid w:val="004F362D"/>
    <w:rsid w:val="004F3B1A"/>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260DB"/>
    <w:rsid w:val="005267D9"/>
    <w:rsid w:val="00532BFB"/>
    <w:rsid w:val="0053476B"/>
    <w:rsid w:val="005412B5"/>
    <w:rsid w:val="00541E60"/>
    <w:rsid w:val="0055096C"/>
    <w:rsid w:val="00550F7F"/>
    <w:rsid w:val="005522F2"/>
    <w:rsid w:val="00552BE8"/>
    <w:rsid w:val="00554985"/>
    <w:rsid w:val="00555019"/>
    <w:rsid w:val="00555120"/>
    <w:rsid w:val="0055661F"/>
    <w:rsid w:val="0056045B"/>
    <w:rsid w:val="00561888"/>
    <w:rsid w:val="005641E1"/>
    <w:rsid w:val="00565389"/>
    <w:rsid w:val="005664D7"/>
    <w:rsid w:val="00570BA5"/>
    <w:rsid w:val="005725F8"/>
    <w:rsid w:val="005732DB"/>
    <w:rsid w:val="00573A49"/>
    <w:rsid w:val="00573B1E"/>
    <w:rsid w:val="00573DFD"/>
    <w:rsid w:val="00573E91"/>
    <w:rsid w:val="00576E8D"/>
    <w:rsid w:val="005821BB"/>
    <w:rsid w:val="00583862"/>
    <w:rsid w:val="00583A2E"/>
    <w:rsid w:val="00590F67"/>
    <w:rsid w:val="00593F1A"/>
    <w:rsid w:val="005941FC"/>
    <w:rsid w:val="00594C60"/>
    <w:rsid w:val="00597E8A"/>
    <w:rsid w:val="005A1185"/>
    <w:rsid w:val="005A1862"/>
    <w:rsid w:val="005A24CE"/>
    <w:rsid w:val="005A6164"/>
    <w:rsid w:val="005B22CF"/>
    <w:rsid w:val="005B5916"/>
    <w:rsid w:val="005B67DF"/>
    <w:rsid w:val="005B6B12"/>
    <w:rsid w:val="005C3F5B"/>
    <w:rsid w:val="005C43B2"/>
    <w:rsid w:val="005C5AFA"/>
    <w:rsid w:val="005C61C7"/>
    <w:rsid w:val="005C7B37"/>
    <w:rsid w:val="005D06F6"/>
    <w:rsid w:val="005D18F2"/>
    <w:rsid w:val="005D579C"/>
    <w:rsid w:val="005E14AB"/>
    <w:rsid w:val="005E4903"/>
    <w:rsid w:val="005E4975"/>
    <w:rsid w:val="005E647C"/>
    <w:rsid w:val="005F0371"/>
    <w:rsid w:val="005F1548"/>
    <w:rsid w:val="005F37FF"/>
    <w:rsid w:val="00602433"/>
    <w:rsid w:val="006040DB"/>
    <w:rsid w:val="00604C3D"/>
    <w:rsid w:val="006074B8"/>
    <w:rsid w:val="00607D1C"/>
    <w:rsid w:val="006104EA"/>
    <w:rsid w:val="006129FB"/>
    <w:rsid w:val="00612B69"/>
    <w:rsid w:val="00613007"/>
    <w:rsid w:val="00620B52"/>
    <w:rsid w:val="00626596"/>
    <w:rsid w:val="0063384F"/>
    <w:rsid w:val="0063430B"/>
    <w:rsid w:val="00637B39"/>
    <w:rsid w:val="0064066C"/>
    <w:rsid w:val="0064068E"/>
    <w:rsid w:val="00640AD8"/>
    <w:rsid w:val="00640F8C"/>
    <w:rsid w:val="0064178A"/>
    <w:rsid w:val="006419AB"/>
    <w:rsid w:val="00643D38"/>
    <w:rsid w:val="006452B5"/>
    <w:rsid w:val="00645ACD"/>
    <w:rsid w:val="006466EF"/>
    <w:rsid w:val="00653C10"/>
    <w:rsid w:val="00655B18"/>
    <w:rsid w:val="0066298E"/>
    <w:rsid w:val="00666AA6"/>
    <w:rsid w:val="006704FD"/>
    <w:rsid w:val="00672317"/>
    <w:rsid w:val="00677F5C"/>
    <w:rsid w:val="00680CAB"/>
    <w:rsid w:val="00683200"/>
    <w:rsid w:val="00685C07"/>
    <w:rsid w:val="00685DEB"/>
    <w:rsid w:val="00690B59"/>
    <w:rsid w:val="00691589"/>
    <w:rsid w:val="006946AD"/>
    <w:rsid w:val="006A03F8"/>
    <w:rsid w:val="006A1E92"/>
    <w:rsid w:val="006B17BD"/>
    <w:rsid w:val="006B67C5"/>
    <w:rsid w:val="006C16A9"/>
    <w:rsid w:val="006C431B"/>
    <w:rsid w:val="006C5ED8"/>
    <w:rsid w:val="006C71A2"/>
    <w:rsid w:val="006D097F"/>
    <w:rsid w:val="006D3243"/>
    <w:rsid w:val="006D413E"/>
    <w:rsid w:val="006D48AC"/>
    <w:rsid w:val="006D4E1D"/>
    <w:rsid w:val="006D58C4"/>
    <w:rsid w:val="006E030D"/>
    <w:rsid w:val="006E19CD"/>
    <w:rsid w:val="006E74B6"/>
    <w:rsid w:val="006F3C0B"/>
    <w:rsid w:val="006F4B01"/>
    <w:rsid w:val="006F6193"/>
    <w:rsid w:val="006F63D5"/>
    <w:rsid w:val="006F64E0"/>
    <w:rsid w:val="006F7BAC"/>
    <w:rsid w:val="006F7E7E"/>
    <w:rsid w:val="007010AD"/>
    <w:rsid w:val="007039A1"/>
    <w:rsid w:val="007068C0"/>
    <w:rsid w:val="0071133B"/>
    <w:rsid w:val="007161E0"/>
    <w:rsid w:val="007174CA"/>
    <w:rsid w:val="00717647"/>
    <w:rsid w:val="007177CF"/>
    <w:rsid w:val="00721242"/>
    <w:rsid w:val="0072267C"/>
    <w:rsid w:val="00723351"/>
    <w:rsid w:val="00725B6C"/>
    <w:rsid w:val="00726C84"/>
    <w:rsid w:val="007277DA"/>
    <w:rsid w:val="00731019"/>
    <w:rsid w:val="0073234F"/>
    <w:rsid w:val="00732985"/>
    <w:rsid w:val="00733DE1"/>
    <w:rsid w:val="00734385"/>
    <w:rsid w:val="00736A65"/>
    <w:rsid w:val="00741519"/>
    <w:rsid w:val="00745EB8"/>
    <w:rsid w:val="007508CD"/>
    <w:rsid w:val="0075163B"/>
    <w:rsid w:val="00751C52"/>
    <w:rsid w:val="00752C04"/>
    <w:rsid w:val="007534FC"/>
    <w:rsid w:val="007554A1"/>
    <w:rsid w:val="00755C1B"/>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2F06"/>
    <w:rsid w:val="007B2FF8"/>
    <w:rsid w:val="007B3948"/>
    <w:rsid w:val="007B4C5B"/>
    <w:rsid w:val="007B555E"/>
    <w:rsid w:val="007C094D"/>
    <w:rsid w:val="007C1078"/>
    <w:rsid w:val="007C39E6"/>
    <w:rsid w:val="007D001B"/>
    <w:rsid w:val="007D1739"/>
    <w:rsid w:val="007D2ADB"/>
    <w:rsid w:val="007D510D"/>
    <w:rsid w:val="007D721D"/>
    <w:rsid w:val="007D7B98"/>
    <w:rsid w:val="007E04CD"/>
    <w:rsid w:val="007E0DA9"/>
    <w:rsid w:val="007E1C33"/>
    <w:rsid w:val="007E211E"/>
    <w:rsid w:val="007E4101"/>
    <w:rsid w:val="007F06B3"/>
    <w:rsid w:val="007F1218"/>
    <w:rsid w:val="007F1744"/>
    <w:rsid w:val="007F49E7"/>
    <w:rsid w:val="007F63BD"/>
    <w:rsid w:val="007F664B"/>
    <w:rsid w:val="007F670F"/>
    <w:rsid w:val="008008A3"/>
    <w:rsid w:val="00801FA4"/>
    <w:rsid w:val="0080202F"/>
    <w:rsid w:val="008029DB"/>
    <w:rsid w:val="00803010"/>
    <w:rsid w:val="0080304A"/>
    <w:rsid w:val="00803778"/>
    <w:rsid w:val="00804DBF"/>
    <w:rsid w:val="00805566"/>
    <w:rsid w:val="00806685"/>
    <w:rsid w:val="0080691F"/>
    <w:rsid w:val="00807ED0"/>
    <w:rsid w:val="00810529"/>
    <w:rsid w:val="008109C0"/>
    <w:rsid w:val="00811142"/>
    <w:rsid w:val="00813710"/>
    <w:rsid w:val="00813B7D"/>
    <w:rsid w:val="0081487F"/>
    <w:rsid w:val="00817122"/>
    <w:rsid w:val="00822574"/>
    <w:rsid w:val="00823F7E"/>
    <w:rsid w:val="0082433E"/>
    <w:rsid w:val="00825E9B"/>
    <w:rsid w:val="00826215"/>
    <w:rsid w:val="0082657A"/>
    <w:rsid w:val="00830BEC"/>
    <w:rsid w:val="008343B2"/>
    <w:rsid w:val="0083554B"/>
    <w:rsid w:val="00835FDE"/>
    <w:rsid w:val="0084141C"/>
    <w:rsid w:val="00842509"/>
    <w:rsid w:val="00842FBE"/>
    <w:rsid w:val="0084674F"/>
    <w:rsid w:val="008477EB"/>
    <w:rsid w:val="00851720"/>
    <w:rsid w:val="008519A3"/>
    <w:rsid w:val="008578E2"/>
    <w:rsid w:val="0086039C"/>
    <w:rsid w:val="0086071D"/>
    <w:rsid w:val="00860F48"/>
    <w:rsid w:val="00861CEC"/>
    <w:rsid w:val="008636F4"/>
    <w:rsid w:val="0086422F"/>
    <w:rsid w:val="0086744D"/>
    <w:rsid w:val="00867920"/>
    <w:rsid w:val="00870909"/>
    <w:rsid w:val="00871017"/>
    <w:rsid w:val="00871160"/>
    <w:rsid w:val="00874DE4"/>
    <w:rsid w:val="00885E84"/>
    <w:rsid w:val="008928AA"/>
    <w:rsid w:val="008A268D"/>
    <w:rsid w:val="008A41E7"/>
    <w:rsid w:val="008A4495"/>
    <w:rsid w:val="008A5D3D"/>
    <w:rsid w:val="008A6D8E"/>
    <w:rsid w:val="008A6DB8"/>
    <w:rsid w:val="008A7E7D"/>
    <w:rsid w:val="008B01EF"/>
    <w:rsid w:val="008B07BE"/>
    <w:rsid w:val="008B20EE"/>
    <w:rsid w:val="008B28FE"/>
    <w:rsid w:val="008B2DE6"/>
    <w:rsid w:val="008B56AA"/>
    <w:rsid w:val="008B56E0"/>
    <w:rsid w:val="008C47A1"/>
    <w:rsid w:val="008D3364"/>
    <w:rsid w:val="008D6C11"/>
    <w:rsid w:val="008E00E6"/>
    <w:rsid w:val="008E1F56"/>
    <w:rsid w:val="008E20CE"/>
    <w:rsid w:val="008E2F73"/>
    <w:rsid w:val="008E7852"/>
    <w:rsid w:val="008F3A55"/>
    <w:rsid w:val="008F45F4"/>
    <w:rsid w:val="008F5593"/>
    <w:rsid w:val="008F5D02"/>
    <w:rsid w:val="008F64A1"/>
    <w:rsid w:val="00900A36"/>
    <w:rsid w:val="00901F33"/>
    <w:rsid w:val="00903D18"/>
    <w:rsid w:val="0090594B"/>
    <w:rsid w:val="00905EE7"/>
    <w:rsid w:val="00913F5A"/>
    <w:rsid w:val="00924CBF"/>
    <w:rsid w:val="0093152D"/>
    <w:rsid w:val="00936E58"/>
    <w:rsid w:val="00937C6B"/>
    <w:rsid w:val="0094043A"/>
    <w:rsid w:val="00940F1A"/>
    <w:rsid w:val="00941FDC"/>
    <w:rsid w:val="009422C3"/>
    <w:rsid w:val="00943660"/>
    <w:rsid w:val="00944B83"/>
    <w:rsid w:val="00944CA0"/>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520D"/>
    <w:rsid w:val="009759D4"/>
    <w:rsid w:val="00975A1A"/>
    <w:rsid w:val="00976C72"/>
    <w:rsid w:val="00977575"/>
    <w:rsid w:val="0098256A"/>
    <w:rsid w:val="009839D0"/>
    <w:rsid w:val="00985B70"/>
    <w:rsid w:val="00985F41"/>
    <w:rsid w:val="009946A6"/>
    <w:rsid w:val="009965C6"/>
    <w:rsid w:val="00997016"/>
    <w:rsid w:val="0099759A"/>
    <w:rsid w:val="009A0199"/>
    <w:rsid w:val="009A254A"/>
    <w:rsid w:val="009A4495"/>
    <w:rsid w:val="009A4F65"/>
    <w:rsid w:val="009A767F"/>
    <w:rsid w:val="009C2387"/>
    <w:rsid w:val="009C318C"/>
    <w:rsid w:val="009C59F4"/>
    <w:rsid w:val="009D0872"/>
    <w:rsid w:val="009D19B8"/>
    <w:rsid w:val="009D1CFA"/>
    <w:rsid w:val="009D3EB7"/>
    <w:rsid w:val="009D6309"/>
    <w:rsid w:val="009D7052"/>
    <w:rsid w:val="009D7912"/>
    <w:rsid w:val="009D7BEC"/>
    <w:rsid w:val="009E1C32"/>
    <w:rsid w:val="009E3CBE"/>
    <w:rsid w:val="009F0803"/>
    <w:rsid w:val="009F14D9"/>
    <w:rsid w:val="009F152C"/>
    <w:rsid w:val="009F22B2"/>
    <w:rsid w:val="009F3482"/>
    <w:rsid w:val="009F3E5D"/>
    <w:rsid w:val="009F5ACF"/>
    <w:rsid w:val="009F5DD3"/>
    <w:rsid w:val="009F7861"/>
    <w:rsid w:val="00A009A3"/>
    <w:rsid w:val="00A01D72"/>
    <w:rsid w:val="00A03907"/>
    <w:rsid w:val="00A03D53"/>
    <w:rsid w:val="00A065CE"/>
    <w:rsid w:val="00A076EE"/>
    <w:rsid w:val="00A1226E"/>
    <w:rsid w:val="00A1426F"/>
    <w:rsid w:val="00A17654"/>
    <w:rsid w:val="00A20D68"/>
    <w:rsid w:val="00A260EB"/>
    <w:rsid w:val="00A26B0C"/>
    <w:rsid w:val="00A31D6A"/>
    <w:rsid w:val="00A322AA"/>
    <w:rsid w:val="00A325F6"/>
    <w:rsid w:val="00A35158"/>
    <w:rsid w:val="00A37C18"/>
    <w:rsid w:val="00A424EF"/>
    <w:rsid w:val="00A431EE"/>
    <w:rsid w:val="00A44185"/>
    <w:rsid w:val="00A44364"/>
    <w:rsid w:val="00A45617"/>
    <w:rsid w:val="00A47D41"/>
    <w:rsid w:val="00A53887"/>
    <w:rsid w:val="00A56696"/>
    <w:rsid w:val="00A56E17"/>
    <w:rsid w:val="00A63CBE"/>
    <w:rsid w:val="00A661B3"/>
    <w:rsid w:val="00A7187B"/>
    <w:rsid w:val="00A74ACE"/>
    <w:rsid w:val="00A8040C"/>
    <w:rsid w:val="00A84587"/>
    <w:rsid w:val="00A87522"/>
    <w:rsid w:val="00A87555"/>
    <w:rsid w:val="00A92873"/>
    <w:rsid w:val="00A97C6F"/>
    <w:rsid w:val="00A97D64"/>
    <w:rsid w:val="00AA000E"/>
    <w:rsid w:val="00AA0818"/>
    <w:rsid w:val="00AA100F"/>
    <w:rsid w:val="00AA2CE4"/>
    <w:rsid w:val="00AA2DB2"/>
    <w:rsid w:val="00AA3D1D"/>
    <w:rsid w:val="00AA4129"/>
    <w:rsid w:val="00AA78CB"/>
    <w:rsid w:val="00AB008D"/>
    <w:rsid w:val="00AB15CE"/>
    <w:rsid w:val="00AB19BD"/>
    <w:rsid w:val="00AB3B39"/>
    <w:rsid w:val="00AB6C5A"/>
    <w:rsid w:val="00AB70B9"/>
    <w:rsid w:val="00AC1C06"/>
    <w:rsid w:val="00AC2811"/>
    <w:rsid w:val="00AC37A2"/>
    <w:rsid w:val="00AC3F6B"/>
    <w:rsid w:val="00AD16AF"/>
    <w:rsid w:val="00AD2A76"/>
    <w:rsid w:val="00AD2D0C"/>
    <w:rsid w:val="00AD7E05"/>
    <w:rsid w:val="00AE0CC8"/>
    <w:rsid w:val="00AE2F05"/>
    <w:rsid w:val="00AE33A5"/>
    <w:rsid w:val="00AE57F5"/>
    <w:rsid w:val="00AE5D57"/>
    <w:rsid w:val="00AE72C5"/>
    <w:rsid w:val="00AF072E"/>
    <w:rsid w:val="00AF21A7"/>
    <w:rsid w:val="00AF4326"/>
    <w:rsid w:val="00AF553A"/>
    <w:rsid w:val="00AF61EF"/>
    <w:rsid w:val="00AF6CDD"/>
    <w:rsid w:val="00AF728B"/>
    <w:rsid w:val="00AF74C1"/>
    <w:rsid w:val="00B003FB"/>
    <w:rsid w:val="00B008DB"/>
    <w:rsid w:val="00B049F2"/>
    <w:rsid w:val="00B05368"/>
    <w:rsid w:val="00B05D3C"/>
    <w:rsid w:val="00B07753"/>
    <w:rsid w:val="00B155F7"/>
    <w:rsid w:val="00B16260"/>
    <w:rsid w:val="00B21BDF"/>
    <w:rsid w:val="00B278ED"/>
    <w:rsid w:val="00B27B81"/>
    <w:rsid w:val="00B334E6"/>
    <w:rsid w:val="00B34852"/>
    <w:rsid w:val="00B36D65"/>
    <w:rsid w:val="00B402A3"/>
    <w:rsid w:val="00B4237B"/>
    <w:rsid w:val="00B42CF1"/>
    <w:rsid w:val="00B503DF"/>
    <w:rsid w:val="00B528E1"/>
    <w:rsid w:val="00B54703"/>
    <w:rsid w:val="00B55F89"/>
    <w:rsid w:val="00B61209"/>
    <w:rsid w:val="00B61EA1"/>
    <w:rsid w:val="00B63FE6"/>
    <w:rsid w:val="00B65923"/>
    <w:rsid w:val="00B659CE"/>
    <w:rsid w:val="00B713CE"/>
    <w:rsid w:val="00B7752E"/>
    <w:rsid w:val="00B77F6C"/>
    <w:rsid w:val="00B81159"/>
    <w:rsid w:val="00B82BE6"/>
    <w:rsid w:val="00B831B8"/>
    <w:rsid w:val="00B85CD6"/>
    <w:rsid w:val="00B86AA1"/>
    <w:rsid w:val="00B90653"/>
    <w:rsid w:val="00B92806"/>
    <w:rsid w:val="00B92826"/>
    <w:rsid w:val="00B94633"/>
    <w:rsid w:val="00B94D7B"/>
    <w:rsid w:val="00BA50AD"/>
    <w:rsid w:val="00BA5F4D"/>
    <w:rsid w:val="00BA6840"/>
    <w:rsid w:val="00BA6F89"/>
    <w:rsid w:val="00BA73A2"/>
    <w:rsid w:val="00BB0737"/>
    <w:rsid w:val="00BB0A4F"/>
    <w:rsid w:val="00BB3C3D"/>
    <w:rsid w:val="00BB7628"/>
    <w:rsid w:val="00BC085A"/>
    <w:rsid w:val="00BC1B7B"/>
    <w:rsid w:val="00BC33F3"/>
    <w:rsid w:val="00BC3743"/>
    <w:rsid w:val="00BC47C1"/>
    <w:rsid w:val="00BD0396"/>
    <w:rsid w:val="00BD03B9"/>
    <w:rsid w:val="00BD121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C00A37"/>
    <w:rsid w:val="00C01320"/>
    <w:rsid w:val="00C019BC"/>
    <w:rsid w:val="00C04A69"/>
    <w:rsid w:val="00C102A4"/>
    <w:rsid w:val="00C14CA5"/>
    <w:rsid w:val="00C164F1"/>
    <w:rsid w:val="00C248D3"/>
    <w:rsid w:val="00C3000A"/>
    <w:rsid w:val="00C3134C"/>
    <w:rsid w:val="00C349B8"/>
    <w:rsid w:val="00C47F4E"/>
    <w:rsid w:val="00C5039C"/>
    <w:rsid w:val="00C52466"/>
    <w:rsid w:val="00C54392"/>
    <w:rsid w:val="00C55BD6"/>
    <w:rsid w:val="00C56E8E"/>
    <w:rsid w:val="00C57B32"/>
    <w:rsid w:val="00C61237"/>
    <w:rsid w:val="00C630D4"/>
    <w:rsid w:val="00C64C5A"/>
    <w:rsid w:val="00C66F9D"/>
    <w:rsid w:val="00C67D51"/>
    <w:rsid w:val="00C70063"/>
    <w:rsid w:val="00C70113"/>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D3A"/>
    <w:rsid w:val="00C91DC8"/>
    <w:rsid w:val="00CA2BAB"/>
    <w:rsid w:val="00CA3E3E"/>
    <w:rsid w:val="00CB017A"/>
    <w:rsid w:val="00CB0688"/>
    <w:rsid w:val="00CB06B3"/>
    <w:rsid w:val="00CB1570"/>
    <w:rsid w:val="00CB15F4"/>
    <w:rsid w:val="00CB5884"/>
    <w:rsid w:val="00CB669B"/>
    <w:rsid w:val="00CC0E29"/>
    <w:rsid w:val="00CC6D05"/>
    <w:rsid w:val="00CD03EC"/>
    <w:rsid w:val="00CD0BBE"/>
    <w:rsid w:val="00CD1398"/>
    <w:rsid w:val="00CD508C"/>
    <w:rsid w:val="00CD5273"/>
    <w:rsid w:val="00CD7718"/>
    <w:rsid w:val="00CD7DD5"/>
    <w:rsid w:val="00CE017A"/>
    <w:rsid w:val="00CE1073"/>
    <w:rsid w:val="00CE4E39"/>
    <w:rsid w:val="00CE5008"/>
    <w:rsid w:val="00CE5094"/>
    <w:rsid w:val="00CF1D96"/>
    <w:rsid w:val="00CF21A8"/>
    <w:rsid w:val="00CF2C7B"/>
    <w:rsid w:val="00CF6052"/>
    <w:rsid w:val="00CF7D03"/>
    <w:rsid w:val="00D04E7A"/>
    <w:rsid w:val="00D05D80"/>
    <w:rsid w:val="00D0762C"/>
    <w:rsid w:val="00D07745"/>
    <w:rsid w:val="00D11243"/>
    <w:rsid w:val="00D11634"/>
    <w:rsid w:val="00D15076"/>
    <w:rsid w:val="00D25E56"/>
    <w:rsid w:val="00D264ED"/>
    <w:rsid w:val="00D26DAE"/>
    <w:rsid w:val="00D26E3F"/>
    <w:rsid w:val="00D27C45"/>
    <w:rsid w:val="00D33317"/>
    <w:rsid w:val="00D33DD3"/>
    <w:rsid w:val="00D3718A"/>
    <w:rsid w:val="00D42A28"/>
    <w:rsid w:val="00D439BF"/>
    <w:rsid w:val="00D43CCC"/>
    <w:rsid w:val="00D44E56"/>
    <w:rsid w:val="00D46473"/>
    <w:rsid w:val="00D46C3B"/>
    <w:rsid w:val="00D47976"/>
    <w:rsid w:val="00D507AF"/>
    <w:rsid w:val="00D56896"/>
    <w:rsid w:val="00D57846"/>
    <w:rsid w:val="00D60279"/>
    <w:rsid w:val="00D63D3D"/>
    <w:rsid w:val="00D7185B"/>
    <w:rsid w:val="00D73A82"/>
    <w:rsid w:val="00D73D91"/>
    <w:rsid w:val="00D75198"/>
    <w:rsid w:val="00D76CBC"/>
    <w:rsid w:val="00D806E0"/>
    <w:rsid w:val="00D8123E"/>
    <w:rsid w:val="00D818A7"/>
    <w:rsid w:val="00D81CB5"/>
    <w:rsid w:val="00D82C00"/>
    <w:rsid w:val="00D84F93"/>
    <w:rsid w:val="00D90D6F"/>
    <w:rsid w:val="00D942BC"/>
    <w:rsid w:val="00D94722"/>
    <w:rsid w:val="00D9678E"/>
    <w:rsid w:val="00D974C2"/>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42D3"/>
    <w:rsid w:val="00DE6A66"/>
    <w:rsid w:val="00DE6FE0"/>
    <w:rsid w:val="00DF00BE"/>
    <w:rsid w:val="00DF15E9"/>
    <w:rsid w:val="00DF16E6"/>
    <w:rsid w:val="00DF3A98"/>
    <w:rsid w:val="00E03AAD"/>
    <w:rsid w:val="00E03E41"/>
    <w:rsid w:val="00E05095"/>
    <w:rsid w:val="00E074F7"/>
    <w:rsid w:val="00E1033B"/>
    <w:rsid w:val="00E105A2"/>
    <w:rsid w:val="00E11771"/>
    <w:rsid w:val="00E167D8"/>
    <w:rsid w:val="00E21292"/>
    <w:rsid w:val="00E22051"/>
    <w:rsid w:val="00E22DBA"/>
    <w:rsid w:val="00E23F7E"/>
    <w:rsid w:val="00E309A7"/>
    <w:rsid w:val="00E30BCD"/>
    <w:rsid w:val="00E315F9"/>
    <w:rsid w:val="00E32D0E"/>
    <w:rsid w:val="00E33ED7"/>
    <w:rsid w:val="00E35710"/>
    <w:rsid w:val="00E35D29"/>
    <w:rsid w:val="00E36B62"/>
    <w:rsid w:val="00E375D4"/>
    <w:rsid w:val="00E412C1"/>
    <w:rsid w:val="00E4166C"/>
    <w:rsid w:val="00E43BF0"/>
    <w:rsid w:val="00E4686E"/>
    <w:rsid w:val="00E4725A"/>
    <w:rsid w:val="00E5168A"/>
    <w:rsid w:val="00E530F8"/>
    <w:rsid w:val="00E557A7"/>
    <w:rsid w:val="00E55A13"/>
    <w:rsid w:val="00E56192"/>
    <w:rsid w:val="00E61162"/>
    <w:rsid w:val="00E61C1D"/>
    <w:rsid w:val="00E62027"/>
    <w:rsid w:val="00E70E86"/>
    <w:rsid w:val="00E7226B"/>
    <w:rsid w:val="00E75A98"/>
    <w:rsid w:val="00E77B7D"/>
    <w:rsid w:val="00E85B9B"/>
    <w:rsid w:val="00E8777C"/>
    <w:rsid w:val="00E879D0"/>
    <w:rsid w:val="00E90F01"/>
    <w:rsid w:val="00E91BD3"/>
    <w:rsid w:val="00E92358"/>
    <w:rsid w:val="00E92903"/>
    <w:rsid w:val="00E92AE3"/>
    <w:rsid w:val="00E92BC5"/>
    <w:rsid w:val="00E94B60"/>
    <w:rsid w:val="00E94ECC"/>
    <w:rsid w:val="00E9574B"/>
    <w:rsid w:val="00E96041"/>
    <w:rsid w:val="00E97D84"/>
    <w:rsid w:val="00EA1053"/>
    <w:rsid w:val="00EA2914"/>
    <w:rsid w:val="00EA532A"/>
    <w:rsid w:val="00EA6686"/>
    <w:rsid w:val="00EB042C"/>
    <w:rsid w:val="00EB50DD"/>
    <w:rsid w:val="00EB5DA9"/>
    <w:rsid w:val="00EB606B"/>
    <w:rsid w:val="00EB6176"/>
    <w:rsid w:val="00EC466C"/>
    <w:rsid w:val="00EC4941"/>
    <w:rsid w:val="00EC5CB9"/>
    <w:rsid w:val="00EC5F16"/>
    <w:rsid w:val="00EC7E57"/>
    <w:rsid w:val="00ED1675"/>
    <w:rsid w:val="00ED392F"/>
    <w:rsid w:val="00ED4C56"/>
    <w:rsid w:val="00EE1481"/>
    <w:rsid w:val="00EE7136"/>
    <w:rsid w:val="00EF0CFE"/>
    <w:rsid w:val="00EF5925"/>
    <w:rsid w:val="00EF7302"/>
    <w:rsid w:val="00F000B2"/>
    <w:rsid w:val="00F00343"/>
    <w:rsid w:val="00F05211"/>
    <w:rsid w:val="00F05A49"/>
    <w:rsid w:val="00F13D50"/>
    <w:rsid w:val="00F20E2D"/>
    <w:rsid w:val="00F21BFC"/>
    <w:rsid w:val="00F21CFE"/>
    <w:rsid w:val="00F230B6"/>
    <w:rsid w:val="00F25591"/>
    <w:rsid w:val="00F26A03"/>
    <w:rsid w:val="00F26E97"/>
    <w:rsid w:val="00F344C3"/>
    <w:rsid w:val="00F349CF"/>
    <w:rsid w:val="00F36123"/>
    <w:rsid w:val="00F3624E"/>
    <w:rsid w:val="00F44197"/>
    <w:rsid w:val="00F444D3"/>
    <w:rsid w:val="00F46F31"/>
    <w:rsid w:val="00F503C8"/>
    <w:rsid w:val="00F50762"/>
    <w:rsid w:val="00F51949"/>
    <w:rsid w:val="00F56CF8"/>
    <w:rsid w:val="00F56E98"/>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53DB"/>
    <w:rsid w:val="00F86146"/>
    <w:rsid w:val="00F86F76"/>
    <w:rsid w:val="00F907F6"/>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B14"/>
    <w:rsid w:val="00FC5A25"/>
    <w:rsid w:val="00FD5615"/>
    <w:rsid w:val="00FD5AAD"/>
    <w:rsid w:val="00FD6CED"/>
    <w:rsid w:val="00FD7DE1"/>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7FC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47FC6"/>
    <w:rPr>
      <w:color w:val="0000FF"/>
      <w:u w:val="single"/>
    </w:rPr>
  </w:style>
  <w:style w:type="paragraph" w:styleId="BalloonText">
    <w:name w:val="Balloon Text"/>
    <w:basedOn w:val="Normal"/>
    <w:link w:val="BalloonTextChar"/>
    <w:uiPriority w:val="99"/>
    <w:semiHidden/>
    <w:unhideWhenUsed/>
    <w:rsid w:val="002F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7FC6"/>
    <w:rPr>
      <w:rFonts w:ascii="Courier New" w:eastAsia="Times New Roman" w:hAnsi="Courier New" w:cs="Courier New"/>
      <w:sz w:val="20"/>
      <w:szCs w:val="20"/>
    </w:rPr>
  </w:style>
  <w:style w:type="character" w:styleId="Hyperlink">
    <w:name w:val="Hyperlink"/>
    <w:basedOn w:val="DefaultParagraphFont"/>
    <w:uiPriority w:val="99"/>
    <w:semiHidden/>
    <w:unhideWhenUsed/>
    <w:rsid w:val="00147FC6"/>
    <w:rPr>
      <w:color w:val="0000FF"/>
      <w:u w:val="single"/>
    </w:rPr>
  </w:style>
  <w:style w:type="paragraph" w:styleId="BalloonText">
    <w:name w:val="Balloon Text"/>
    <w:basedOn w:val="Normal"/>
    <w:link w:val="BalloonTextChar"/>
    <w:uiPriority w:val="99"/>
    <w:semiHidden/>
    <w:unhideWhenUsed/>
    <w:rsid w:val="002F1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a.state.tx.us/brochur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4379-0D20-44F0-9109-666BBB11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2015-08-14T18:31:00Z</dcterms:created>
  <dcterms:modified xsi:type="dcterms:W3CDTF">2015-08-14T18:31:00Z</dcterms:modified>
</cp:coreProperties>
</file>