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EED89" w14:textId="77777777" w:rsidR="00F723F6" w:rsidRPr="00322453" w:rsidRDefault="00F723F6" w:rsidP="00F723F6">
      <w:pPr>
        <w:tabs>
          <w:tab w:val="right" w:pos="9000"/>
        </w:tabs>
        <w:rPr>
          <w:szCs w:val="22"/>
        </w:rPr>
      </w:pPr>
      <w:bookmarkStart w:id="0" w:name="_GoBack"/>
      <w:bookmarkEnd w:id="0"/>
    </w:p>
    <w:p w14:paraId="5CEEED8A" w14:textId="77777777" w:rsidR="00F723F6" w:rsidRPr="00322453" w:rsidRDefault="00F723F6" w:rsidP="00F723F6">
      <w:pPr>
        <w:tabs>
          <w:tab w:val="right" w:pos="9000"/>
        </w:tabs>
        <w:rPr>
          <w:szCs w:val="22"/>
        </w:rPr>
      </w:pPr>
    </w:p>
    <w:p w14:paraId="5CEEED8B" w14:textId="195F7AE7" w:rsidR="00AE51EB" w:rsidRPr="002B2DD7" w:rsidRDefault="00092841" w:rsidP="002B2DD7">
      <w:pPr>
        <w:tabs>
          <w:tab w:val="right" w:pos="9630"/>
        </w:tabs>
        <w:jc w:val="center"/>
        <w:rPr>
          <w:b/>
          <w:szCs w:val="22"/>
        </w:rPr>
      </w:pPr>
      <w:r>
        <w:rPr>
          <w:b/>
          <w:szCs w:val="22"/>
        </w:rPr>
        <w:t>Appendix K</w:t>
      </w:r>
      <w:r w:rsidR="00AE51EB" w:rsidRPr="002B2DD7">
        <w:rPr>
          <w:b/>
          <w:szCs w:val="22"/>
        </w:rPr>
        <w:t>: District Records Data Request</w:t>
      </w:r>
    </w:p>
    <w:p w14:paraId="5CEEED8C" w14:textId="77777777" w:rsidR="00AE51EB" w:rsidRPr="00AE51EB" w:rsidRDefault="00AE51EB" w:rsidP="00EE21C3">
      <w:pPr>
        <w:tabs>
          <w:tab w:val="right" w:pos="9630"/>
        </w:tabs>
        <w:rPr>
          <w:szCs w:val="22"/>
        </w:rPr>
      </w:pPr>
      <w:r>
        <w:rPr>
          <w:szCs w:val="22"/>
        </w:rPr>
        <w:t xml:space="preserve">*Note that this is a sample letter that will be sent in the summer of 2015, 2016 and 2017 regarding data for the prior school-year. This sample letter is for the collection of baseline data (2014-2015). We anticipate that the contents of the letter will stay the same but that the dates </w:t>
      </w:r>
      <w:r w:rsidR="002B2DD7">
        <w:rPr>
          <w:szCs w:val="22"/>
        </w:rPr>
        <w:t xml:space="preserve">referenced in the letter </w:t>
      </w:r>
      <w:r>
        <w:rPr>
          <w:szCs w:val="22"/>
        </w:rPr>
        <w:t xml:space="preserve">will change. </w:t>
      </w:r>
    </w:p>
    <w:p w14:paraId="5CEEED8D" w14:textId="77777777" w:rsidR="00AE51EB" w:rsidRDefault="00AE51EB" w:rsidP="00EE21C3">
      <w:pPr>
        <w:tabs>
          <w:tab w:val="right" w:pos="9630"/>
        </w:tabs>
        <w:rPr>
          <w:szCs w:val="22"/>
        </w:rPr>
      </w:pPr>
    </w:p>
    <w:p w14:paraId="5CEEED8E" w14:textId="77777777" w:rsidR="00C335D6" w:rsidRPr="00322453" w:rsidRDefault="000213D5" w:rsidP="00EE21C3">
      <w:pPr>
        <w:tabs>
          <w:tab w:val="right" w:pos="9630"/>
        </w:tabs>
        <w:rPr>
          <w:szCs w:val="22"/>
        </w:rPr>
      </w:pPr>
      <w:r w:rsidRPr="00322453">
        <w:rPr>
          <w:szCs w:val="22"/>
        </w:rPr>
        <w:tab/>
      </w:r>
      <w:r w:rsidR="00C909F9" w:rsidRPr="00322453">
        <w:rPr>
          <w:szCs w:val="22"/>
        </w:rPr>
        <w:t>{Date}</w:t>
      </w:r>
      <w:r w:rsidR="009602DC" w:rsidRPr="00322453">
        <w:rPr>
          <w:color w:val="C0504D"/>
          <w:szCs w:val="22"/>
        </w:rPr>
        <w:t xml:space="preserve">           </w:t>
      </w:r>
      <w:r w:rsidR="00C335D6" w:rsidRPr="00322453">
        <w:rPr>
          <w:color w:val="C0504D"/>
          <w:szCs w:val="22"/>
        </w:rPr>
        <w:t xml:space="preserve"> </w:t>
      </w:r>
    </w:p>
    <w:p w14:paraId="5CEEED8F" w14:textId="77777777" w:rsidR="00A66116" w:rsidRPr="00322453" w:rsidRDefault="00C335D6" w:rsidP="005E6016">
      <w:pPr>
        <w:rPr>
          <w:szCs w:val="22"/>
        </w:rPr>
      </w:pPr>
      <w:r w:rsidRPr="00322453">
        <w:rPr>
          <w:szCs w:val="22"/>
        </w:rPr>
        <w:tab/>
      </w:r>
      <w:r w:rsidRPr="00322453">
        <w:rPr>
          <w:szCs w:val="22"/>
        </w:rPr>
        <w:tab/>
      </w:r>
      <w:r w:rsidRPr="00322453">
        <w:rPr>
          <w:szCs w:val="22"/>
        </w:rPr>
        <w:tab/>
      </w:r>
      <w:r w:rsidRPr="00322453">
        <w:rPr>
          <w:szCs w:val="22"/>
        </w:rPr>
        <w:tab/>
      </w:r>
      <w:r w:rsidRPr="00322453">
        <w:rPr>
          <w:szCs w:val="22"/>
        </w:rPr>
        <w:tab/>
      </w:r>
    </w:p>
    <w:p w14:paraId="5CEEED90" w14:textId="77777777" w:rsidR="00C909F9" w:rsidRPr="00322453" w:rsidRDefault="00C335D6" w:rsidP="00F723F6">
      <w:pPr>
        <w:pStyle w:val="Header"/>
        <w:tabs>
          <w:tab w:val="clear" w:pos="4320"/>
          <w:tab w:val="clear" w:pos="8640"/>
        </w:tabs>
        <w:rPr>
          <w:szCs w:val="22"/>
        </w:rPr>
      </w:pPr>
      <w:r w:rsidRPr="00322453">
        <w:rPr>
          <w:szCs w:val="22"/>
        </w:rPr>
        <w:t xml:space="preserve">Dear </w:t>
      </w:r>
      <w:r w:rsidR="00C909F9" w:rsidRPr="00322453">
        <w:rPr>
          <w:szCs w:val="22"/>
        </w:rPr>
        <w:t>{Director of Research Office}</w:t>
      </w:r>
    </w:p>
    <w:p w14:paraId="5CEEED91" w14:textId="77777777" w:rsidR="00C335D6" w:rsidRPr="00322453" w:rsidRDefault="00C335D6" w:rsidP="00F723F6">
      <w:pPr>
        <w:pStyle w:val="Header"/>
        <w:tabs>
          <w:tab w:val="clear" w:pos="4320"/>
          <w:tab w:val="clear" w:pos="8640"/>
        </w:tabs>
        <w:rPr>
          <w:szCs w:val="22"/>
        </w:rPr>
      </w:pPr>
    </w:p>
    <w:p w14:paraId="5CEEED92" w14:textId="77777777" w:rsidR="00C909F9" w:rsidRPr="00322453" w:rsidRDefault="00C909F9" w:rsidP="00C909F9">
      <w:pPr>
        <w:pStyle w:val="Text"/>
        <w:spacing w:after="0"/>
        <w:ind w:firstLine="0"/>
        <w:rPr>
          <w:sz w:val="22"/>
          <w:szCs w:val="22"/>
        </w:rPr>
      </w:pPr>
      <w:r w:rsidRPr="00322453">
        <w:rPr>
          <w:noProof/>
          <w:sz w:val="22"/>
          <w:szCs w:val="22"/>
        </w:rPr>
        <w:t xml:space="preserve">{Name} School District (which includes  </w:t>
      </w:r>
      <w:r w:rsidR="00116E70" w:rsidRPr="00322453">
        <w:rPr>
          <w:noProof/>
          <w:sz w:val="22"/>
          <w:szCs w:val="22"/>
        </w:rPr>
        <w:t>{names of study schools}</w:t>
      </w:r>
      <w:r w:rsidRPr="00322453">
        <w:rPr>
          <w:noProof/>
          <w:sz w:val="22"/>
          <w:szCs w:val="22"/>
        </w:rPr>
        <w:t>)</w:t>
      </w:r>
      <w:r w:rsidRPr="00322453">
        <w:rPr>
          <w:sz w:val="22"/>
          <w:szCs w:val="22"/>
        </w:rPr>
        <w:t xml:space="preserve"> is a key partner in the Evaluation of Multi-Tiered Systems of Support for Behavior (MTSS-B), a congressionally mandated national evaluation funded by the U.S. Department of Education. The goal of the evaluation is to implement an MTSS-B program with fidelity and determine whether universal supports (Tier I) and a targeted intervention (Tier II) with appropriate infrastructure are effective when implemented in a large number of districts and elementary schools. </w:t>
      </w:r>
    </w:p>
    <w:p w14:paraId="5CEEED93" w14:textId="77777777" w:rsidR="00C909F9" w:rsidRPr="00322453" w:rsidRDefault="00C909F9" w:rsidP="00C909F9">
      <w:pPr>
        <w:pStyle w:val="Text"/>
        <w:spacing w:after="0"/>
        <w:ind w:firstLine="0"/>
        <w:rPr>
          <w:sz w:val="22"/>
          <w:szCs w:val="22"/>
        </w:rPr>
      </w:pPr>
    </w:p>
    <w:p w14:paraId="5CEEED94" w14:textId="77777777" w:rsidR="00C909F9" w:rsidRPr="00322453" w:rsidRDefault="00C909F9" w:rsidP="00C909F9">
      <w:pPr>
        <w:pStyle w:val="Text"/>
        <w:spacing w:after="0"/>
        <w:ind w:firstLine="0"/>
        <w:rPr>
          <w:sz w:val="22"/>
          <w:szCs w:val="22"/>
        </w:rPr>
      </w:pPr>
      <w:r w:rsidRPr="00322453">
        <w:rPr>
          <w:sz w:val="22"/>
          <w:szCs w:val="22"/>
        </w:rPr>
        <w:t xml:space="preserve">In choosing to participate in the study and signing the Roles and Responsibilities in the Spring of 2015, your district and schools agreed to provide student-level data to the study team. I am contacting you now because {Name of District Coordinator in the District} informed us that you may be able to help us obtain the necessary student-level data.  We greatly appreciate the cooperation you, your district and your schools have provided with data collection thus far. </w:t>
      </w:r>
    </w:p>
    <w:p w14:paraId="5CEEED95" w14:textId="77777777" w:rsidR="00C909F9" w:rsidRPr="00322453" w:rsidRDefault="00C909F9" w:rsidP="00C909F9">
      <w:pPr>
        <w:pStyle w:val="Text"/>
        <w:spacing w:after="0"/>
        <w:ind w:firstLine="0"/>
        <w:rPr>
          <w:sz w:val="22"/>
          <w:szCs w:val="22"/>
        </w:rPr>
      </w:pPr>
    </w:p>
    <w:p w14:paraId="5CEEED96" w14:textId="77777777" w:rsidR="00C909F9" w:rsidRPr="00322453" w:rsidRDefault="00C909F9" w:rsidP="00C909F9">
      <w:pPr>
        <w:pStyle w:val="BodyText3"/>
        <w:spacing w:after="0"/>
        <w:rPr>
          <w:sz w:val="22"/>
          <w:szCs w:val="22"/>
        </w:rPr>
      </w:pPr>
      <w:r w:rsidRPr="00322453">
        <w:rPr>
          <w:sz w:val="22"/>
          <w:szCs w:val="22"/>
        </w:rPr>
        <w:t xml:space="preserve">In the coming days, we hope to consult with you in the collection of the district data to review the i) content of our data request, ii) timeline, and iii) options for transmitting the data securely.  </w:t>
      </w:r>
    </w:p>
    <w:p w14:paraId="5CEEED97" w14:textId="77777777" w:rsidR="00C909F9" w:rsidRPr="00322453" w:rsidRDefault="00C909F9" w:rsidP="00C909F9">
      <w:pPr>
        <w:pStyle w:val="BodyText3"/>
        <w:spacing w:after="0"/>
        <w:rPr>
          <w:sz w:val="22"/>
          <w:szCs w:val="22"/>
        </w:rPr>
      </w:pPr>
    </w:p>
    <w:p w14:paraId="5CEEED98" w14:textId="024313CF" w:rsidR="00C909F9" w:rsidRPr="00322453" w:rsidRDefault="00C909F9" w:rsidP="00C909F9">
      <w:pPr>
        <w:pStyle w:val="Header"/>
        <w:tabs>
          <w:tab w:val="clear" w:pos="4320"/>
          <w:tab w:val="clear" w:pos="8640"/>
        </w:tabs>
        <w:rPr>
          <w:szCs w:val="22"/>
        </w:rPr>
      </w:pPr>
      <w:r w:rsidRPr="00322453">
        <w:rPr>
          <w:szCs w:val="22"/>
        </w:rPr>
        <w:t>In par</w:t>
      </w:r>
      <w:r w:rsidR="000C6EFD">
        <w:rPr>
          <w:szCs w:val="22"/>
        </w:rPr>
        <w:t>ticular, we are requesting the following</w:t>
      </w:r>
      <w:r w:rsidRPr="00322453">
        <w:rPr>
          <w:szCs w:val="22"/>
        </w:rPr>
        <w:t xml:space="preserve"> types of data to be delivered to our team over the next few months:</w:t>
      </w:r>
    </w:p>
    <w:p w14:paraId="5CEEED99" w14:textId="77777777" w:rsidR="00C909F9" w:rsidRPr="00322453" w:rsidRDefault="00322453" w:rsidP="00C909F9">
      <w:pPr>
        <w:pStyle w:val="Header"/>
        <w:numPr>
          <w:ilvl w:val="0"/>
          <w:numId w:val="8"/>
        </w:numPr>
        <w:tabs>
          <w:tab w:val="clear" w:pos="4320"/>
          <w:tab w:val="clear" w:pos="8640"/>
          <w:tab w:val="left" w:pos="900"/>
        </w:tabs>
        <w:ind w:left="900"/>
        <w:rPr>
          <w:szCs w:val="22"/>
        </w:rPr>
      </w:pPr>
      <w:r w:rsidRPr="00322453">
        <w:rPr>
          <w:szCs w:val="22"/>
        </w:rPr>
        <w:t>Student characteristics for</w:t>
      </w:r>
      <w:r w:rsidR="002B2DD7">
        <w:rPr>
          <w:szCs w:val="22"/>
        </w:rPr>
        <w:t xml:space="preserve"> students enrolled in grades K</w:t>
      </w:r>
      <w:r w:rsidR="00C909F9" w:rsidRPr="00322453">
        <w:rPr>
          <w:szCs w:val="22"/>
        </w:rPr>
        <w:t xml:space="preserve">-5 during the 2014-2015 school year; </w:t>
      </w:r>
    </w:p>
    <w:p w14:paraId="5CEEED9A" w14:textId="77777777" w:rsidR="00C909F9" w:rsidRPr="00322453" w:rsidRDefault="00C909F9" w:rsidP="00C909F9">
      <w:pPr>
        <w:pStyle w:val="Header"/>
        <w:tabs>
          <w:tab w:val="clear" w:pos="4320"/>
          <w:tab w:val="clear" w:pos="8640"/>
          <w:tab w:val="left" w:pos="900"/>
        </w:tabs>
        <w:ind w:left="900"/>
        <w:rPr>
          <w:szCs w:val="22"/>
        </w:rPr>
      </w:pPr>
    </w:p>
    <w:p w14:paraId="5CEEED9B" w14:textId="77777777" w:rsidR="00322453" w:rsidRPr="00322453" w:rsidRDefault="00322453" w:rsidP="00322453">
      <w:pPr>
        <w:pStyle w:val="Header"/>
        <w:numPr>
          <w:ilvl w:val="0"/>
          <w:numId w:val="8"/>
        </w:numPr>
        <w:tabs>
          <w:tab w:val="clear" w:pos="4320"/>
          <w:tab w:val="clear" w:pos="8640"/>
          <w:tab w:val="left" w:pos="900"/>
        </w:tabs>
        <w:ind w:left="900"/>
        <w:rPr>
          <w:szCs w:val="22"/>
        </w:rPr>
      </w:pPr>
      <w:r w:rsidRPr="00322453">
        <w:rPr>
          <w:szCs w:val="22"/>
        </w:rPr>
        <w:t>Behavioral outcomes for</w:t>
      </w:r>
      <w:r w:rsidR="00C909F9" w:rsidRPr="00322453">
        <w:rPr>
          <w:szCs w:val="22"/>
        </w:rPr>
        <w:t xml:space="preserve"> students </w:t>
      </w:r>
      <w:r w:rsidRPr="00322453">
        <w:rPr>
          <w:szCs w:val="22"/>
        </w:rPr>
        <w:t xml:space="preserve">enrolled in grades </w:t>
      </w:r>
      <w:r w:rsidR="002B2DD7">
        <w:rPr>
          <w:szCs w:val="22"/>
        </w:rPr>
        <w:t>K</w:t>
      </w:r>
      <w:r w:rsidRPr="00322453">
        <w:rPr>
          <w:szCs w:val="22"/>
        </w:rPr>
        <w:t xml:space="preserve">-5 during the 2014-2015 school year; </w:t>
      </w:r>
    </w:p>
    <w:p w14:paraId="5CEEED9C" w14:textId="77777777" w:rsidR="00322453" w:rsidRPr="00322453" w:rsidRDefault="00322453" w:rsidP="00322453">
      <w:pPr>
        <w:pStyle w:val="Header"/>
        <w:tabs>
          <w:tab w:val="clear" w:pos="4320"/>
          <w:tab w:val="clear" w:pos="8640"/>
          <w:tab w:val="left" w:pos="900"/>
        </w:tabs>
        <w:ind w:left="900"/>
        <w:rPr>
          <w:szCs w:val="22"/>
        </w:rPr>
      </w:pPr>
    </w:p>
    <w:p w14:paraId="5CEEED9D" w14:textId="77777777" w:rsidR="00322453" w:rsidRPr="00322453" w:rsidRDefault="00322453" w:rsidP="00322453">
      <w:pPr>
        <w:pStyle w:val="Header"/>
        <w:numPr>
          <w:ilvl w:val="0"/>
          <w:numId w:val="8"/>
        </w:numPr>
        <w:tabs>
          <w:tab w:val="clear" w:pos="4320"/>
          <w:tab w:val="clear" w:pos="8640"/>
          <w:tab w:val="left" w:pos="900"/>
        </w:tabs>
        <w:ind w:left="900"/>
        <w:rPr>
          <w:szCs w:val="22"/>
        </w:rPr>
      </w:pPr>
      <w:r w:rsidRPr="00322453">
        <w:rPr>
          <w:szCs w:val="22"/>
        </w:rPr>
        <w:t xml:space="preserve">Academic outcomes for </w:t>
      </w:r>
      <w:r w:rsidR="004032A4" w:rsidRPr="00322453">
        <w:rPr>
          <w:szCs w:val="22"/>
        </w:rPr>
        <w:t>students</w:t>
      </w:r>
      <w:r w:rsidRPr="00322453">
        <w:rPr>
          <w:szCs w:val="22"/>
        </w:rPr>
        <w:t xml:space="preserve"> enrolled in grades </w:t>
      </w:r>
      <w:r w:rsidR="002B2DD7">
        <w:rPr>
          <w:szCs w:val="22"/>
        </w:rPr>
        <w:t>K</w:t>
      </w:r>
      <w:r w:rsidRPr="00322453">
        <w:rPr>
          <w:szCs w:val="22"/>
        </w:rPr>
        <w:t xml:space="preserve">-5 during the 2014-2015 school year; </w:t>
      </w:r>
    </w:p>
    <w:p w14:paraId="5CEEED9E" w14:textId="77777777" w:rsidR="00322453" w:rsidRPr="00322453" w:rsidRDefault="00322453" w:rsidP="00322453">
      <w:pPr>
        <w:pStyle w:val="ListParagraph"/>
        <w:rPr>
          <w:szCs w:val="22"/>
        </w:rPr>
      </w:pPr>
    </w:p>
    <w:p w14:paraId="5CEEED9F" w14:textId="77777777" w:rsidR="00322453" w:rsidRPr="00322453" w:rsidRDefault="00322453" w:rsidP="00322453">
      <w:pPr>
        <w:pStyle w:val="Header"/>
        <w:numPr>
          <w:ilvl w:val="0"/>
          <w:numId w:val="8"/>
        </w:numPr>
        <w:tabs>
          <w:tab w:val="clear" w:pos="4320"/>
          <w:tab w:val="clear" w:pos="8640"/>
          <w:tab w:val="left" w:pos="900"/>
        </w:tabs>
        <w:ind w:left="900"/>
        <w:rPr>
          <w:szCs w:val="22"/>
        </w:rPr>
      </w:pPr>
      <w:r w:rsidRPr="00322453">
        <w:rPr>
          <w:szCs w:val="22"/>
        </w:rPr>
        <w:t xml:space="preserve">Special Education Status for </w:t>
      </w:r>
      <w:r w:rsidR="004032A4" w:rsidRPr="00322453">
        <w:rPr>
          <w:szCs w:val="22"/>
        </w:rPr>
        <w:t>students</w:t>
      </w:r>
      <w:r w:rsidRPr="00322453">
        <w:rPr>
          <w:szCs w:val="22"/>
        </w:rPr>
        <w:t xml:space="preserve"> enrolled in grades </w:t>
      </w:r>
      <w:r w:rsidR="002B2DD7">
        <w:rPr>
          <w:szCs w:val="22"/>
        </w:rPr>
        <w:t>K</w:t>
      </w:r>
      <w:r w:rsidRPr="00322453">
        <w:rPr>
          <w:szCs w:val="22"/>
        </w:rPr>
        <w:t xml:space="preserve">-5 during the 2014-2015 school year; </w:t>
      </w:r>
    </w:p>
    <w:p w14:paraId="5CEEEDA0" w14:textId="77777777" w:rsidR="00C909F9" w:rsidRPr="00322453" w:rsidRDefault="00C909F9" w:rsidP="00C909F9">
      <w:pPr>
        <w:pStyle w:val="ListParagraph"/>
        <w:rPr>
          <w:szCs w:val="22"/>
        </w:rPr>
      </w:pPr>
    </w:p>
    <w:p w14:paraId="5CEEEDA1" w14:textId="77777777" w:rsidR="00C909F9" w:rsidRDefault="00C909F9" w:rsidP="00C909F9">
      <w:pPr>
        <w:pStyle w:val="Header"/>
        <w:numPr>
          <w:ilvl w:val="0"/>
          <w:numId w:val="8"/>
        </w:numPr>
        <w:tabs>
          <w:tab w:val="clear" w:pos="4320"/>
          <w:tab w:val="clear" w:pos="8640"/>
          <w:tab w:val="left" w:pos="900"/>
        </w:tabs>
        <w:ind w:left="900"/>
        <w:rPr>
          <w:szCs w:val="22"/>
        </w:rPr>
      </w:pPr>
      <w:r w:rsidRPr="00322453">
        <w:rPr>
          <w:szCs w:val="22"/>
        </w:rPr>
        <w:t xml:space="preserve">Teacher-level data on </w:t>
      </w:r>
      <w:r w:rsidR="00116E70" w:rsidRPr="00322453">
        <w:rPr>
          <w:szCs w:val="22"/>
        </w:rPr>
        <w:t>teacher</w:t>
      </w:r>
      <w:r w:rsidRPr="00322453">
        <w:rPr>
          <w:szCs w:val="22"/>
        </w:rPr>
        <w:t xml:space="preserve"> background, </w:t>
      </w:r>
      <w:r w:rsidR="00116E70" w:rsidRPr="00322453">
        <w:rPr>
          <w:szCs w:val="22"/>
        </w:rPr>
        <w:t xml:space="preserve">qualifications and experiences for teachers of grades </w:t>
      </w:r>
      <w:r w:rsidR="002B2DD7">
        <w:rPr>
          <w:szCs w:val="22"/>
        </w:rPr>
        <w:t>K</w:t>
      </w:r>
      <w:r w:rsidR="00116E70" w:rsidRPr="00322453">
        <w:rPr>
          <w:szCs w:val="22"/>
        </w:rPr>
        <w:t>-5 duri</w:t>
      </w:r>
      <w:r w:rsidRPr="00322453">
        <w:rPr>
          <w:szCs w:val="22"/>
        </w:rPr>
        <w:t>n</w:t>
      </w:r>
      <w:r w:rsidR="00116E70" w:rsidRPr="00322453">
        <w:rPr>
          <w:szCs w:val="22"/>
        </w:rPr>
        <w:t>g</w:t>
      </w:r>
      <w:r w:rsidRPr="00322453">
        <w:rPr>
          <w:szCs w:val="22"/>
        </w:rPr>
        <w:t xml:space="preserve"> the 2014-2015 school </w:t>
      </w:r>
      <w:r w:rsidR="004032A4" w:rsidRPr="00322453">
        <w:rPr>
          <w:szCs w:val="22"/>
        </w:rPr>
        <w:t>years</w:t>
      </w:r>
      <w:r w:rsidRPr="00322453">
        <w:rPr>
          <w:szCs w:val="22"/>
        </w:rPr>
        <w:t xml:space="preserve">.  </w:t>
      </w:r>
    </w:p>
    <w:p w14:paraId="5CEEEDA2" w14:textId="77777777" w:rsidR="002B2DD7" w:rsidRDefault="002B2DD7" w:rsidP="002B2DD7">
      <w:pPr>
        <w:pStyle w:val="ListParagraph"/>
        <w:rPr>
          <w:szCs w:val="22"/>
        </w:rPr>
      </w:pPr>
    </w:p>
    <w:p w14:paraId="5CEEEDA3" w14:textId="77777777" w:rsidR="002B2DD7" w:rsidRPr="00322453" w:rsidRDefault="002B2DD7" w:rsidP="00C909F9">
      <w:pPr>
        <w:pStyle w:val="Header"/>
        <w:numPr>
          <w:ilvl w:val="0"/>
          <w:numId w:val="8"/>
        </w:numPr>
        <w:tabs>
          <w:tab w:val="clear" w:pos="4320"/>
          <w:tab w:val="clear" w:pos="8640"/>
          <w:tab w:val="left" w:pos="900"/>
        </w:tabs>
        <w:ind w:left="900"/>
        <w:rPr>
          <w:szCs w:val="22"/>
        </w:rPr>
      </w:pPr>
      <w:r>
        <w:rPr>
          <w:szCs w:val="22"/>
        </w:rPr>
        <w:t>School-level versions of all variables for the 2014-2015 school year</w:t>
      </w:r>
    </w:p>
    <w:p w14:paraId="5CEEEDA4" w14:textId="77777777" w:rsidR="00116E70" w:rsidRPr="00322453" w:rsidRDefault="00116E70" w:rsidP="00C909F9">
      <w:pPr>
        <w:pStyle w:val="Header"/>
        <w:tabs>
          <w:tab w:val="clear" w:pos="4320"/>
          <w:tab w:val="clear" w:pos="8640"/>
        </w:tabs>
        <w:rPr>
          <w:szCs w:val="22"/>
        </w:rPr>
      </w:pPr>
    </w:p>
    <w:p w14:paraId="5CEEEDA5" w14:textId="77777777" w:rsidR="00C909F9" w:rsidRPr="00322453" w:rsidRDefault="00C909F9" w:rsidP="00C909F9">
      <w:pPr>
        <w:pStyle w:val="Header"/>
        <w:tabs>
          <w:tab w:val="clear" w:pos="4320"/>
          <w:tab w:val="clear" w:pos="8640"/>
        </w:tabs>
        <w:rPr>
          <w:szCs w:val="22"/>
        </w:rPr>
      </w:pPr>
      <w:r w:rsidRPr="00322453">
        <w:rPr>
          <w:szCs w:val="22"/>
        </w:rPr>
        <w:t>This data request concerns the following schools in your district:</w:t>
      </w:r>
    </w:p>
    <w:p w14:paraId="5CEEEDA6" w14:textId="77777777" w:rsidR="00C909F9" w:rsidRPr="00322453" w:rsidRDefault="00C909F9" w:rsidP="00C909F9">
      <w:pPr>
        <w:pStyle w:val="Header"/>
        <w:tabs>
          <w:tab w:val="clear" w:pos="4320"/>
          <w:tab w:val="clear" w:pos="8640"/>
        </w:tabs>
        <w:ind w:left="360"/>
        <w:rPr>
          <w:szCs w:val="22"/>
        </w:rPr>
      </w:pPr>
      <w:r w:rsidRPr="00322453">
        <w:rPr>
          <w:szCs w:val="22"/>
        </w:rPr>
        <w:t>{List study schools}</w:t>
      </w:r>
    </w:p>
    <w:p w14:paraId="5CEEEDA7" w14:textId="77777777" w:rsidR="00116E70" w:rsidRPr="00322453" w:rsidRDefault="00116E70" w:rsidP="00C909F9">
      <w:pPr>
        <w:pStyle w:val="Header"/>
        <w:tabs>
          <w:tab w:val="clear" w:pos="4320"/>
          <w:tab w:val="clear" w:pos="8640"/>
        </w:tabs>
        <w:ind w:left="360"/>
        <w:rPr>
          <w:szCs w:val="22"/>
        </w:rPr>
      </w:pPr>
    </w:p>
    <w:p w14:paraId="5CEEEDA8" w14:textId="77777777" w:rsidR="00116E70" w:rsidRPr="00322453" w:rsidRDefault="00116E70" w:rsidP="00116E70">
      <w:pPr>
        <w:pStyle w:val="Header"/>
        <w:tabs>
          <w:tab w:val="clear" w:pos="4320"/>
          <w:tab w:val="clear" w:pos="8640"/>
        </w:tabs>
        <w:rPr>
          <w:szCs w:val="22"/>
        </w:rPr>
      </w:pPr>
      <w:r w:rsidRPr="00322453">
        <w:rPr>
          <w:szCs w:val="22"/>
        </w:rPr>
        <w:t>When determining students and teachers to include in the files, please include students who enrolled in the school at any point during the 2014-2015 school year and teachers who taught at the school at any point during the 2014-2015 school year. Please also include the date of enrollment and/or withdrawal.</w:t>
      </w:r>
    </w:p>
    <w:p w14:paraId="5CEEEDA9" w14:textId="77777777" w:rsidR="00116E70" w:rsidRPr="00322453" w:rsidRDefault="00116E70" w:rsidP="00116E70">
      <w:pPr>
        <w:pStyle w:val="Header"/>
        <w:tabs>
          <w:tab w:val="clear" w:pos="4320"/>
          <w:tab w:val="clear" w:pos="8640"/>
        </w:tabs>
        <w:rPr>
          <w:szCs w:val="22"/>
        </w:rPr>
      </w:pPr>
    </w:p>
    <w:p w14:paraId="5CEEEDAA" w14:textId="77777777" w:rsidR="00C909F9" w:rsidRPr="00322453" w:rsidRDefault="00C909F9" w:rsidP="00C909F9">
      <w:pPr>
        <w:pStyle w:val="Header"/>
        <w:tabs>
          <w:tab w:val="clear" w:pos="4320"/>
          <w:tab w:val="clear" w:pos="8640"/>
        </w:tabs>
        <w:ind w:left="360"/>
        <w:rPr>
          <w:szCs w:val="22"/>
        </w:rPr>
      </w:pPr>
    </w:p>
    <w:p w14:paraId="5CEEEDAB" w14:textId="77777777" w:rsidR="00C909F9" w:rsidRPr="00322453" w:rsidRDefault="00C909F9" w:rsidP="00C909F9">
      <w:pPr>
        <w:pStyle w:val="Header"/>
        <w:tabs>
          <w:tab w:val="clear" w:pos="4320"/>
          <w:tab w:val="clear" w:pos="8640"/>
        </w:tabs>
        <w:rPr>
          <w:szCs w:val="22"/>
        </w:rPr>
      </w:pPr>
      <w:r w:rsidRPr="00322453">
        <w:rPr>
          <w:szCs w:val="22"/>
        </w:rPr>
        <w:t xml:space="preserve">The attached document includes a description of the specific variables we are requesting in each of the </w:t>
      </w:r>
      <w:r w:rsidR="004032A4">
        <w:rPr>
          <w:szCs w:val="22"/>
        </w:rPr>
        <w:t>six</w:t>
      </w:r>
      <w:r w:rsidR="004032A4" w:rsidRPr="00322453">
        <w:rPr>
          <w:szCs w:val="22"/>
        </w:rPr>
        <w:t xml:space="preserve"> categories</w:t>
      </w:r>
      <w:r w:rsidRPr="00322453">
        <w:rPr>
          <w:szCs w:val="22"/>
        </w:rPr>
        <w:t xml:space="preserve">. We are asking that you send us the closest equivalent available data to the types mentioned on the attached list. We are able to work with whatever electronic form is most convenient for your district to prepare (e.g., Excel spreadsheet, dbf file, SAS sd2 file). </w:t>
      </w:r>
    </w:p>
    <w:p w14:paraId="5CEEEDAC" w14:textId="77777777" w:rsidR="00C909F9" w:rsidRPr="00322453" w:rsidRDefault="00C909F9" w:rsidP="00C909F9">
      <w:pPr>
        <w:pStyle w:val="Header"/>
        <w:tabs>
          <w:tab w:val="clear" w:pos="4320"/>
          <w:tab w:val="clear" w:pos="8640"/>
        </w:tabs>
        <w:rPr>
          <w:b/>
          <w:szCs w:val="22"/>
        </w:rPr>
      </w:pPr>
    </w:p>
    <w:p w14:paraId="5CEEEDAD" w14:textId="77777777" w:rsidR="00116E70" w:rsidRPr="00322453" w:rsidRDefault="00116E70" w:rsidP="00C909F9">
      <w:pPr>
        <w:pStyle w:val="Header"/>
        <w:tabs>
          <w:tab w:val="clear" w:pos="4320"/>
          <w:tab w:val="clear" w:pos="8640"/>
        </w:tabs>
        <w:rPr>
          <w:szCs w:val="22"/>
        </w:rPr>
      </w:pPr>
    </w:p>
    <w:p w14:paraId="5CEEEDAE" w14:textId="77777777" w:rsidR="00116E70" w:rsidRPr="00322453" w:rsidRDefault="00116E70" w:rsidP="00C909F9">
      <w:pPr>
        <w:pStyle w:val="Header"/>
        <w:tabs>
          <w:tab w:val="clear" w:pos="4320"/>
          <w:tab w:val="clear" w:pos="8640"/>
        </w:tabs>
        <w:rPr>
          <w:i/>
          <w:szCs w:val="22"/>
        </w:rPr>
      </w:pPr>
    </w:p>
    <w:p w14:paraId="5CEEEDAF" w14:textId="77777777" w:rsidR="00116E70" w:rsidRPr="00322453" w:rsidRDefault="00A95A15" w:rsidP="00C909F9">
      <w:pPr>
        <w:pStyle w:val="Header"/>
        <w:tabs>
          <w:tab w:val="clear" w:pos="4320"/>
          <w:tab w:val="clear" w:pos="8640"/>
        </w:tabs>
        <w:rPr>
          <w:b/>
          <w:szCs w:val="22"/>
        </w:rPr>
      </w:pPr>
      <w:r>
        <w:rPr>
          <w:b/>
          <w:szCs w:val="22"/>
        </w:rPr>
        <w:t>In d</w:t>
      </w:r>
      <w:r w:rsidR="00116E70" w:rsidRPr="00322453">
        <w:rPr>
          <w:b/>
          <w:szCs w:val="22"/>
        </w:rPr>
        <w:t>istricts that request that DIR hold a cross-walk file so th</w:t>
      </w:r>
      <w:r w:rsidR="00EB4770">
        <w:rPr>
          <w:b/>
          <w:szCs w:val="22"/>
        </w:rPr>
        <w:t>at the analysis team never sees personally identifiable information (</w:t>
      </w:r>
      <w:r w:rsidR="00116E70" w:rsidRPr="00322453">
        <w:rPr>
          <w:b/>
          <w:szCs w:val="22"/>
        </w:rPr>
        <w:t>pii</w:t>
      </w:r>
      <w:r w:rsidR="00EB4770">
        <w:rPr>
          <w:b/>
          <w:szCs w:val="22"/>
        </w:rPr>
        <w:t>)</w:t>
      </w:r>
      <w:r>
        <w:rPr>
          <w:b/>
          <w:szCs w:val="22"/>
        </w:rPr>
        <w:t>, we will add the following paragraph</w:t>
      </w:r>
      <w:r w:rsidR="00116E70" w:rsidRPr="00322453">
        <w:rPr>
          <w:b/>
          <w:szCs w:val="22"/>
        </w:rPr>
        <w:t xml:space="preserve">: </w:t>
      </w:r>
    </w:p>
    <w:p w14:paraId="5CEEEDB0" w14:textId="77777777" w:rsidR="00116E70" w:rsidRPr="00322453" w:rsidRDefault="00116E70" w:rsidP="00C909F9">
      <w:pPr>
        <w:pStyle w:val="Header"/>
        <w:tabs>
          <w:tab w:val="clear" w:pos="4320"/>
          <w:tab w:val="clear" w:pos="8640"/>
        </w:tabs>
        <w:rPr>
          <w:b/>
          <w:szCs w:val="22"/>
        </w:rPr>
      </w:pPr>
    </w:p>
    <w:p w14:paraId="5CEEEDB1" w14:textId="77777777" w:rsidR="00116E70" w:rsidRPr="00322453" w:rsidRDefault="00116E70" w:rsidP="00116E70">
      <w:pPr>
        <w:pStyle w:val="Header"/>
        <w:tabs>
          <w:tab w:val="clear" w:pos="4320"/>
          <w:tab w:val="clear" w:pos="8640"/>
        </w:tabs>
        <w:rPr>
          <w:i/>
          <w:szCs w:val="22"/>
        </w:rPr>
      </w:pPr>
      <w:r w:rsidRPr="00322453">
        <w:rPr>
          <w:i/>
          <w:szCs w:val="22"/>
        </w:rPr>
        <w:t>To keep students’ identities private, we have created a firewall between our data collectio</w:t>
      </w:r>
      <w:r w:rsidR="002B2DD7">
        <w:rPr>
          <w:i/>
          <w:szCs w:val="22"/>
        </w:rPr>
        <w:t>n subcontractor—Decisions Infor</w:t>
      </w:r>
      <w:r w:rsidRPr="00322453">
        <w:rPr>
          <w:i/>
          <w:szCs w:val="22"/>
        </w:rPr>
        <w:t>m</w:t>
      </w:r>
      <w:r w:rsidR="002B2DD7">
        <w:rPr>
          <w:i/>
          <w:szCs w:val="22"/>
        </w:rPr>
        <w:t>a</w:t>
      </w:r>
      <w:r w:rsidRPr="00322453">
        <w:rPr>
          <w:i/>
          <w:szCs w:val="22"/>
        </w:rPr>
        <w:t xml:space="preserve">tion </w:t>
      </w:r>
      <w:r w:rsidR="004032A4" w:rsidRPr="00322453">
        <w:rPr>
          <w:i/>
          <w:szCs w:val="22"/>
        </w:rPr>
        <w:t>Resources</w:t>
      </w:r>
      <w:r w:rsidRPr="00322453">
        <w:rPr>
          <w:i/>
          <w:szCs w:val="22"/>
        </w:rPr>
        <w:t xml:space="preserve"> (DIR)—and the analysis team at MDRC. The process is as follows: Your district will send the data files to DIR who will replace the district’s unique identifier for each student with an associated research identification number (research ID). The research ID is just for this study and is not a scrambled identifier containing the same numbers as your distri</w:t>
      </w:r>
      <w:r w:rsidR="002B2DD7">
        <w:rPr>
          <w:i/>
          <w:szCs w:val="22"/>
        </w:rPr>
        <w:t>ct’s identifier. Only a limited number of DI</w:t>
      </w:r>
      <w:r w:rsidRPr="00322453">
        <w:rPr>
          <w:i/>
          <w:szCs w:val="22"/>
        </w:rPr>
        <w:t xml:space="preserve">R staff </w:t>
      </w:r>
      <w:r w:rsidR="002B2DD7">
        <w:rPr>
          <w:i/>
          <w:szCs w:val="22"/>
        </w:rPr>
        <w:t xml:space="preserve">will </w:t>
      </w:r>
      <w:r w:rsidRPr="00322453">
        <w:rPr>
          <w:i/>
          <w:szCs w:val="22"/>
        </w:rPr>
        <w:t xml:space="preserve">have access to actual student district identification numbers (or student names if unique numerical identifiers are not available). In keeping with the Roles and Responsibilities document and prior discussions with schools and district, DIR will transmit data files to MDRC using </w:t>
      </w:r>
      <w:r w:rsidRPr="00322453">
        <w:rPr>
          <w:i/>
          <w:szCs w:val="22"/>
          <w:u w:val="single"/>
        </w:rPr>
        <w:t>only</w:t>
      </w:r>
      <w:r w:rsidRPr="00322453">
        <w:rPr>
          <w:i/>
          <w:szCs w:val="22"/>
        </w:rPr>
        <w:t xml:space="preserve"> the research ID (i.e., without </w:t>
      </w:r>
      <w:r w:rsidR="002B2DD7">
        <w:rPr>
          <w:i/>
          <w:szCs w:val="22"/>
        </w:rPr>
        <w:t>pii</w:t>
      </w:r>
      <w:r w:rsidRPr="00322453">
        <w:rPr>
          <w:i/>
          <w:szCs w:val="22"/>
        </w:rPr>
        <w:t xml:space="preserve"> for any of the student data).  DIR will transfer these de-identified files to MDRC using a secure server with password-protected file transfer protocol as an added measure of security.</w:t>
      </w:r>
    </w:p>
    <w:p w14:paraId="5CEEEDB2" w14:textId="77777777" w:rsidR="00116E70" w:rsidRDefault="00116E70" w:rsidP="00C909F9">
      <w:pPr>
        <w:pStyle w:val="Header"/>
        <w:tabs>
          <w:tab w:val="clear" w:pos="4320"/>
          <w:tab w:val="clear" w:pos="8640"/>
        </w:tabs>
        <w:rPr>
          <w:b/>
          <w:szCs w:val="22"/>
        </w:rPr>
      </w:pPr>
    </w:p>
    <w:p w14:paraId="5CEEEDB3" w14:textId="77777777" w:rsidR="00586D2B" w:rsidRDefault="00586D2B" w:rsidP="00C909F9">
      <w:pPr>
        <w:pStyle w:val="Header"/>
        <w:tabs>
          <w:tab w:val="clear" w:pos="4320"/>
          <w:tab w:val="clear" w:pos="8640"/>
        </w:tabs>
        <w:rPr>
          <w:b/>
          <w:szCs w:val="22"/>
        </w:rPr>
      </w:pPr>
    </w:p>
    <w:p w14:paraId="5CEEEDB4" w14:textId="77777777" w:rsidR="00586D2B" w:rsidRPr="00322453" w:rsidRDefault="00586D2B" w:rsidP="00586D2B">
      <w:pPr>
        <w:pStyle w:val="Header"/>
        <w:tabs>
          <w:tab w:val="clear" w:pos="4320"/>
          <w:tab w:val="clear" w:pos="8640"/>
        </w:tabs>
        <w:rPr>
          <w:b/>
          <w:szCs w:val="22"/>
        </w:rPr>
      </w:pPr>
      <w:r>
        <w:rPr>
          <w:b/>
          <w:szCs w:val="22"/>
        </w:rPr>
        <w:t>In d</w:t>
      </w:r>
      <w:r w:rsidRPr="00322453">
        <w:rPr>
          <w:b/>
          <w:szCs w:val="22"/>
        </w:rPr>
        <w:t xml:space="preserve">istricts that </w:t>
      </w:r>
      <w:r>
        <w:rPr>
          <w:b/>
          <w:szCs w:val="22"/>
        </w:rPr>
        <w:t>require active parental consent to share student-level data, we will add the following paragraph</w:t>
      </w:r>
      <w:r w:rsidRPr="00322453">
        <w:rPr>
          <w:b/>
          <w:szCs w:val="22"/>
        </w:rPr>
        <w:t xml:space="preserve">: </w:t>
      </w:r>
    </w:p>
    <w:p w14:paraId="5CEEEDB5" w14:textId="77777777" w:rsidR="00586D2B" w:rsidRPr="00322453" w:rsidRDefault="00586D2B" w:rsidP="00586D2B">
      <w:pPr>
        <w:pStyle w:val="Header"/>
        <w:tabs>
          <w:tab w:val="clear" w:pos="4320"/>
          <w:tab w:val="clear" w:pos="8640"/>
        </w:tabs>
        <w:rPr>
          <w:b/>
          <w:szCs w:val="22"/>
        </w:rPr>
      </w:pPr>
    </w:p>
    <w:p w14:paraId="5CEEEDB6" w14:textId="77777777" w:rsidR="00586D2B" w:rsidRPr="00322453" w:rsidRDefault="00586D2B" w:rsidP="00586D2B">
      <w:pPr>
        <w:pStyle w:val="Header"/>
        <w:tabs>
          <w:tab w:val="clear" w:pos="4320"/>
          <w:tab w:val="clear" w:pos="8640"/>
        </w:tabs>
        <w:rPr>
          <w:i/>
          <w:szCs w:val="22"/>
        </w:rPr>
      </w:pPr>
      <w:r>
        <w:rPr>
          <w:i/>
          <w:szCs w:val="22"/>
        </w:rPr>
        <w:t>In accordance with your districts’ rules, the study team will be request active informed consent from parents regarding our request for district data. The study team will provide you with a database of names of students who have co</w:t>
      </w:r>
      <w:r w:rsidR="00EB4770">
        <w:rPr>
          <w:i/>
          <w:szCs w:val="22"/>
        </w:rPr>
        <w:t xml:space="preserve">nsented to this data collection. Upon request, we can also provide you with </w:t>
      </w:r>
      <w:r>
        <w:rPr>
          <w:i/>
          <w:szCs w:val="22"/>
        </w:rPr>
        <w:t xml:space="preserve">copies of their consent forms for your records. </w:t>
      </w:r>
    </w:p>
    <w:p w14:paraId="5CEEEDB7" w14:textId="77777777" w:rsidR="00586D2B" w:rsidRPr="00322453" w:rsidRDefault="00586D2B" w:rsidP="00C909F9">
      <w:pPr>
        <w:pStyle w:val="Header"/>
        <w:tabs>
          <w:tab w:val="clear" w:pos="4320"/>
          <w:tab w:val="clear" w:pos="8640"/>
        </w:tabs>
        <w:rPr>
          <w:b/>
          <w:szCs w:val="22"/>
        </w:rPr>
      </w:pPr>
    </w:p>
    <w:p w14:paraId="5CEEEDB8" w14:textId="77777777" w:rsidR="00C909F9" w:rsidRPr="00322453" w:rsidRDefault="00C909F9" w:rsidP="00C909F9">
      <w:pPr>
        <w:pStyle w:val="Header"/>
        <w:tabs>
          <w:tab w:val="clear" w:pos="4320"/>
          <w:tab w:val="clear" w:pos="8640"/>
        </w:tabs>
        <w:rPr>
          <w:szCs w:val="22"/>
        </w:rPr>
      </w:pPr>
    </w:p>
    <w:p w14:paraId="5CEEEDB9" w14:textId="60FA78CF" w:rsidR="00C909F9" w:rsidRPr="00F13E2E" w:rsidRDefault="00C909F9" w:rsidP="00C909F9">
      <w:pPr>
        <w:rPr>
          <w:szCs w:val="22"/>
        </w:rPr>
      </w:pPr>
      <w:r w:rsidRPr="00322453">
        <w:rPr>
          <w:szCs w:val="22"/>
        </w:rPr>
        <w:t xml:space="preserve">We appreciate your cooperation and want to assure you that the confidentiality of the data will be safeguarded at all times. </w:t>
      </w:r>
      <w:r w:rsidR="00F13E2E" w:rsidRPr="00F13E2E">
        <w:rPr>
          <w:szCs w:val="22"/>
        </w:rPr>
        <w:t xml:space="preserve">Information collected for this study comes under the confidentiality and data protection requirements of the Institute of Education Sciences. All information from this study will be kept confidential as required by the Education Sciences Reform Act of 2002 (Title I, Part E, </w:t>
      </w:r>
      <w:proofErr w:type="gramStart"/>
      <w:r w:rsidR="00F13E2E" w:rsidRPr="00F13E2E">
        <w:rPr>
          <w:szCs w:val="22"/>
        </w:rPr>
        <w:t>Section</w:t>
      </w:r>
      <w:proofErr w:type="gramEnd"/>
      <w:r w:rsidR="00F13E2E" w:rsidRPr="00F13E2E">
        <w:rPr>
          <w:szCs w:val="22"/>
        </w:rPr>
        <w:t xml:space="preserve"> 183). Responses to this data collection will be used only for statistical purposes. Personally identifiable information about individual respondents will not be reported. We will not provide informa</w:t>
      </w:r>
      <w:r w:rsidR="00F13E2E">
        <w:rPr>
          <w:szCs w:val="22"/>
        </w:rPr>
        <w:t>tion that identifies specific individuals, schools</w:t>
      </w:r>
      <w:r w:rsidR="00F13E2E" w:rsidRPr="00F13E2E">
        <w:rPr>
          <w:szCs w:val="22"/>
        </w:rPr>
        <w:t xml:space="preserve"> or your district to anyone outside the study team, except as required by </w:t>
      </w:r>
      <w:proofErr w:type="spellStart"/>
      <w:r w:rsidR="00F13E2E" w:rsidRPr="00F13E2E">
        <w:rPr>
          <w:szCs w:val="22"/>
        </w:rPr>
        <w:t>law.</w:t>
      </w:r>
      <w:r w:rsidRPr="00F13E2E">
        <w:rPr>
          <w:szCs w:val="22"/>
        </w:rPr>
        <w:t>We</w:t>
      </w:r>
      <w:proofErr w:type="spellEnd"/>
      <w:r w:rsidRPr="00F13E2E">
        <w:rPr>
          <w:szCs w:val="22"/>
        </w:rPr>
        <w:t xml:space="preserve"> are requesting these data solely for use in accordance with the U.S. Department of Education study. All staff from MDRC and </w:t>
      </w:r>
      <w:r w:rsidR="004032A4" w:rsidRPr="00F13E2E">
        <w:rPr>
          <w:szCs w:val="22"/>
        </w:rPr>
        <w:t>DIR have</w:t>
      </w:r>
      <w:r w:rsidRPr="00F13E2E">
        <w:rPr>
          <w:szCs w:val="22"/>
        </w:rPr>
        <w:t xml:space="preserve"> been screened by the federal government in order to work with student-level data and have signed confidentiality agreements. All data files will be stored on a firewall-protected secure server. </w:t>
      </w:r>
    </w:p>
    <w:p w14:paraId="5CEEEDBA" w14:textId="77777777" w:rsidR="00C909F9" w:rsidRPr="00322453" w:rsidRDefault="00C909F9" w:rsidP="00C909F9">
      <w:pPr>
        <w:rPr>
          <w:szCs w:val="22"/>
        </w:rPr>
      </w:pPr>
    </w:p>
    <w:p w14:paraId="5CEEEDBB" w14:textId="77777777" w:rsidR="00C909F9" w:rsidRPr="00322453" w:rsidRDefault="00C909F9" w:rsidP="00C909F9">
      <w:pPr>
        <w:rPr>
          <w:szCs w:val="22"/>
        </w:rPr>
      </w:pPr>
      <w:r w:rsidRPr="00322453">
        <w:rPr>
          <w:szCs w:val="22"/>
        </w:rPr>
        <w:t>We are eager to work with you to expedite this request. We realize that the demographic data may be ready before the student-level achievement data and special education counts. We can arrange a timeline that fits with your district staffing and data arrangement. We can provide compensation for staff time involved in preparing the data we request.</w:t>
      </w:r>
    </w:p>
    <w:p w14:paraId="5CEEEDBC" w14:textId="77777777" w:rsidR="00C909F9" w:rsidRPr="00322453" w:rsidRDefault="00C909F9" w:rsidP="00C909F9">
      <w:pPr>
        <w:rPr>
          <w:szCs w:val="22"/>
        </w:rPr>
      </w:pPr>
    </w:p>
    <w:p w14:paraId="5CEEEDBD" w14:textId="77777777" w:rsidR="00C909F9" w:rsidRPr="00322453" w:rsidRDefault="00C909F9" w:rsidP="00C909F9">
      <w:pPr>
        <w:rPr>
          <w:szCs w:val="22"/>
        </w:rPr>
      </w:pPr>
      <w:r w:rsidRPr="00322453">
        <w:rPr>
          <w:szCs w:val="22"/>
        </w:rPr>
        <w:t xml:space="preserve">If you have any questions or concerns, please do not hesitate to contact me by phone or email. I or a member of our team will be in touch within the next week to set up a phone appointment with you and/or any other key colleagues to discuss this request in more detail. In the meantime, if you have questions, contact </w:t>
      </w:r>
      <w:r w:rsidR="00116E70" w:rsidRPr="00322453">
        <w:rPr>
          <w:szCs w:val="22"/>
        </w:rPr>
        <w:t>Barbara Condliffe</w:t>
      </w:r>
      <w:r w:rsidRPr="00322453">
        <w:rPr>
          <w:szCs w:val="22"/>
        </w:rPr>
        <w:t xml:space="preserve">, Research Associate: </w:t>
      </w:r>
      <w:r w:rsidR="00116E70" w:rsidRPr="00322453">
        <w:rPr>
          <w:szCs w:val="22"/>
        </w:rPr>
        <w:t>Barbara.condliffe@mdrc.org</w:t>
      </w:r>
    </w:p>
    <w:p w14:paraId="5CEEEDBE" w14:textId="77777777" w:rsidR="00C909F9" w:rsidRPr="00322453" w:rsidRDefault="00C909F9" w:rsidP="00C909F9">
      <w:pPr>
        <w:rPr>
          <w:szCs w:val="22"/>
        </w:rPr>
      </w:pPr>
    </w:p>
    <w:p w14:paraId="5CEEEDBF" w14:textId="77777777" w:rsidR="00C909F9" w:rsidRPr="00322453" w:rsidRDefault="00C909F9" w:rsidP="00C909F9">
      <w:pPr>
        <w:rPr>
          <w:szCs w:val="22"/>
        </w:rPr>
      </w:pPr>
      <w:r w:rsidRPr="00322453">
        <w:rPr>
          <w:szCs w:val="22"/>
        </w:rPr>
        <w:t xml:space="preserve">Thank you for your cooperation with this request. </w:t>
      </w:r>
    </w:p>
    <w:p w14:paraId="5CEEEDC0" w14:textId="77777777" w:rsidR="00C335D6" w:rsidRPr="00322453" w:rsidRDefault="00C335D6" w:rsidP="00F723F6">
      <w:pPr>
        <w:rPr>
          <w:szCs w:val="22"/>
        </w:rPr>
      </w:pPr>
      <w:r w:rsidRPr="00322453">
        <w:rPr>
          <w:szCs w:val="22"/>
        </w:rPr>
        <w:t>Sincerely,</w:t>
      </w:r>
    </w:p>
    <w:p w14:paraId="5CEEEDC1" w14:textId="77777777" w:rsidR="005E6016" w:rsidRPr="00322453" w:rsidRDefault="005E6016" w:rsidP="00F723F6">
      <w:pPr>
        <w:rPr>
          <w:szCs w:val="22"/>
        </w:rPr>
      </w:pPr>
    </w:p>
    <w:p w14:paraId="5CEEEDC2" w14:textId="77777777" w:rsidR="00116E70" w:rsidRPr="00322453" w:rsidRDefault="00116E70" w:rsidP="00F723F6">
      <w:pPr>
        <w:rPr>
          <w:szCs w:val="22"/>
        </w:rPr>
      </w:pPr>
      <w:r w:rsidRPr="00322453">
        <w:rPr>
          <w:szCs w:val="22"/>
        </w:rPr>
        <w:t xml:space="preserve">Fred Doolittle </w:t>
      </w:r>
    </w:p>
    <w:p w14:paraId="5CEEEDC3" w14:textId="77777777" w:rsidR="00C335D6" w:rsidRPr="00322453" w:rsidRDefault="00116E70" w:rsidP="00F723F6">
      <w:pPr>
        <w:rPr>
          <w:szCs w:val="22"/>
        </w:rPr>
      </w:pPr>
      <w:r w:rsidRPr="00322453">
        <w:rPr>
          <w:szCs w:val="22"/>
        </w:rPr>
        <w:t xml:space="preserve">Project Director </w:t>
      </w:r>
    </w:p>
    <w:p w14:paraId="5CEEEDC4" w14:textId="77777777" w:rsidR="00C335D6" w:rsidRPr="00322453" w:rsidRDefault="00B65E3A" w:rsidP="00F723F6">
      <w:pPr>
        <w:rPr>
          <w:szCs w:val="22"/>
        </w:rPr>
      </w:pPr>
      <w:r w:rsidRPr="00322453">
        <w:rPr>
          <w:szCs w:val="22"/>
        </w:rPr>
        <w:t>MDRC</w:t>
      </w:r>
    </w:p>
    <w:p w14:paraId="5CEEEDC5" w14:textId="77777777" w:rsidR="00C335D6" w:rsidRPr="00322453" w:rsidRDefault="00116E70" w:rsidP="00F723F6">
      <w:pPr>
        <w:rPr>
          <w:szCs w:val="22"/>
        </w:rPr>
      </w:pPr>
      <w:r w:rsidRPr="00322453">
        <w:rPr>
          <w:szCs w:val="22"/>
        </w:rPr>
        <w:t>16 East 34</w:t>
      </w:r>
      <w:r w:rsidRPr="00322453">
        <w:rPr>
          <w:szCs w:val="22"/>
          <w:vertAlign w:val="superscript"/>
        </w:rPr>
        <w:t>th</w:t>
      </w:r>
      <w:r w:rsidRPr="00322453">
        <w:rPr>
          <w:szCs w:val="22"/>
        </w:rPr>
        <w:t xml:space="preserve"> Street</w:t>
      </w:r>
    </w:p>
    <w:p w14:paraId="5CEEEDC6" w14:textId="77777777" w:rsidR="00C335D6" w:rsidRPr="00322453" w:rsidRDefault="00116E70" w:rsidP="00F723F6">
      <w:pPr>
        <w:rPr>
          <w:szCs w:val="22"/>
        </w:rPr>
      </w:pPr>
      <w:r w:rsidRPr="00322453">
        <w:rPr>
          <w:szCs w:val="22"/>
        </w:rPr>
        <w:t xml:space="preserve">New York, NY </w:t>
      </w:r>
    </w:p>
    <w:p w14:paraId="5CEEEDC7" w14:textId="77777777" w:rsidR="00740988" w:rsidRPr="00322453" w:rsidRDefault="00B65E3A" w:rsidP="00740988">
      <w:pPr>
        <w:rPr>
          <w:szCs w:val="22"/>
        </w:rPr>
        <w:sectPr w:rsidR="00740988" w:rsidRPr="00322453" w:rsidSect="005E6016">
          <w:headerReference w:type="default" r:id="rId12"/>
          <w:footerReference w:type="default" r:id="rId13"/>
          <w:headerReference w:type="first" r:id="rId14"/>
          <w:footerReference w:type="first" r:id="rId15"/>
          <w:pgSz w:w="12240" w:h="15840"/>
          <w:pgMar w:top="1296" w:right="1296" w:bottom="1152" w:left="1296" w:header="432" w:footer="432" w:gutter="0"/>
          <w:cols w:space="720"/>
          <w:titlePg/>
          <w:docGrid w:linePitch="360"/>
        </w:sectPr>
      </w:pPr>
      <w:r w:rsidRPr="00322453">
        <w:rPr>
          <w:szCs w:val="22"/>
        </w:rPr>
        <w:t xml:space="preserve">Phone: </w:t>
      </w:r>
      <w:r w:rsidR="00116E70" w:rsidRPr="00322453">
        <w:rPr>
          <w:szCs w:val="22"/>
        </w:rPr>
        <w:t>212-340-8638</w:t>
      </w:r>
      <w:r w:rsidR="005E6016" w:rsidRPr="00322453">
        <w:rPr>
          <w:szCs w:val="22"/>
        </w:rPr>
        <w:t xml:space="preserve"> | </w:t>
      </w:r>
      <w:r w:rsidRPr="00322453">
        <w:rPr>
          <w:szCs w:val="22"/>
        </w:rPr>
        <w:t xml:space="preserve">E-Mail: </w:t>
      </w:r>
      <w:r w:rsidR="00116E70" w:rsidRPr="00322453">
        <w:rPr>
          <w:szCs w:val="22"/>
        </w:rPr>
        <w:t>fred.doolittle@mdrc.org</w:t>
      </w:r>
    </w:p>
    <w:p w14:paraId="6FFD2911" w14:textId="77777777" w:rsidR="000C6EFD" w:rsidRPr="004D2249" w:rsidRDefault="000C6EFD" w:rsidP="000C6EFD">
      <w:pPr>
        <w:jc w:val="center"/>
        <w:rPr>
          <w:b/>
          <w:sz w:val="24"/>
        </w:rPr>
      </w:pPr>
      <w:r w:rsidRPr="004D2249">
        <w:rPr>
          <w:b/>
          <w:sz w:val="24"/>
        </w:rPr>
        <w:lastRenderedPageBreak/>
        <w:t xml:space="preserve">MDRC Data Request </w:t>
      </w:r>
    </w:p>
    <w:p w14:paraId="5E1D55E1" w14:textId="77777777" w:rsidR="000C6EFD" w:rsidRPr="004D2249" w:rsidRDefault="000C6EFD" w:rsidP="000C6EFD">
      <w:pPr>
        <w:jc w:val="center"/>
        <w:rPr>
          <w:b/>
          <w:sz w:val="24"/>
        </w:rPr>
      </w:pPr>
      <w:r w:rsidRPr="004D2249">
        <w:rPr>
          <w:b/>
          <w:sz w:val="24"/>
        </w:rPr>
        <w:t xml:space="preserve">MTSS-B Study </w:t>
      </w:r>
    </w:p>
    <w:p w14:paraId="26747760" w14:textId="77777777" w:rsidR="000C6EFD" w:rsidRPr="004D2249" w:rsidRDefault="000C6EFD" w:rsidP="000C6EFD">
      <w:pPr>
        <w:jc w:val="center"/>
        <w:rPr>
          <w:sz w:val="24"/>
        </w:rPr>
      </w:pPr>
      <w:r w:rsidRPr="004D2249">
        <w:rPr>
          <w:noProof/>
          <w:sz w:val="24"/>
        </w:rPr>
        <mc:AlternateContent>
          <mc:Choice Requires="wps">
            <w:drawing>
              <wp:anchor distT="0" distB="0" distL="114300" distR="114300" simplePos="0" relativeHeight="251659264" behindDoc="0" locked="0" layoutInCell="1" allowOverlap="1" wp14:anchorId="2D8A01CF" wp14:editId="2274305A">
                <wp:simplePos x="0" y="0"/>
                <wp:positionH relativeFrom="column">
                  <wp:posOffset>-69850</wp:posOffset>
                </wp:positionH>
                <wp:positionV relativeFrom="paragraph">
                  <wp:posOffset>58420</wp:posOffset>
                </wp:positionV>
                <wp:extent cx="6146800" cy="0"/>
                <wp:effectExtent l="6350"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6pt" to="47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fv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LJ8vU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"/>
            </w:pict>
          </mc:Fallback>
        </mc:AlternateContent>
      </w:r>
    </w:p>
    <w:p w14:paraId="5D146129" w14:textId="77777777" w:rsidR="000C6EFD" w:rsidRPr="002332E2" w:rsidRDefault="000C6EFD" w:rsidP="000C6EFD">
      <w:pPr>
        <w:rPr>
          <w:sz w:val="24"/>
        </w:rPr>
      </w:pPr>
      <w:r w:rsidRPr="004D2249">
        <w:rPr>
          <w:b/>
          <w:sz w:val="24"/>
        </w:rPr>
        <w:t>MDRC District Records</w:t>
      </w:r>
      <w:r>
        <w:rPr>
          <w:b/>
          <w:sz w:val="24"/>
        </w:rPr>
        <w:t xml:space="preserve"> Data Request: </w:t>
      </w:r>
      <w:r>
        <w:rPr>
          <w:sz w:val="24"/>
        </w:rPr>
        <w:t xml:space="preserve">This template describes the data that will be requested for the MTSS-B study. Data will be requested for three school-years (2015-2016; 2016-2017; 2017-2018). The request will be the same each year. </w:t>
      </w:r>
    </w:p>
    <w:p w14:paraId="71E04014" w14:textId="77777777" w:rsidR="000C6EFD" w:rsidRPr="004D2249" w:rsidRDefault="000C6EFD" w:rsidP="000C6EFD">
      <w:pPr>
        <w:rPr>
          <w:sz w:val="24"/>
        </w:rPr>
      </w:pPr>
      <w:r w:rsidRPr="004D2249">
        <w:rPr>
          <w:noProof/>
          <w:sz w:val="24"/>
        </w:rPr>
        <mc:AlternateContent>
          <mc:Choice Requires="wps">
            <w:drawing>
              <wp:anchor distT="0" distB="0" distL="114300" distR="114300" simplePos="0" relativeHeight="251660288" behindDoc="0" locked="0" layoutInCell="1" allowOverlap="1" wp14:anchorId="5E6FB17A" wp14:editId="7DF88BC7">
                <wp:simplePos x="0" y="0"/>
                <wp:positionH relativeFrom="column">
                  <wp:posOffset>-69850</wp:posOffset>
                </wp:positionH>
                <wp:positionV relativeFrom="paragraph">
                  <wp:posOffset>58420</wp:posOffset>
                </wp:positionV>
                <wp:extent cx="6146800" cy="0"/>
                <wp:effectExtent l="6350" t="13970" r="952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6pt" to="47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5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jL8t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"/>
            </w:pict>
          </mc:Fallback>
        </mc:AlternateContent>
      </w:r>
    </w:p>
    <w:p w14:paraId="43072578" w14:textId="77777777" w:rsidR="000C6EFD" w:rsidRDefault="000C6EFD" w:rsidP="000C6EFD">
      <w:pPr>
        <w:rPr>
          <w:sz w:val="24"/>
        </w:rPr>
      </w:pPr>
      <w:r w:rsidRPr="004D2249">
        <w:rPr>
          <w:sz w:val="24"/>
        </w:rPr>
        <w:t>We would like to receive the closest equivalent available measures to those listed below.</w:t>
      </w:r>
      <w:r w:rsidRPr="004D2249">
        <w:rPr>
          <w:b/>
          <w:sz w:val="24"/>
        </w:rPr>
        <w:t xml:space="preserve"> </w:t>
      </w:r>
      <w:r w:rsidRPr="004D2249">
        <w:rPr>
          <w:sz w:val="24"/>
        </w:rPr>
        <w:t xml:space="preserve">We recognize that actual available data may vary from this request, which covers data needed for school years 2014-2015, 2015-2016, and 2016-2017.  </w:t>
      </w:r>
    </w:p>
    <w:p w14:paraId="04353D25" w14:textId="77777777" w:rsidR="000C6EFD" w:rsidRPr="004D2249" w:rsidRDefault="000C6EFD" w:rsidP="000C6EFD">
      <w:pPr>
        <w:rPr>
          <w:sz w:val="24"/>
        </w:rPr>
      </w:pPr>
    </w:p>
    <w:p w14:paraId="09777209" w14:textId="77777777" w:rsidR="000C6EFD" w:rsidRPr="004D2249" w:rsidRDefault="000C6EFD" w:rsidP="000C6EFD">
      <w:pPr>
        <w:rPr>
          <w:sz w:val="24"/>
        </w:rPr>
      </w:pPr>
      <w:r w:rsidRPr="004D2249">
        <w:rPr>
          <w:sz w:val="24"/>
        </w:rPr>
        <w:t xml:space="preserve">Note that for the student-level data requests we are requesting that any student in grade k-5 who has attended one of the study schools (program and business-as-usual schools) during the </w:t>
      </w:r>
      <w:r w:rsidRPr="004D2249">
        <w:rPr>
          <w:i/>
          <w:sz w:val="24"/>
        </w:rPr>
        <w:t>school-year</w:t>
      </w:r>
      <w:r w:rsidRPr="004D2249">
        <w:rPr>
          <w:sz w:val="24"/>
        </w:rPr>
        <w:t xml:space="preserve"> for which the request is made be included in the file even if they have left the school/district or entered the school/district late. For the teacher-level data we are requesting that any homeroom teacher of students in grades k-5 in the study schools (program and business-as-usual schools) be included in the file even if they have left the district or school during the year. </w:t>
      </w:r>
    </w:p>
    <w:p w14:paraId="465E8295" w14:textId="77777777" w:rsidR="000C6EFD" w:rsidRPr="004D2249" w:rsidRDefault="000C6EFD" w:rsidP="000C6EFD">
      <w:pPr>
        <w:rPr>
          <w:sz w:val="24"/>
        </w:rPr>
      </w:pPr>
    </w:p>
    <w:p w14:paraId="32C47AA0" w14:textId="77777777" w:rsidR="000C6EFD" w:rsidRPr="004D2249" w:rsidRDefault="000C6EFD" w:rsidP="000C6EFD">
      <w:pPr>
        <w:rPr>
          <w:i/>
          <w:sz w:val="24"/>
        </w:rPr>
      </w:pPr>
      <w:r w:rsidRPr="004D2249">
        <w:rPr>
          <w:sz w:val="24"/>
        </w:rPr>
        <w:t>Please include any definitions of variables and data codebooks that will help us interpret the values for the requested variables.</w:t>
      </w:r>
    </w:p>
    <w:p w14:paraId="36A12690" w14:textId="77777777" w:rsidR="000C6EFD" w:rsidRPr="004D2249" w:rsidRDefault="000C6EFD" w:rsidP="000C6EFD">
      <w:pPr>
        <w:spacing w:after="2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835"/>
        <w:gridCol w:w="2125"/>
        <w:gridCol w:w="2358"/>
      </w:tblGrid>
      <w:tr w:rsidR="000C6EFD" w:rsidRPr="004D2249" w14:paraId="108195ED" w14:textId="77777777" w:rsidTr="00F37CA1">
        <w:tc>
          <w:tcPr>
            <w:tcW w:w="3258" w:type="dxa"/>
          </w:tcPr>
          <w:p w14:paraId="5F51455E" w14:textId="77777777" w:rsidR="000C6EFD" w:rsidRPr="004D2249" w:rsidRDefault="000C6EFD" w:rsidP="00F37CA1">
            <w:pPr>
              <w:rPr>
                <w:b/>
                <w:sz w:val="24"/>
              </w:rPr>
            </w:pPr>
            <w:r w:rsidRPr="004D2249">
              <w:rPr>
                <w:b/>
                <w:sz w:val="24"/>
              </w:rPr>
              <w:t>Data type</w:t>
            </w:r>
          </w:p>
        </w:tc>
        <w:tc>
          <w:tcPr>
            <w:tcW w:w="1835" w:type="dxa"/>
          </w:tcPr>
          <w:p w14:paraId="4BDF05EF" w14:textId="77777777" w:rsidR="000C6EFD" w:rsidRPr="004D2249" w:rsidRDefault="000C6EFD" w:rsidP="00F37CA1">
            <w:pPr>
              <w:rPr>
                <w:b/>
                <w:sz w:val="24"/>
              </w:rPr>
            </w:pPr>
            <w:r w:rsidRPr="004D2249">
              <w:rPr>
                <w:b/>
                <w:sz w:val="24"/>
              </w:rPr>
              <w:t>Level of each observation in the data file</w:t>
            </w:r>
          </w:p>
        </w:tc>
        <w:tc>
          <w:tcPr>
            <w:tcW w:w="2125" w:type="dxa"/>
          </w:tcPr>
          <w:p w14:paraId="45F3730C" w14:textId="77777777" w:rsidR="000C6EFD" w:rsidRPr="004D2249" w:rsidRDefault="000C6EFD" w:rsidP="00F37CA1">
            <w:pPr>
              <w:rPr>
                <w:b/>
                <w:sz w:val="24"/>
              </w:rPr>
            </w:pPr>
            <w:r w:rsidRPr="004D2249">
              <w:rPr>
                <w:b/>
                <w:sz w:val="24"/>
              </w:rPr>
              <w:t>School-Years for which we need data</w:t>
            </w:r>
          </w:p>
        </w:tc>
        <w:tc>
          <w:tcPr>
            <w:tcW w:w="2358" w:type="dxa"/>
          </w:tcPr>
          <w:p w14:paraId="2791694E" w14:textId="77777777" w:rsidR="000C6EFD" w:rsidRPr="004D2249" w:rsidRDefault="000C6EFD" w:rsidP="00F37CA1">
            <w:pPr>
              <w:rPr>
                <w:sz w:val="24"/>
              </w:rPr>
            </w:pPr>
            <w:r w:rsidRPr="004D2249">
              <w:rPr>
                <w:b/>
                <w:sz w:val="24"/>
              </w:rPr>
              <w:t xml:space="preserve">Where to send the data  </w:t>
            </w:r>
            <w:r w:rsidRPr="004D2249">
              <w:rPr>
                <w:sz w:val="24"/>
              </w:rPr>
              <w:t>(password will be provided)</w:t>
            </w:r>
          </w:p>
        </w:tc>
      </w:tr>
      <w:tr w:rsidR="000C6EFD" w:rsidRPr="004D2249" w14:paraId="38CC1C37" w14:textId="77777777" w:rsidTr="00F37CA1">
        <w:trPr>
          <w:trHeight w:val="233"/>
        </w:trPr>
        <w:tc>
          <w:tcPr>
            <w:tcW w:w="3258" w:type="dxa"/>
          </w:tcPr>
          <w:p w14:paraId="56616E9A" w14:textId="77777777" w:rsidR="000C6EFD" w:rsidRPr="004D2249" w:rsidRDefault="000C6EFD" w:rsidP="000C6EFD">
            <w:pPr>
              <w:numPr>
                <w:ilvl w:val="0"/>
                <w:numId w:val="10"/>
              </w:numPr>
              <w:ind w:left="180" w:hanging="270"/>
              <w:rPr>
                <w:sz w:val="24"/>
              </w:rPr>
            </w:pPr>
            <w:r w:rsidRPr="004D2249">
              <w:rPr>
                <w:sz w:val="24"/>
              </w:rPr>
              <w:t xml:space="preserve">Student Characteristics </w:t>
            </w:r>
          </w:p>
        </w:tc>
        <w:tc>
          <w:tcPr>
            <w:tcW w:w="1835" w:type="dxa"/>
          </w:tcPr>
          <w:p w14:paraId="72DCEB0D" w14:textId="77777777" w:rsidR="000C6EFD" w:rsidRPr="004D2249" w:rsidRDefault="000C6EFD" w:rsidP="00F37CA1">
            <w:pPr>
              <w:rPr>
                <w:sz w:val="24"/>
              </w:rPr>
            </w:pPr>
            <w:r w:rsidRPr="004D2249">
              <w:rPr>
                <w:sz w:val="24"/>
              </w:rPr>
              <w:t>Student</w:t>
            </w:r>
          </w:p>
        </w:tc>
        <w:tc>
          <w:tcPr>
            <w:tcW w:w="2125" w:type="dxa"/>
          </w:tcPr>
          <w:p w14:paraId="20323B26" w14:textId="77777777" w:rsidR="000C6EFD" w:rsidRPr="004D2249" w:rsidRDefault="000C6EFD" w:rsidP="00F37CA1">
            <w:pPr>
              <w:rPr>
                <w:sz w:val="24"/>
              </w:rPr>
            </w:pPr>
            <w:r w:rsidRPr="004D2249">
              <w:rPr>
                <w:sz w:val="24"/>
              </w:rPr>
              <w:t>2014-2015</w:t>
            </w:r>
          </w:p>
          <w:p w14:paraId="4213EA29" w14:textId="77777777" w:rsidR="000C6EFD" w:rsidRPr="004D2249" w:rsidRDefault="000C6EFD" w:rsidP="00F37CA1">
            <w:pPr>
              <w:rPr>
                <w:sz w:val="24"/>
              </w:rPr>
            </w:pPr>
            <w:r w:rsidRPr="004D2249">
              <w:rPr>
                <w:sz w:val="24"/>
              </w:rPr>
              <w:t>2015-2016</w:t>
            </w:r>
          </w:p>
          <w:p w14:paraId="110AFA11" w14:textId="77777777" w:rsidR="000C6EFD" w:rsidRPr="004D2249" w:rsidRDefault="000C6EFD" w:rsidP="00F37CA1">
            <w:pPr>
              <w:rPr>
                <w:sz w:val="24"/>
              </w:rPr>
            </w:pPr>
            <w:r w:rsidRPr="004D2249">
              <w:rPr>
                <w:sz w:val="24"/>
              </w:rPr>
              <w:t>2016-2017</w:t>
            </w:r>
          </w:p>
        </w:tc>
        <w:tc>
          <w:tcPr>
            <w:tcW w:w="2358" w:type="dxa"/>
          </w:tcPr>
          <w:p w14:paraId="6D28297A" w14:textId="77777777" w:rsidR="000C6EFD" w:rsidRPr="004D2249" w:rsidRDefault="000C6EFD" w:rsidP="00F37CA1">
            <w:pPr>
              <w:rPr>
                <w:sz w:val="24"/>
              </w:rPr>
            </w:pPr>
            <w:r w:rsidRPr="004D2249">
              <w:rPr>
                <w:sz w:val="24"/>
              </w:rPr>
              <w:t xml:space="preserve">FTP folder for </w:t>
            </w:r>
            <w:r w:rsidRPr="004D2249">
              <w:rPr>
                <w:b/>
                <w:sz w:val="24"/>
              </w:rPr>
              <w:t>MDRC</w:t>
            </w:r>
          </w:p>
        </w:tc>
      </w:tr>
      <w:tr w:rsidR="000C6EFD" w:rsidRPr="004D2249" w14:paraId="02973A2A" w14:textId="77777777" w:rsidTr="00F37CA1">
        <w:tc>
          <w:tcPr>
            <w:tcW w:w="3258" w:type="dxa"/>
          </w:tcPr>
          <w:p w14:paraId="09633D3B" w14:textId="77777777" w:rsidR="000C6EFD" w:rsidRPr="004D2249" w:rsidRDefault="000C6EFD" w:rsidP="000C6EFD">
            <w:pPr>
              <w:numPr>
                <w:ilvl w:val="0"/>
                <w:numId w:val="10"/>
              </w:numPr>
              <w:ind w:left="180" w:hanging="270"/>
              <w:rPr>
                <w:sz w:val="24"/>
              </w:rPr>
            </w:pPr>
            <w:r w:rsidRPr="004D2249">
              <w:rPr>
                <w:sz w:val="24"/>
              </w:rPr>
              <w:t>Behavioral Outcomes</w:t>
            </w:r>
          </w:p>
        </w:tc>
        <w:tc>
          <w:tcPr>
            <w:tcW w:w="1835" w:type="dxa"/>
          </w:tcPr>
          <w:p w14:paraId="3F30AC58" w14:textId="77777777" w:rsidR="000C6EFD" w:rsidRPr="004D2249" w:rsidRDefault="000C6EFD" w:rsidP="00F37CA1">
            <w:pPr>
              <w:rPr>
                <w:sz w:val="24"/>
              </w:rPr>
            </w:pPr>
            <w:r w:rsidRPr="004D2249">
              <w:rPr>
                <w:sz w:val="24"/>
              </w:rPr>
              <w:t>Student per behavioral event</w:t>
            </w:r>
          </w:p>
        </w:tc>
        <w:tc>
          <w:tcPr>
            <w:tcW w:w="2125" w:type="dxa"/>
          </w:tcPr>
          <w:p w14:paraId="49507061" w14:textId="77777777" w:rsidR="000C6EFD" w:rsidRPr="004D2249" w:rsidRDefault="000C6EFD" w:rsidP="00F37CA1">
            <w:pPr>
              <w:rPr>
                <w:sz w:val="24"/>
              </w:rPr>
            </w:pPr>
            <w:r w:rsidRPr="004D2249">
              <w:rPr>
                <w:sz w:val="24"/>
              </w:rPr>
              <w:t xml:space="preserve">2014-2015 </w:t>
            </w:r>
          </w:p>
          <w:p w14:paraId="2DF40CDC" w14:textId="77777777" w:rsidR="000C6EFD" w:rsidRPr="004D2249" w:rsidRDefault="000C6EFD" w:rsidP="00F37CA1">
            <w:pPr>
              <w:rPr>
                <w:sz w:val="24"/>
              </w:rPr>
            </w:pPr>
            <w:r w:rsidRPr="004D2249">
              <w:rPr>
                <w:sz w:val="24"/>
              </w:rPr>
              <w:t>2015-2016</w:t>
            </w:r>
          </w:p>
          <w:p w14:paraId="069E22AD" w14:textId="77777777" w:rsidR="000C6EFD" w:rsidRPr="004D2249" w:rsidRDefault="000C6EFD" w:rsidP="00F37CA1">
            <w:pPr>
              <w:rPr>
                <w:sz w:val="24"/>
              </w:rPr>
            </w:pPr>
            <w:r w:rsidRPr="004D2249">
              <w:rPr>
                <w:sz w:val="24"/>
              </w:rPr>
              <w:t>2016-2017</w:t>
            </w:r>
          </w:p>
        </w:tc>
        <w:tc>
          <w:tcPr>
            <w:tcW w:w="2358" w:type="dxa"/>
          </w:tcPr>
          <w:p w14:paraId="7BA4F6A6" w14:textId="77777777" w:rsidR="000C6EFD" w:rsidRPr="004D2249" w:rsidRDefault="000C6EFD" w:rsidP="00F37CA1">
            <w:pPr>
              <w:rPr>
                <w:sz w:val="24"/>
              </w:rPr>
            </w:pPr>
            <w:r w:rsidRPr="004D2249">
              <w:rPr>
                <w:sz w:val="24"/>
              </w:rPr>
              <w:t xml:space="preserve">FTP folder for </w:t>
            </w:r>
            <w:r w:rsidRPr="004D2249">
              <w:rPr>
                <w:b/>
                <w:sz w:val="24"/>
              </w:rPr>
              <w:t>MDRC</w:t>
            </w:r>
          </w:p>
        </w:tc>
      </w:tr>
      <w:tr w:rsidR="000C6EFD" w:rsidRPr="004D2249" w14:paraId="75585A33" w14:textId="77777777" w:rsidTr="00F37CA1">
        <w:tc>
          <w:tcPr>
            <w:tcW w:w="3258" w:type="dxa"/>
          </w:tcPr>
          <w:p w14:paraId="7E9F1A79" w14:textId="77777777" w:rsidR="000C6EFD" w:rsidRPr="004D2249" w:rsidRDefault="000C6EFD" w:rsidP="000C6EFD">
            <w:pPr>
              <w:numPr>
                <w:ilvl w:val="0"/>
                <w:numId w:val="10"/>
              </w:numPr>
              <w:ind w:left="180" w:hanging="270"/>
              <w:rPr>
                <w:sz w:val="24"/>
              </w:rPr>
            </w:pPr>
            <w:r w:rsidRPr="004D2249">
              <w:rPr>
                <w:sz w:val="24"/>
              </w:rPr>
              <w:t xml:space="preserve">Academic Outcomes </w:t>
            </w:r>
          </w:p>
        </w:tc>
        <w:tc>
          <w:tcPr>
            <w:tcW w:w="1835" w:type="dxa"/>
          </w:tcPr>
          <w:p w14:paraId="38C77D29" w14:textId="77777777" w:rsidR="000C6EFD" w:rsidRPr="004D2249" w:rsidRDefault="000C6EFD" w:rsidP="00F37CA1">
            <w:pPr>
              <w:rPr>
                <w:sz w:val="24"/>
              </w:rPr>
            </w:pPr>
            <w:r w:rsidRPr="004D2249">
              <w:rPr>
                <w:sz w:val="24"/>
              </w:rPr>
              <w:t>Student per test</w:t>
            </w:r>
          </w:p>
        </w:tc>
        <w:tc>
          <w:tcPr>
            <w:tcW w:w="2125" w:type="dxa"/>
          </w:tcPr>
          <w:p w14:paraId="58195932" w14:textId="77777777" w:rsidR="000C6EFD" w:rsidRPr="004D2249" w:rsidRDefault="000C6EFD" w:rsidP="00F37CA1">
            <w:pPr>
              <w:rPr>
                <w:sz w:val="24"/>
              </w:rPr>
            </w:pPr>
            <w:r w:rsidRPr="004D2249">
              <w:rPr>
                <w:sz w:val="24"/>
              </w:rPr>
              <w:t>2014-2015</w:t>
            </w:r>
          </w:p>
          <w:p w14:paraId="5F7FC20E" w14:textId="77777777" w:rsidR="000C6EFD" w:rsidRPr="004D2249" w:rsidRDefault="000C6EFD" w:rsidP="00F37CA1">
            <w:pPr>
              <w:rPr>
                <w:sz w:val="24"/>
              </w:rPr>
            </w:pPr>
            <w:r w:rsidRPr="004D2249">
              <w:rPr>
                <w:sz w:val="24"/>
              </w:rPr>
              <w:t>2015-2016</w:t>
            </w:r>
          </w:p>
          <w:p w14:paraId="43448CB2" w14:textId="77777777" w:rsidR="000C6EFD" w:rsidRPr="004D2249" w:rsidRDefault="000C6EFD" w:rsidP="00F37CA1">
            <w:pPr>
              <w:rPr>
                <w:sz w:val="24"/>
              </w:rPr>
            </w:pPr>
            <w:r w:rsidRPr="004D2249">
              <w:rPr>
                <w:sz w:val="24"/>
              </w:rPr>
              <w:t>2016-2017</w:t>
            </w:r>
          </w:p>
        </w:tc>
        <w:tc>
          <w:tcPr>
            <w:tcW w:w="2358" w:type="dxa"/>
          </w:tcPr>
          <w:p w14:paraId="37D65AF0" w14:textId="77777777" w:rsidR="000C6EFD" w:rsidRPr="004D2249" w:rsidRDefault="000C6EFD" w:rsidP="00F37CA1">
            <w:pPr>
              <w:rPr>
                <w:b/>
                <w:sz w:val="24"/>
              </w:rPr>
            </w:pPr>
            <w:r w:rsidRPr="004D2249">
              <w:rPr>
                <w:sz w:val="24"/>
              </w:rPr>
              <w:t xml:space="preserve">FTP folder for </w:t>
            </w:r>
            <w:r w:rsidRPr="004D2249">
              <w:rPr>
                <w:b/>
                <w:sz w:val="24"/>
              </w:rPr>
              <w:t>MDRC</w:t>
            </w:r>
          </w:p>
          <w:p w14:paraId="356B6D99" w14:textId="77777777" w:rsidR="000C6EFD" w:rsidRPr="004D2249" w:rsidRDefault="000C6EFD" w:rsidP="00F37CA1">
            <w:pPr>
              <w:rPr>
                <w:sz w:val="24"/>
              </w:rPr>
            </w:pPr>
          </w:p>
        </w:tc>
      </w:tr>
      <w:tr w:rsidR="000C6EFD" w:rsidRPr="004D2249" w14:paraId="6F00F587" w14:textId="77777777" w:rsidTr="00F37CA1">
        <w:tc>
          <w:tcPr>
            <w:tcW w:w="3258" w:type="dxa"/>
          </w:tcPr>
          <w:p w14:paraId="59894BA4" w14:textId="77777777" w:rsidR="000C6EFD" w:rsidRPr="004D2249" w:rsidRDefault="000C6EFD" w:rsidP="000C6EFD">
            <w:pPr>
              <w:numPr>
                <w:ilvl w:val="0"/>
                <w:numId w:val="10"/>
              </w:numPr>
              <w:ind w:left="180" w:hanging="270"/>
              <w:rPr>
                <w:sz w:val="24"/>
              </w:rPr>
            </w:pPr>
            <w:r w:rsidRPr="004D2249">
              <w:rPr>
                <w:sz w:val="24"/>
              </w:rPr>
              <w:t xml:space="preserve">Special Education Status </w:t>
            </w:r>
          </w:p>
        </w:tc>
        <w:tc>
          <w:tcPr>
            <w:tcW w:w="1835" w:type="dxa"/>
          </w:tcPr>
          <w:p w14:paraId="0327A8D3" w14:textId="77777777" w:rsidR="000C6EFD" w:rsidRPr="004D2249" w:rsidRDefault="000C6EFD" w:rsidP="00F37CA1">
            <w:pPr>
              <w:rPr>
                <w:sz w:val="24"/>
              </w:rPr>
            </w:pPr>
            <w:r w:rsidRPr="004D2249">
              <w:rPr>
                <w:sz w:val="24"/>
              </w:rPr>
              <w:t xml:space="preserve">Student </w:t>
            </w:r>
          </w:p>
        </w:tc>
        <w:tc>
          <w:tcPr>
            <w:tcW w:w="2125" w:type="dxa"/>
          </w:tcPr>
          <w:p w14:paraId="23845CC1" w14:textId="77777777" w:rsidR="000C6EFD" w:rsidRPr="004D2249" w:rsidRDefault="000C6EFD" w:rsidP="00F37CA1">
            <w:pPr>
              <w:rPr>
                <w:sz w:val="24"/>
              </w:rPr>
            </w:pPr>
            <w:r w:rsidRPr="004D2249">
              <w:rPr>
                <w:sz w:val="24"/>
              </w:rPr>
              <w:t xml:space="preserve">2014-2015 </w:t>
            </w:r>
          </w:p>
          <w:p w14:paraId="27E71123" w14:textId="77777777" w:rsidR="000C6EFD" w:rsidRPr="004D2249" w:rsidRDefault="000C6EFD" w:rsidP="00F37CA1">
            <w:pPr>
              <w:rPr>
                <w:sz w:val="24"/>
              </w:rPr>
            </w:pPr>
            <w:r w:rsidRPr="004D2249">
              <w:rPr>
                <w:sz w:val="24"/>
              </w:rPr>
              <w:t>2015-2016</w:t>
            </w:r>
          </w:p>
          <w:p w14:paraId="66893EF5" w14:textId="77777777" w:rsidR="000C6EFD" w:rsidRPr="004D2249" w:rsidRDefault="000C6EFD" w:rsidP="00F37CA1">
            <w:pPr>
              <w:rPr>
                <w:sz w:val="24"/>
              </w:rPr>
            </w:pPr>
            <w:r w:rsidRPr="004D2249">
              <w:rPr>
                <w:sz w:val="24"/>
              </w:rPr>
              <w:t>2016-2017</w:t>
            </w:r>
          </w:p>
        </w:tc>
        <w:tc>
          <w:tcPr>
            <w:tcW w:w="2358" w:type="dxa"/>
          </w:tcPr>
          <w:p w14:paraId="3A4135A4" w14:textId="77777777" w:rsidR="000C6EFD" w:rsidRPr="004D2249" w:rsidRDefault="000C6EFD" w:rsidP="00F37CA1">
            <w:pPr>
              <w:rPr>
                <w:b/>
                <w:sz w:val="24"/>
              </w:rPr>
            </w:pPr>
            <w:r w:rsidRPr="004D2249">
              <w:rPr>
                <w:sz w:val="24"/>
              </w:rPr>
              <w:t xml:space="preserve">FTP folder for </w:t>
            </w:r>
            <w:r w:rsidRPr="004D2249">
              <w:rPr>
                <w:b/>
                <w:sz w:val="24"/>
              </w:rPr>
              <w:t>MDRC</w:t>
            </w:r>
          </w:p>
          <w:p w14:paraId="72B398FC" w14:textId="77777777" w:rsidR="000C6EFD" w:rsidRPr="004D2249" w:rsidRDefault="000C6EFD" w:rsidP="00F37CA1">
            <w:pPr>
              <w:rPr>
                <w:sz w:val="24"/>
              </w:rPr>
            </w:pPr>
          </w:p>
        </w:tc>
      </w:tr>
      <w:tr w:rsidR="000C6EFD" w:rsidRPr="004D2249" w14:paraId="6CC9571B" w14:textId="77777777" w:rsidTr="00F37CA1">
        <w:tc>
          <w:tcPr>
            <w:tcW w:w="3258" w:type="dxa"/>
          </w:tcPr>
          <w:p w14:paraId="12D83129" w14:textId="77777777" w:rsidR="000C6EFD" w:rsidRPr="004D2249" w:rsidRDefault="000C6EFD" w:rsidP="000C6EFD">
            <w:pPr>
              <w:numPr>
                <w:ilvl w:val="0"/>
                <w:numId w:val="10"/>
              </w:numPr>
              <w:ind w:left="180" w:hanging="270"/>
              <w:rPr>
                <w:sz w:val="24"/>
              </w:rPr>
            </w:pPr>
            <w:r w:rsidRPr="004D2249">
              <w:rPr>
                <w:sz w:val="24"/>
              </w:rPr>
              <w:t xml:space="preserve">Teacher characteristics </w:t>
            </w:r>
          </w:p>
        </w:tc>
        <w:tc>
          <w:tcPr>
            <w:tcW w:w="1835" w:type="dxa"/>
          </w:tcPr>
          <w:p w14:paraId="0AE2A1C7" w14:textId="77777777" w:rsidR="000C6EFD" w:rsidRPr="004D2249" w:rsidRDefault="000C6EFD" w:rsidP="00F37CA1">
            <w:pPr>
              <w:rPr>
                <w:sz w:val="24"/>
              </w:rPr>
            </w:pPr>
            <w:r w:rsidRPr="004D2249">
              <w:rPr>
                <w:sz w:val="24"/>
              </w:rPr>
              <w:t xml:space="preserve">Teacher </w:t>
            </w:r>
          </w:p>
        </w:tc>
        <w:tc>
          <w:tcPr>
            <w:tcW w:w="2125" w:type="dxa"/>
          </w:tcPr>
          <w:p w14:paraId="33650564" w14:textId="77777777" w:rsidR="000C6EFD" w:rsidRPr="004D2249" w:rsidRDefault="000C6EFD" w:rsidP="00F37CA1">
            <w:pPr>
              <w:rPr>
                <w:sz w:val="24"/>
              </w:rPr>
            </w:pPr>
            <w:r w:rsidRPr="004D2249">
              <w:rPr>
                <w:sz w:val="24"/>
              </w:rPr>
              <w:t xml:space="preserve">2014-2015 </w:t>
            </w:r>
          </w:p>
          <w:p w14:paraId="458CACB6" w14:textId="77777777" w:rsidR="000C6EFD" w:rsidRPr="004D2249" w:rsidRDefault="000C6EFD" w:rsidP="00F37CA1">
            <w:pPr>
              <w:rPr>
                <w:sz w:val="24"/>
              </w:rPr>
            </w:pPr>
            <w:r w:rsidRPr="004D2249">
              <w:rPr>
                <w:sz w:val="24"/>
              </w:rPr>
              <w:t>2015-2016</w:t>
            </w:r>
          </w:p>
          <w:p w14:paraId="40CAA4B9" w14:textId="77777777" w:rsidR="000C6EFD" w:rsidRPr="004D2249" w:rsidRDefault="000C6EFD" w:rsidP="00F37CA1">
            <w:pPr>
              <w:rPr>
                <w:sz w:val="24"/>
              </w:rPr>
            </w:pPr>
            <w:r w:rsidRPr="004D2249">
              <w:rPr>
                <w:sz w:val="24"/>
              </w:rPr>
              <w:t>2016-2017</w:t>
            </w:r>
          </w:p>
        </w:tc>
        <w:tc>
          <w:tcPr>
            <w:tcW w:w="2358" w:type="dxa"/>
          </w:tcPr>
          <w:p w14:paraId="391E288C" w14:textId="77777777" w:rsidR="000C6EFD" w:rsidRPr="004D2249" w:rsidRDefault="000C6EFD" w:rsidP="00F37CA1">
            <w:pPr>
              <w:rPr>
                <w:b/>
                <w:sz w:val="24"/>
              </w:rPr>
            </w:pPr>
            <w:r w:rsidRPr="004D2249">
              <w:rPr>
                <w:sz w:val="24"/>
              </w:rPr>
              <w:t xml:space="preserve">FTP folder for </w:t>
            </w:r>
            <w:r w:rsidRPr="004D2249">
              <w:rPr>
                <w:b/>
                <w:sz w:val="24"/>
              </w:rPr>
              <w:t>MDRC</w:t>
            </w:r>
          </w:p>
          <w:p w14:paraId="55064672" w14:textId="77777777" w:rsidR="000C6EFD" w:rsidRPr="004D2249" w:rsidRDefault="000C6EFD" w:rsidP="00F37CA1">
            <w:pPr>
              <w:rPr>
                <w:sz w:val="24"/>
              </w:rPr>
            </w:pPr>
          </w:p>
        </w:tc>
      </w:tr>
      <w:tr w:rsidR="000C6EFD" w:rsidRPr="004D2249" w14:paraId="59EE5D17" w14:textId="77777777" w:rsidTr="00F37CA1">
        <w:tc>
          <w:tcPr>
            <w:tcW w:w="3258" w:type="dxa"/>
          </w:tcPr>
          <w:p w14:paraId="031FA2E5" w14:textId="77777777" w:rsidR="000C6EFD" w:rsidRPr="004D2249" w:rsidRDefault="000C6EFD" w:rsidP="000C6EFD">
            <w:pPr>
              <w:numPr>
                <w:ilvl w:val="0"/>
                <w:numId w:val="10"/>
              </w:numPr>
              <w:ind w:left="180" w:hanging="270"/>
              <w:rPr>
                <w:sz w:val="24"/>
              </w:rPr>
            </w:pPr>
            <w:r w:rsidRPr="004D2249">
              <w:rPr>
                <w:sz w:val="24"/>
              </w:rPr>
              <w:t xml:space="preserve">School-level and grade-level (by school) versions of all variables </w:t>
            </w:r>
          </w:p>
        </w:tc>
        <w:tc>
          <w:tcPr>
            <w:tcW w:w="1835" w:type="dxa"/>
          </w:tcPr>
          <w:p w14:paraId="6FB8D6DF" w14:textId="77777777" w:rsidR="000C6EFD" w:rsidRPr="004D2249" w:rsidRDefault="000C6EFD" w:rsidP="00F37CA1">
            <w:pPr>
              <w:rPr>
                <w:sz w:val="24"/>
              </w:rPr>
            </w:pPr>
            <w:r w:rsidRPr="004D2249">
              <w:rPr>
                <w:sz w:val="24"/>
              </w:rPr>
              <w:t>School and grade-level summary or aggregate statistics</w:t>
            </w:r>
          </w:p>
        </w:tc>
        <w:tc>
          <w:tcPr>
            <w:tcW w:w="2125" w:type="dxa"/>
          </w:tcPr>
          <w:p w14:paraId="2118253F" w14:textId="77777777" w:rsidR="000C6EFD" w:rsidRPr="004D2249" w:rsidRDefault="000C6EFD" w:rsidP="00F37CA1">
            <w:pPr>
              <w:rPr>
                <w:sz w:val="24"/>
              </w:rPr>
            </w:pPr>
            <w:r w:rsidRPr="004D2249">
              <w:rPr>
                <w:sz w:val="24"/>
              </w:rPr>
              <w:t xml:space="preserve">2014-2015 </w:t>
            </w:r>
          </w:p>
          <w:p w14:paraId="3659B270" w14:textId="77777777" w:rsidR="000C6EFD" w:rsidRPr="004D2249" w:rsidRDefault="000C6EFD" w:rsidP="00F37CA1">
            <w:pPr>
              <w:rPr>
                <w:sz w:val="24"/>
              </w:rPr>
            </w:pPr>
            <w:r w:rsidRPr="004D2249">
              <w:rPr>
                <w:sz w:val="24"/>
              </w:rPr>
              <w:t>2015-2016</w:t>
            </w:r>
          </w:p>
          <w:p w14:paraId="2A1F3048" w14:textId="77777777" w:rsidR="000C6EFD" w:rsidRPr="004D2249" w:rsidRDefault="000C6EFD" w:rsidP="00F37CA1">
            <w:pPr>
              <w:rPr>
                <w:sz w:val="24"/>
              </w:rPr>
            </w:pPr>
            <w:r w:rsidRPr="004D2249">
              <w:rPr>
                <w:sz w:val="24"/>
              </w:rPr>
              <w:t>2016-2017</w:t>
            </w:r>
          </w:p>
        </w:tc>
        <w:tc>
          <w:tcPr>
            <w:tcW w:w="2358" w:type="dxa"/>
          </w:tcPr>
          <w:p w14:paraId="098BF979" w14:textId="77777777" w:rsidR="000C6EFD" w:rsidRPr="004D2249" w:rsidRDefault="000C6EFD" w:rsidP="00F37CA1">
            <w:pPr>
              <w:rPr>
                <w:sz w:val="24"/>
              </w:rPr>
            </w:pPr>
            <w:r w:rsidRPr="004D2249">
              <w:rPr>
                <w:sz w:val="24"/>
              </w:rPr>
              <w:t xml:space="preserve">FTP folder for </w:t>
            </w:r>
            <w:r w:rsidRPr="004D2249">
              <w:rPr>
                <w:b/>
                <w:sz w:val="24"/>
              </w:rPr>
              <w:t xml:space="preserve">MDRC </w:t>
            </w:r>
          </w:p>
        </w:tc>
      </w:tr>
    </w:tbl>
    <w:p w14:paraId="287615CC" w14:textId="77777777" w:rsidR="000C6EFD" w:rsidRPr="004D2249" w:rsidRDefault="000C6EFD" w:rsidP="000C6EFD">
      <w:pPr>
        <w:rPr>
          <w:sz w:val="24"/>
        </w:rPr>
      </w:pPr>
    </w:p>
    <w:p w14:paraId="552EEFCD" w14:textId="77777777" w:rsidR="000C6EFD" w:rsidRPr="004D2249" w:rsidRDefault="000C6EFD" w:rsidP="000C6EFD">
      <w:pPr>
        <w:rPr>
          <w:sz w:val="24"/>
        </w:rPr>
      </w:pPr>
      <w:r w:rsidRPr="004D2249">
        <w:rPr>
          <w:sz w:val="24"/>
        </w:rPr>
        <w:lastRenderedPageBreak/>
        <w:t xml:space="preserve"> </w:t>
      </w:r>
    </w:p>
    <w:p w14:paraId="04B26A43" w14:textId="77777777" w:rsidR="000C6EFD" w:rsidRPr="004D2249" w:rsidRDefault="000C6EFD" w:rsidP="000C6EFD">
      <w:pPr>
        <w:pStyle w:val="Header"/>
        <w:numPr>
          <w:ilvl w:val="0"/>
          <w:numId w:val="9"/>
        </w:numPr>
        <w:tabs>
          <w:tab w:val="clear" w:pos="4320"/>
          <w:tab w:val="clear" w:pos="8640"/>
        </w:tabs>
        <w:spacing w:after="240"/>
        <w:ind w:left="504" w:hanging="504"/>
        <w:rPr>
          <w:sz w:val="24"/>
        </w:rPr>
      </w:pPr>
      <w:r w:rsidRPr="004D2249">
        <w:rPr>
          <w:sz w:val="24"/>
        </w:rPr>
        <w:t xml:space="preserve"> Student-level characteristics for students enrolled in grades k-5 in the study schools as of </w:t>
      </w:r>
      <w:r w:rsidRPr="004D2249">
        <w:rPr>
          <w:i/>
          <w:sz w:val="24"/>
        </w:rPr>
        <w:t>{Date}</w:t>
      </w:r>
      <w:r w:rsidRPr="004D2249">
        <w:rPr>
          <w:sz w:val="24"/>
        </w:rPr>
        <w:t xml:space="preserve"> </w:t>
      </w:r>
    </w:p>
    <w:p w14:paraId="4BA33733" w14:textId="77777777" w:rsidR="000C6EFD" w:rsidRPr="004D2249" w:rsidRDefault="000C6EFD" w:rsidP="000C6EFD">
      <w:pPr>
        <w:numPr>
          <w:ilvl w:val="0"/>
          <w:numId w:val="15"/>
        </w:numPr>
        <w:rPr>
          <w:sz w:val="24"/>
        </w:rPr>
      </w:pPr>
      <w:r w:rsidRPr="004D2249">
        <w:rPr>
          <w:sz w:val="24"/>
        </w:rPr>
        <w:t xml:space="preserve">State or District ID </w:t>
      </w:r>
    </w:p>
    <w:p w14:paraId="4F897578" w14:textId="77777777" w:rsidR="000C6EFD" w:rsidRPr="004D2249" w:rsidRDefault="000C6EFD" w:rsidP="000C6EFD">
      <w:pPr>
        <w:numPr>
          <w:ilvl w:val="0"/>
          <w:numId w:val="15"/>
        </w:numPr>
        <w:rPr>
          <w:sz w:val="24"/>
        </w:rPr>
      </w:pPr>
      <w:r w:rsidRPr="004D2249">
        <w:rPr>
          <w:sz w:val="24"/>
        </w:rPr>
        <w:t xml:space="preserve">Date of enrollment in school during </w:t>
      </w:r>
      <w:r w:rsidRPr="004D2249">
        <w:rPr>
          <w:i/>
          <w:sz w:val="24"/>
        </w:rPr>
        <w:t xml:space="preserve">School Year </w:t>
      </w:r>
      <w:r w:rsidRPr="004D2249">
        <w:rPr>
          <w:sz w:val="24"/>
        </w:rPr>
        <w:t>(mm/</w:t>
      </w:r>
      <w:proofErr w:type="spellStart"/>
      <w:r w:rsidRPr="004D2249">
        <w:rPr>
          <w:sz w:val="24"/>
        </w:rPr>
        <w:t>dd</w:t>
      </w:r>
      <w:proofErr w:type="spellEnd"/>
      <w:r w:rsidRPr="004D2249">
        <w:rPr>
          <w:sz w:val="24"/>
        </w:rPr>
        <w:t>/</w:t>
      </w:r>
      <w:proofErr w:type="spellStart"/>
      <w:r w:rsidRPr="004D2249">
        <w:rPr>
          <w:sz w:val="24"/>
        </w:rPr>
        <w:t>yy</w:t>
      </w:r>
      <w:proofErr w:type="spellEnd"/>
      <w:r w:rsidRPr="004D2249">
        <w:rPr>
          <w:sz w:val="24"/>
        </w:rPr>
        <w:t>)</w:t>
      </w:r>
    </w:p>
    <w:p w14:paraId="676C638B" w14:textId="77777777" w:rsidR="000C6EFD" w:rsidRPr="004D2249" w:rsidRDefault="000C6EFD" w:rsidP="000C6EFD">
      <w:pPr>
        <w:numPr>
          <w:ilvl w:val="0"/>
          <w:numId w:val="15"/>
        </w:numPr>
        <w:rPr>
          <w:sz w:val="24"/>
        </w:rPr>
      </w:pPr>
      <w:r w:rsidRPr="004D2249">
        <w:rPr>
          <w:sz w:val="24"/>
        </w:rPr>
        <w:t xml:space="preserve">Date of departure from school if left school prior to end of </w:t>
      </w:r>
      <w:r w:rsidRPr="004D2249">
        <w:rPr>
          <w:i/>
          <w:sz w:val="24"/>
        </w:rPr>
        <w:t xml:space="preserve">School Year </w:t>
      </w:r>
    </w:p>
    <w:p w14:paraId="4433BB5D" w14:textId="77777777" w:rsidR="000C6EFD" w:rsidRPr="004D2249" w:rsidRDefault="000C6EFD" w:rsidP="000C6EFD">
      <w:pPr>
        <w:numPr>
          <w:ilvl w:val="0"/>
          <w:numId w:val="15"/>
        </w:numPr>
        <w:rPr>
          <w:sz w:val="24"/>
        </w:rPr>
      </w:pPr>
      <w:r w:rsidRPr="004D2249">
        <w:rPr>
          <w:sz w:val="24"/>
        </w:rPr>
        <w:t xml:space="preserve">Gender </w:t>
      </w:r>
    </w:p>
    <w:p w14:paraId="0FA7BFE5" w14:textId="77777777" w:rsidR="000C6EFD" w:rsidRPr="004D2249" w:rsidRDefault="000C6EFD" w:rsidP="000C6EFD">
      <w:pPr>
        <w:numPr>
          <w:ilvl w:val="0"/>
          <w:numId w:val="15"/>
        </w:numPr>
        <w:rPr>
          <w:sz w:val="24"/>
        </w:rPr>
      </w:pPr>
      <w:r w:rsidRPr="004D2249">
        <w:rPr>
          <w:sz w:val="24"/>
        </w:rPr>
        <w:t>Date of Birth (actual, or month and year)</w:t>
      </w:r>
    </w:p>
    <w:p w14:paraId="31797741" w14:textId="77777777" w:rsidR="000C6EFD" w:rsidRPr="004D2249" w:rsidRDefault="000C6EFD" w:rsidP="000C6EFD">
      <w:pPr>
        <w:numPr>
          <w:ilvl w:val="0"/>
          <w:numId w:val="15"/>
        </w:numPr>
        <w:rPr>
          <w:sz w:val="24"/>
        </w:rPr>
      </w:pPr>
      <w:r w:rsidRPr="004D2249">
        <w:rPr>
          <w:sz w:val="24"/>
        </w:rPr>
        <w:t>Hispanic (e.g. 1 if Hispanic, Latino, or Spanish origin. 0 if not of Hispanic, Latino, or Spanish origin)</w:t>
      </w:r>
    </w:p>
    <w:p w14:paraId="1BE0C1E5" w14:textId="77777777" w:rsidR="000C6EFD" w:rsidRPr="004D2249" w:rsidRDefault="000C6EFD" w:rsidP="000C6EFD">
      <w:pPr>
        <w:numPr>
          <w:ilvl w:val="0"/>
          <w:numId w:val="15"/>
        </w:numPr>
        <w:rPr>
          <w:sz w:val="24"/>
        </w:rPr>
      </w:pPr>
      <w:r w:rsidRPr="004D2249">
        <w:rPr>
          <w:sz w:val="24"/>
        </w:rPr>
        <w:t>Race (e.g. “1</w:t>
      </w:r>
      <w:proofErr w:type="gramStart"/>
      <w:r w:rsidRPr="004D2249">
        <w:rPr>
          <w:sz w:val="24"/>
        </w:rPr>
        <w:t>:White</w:t>
      </w:r>
      <w:proofErr w:type="gramEnd"/>
      <w:r w:rsidRPr="004D2249">
        <w:rPr>
          <w:sz w:val="24"/>
        </w:rPr>
        <w:t>”; “2:Black or African American”; “3:American Indian or Alaska Native”; etc.)</w:t>
      </w:r>
    </w:p>
    <w:p w14:paraId="187B3A65" w14:textId="77777777" w:rsidR="000C6EFD" w:rsidRPr="004D2249" w:rsidRDefault="000C6EFD" w:rsidP="000C6EFD">
      <w:pPr>
        <w:numPr>
          <w:ilvl w:val="0"/>
          <w:numId w:val="15"/>
        </w:numPr>
        <w:rPr>
          <w:sz w:val="24"/>
        </w:rPr>
      </w:pPr>
      <w:r w:rsidRPr="004D2249">
        <w:rPr>
          <w:sz w:val="24"/>
        </w:rPr>
        <w:t>Poverty codes</w:t>
      </w:r>
      <w:r>
        <w:rPr>
          <w:sz w:val="24"/>
        </w:rPr>
        <w:t xml:space="preserve"> </w:t>
      </w:r>
    </w:p>
    <w:p w14:paraId="4A7C041D" w14:textId="77777777" w:rsidR="000C6EFD" w:rsidRPr="004D2249" w:rsidRDefault="000C6EFD" w:rsidP="000C6EFD">
      <w:pPr>
        <w:numPr>
          <w:ilvl w:val="1"/>
          <w:numId w:val="15"/>
        </w:numPr>
        <w:rPr>
          <w:sz w:val="24"/>
        </w:rPr>
      </w:pPr>
      <w:r w:rsidRPr="004D2249">
        <w:rPr>
          <w:sz w:val="24"/>
        </w:rPr>
        <w:t xml:space="preserve">Free/reduced-price lunch eligibility codes (e.g. </w:t>
      </w:r>
      <w:r>
        <w:rPr>
          <w:sz w:val="24"/>
        </w:rPr>
        <w:t xml:space="preserve">2 if eligible for free lunch; </w:t>
      </w:r>
      <w:r w:rsidRPr="004D2249">
        <w:rPr>
          <w:sz w:val="24"/>
        </w:rPr>
        <w:t xml:space="preserve">1 if eligible reduced price lunch and 0 if not eligible for free </w:t>
      </w:r>
      <w:r>
        <w:rPr>
          <w:sz w:val="24"/>
        </w:rPr>
        <w:t xml:space="preserve">or reduced </w:t>
      </w:r>
      <w:r w:rsidRPr="004D2249">
        <w:rPr>
          <w:sz w:val="24"/>
        </w:rPr>
        <w:t>lunch)</w:t>
      </w:r>
    </w:p>
    <w:p w14:paraId="12B6BB0F" w14:textId="77777777" w:rsidR="000C6EFD" w:rsidRPr="004D2249" w:rsidRDefault="000C6EFD" w:rsidP="000C6EFD">
      <w:pPr>
        <w:numPr>
          <w:ilvl w:val="1"/>
          <w:numId w:val="15"/>
        </w:numPr>
        <w:rPr>
          <w:sz w:val="24"/>
        </w:rPr>
      </w:pPr>
      <w:r w:rsidRPr="004D2249">
        <w:rPr>
          <w:sz w:val="24"/>
        </w:rPr>
        <w:t xml:space="preserve">Any other poverty or family income measure </w:t>
      </w:r>
    </w:p>
    <w:p w14:paraId="0732DEDB" w14:textId="77777777" w:rsidR="000C6EFD" w:rsidRPr="004D2249" w:rsidRDefault="000C6EFD" w:rsidP="000C6EFD">
      <w:pPr>
        <w:numPr>
          <w:ilvl w:val="0"/>
          <w:numId w:val="15"/>
        </w:numPr>
        <w:rPr>
          <w:sz w:val="24"/>
        </w:rPr>
      </w:pPr>
      <w:r w:rsidRPr="004D2249">
        <w:rPr>
          <w:sz w:val="24"/>
        </w:rPr>
        <w:t xml:space="preserve">Special education status codes (e.g. </w:t>
      </w:r>
    </w:p>
    <w:p w14:paraId="459C3812" w14:textId="77777777" w:rsidR="000C6EFD" w:rsidRPr="004D2249" w:rsidRDefault="000C6EFD" w:rsidP="000C6EFD">
      <w:pPr>
        <w:numPr>
          <w:ilvl w:val="1"/>
          <w:numId w:val="15"/>
        </w:numPr>
        <w:rPr>
          <w:sz w:val="24"/>
        </w:rPr>
      </w:pPr>
      <w:r w:rsidRPr="004D2249">
        <w:rPr>
          <w:sz w:val="24"/>
        </w:rPr>
        <w:t>IEP (1 if has an IEP, 0 if no IEP)</w:t>
      </w:r>
    </w:p>
    <w:p w14:paraId="151FF371" w14:textId="77777777" w:rsidR="000C6EFD" w:rsidRPr="004D2249" w:rsidRDefault="000C6EFD" w:rsidP="000C6EFD">
      <w:pPr>
        <w:numPr>
          <w:ilvl w:val="1"/>
          <w:numId w:val="15"/>
        </w:numPr>
        <w:rPr>
          <w:sz w:val="24"/>
        </w:rPr>
      </w:pPr>
      <w:r w:rsidRPr="004D2249">
        <w:rPr>
          <w:sz w:val="24"/>
        </w:rPr>
        <w:t>Etc.</w:t>
      </w:r>
    </w:p>
    <w:p w14:paraId="05CAF4EB" w14:textId="77777777" w:rsidR="000C6EFD" w:rsidRPr="004D2249" w:rsidRDefault="000C6EFD" w:rsidP="000C6EFD">
      <w:pPr>
        <w:numPr>
          <w:ilvl w:val="0"/>
          <w:numId w:val="15"/>
        </w:numPr>
        <w:rPr>
          <w:sz w:val="24"/>
        </w:rPr>
      </w:pPr>
      <w:r w:rsidRPr="004D2249">
        <w:rPr>
          <w:sz w:val="24"/>
        </w:rPr>
        <w:t>English Learner status codes (e.g.</w:t>
      </w:r>
    </w:p>
    <w:p w14:paraId="56229E0E" w14:textId="77777777" w:rsidR="000C6EFD" w:rsidRPr="004D2249" w:rsidRDefault="000C6EFD" w:rsidP="000C6EFD">
      <w:pPr>
        <w:numPr>
          <w:ilvl w:val="1"/>
          <w:numId w:val="15"/>
        </w:numPr>
        <w:rPr>
          <w:sz w:val="24"/>
        </w:rPr>
      </w:pPr>
      <w:r w:rsidRPr="004D2249">
        <w:rPr>
          <w:sz w:val="24"/>
        </w:rPr>
        <w:t>ELL (1 if English Language Learner, 0 if not English Language Learner)</w:t>
      </w:r>
    </w:p>
    <w:p w14:paraId="09167241" w14:textId="77777777" w:rsidR="000C6EFD" w:rsidRPr="004D2249" w:rsidRDefault="000C6EFD" w:rsidP="000C6EFD">
      <w:pPr>
        <w:numPr>
          <w:ilvl w:val="1"/>
          <w:numId w:val="15"/>
        </w:numPr>
        <w:rPr>
          <w:sz w:val="24"/>
        </w:rPr>
      </w:pPr>
      <w:r w:rsidRPr="004D2249">
        <w:rPr>
          <w:sz w:val="24"/>
        </w:rPr>
        <w:t>etc.</w:t>
      </w:r>
    </w:p>
    <w:p w14:paraId="3D29E20F" w14:textId="77777777" w:rsidR="000C6EFD" w:rsidRPr="004D2249" w:rsidRDefault="000C6EFD" w:rsidP="000C6EFD">
      <w:pPr>
        <w:numPr>
          <w:ilvl w:val="0"/>
          <w:numId w:val="15"/>
        </w:numPr>
        <w:rPr>
          <w:sz w:val="24"/>
        </w:rPr>
      </w:pPr>
      <w:r w:rsidRPr="004D2249">
        <w:rPr>
          <w:sz w:val="24"/>
        </w:rPr>
        <w:t>Grade level</w:t>
      </w:r>
    </w:p>
    <w:p w14:paraId="0AD22701" w14:textId="77777777" w:rsidR="000C6EFD" w:rsidRPr="004D2249" w:rsidRDefault="000C6EFD" w:rsidP="000C6EFD">
      <w:pPr>
        <w:numPr>
          <w:ilvl w:val="0"/>
          <w:numId w:val="15"/>
        </w:numPr>
        <w:rPr>
          <w:sz w:val="24"/>
        </w:rPr>
      </w:pPr>
      <w:r w:rsidRPr="004D2249">
        <w:rPr>
          <w:sz w:val="24"/>
        </w:rPr>
        <w:t>NCES school ID for the school student was attending in spring 2015 (The National Center for Education Statistics code is listed at the end of this document)</w:t>
      </w:r>
    </w:p>
    <w:p w14:paraId="3B2F04C4" w14:textId="77777777" w:rsidR="000C6EFD" w:rsidRPr="004D2249" w:rsidRDefault="000C6EFD" w:rsidP="000C6EFD">
      <w:pPr>
        <w:numPr>
          <w:ilvl w:val="0"/>
          <w:numId w:val="15"/>
        </w:numPr>
        <w:rPr>
          <w:sz w:val="24"/>
        </w:rPr>
      </w:pPr>
      <w:r w:rsidRPr="004D2249">
        <w:rPr>
          <w:sz w:val="24"/>
        </w:rPr>
        <w:t>School name for the school student was attending in spring 2015</w:t>
      </w:r>
    </w:p>
    <w:p w14:paraId="15D69DE9" w14:textId="77777777" w:rsidR="000C6EFD" w:rsidRPr="004D2249" w:rsidRDefault="000C6EFD" w:rsidP="000C6EFD">
      <w:pPr>
        <w:ind w:left="360"/>
        <w:rPr>
          <w:sz w:val="24"/>
          <w:u w:val="single"/>
        </w:rPr>
      </w:pPr>
      <w:r w:rsidRPr="004D2249">
        <w:rPr>
          <w:sz w:val="24"/>
          <w:u w:val="single"/>
        </w:rPr>
        <w:t>Student Identifiers</w:t>
      </w:r>
      <w:r w:rsidRPr="004D2249">
        <w:rPr>
          <w:sz w:val="24"/>
        </w:rPr>
        <w:t xml:space="preserve">: This should be the actual unique </w:t>
      </w:r>
      <w:r w:rsidRPr="004D2249">
        <w:rPr>
          <w:noProof/>
          <w:sz w:val="24"/>
        </w:rPr>
        <w:t>State or District</w:t>
      </w:r>
      <w:r w:rsidRPr="004D2249">
        <w:rPr>
          <w:sz w:val="24"/>
        </w:rPr>
        <w:t xml:space="preserve"> ID assigned to the student, which distinguishes this student from any other student in the </w:t>
      </w:r>
      <w:r w:rsidRPr="004D2249">
        <w:rPr>
          <w:noProof/>
          <w:sz w:val="24"/>
        </w:rPr>
        <w:t>state or district</w:t>
      </w:r>
      <w:r w:rsidRPr="004D2249">
        <w:rPr>
          <w:sz w:val="24"/>
        </w:rPr>
        <w:t xml:space="preserve">. This should not be a number created just for this data request. The actual </w:t>
      </w:r>
      <w:r w:rsidRPr="004D2249">
        <w:rPr>
          <w:noProof/>
          <w:sz w:val="24"/>
        </w:rPr>
        <w:t>State or District</w:t>
      </w:r>
      <w:r w:rsidRPr="004D2249">
        <w:rPr>
          <w:sz w:val="24"/>
        </w:rPr>
        <w:t xml:space="preserve"> ID is necessary to merge the demographic and test data provided by the district with other student-level data collected by the study team including the roster provided to DIR. </w:t>
      </w:r>
    </w:p>
    <w:p w14:paraId="6574AACA" w14:textId="77777777" w:rsidR="000C6EFD" w:rsidRPr="004D2249" w:rsidRDefault="000C6EFD" w:rsidP="000C6EFD">
      <w:pPr>
        <w:rPr>
          <w:sz w:val="24"/>
        </w:rPr>
      </w:pPr>
    </w:p>
    <w:p w14:paraId="47C8FB99" w14:textId="77777777" w:rsidR="000C6EFD" w:rsidRPr="004D2249" w:rsidRDefault="000C6EFD" w:rsidP="000C6EFD">
      <w:pPr>
        <w:rPr>
          <w:i/>
          <w:sz w:val="24"/>
        </w:rPr>
      </w:pPr>
      <w:r w:rsidRPr="004D2249">
        <w:rPr>
          <w:i/>
          <w:sz w:val="24"/>
        </w:rPr>
        <w:t xml:space="preserve">*Please include definitions of the following codes: Race/Ethnicity, Poverty status, English learner. Please indicate the effective date of this data. </w:t>
      </w:r>
    </w:p>
    <w:p w14:paraId="0468EBDC" w14:textId="77777777" w:rsidR="000C6EFD" w:rsidRPr="004D2249" w:rsidRDefault="000C6EFD" w:rsidP="000C6EFD">
      <w:pPr>
        <w:rPr>
          <w:sz w:val="24"/>
        </w:rPr>
      </w:pPr>
    </w:p>
    <w:p w14:paraId="482D1124" w14:textId="77777777" w:rsidR="000C6EFD" w:rsidRPr="004D2249" w:rsidRDefault="000C6EFD" w:rsidP="000C6EFD">
      <w:pPr>
        <w:pStyle w:val="Header"/>
        <w:numPr>
          <w:ilvl w:val="0"/>
          <w:numId w:val="9"/>
        </w:numPr>
        <w:tabs>
          <w:tab w:val="clear" w:pos="4320"/>
          <w:tab w:val="clear" w:pos="8640"/>
        </w:tabs>
        <w:spacing w:after="240"/>
        <w:ind w:left="360"/>
        <w:rPr>
          <w:sz w:val="24"/>
        </w:rPr>
      </w:pPr>
      <w:r w:rsidRPr="004D2249">
        <w:rPr>
          <w:sz w:val="24"/>
        </w:rPr>
        <w:t>Behavioral outcomes for students enrolled in grades k-5 during the 2014-2015 school year</w:t>
      </w:r>
    </w:p>
    <w:p w14:paraId="03F77117" w14:textId="77777777" w:rsidR="000C6EFD" w:rsidRPr="004D2249" w:rsidRDefault="000C6EFD" w:rsidP="000C6EFD">
      <w:pPr>
        <w:pStyle w:val="Header"/>
        <w:numPr>
          <w:ilvl w:val="0"/>
          <w:numId w:val="16"/>
        </w:numPr>
        <w:tabs>
          <w:tab w:val="clear" w:pos="4320"/>
          <w:tab w:val="clear" w:pos="8640"/>
        </w:tabs>
        <w:spacing w:after="240"/>
        <w:ind w:left="720"/>
        <w:rPr>
          <w:sz w:val="24"/>
        </w:rPr>
      </w:pPr>
      <w:r w:rsidRPr="004D2249">
        <w:rPr>
          <w:sz w:val="24"/>
        </w:rPr>
        <w:t xml:space="preserve">Student ID (please use the same State or District ID provided with demographic data) </w:t>
      </w:r>
    </w:p>
    <w:p w14:paraId="46BA3F1F" w14:textId="77777777" w:rsidR="000C6EFD" w:rsidRPr="004D2249" w:rsidRDefault="000C6EFD" w:rsidP="000C6EFD">
      <w:pPr>
        <w:pStyle w:val="Header"/>
        <w:numPr>
          <w:ilvl w:val="0"/>
          <w:numId w:val="16"/>
        </w:numPr>
        <w:tabs>
          <w:tab w:val="clear" w:pos="4320"/>
          <w:tab w:val="clear" w:pos="8640"/>
        </w:tabs>
        <w:spacing w:after="240"/>
        <w:ind w:left="720"/>
        <w:rPr>
          <w:sz w:val="24"/>
        </w:rPr>
      </w:pPr>
      <w:r w:rsidRPr="004D2249">
        <w:rPr>
          <w:sz w:val="24"/>
        </w:rPr>
        <w:t xml:space="preserve">Start and end-date for each spell of Expulsion in </w:t>
      </w:r>
      <w:r w:rsidRPr="004D2249">
        <w:rPr>
          <w:i/>
          <w:sz w:val="24"/>
        </w:rPr>
        <w:t xml:space="preserve">School-Year </w:t>
      </w:r>
      <w:r w:rsidRPr="004D2249">
        <w:rPr>
          <w:sz w:val="24"/>
        </w:rPr>
        <w:t xml:space="preserve"> </w:t>
      </w:r>
    </w:p>
    <w:p w14:paraId="721451D7" w14:textId="77777777" w:rsidR="000C6EFD" w:rsidRPr="004D2249" w:rsidRDefault="000C6EFD" w:rsidP="000C6EFD">
      <w:pPr>
        <w:pStyle w:val="Header"/>
        <w:numPr>
          <w:ilvl w:val="0"/>
          <w:numId w:val="16"/>
        </w:numPr>
        <w:tabs>
          <w:tab w:val="clear" w:pos="4320"/>
          <w:tab w:val="clear" w:pos="8640"/>
        </w:tabs>
        <w:spacing w:after="240"/>
        <w:ind w:left="720"/>
        <w:rPr>
          <w:sz w:val="24"/>
        </w:rPr>
      </w:pPr>
      <w:r w:rsidRPr="004D2249">
        <w:rPr>
          <w:sz w:val="24"/>
        </w:rPr>
        <w:t xml:space="preserve">Start and end date for each spell of Suspension in </w:t>
      </w:r>
      <w:r w:rsidRPr="004D2249">
        <w:rPr>
          <w:i/>
          <w:sz w:val="24"/>
        </w:rPr>
        <w:t xml:space="preserve">School Year </w:t>
      </w:r>
    </w:p>
    <w:p w14:paraId="10948D2F" w14:textId="77777777" w:rsidR="000C6EFD" w:rsidRPr="004D2249" w:rsidRDefault="000C6EFD" w:rsidP="000C6EFD">
      <w:pPr>
        <w:pStyle w:val="Header"/>
        <w:numPr>
          <w:ilvl w:val="0"/>
          <w:numId w:val="16"/>
        </w:numPr>
        <w:tabs>
          <w:tab w:val="clear" w:pos="4320"/>
          <w:tab w:val="clear" w:pos="8640"/>
        </w:tabs>
        <w:spacing w:after="240"/>
        <w:ind w:left="720"/>
        <w:rPr>
          <w:sz w:val="24"/>
        </w:rPr>
      </w:pPr>
      <w:r w:rsidRPr="004D2249">
        <w:rPr>
          <w:sz w:val="24"/>
        </w:rPr>
        <w:t xml:space="preserve">Count of days attended school in </w:t>
      </w:r>
      <w:r w:rsidRPr="004D2249">
        <w:rPr>
          <w:i/>
          <w:sz w:val="24"/>
        </w:rPr>
        <w:t>School Year</w:t>
      </w:r>
      <w:r>
        <w:rPr>
          <w:i/>
          <w:sz w:val="24"/>
        </w:rPr>
        <w:t xml:space="preserve"> </w:t>
      </w:r>
      <w:r w:rsidRPr="00793060">
        <w:rPr>
          <w:sz w:val="24"/>
        </w:rPr>
        <w:t>(at</w:t>
      </w:r>
      <w:r>
        <w:rPr>
          <w:sz w:val="24"/>
        </w:rPr>
        <w:t xml:space="preserve"> each school attended)</w:t>
      </w:r>
    </w:p>
    <w:p w14:paraId="2DF90317" w14:textId="77777777" w:rsidR="000C6EFD" w:rsidRPr="004D2249" w:rsidRDefault="000C6EFD" w:rsidP="000C6EFD">
      <w:pPr>
        <w:pStyle w:val="Header"/>
        <w:numPr>
          <w:ilvl w:val="0"/>
          <w:numId w:val="16"/>
        </w:numPr>
        <w:tabs>
          <w:tab w:val="clear" w:pos="4320"/>
          <w:tab w:val="clear" w:pos="8640"/>
        </w:tabs>
        <w:spacing w:after="240"/>
        <w:ind w:left="720"/>
        <w:rPr>
          <w:sz w:val="24"/>
        </w:rPr>
      </w:pPr>
      <w:r w:rsidRPr="004D2249">
        <w:rPr>
          <w:sz w:val="24"/>
        </w:rPr>
        <w:t xml:space="preserve">Count of total days enrolled in school in </w:t>
      </w:r>
      <w:r w:rsidRPr="004D2249">
        <w:rPr>
          <w:i/>
          <w:sz w:val="24"/>
        </w:rPr>
        <w:t xml:space="preserve">School Year </w:t>
      </w:r>
      <w:r>
        <w:rPr>
          <w:sz w:val="24"/>
        </w:rPr>
        <w:t>(at each school attended)</w:t>
      </w:r>
    </w:p>
    <w:p w14:paraId="44F859FA" w14:textId="77777777" w:rsidR="000C6EFD" w:rsidRPr="004D2249" w:rsidRDefault="000C6EFD" w:rsidP="000C6EFD">
      <w:pPr>
        <w:pStyle w:val="Header"/>
        <w:numPr>
          <w:ilvl w:val="0"/>
          <w:numId w:val="16"/>
        </w:numPr>
        <w:tabs>
          <w:tab w:val="clear" w:pos="4320"/>
          <w:tab w:val="clear" w:pos="8640"/>
        </w:tabs>
        <w:spacing w:after="240"/>
        <w:ind w:left="720"/>
        <w:rPr>
          <w:sz w:val="24"/>
        </w:rPr>
      </w:pPr>
      <w:r w:rsidRPr="004D2249">
        <w:rPr>
          <w:sz w:val="24"/>
        </w:rPr>
        <w:lastRenderedPageBreak/>
        <w:t>Date for each office disciplinary referral in</w:t>
      </w:r>
      <w:r w:rsidRPr="004D2249">
        <w:rPr>
          <w:i/>
          <w:sz w:val="24"/>
        </w:rPr>
        <w:t xml:space="preserve"> School Year </w:t>
      </w:r>
      <w:r w:rsidRPr="004D2249">
        <w:rPr>
          <w:sz w:val="24"/>
        </w:rPr>
        <w:t xml:space="preserve"> [if available]</w:t>
      </w:r>
    </w:p>
    <w:p w14:paraId="06A0B6BF" w14:textId="77777777" w:rsidR="000C6EFD" w:rsidRPr="004D2249" w:rsidRDefault="000C6EFD" w:rsidP="000C6EFD">
      <w:pPr>
        <w:pStyle w:val="Header"/>
        <w:numPr>
          <w:ilvl w:val="0"/>
          <w:numId w:val="9"/>
        </w:numPr>
        <w:tabs>
          <w:tab w:val="clear" w:pos="4320"/>
          <w:tab w:val="clear" w:pos="8640"/>
        </w:tabs>
        <w:spacing w:after="240"/>
        <w:ind w:left="360"/>
        <w:rPr>
          <w:sz w:val="24"/>
        </w:rPr>
      </w:pPr>
      <w:r w:rsidRPr="004D2249">
        <w:rPr>
          <w:sz w:val="24"/>
        </w:rPr>
        <w:t xml:space="preserve">Academic outcomes </w:t>
      </w:r>
    </w:p>
    <w:p w14:paraId="5E8F7894" w14:textId="77777777" w:rsidR="000C6EFD" w:rsidRPr="004D2249" w:rsidRDefault="000C6EFD" w:rsidP="000C6EFD">
      <w:pPr>
        <w:numPr>
          <w:ilvl w:val="0"/>
          <w:numId w:val="12"/>
        </w:numPr>
        <w:rPr>
          <w:sz w:val="24"/>
        </w:rPr>
      </w:pPr>
      <w:r w:rsidRPr="004D2249">
        <w:rPr>
          <w:sz w:val="24"/>
        </w:rPr>
        <w:t xml:space="preserve">Student ID (Please use the same </w:t>
      </w:r>
      <w:r w:rsidRPr="004D2249">
        <w:rPr>
          <w:noProof/>
          <w:sz w:val="24"/>
        </w:rPr>
        <w:t>State or District</w:t>
      </w:r>
      <w:r w:rsidRPr="004D2249">
        <w:rPr>
          <w:sz w:val="24"/>
        </w:rPr>
        <w:t xml:space="preserve"> ID provided with demographic data)</w:t>
      </w:r>
    </w:p>
    <w:p w14:paraId="4111B2A3" w14:textId="77777777" w:rsidR="000C6EFD" w:rsidRDefault="000C6EFD" w:rsidP="000C6EFD">
      <w:pPr>
        <w:pStyle w:val="CommentText"/>
        <w:numPr>
          <w:ilvl w:val="0"/>
          <w:numId w:val="12"/>
        </w:numPr>
        <w:rPr>
          <w:sz w:val="24"/>
          <w:szCs w:val="24"/>
        </w:rPr>
      </w:pPr>
      <w:r w:rsidRPr="004D2249">
        <w:rPr>
          <w:sz w:val="24"/>
          <w:szCs w:val="24"/>
        </w:rPr>
        <w:t>Test date: mm/</w:t>
      </w:r>
      <w:proofErr w:type="spellStart"/>
      <w:r w:rsidRPr="004D2249">
        <w:rPr>
          <w:sz w:val="24"/>
          <w:szCs w:val="24"/>
        </w:rPr>
        <w:t>dd</w:t>
      </w:r>
      <w:proofErr w:type="spellEnd"/>
      <w:r w:rsidRPr="004D2249">
        <w:rPr>
          <w:sz w:val="24"/>
          <w:szCs w:val="24"/>
        </w:rPr>
        <w:t>/</w:t>
      </w:r>
      <w:proofErr w:type="spellStart"/>
      <w:r w:rsidRPr="004D2249">
        <w:rPr>
          <w:sz w:val="24"/>
          <w:szCs w:val="24"/>
        </w:rPr>
        <w:t>yyyy</w:t>
      </w:r>
      <w:proofErr w:type="spellEnd"/>
    </w:p>
    <w:p w14:paraId="5EFEEE21" w14:textId="77777777" w:rsidR="000C6EFD" w:rsidRPr="004D2249" w:rsidRDefault="000C6EFD" w:rsidP="000C6EFD">
      <w:pPr>
        <w:pStyle w:val="CommentText"/>
        <w:numPr>
          <w:ilvl w:val="0"/>
          <w:numId w:val="12"/>
        </w:numPr>
        <w:rPr>
          <w:sz w:val="24"/>
          <w:szCs w:val="24"/>
        </w:rPr>
      </w:pPr>
      <w:r>
        <w:rPr>
          <w:sz w:val="24"/>
          <w:szCs w:val="24"/>
        </w:rPr>
        <w:t xml:space="preserve">Indicator of whether the student took an alternative or modified assessment </w:t>
      </w:r>
    </w:p>
    <w:p w14:paraId="75025CCC" w14:textId="77777777" w:rsidR="000C6EFD" w:rsidRPr="004D2249" w:rsidRDefault="000C6EFD" w:rsidP="000C6EFD">
      <w:pPr>
        <w:pStyle w:val="CommentText"/>
        <w:numPr>
          <w:ilvl w:val="0"/>
          <w:numId w:val="12"/>
        </w:numPr>
        <w:rPr>
          <w:sz w:val="24"/>
          <w:szCs w:val="24"/>
        </w:rPr>
      </w:pPr>
      <w:r w:rsidRPr="004D2249">
        <w:rPr>
          <w:sz w:val="24"/>
          <w:szCs w:val="24"/>
        </w:rPr>
        <w:t>Test type: math or reading</w:t>
      </w:r>
    </w:p>
    <w:p w14:paraId="76AF0521" w14:textId="77777777" w:rsidR="000C6EFD" w:rsidRPr="004D2249" w:rsidRDefault="000C6EFD" w:rsidP="000C6EFD">
      <w:pPr>
        <w:pStyle w:val="CommentText"/>
        <w:numPr>
          <w:ilvl w:val="0"/>
          <w:numId w:val="12"/>
        </w:numPr>
        <w:rPr>
          <w:sz w:val="24"/>
          <w:szCs w:val="24"/>
        </w:rPr>
      </w:pPr>
      <w:r w:rsidRPr="004D2249">
        <w:rPr>
          <w:sz w:val="24"/>
          <w:szCs w:val="24"/>
        </w:rPr>
        <w:t xml:space="preserve">Test name: e.g. for math and </w:t>
      </w:r>
      <w:proofErr w:type="spellStart"/>
      <w:r w:rsidRPr="004D2249">
        <w:rPr>
          <w:sz w:val="24"/>
          <w:szCs w:val="24"/>
        </w:rPr>
        <w:t>e.g</w:t>
      </w:r>
      <w:proofErr w:type="spellEnd"/>
      <w:r w:rsidRPr="004D2249">
        <w:rPr>
          <w:sz w:val="24"/>
          <w:szCs w:val="24"/>
        </w:rPr>
        <w:t xml:space="preserve"> for reading</w:t>
      </w:r>
    </w:p>
    <w:p w14:paraId="3364A8F7" w14:textId="77777777" w:rsidR="000C6EFD" w:rsidRPr="004D2249" w:rsidRDefault="000C6EFD" w:rsidP="000C6EFD">
      <w:pPr>
        <w:pStyle w:val="CommentText"/>
        <w:numPr>
          <w:ilvl w:val="0"/>
          <w:numId w:val="12"/>
        </w:numPr>
        <w:rPr>
          <w:sz w:val="24"/>
          <w:szCs w:val="24"/>
        </w:rPr>
      </w:pPr>
      <w:r w:rsidRPr="004D2249">
        <w:rPr>
          <w:sz w:val="24"/>
          <w:szCs w:val="24"/>
        </w:rPr>
        <w:t xml:space="preserve">Total raw score: e.g. for math and e.g. for reading  </w:t>
      </w:r>
    </w:p>
    <w:p w14:paraId="37B2EDD0" w14:textId="77777777" w:rsidR="000C6EFD" w:rsidRPr="004D2249" w:rsidRDefault="000C6EFD" w:rsidP="000C6EFD">
      <w:pPr>
        <w:pStyle w:val="CommentText"/>
        <w:numPr>
          <w:ilvl w:val="0"/>
          <w:numId w:val="12"/>
        </w:numPr>
        <w:rPr>
          <w:sz w:val="24"/>
          <w:szCs w:val="24"/>
        </w:rPr>
      </w:pPr>
      <w:r w:rsidRPr="004D2249">
        <w:rPr>
          <w:sz w:val="24"/>
          <w:szCs w:val="24"/>
        </w:rPr>
        <w:t xml:space="preserve">Total scaled score: E.g. for math and </w:t>
      </w:r>
      <w:proofErr w:type="spellStart"/>
      <w:r w:rsidRPr="004D2249">
        <w:rPr>
          <w:sz w:val="24"/>
          <w:szCs w:val="24"/>
        </w:rPr>
        <w:t>e.g</w:t>
      </w:r>
      <w:proofErr w:type="spellEnd"/>
      <w:r w:rsidRPr="004D2249">
        <w:rPr>
          <w:sz w:val="24"/>
          <w:szCs w:val="24"/>
        </w:rPr>
        <w:t xml:space="preserve"> for reading</w:t>
      </w:r>
    </w:p>
    <w:p w14:paraId="665A157C" w14:textId="77777777" w:rsidR="000C6EFD" w:rsidRPr="004D2249" w:rsidRDefault="000C6EFD" w:rsidP="000C6EFD">
      <w:pPr>
        <w:pStyle w:val="CommentText"/>
        <w:numPr>
          <w:ilvl w:val="0"/>
          <w:numId w:val="12"/>
        </w:numPr>
        <w:rPr>
          <w:sz w:val="24"/>
          <w:szCs w:val="24"/>
        </w:rPr>
      </w:pPr>
      <w:r w:rsidRPr="004D2249">
        <w:rPr>
          <w:sz w:val="24"/>
          <w:szCs w:val="24"/>
        </w:rPr>
        <w:t xml:space="preserve">Proficiency category: E.g. for math and </w:t>
      </w:r>
      <w:proofErr w:type="spellStart"/>
      <w:r w:rsidRPr="004D2249">
        <w:rPr>
          <w:sz w:val="24"/>
          <w:szCs w:val="24"/>
        </w:rPr>
        <w:t>e.g</w:t>
      </w:r>
      <w:proofErr w:type="spellEnd"/>
      <w:r w:rsidRPr="004D2249">
        <w:rPr>
          <w:sz w:val="24"/>
          <w:szCs w:val="24"/>
        </w:rPr>
        <w:t xml:space="preserve"> for reading</w:t>
      </w:r>
    </w:p>
    <w:p w14:paraId="28F7167B" w14:textId="77777777" w:rsidR="000C6EFD" w:rsidRPr="004D2249" w:rsidRDefault="000C6EFD" w:rsidP="000C6EFD">
      <w:pPr>
        <w:pStyle w:val="CommentText"/>
        <w:numPr>
          <w:ilvl w:val="0"/>
          <w:numId w:val="12"/>
        </w:numPr>
        <w:rPr>
          <w:sz w:val="24"/>
          <w:szCs w:val="24"/>
        </w:rPr>
      </w:pPr>
      <w:r w:rsidRPr="004D2249">
        <w:rPr>
          <w:sz w:val="24"/>
          <w:szCs w:val="24"/>
        </w:rPr>
        <w:t xml:space="preserve">Retention/promotion decision at the end of </w:t>
      </w:r>
      <w:r w:rsidRPr="004D2249">
        <w:rPr>
          <w:i/>
          <w:sz w:val="24"/>
          <w:szCs w:val="24"/>
        </w:rPr>
        <w:t xml:space="preserve">School Year </w:t>
      </w:r>
    </w:p>
    <w:p w14:paraId="2A263DC2" w14:textId="77777777" w:rsidR="000C6EFD" w:rsidRPr="004D2249" w:rsidRDefault="000C6EFD" w:rsidP="000C6EFD">
      <w:pPr>
        <w:pStyle w:val="ListParagraph"/>
        <w:numPr>
          <w:ilvl w:val="0"/>
          <w:numId w:val="12"/>
        </w:numPr>
        <w:rPr>
          <w:i/>
          <w:sz w:val="24"/>
        </w:rPr>
      </w:pPr>
      <w:r w:rsidRPr="004D2249">
        <w:rPr>
          <w:sz w:val="24"/>
        </w:rPr>
        <w:t xml:space="preserve">Description of the standardized math and reading tests </w:t>
      </w:r>
    </w:p>
    <w:p w14:paraId="181C037C" w14:textId="77777777" w:rsidR="000C6EFD" w:rsidRPr="004D2249" w:rsidRDefault="000C6EFD" w:rsidP="000C6EFD">
      <w:pPr>
        <w:pStyle w:val="ListParagraph"/>
        <w:numPr>
          <w:ilvl w:val="0"/>
          <w:numId w:val="9"/>
        </w:numPr>
        <w:ind w:left="360"/>
        <w:rPr>
          <w:sz w:val="24"/>
        </w:rPr>
      </w:pPr>
      <w:r w:rsidRPr="004D2249">
        <w:rPr>
          <w:sz w:val="24"/>
        </w:rPr>
        <w:t xml:space="preserve">Special education status (Students in Grades K-5) </w:t>
      </w:r>
    </w:p>
    <w:p w14:paraId="05BE74E2" w14:textId="77777777" w:rsidR="000C6EFD" w:rsidRPr="004D2249" w:rsidRDefault="000C6EFD" w:rsidP="000C6EFD">
      <w:pPr>
        <w:pStyle w:val="CommentText"/>
        <w:numPr>
          <w:ilvl w:val="1"/>
          <w:numId w:val="9"/>
        </w:numPr>
        <w:ind w:left="720"/>
        <w:rPr>
          <w:sz w:val="24"/>
          <w:szCs w:val="24"/>
        </w:rPr>
      </w:pPr>
      <w:r w:rsidRPr="004D2249">
        <w:rPr>
          <w:sz w:val="24"/>
          <w:szCs w:val="24"/>
        </w:rPr>
        <w:t xml:space="preserve">Student ID (please use same state or district ID provided with demographic data) </w:t>
      </w:r>
    </w:p>
    <w:p w14:paraId="7696A47E" w14:textId="77777777" w:rsidR="000C6EFD" w:rsidRPr="004D2249" w:rsidRDefault="000C6EFD" w:rsidP="000C6EFD">
      <w:pPr>
        <w:pStyle w:val="CommentText"/>
        <w:numPr>
          <w:ilvl w:val="1"/>
          <w:numId w:val="9"/>
        </w:numPr>
        <w:ind w:left="720"/>
        <w:rPr>
          <w:sz w:val="24"/>
          <w:szCs w:val="24"/>
        </w:rPr>
      </w:pPr>
      <w:r w:rsidRPr="004D2249">
        <w:rPr>
          <w:sz w:val="24"/>
          <w:szCs w:val="24"/>
        </w:rPr>
        <w:t>Data referred for assessment: mm/</w:t>
      </w:r>
      <w:proofErr w:type="spellStart"/>
      <w:r w:rsidRPr="004D2249">
        <w:rPr>
          <w:sz w:val="24"/>
          <w:szCs w:val="24"/>
        </w:rPr>
        <w:t>dd</w:t>
      </w:r>
      <w:proofErr w:type="spellEnd"/>
      <w:r w:rsidRPr="004D2249">
        <w:rPr>
          <w:sz w:val="24"/>
          <w:szCs w:val="24"/>
        </w:rPr>
        <w:t>/</w:t>
      </w:r>
      <w:proofErr w:type="spellStart"/>
      <w:r w:rsidRPr="004D2249">
        <w:rPr>
          <w:sz w:val="24"/>
          <w:szCs w:val="24"/>
        </w:rPr>
        <w:t>yyyy</w:t>
      </w:r>
      <w:proofErr w:type="spellEnd"/>
    </w:p>
    <w:p w14:paraId="0C315DED" w14:textId="77777777" w:rsidR="000C6EFD" w:rsidRDefault="000C6EFD" w:rsidP="000C6EFD">
      <w:pPr>
        <w:pStyle w:val="CommentText"/>
        <w:numPr>
          <w:ilvl w:val="1"/>
          <w:numId w:val="9"/>
        </w:numPr>
        <w:ind w:left="720"/>
        <w:rPr>
          <w:sz w:val="24"/>
          <w:szCs w:val="24"/>
        </w:rPr>
      </w:pPr>
      <w:r w:rsidRPr="004D2249">
        <w:rPr>
          <w:sz w:val="24"/>
          <w:szCs w:val="24"/>
        </w:rPr>
        <w:t>Date identified for IEP</w:t>
      </w:r>
    </w:p>
    <w:p w14:paraId="5CED1301" w14:textId="77777777" w:rsidR="000C6EFD" w:rsidRPr="004D2249" w:rsidRDefault="000C6EFD" w:rsidP="000C6EFD">
      <w:pPr>
        <w:pStyle w:val="CommentText"/>
        <w:numPr>
          <w:ilvl w:val="1"/>
          <w:numId w:val="9"/>
        </w:numPr>
        <w:ind w:left="720"/>
        <w:rPr>
          <w:sz w:val="24"/>
          <w:szCs w:val="24"/>
        </w:rPr>
      </w:pPr>
      <w:r>
        <w:rPr>
          <w:sz w:val="24"/>
          <w:szCs w:val="24"/>
        </w:rPr>
        <w:t>Date exited IEP status (if applicable)</w:t>
      </w:r>
    </w:p>
    <w:p w14:paraId="0DFEF943" w14:textId="77777777" w:rsidR="000C6EFD" w:rsidRPr="004D2249" w:rsidRDefault="000C6EFD" w:rsidP="000C6EFD">
      <w:pPr>
        <w:pStyle w:val="CommentText"/>
        <w:numPr>
          <w:ilvl w:val="1"/>
          <w:numId w:val="9"/>
        </w:numPr>
        <w:ind w:left="720"/>
        <w:rPr>
          <w:sz w:val="24"/>
          <w:szCs w:val="24"/>
        </w:rPr>
      </w:pPr>
      <w:r w:rsidRPr="004D2249">
        <w:rPr>
          <w:sz w:val="24"/>
          <w:szCs w:val="24"/>
        </w:rPr>
        <w:t xml:space="preserve">Date identified for 504 plan </w:t>
      </w:r>
    </w:p>
    <w:p w14:paraId="09AD4866" w14:textId="77777777" w:rsidR="000C6EFD" w:rsidRPr="004D2249" w:rsidRDefault="000C6EFD" w:rsidP="000C6EFD">
      <w:pPr>
        <w:pStyle w:val="CommentText"/>
        <w:numPr>
          <w:ilvl w:val="1"/>
          <w:numId w:val="9"/>
        </w:numPr>
        <w:ind w:left="720"/>
        <w:rPr>
          <w:sz w:val="24"/>
          <w:szCs w:val="24"/>
        </w:rPr>
      </w:pPr>
      <w:r w:rsidRPr="004D2249">
        <w:rPr>
          <w:sz w:val="24"/>
          <w:szCs w:val="24"/>
        </w:rPr>
        <w:t>Disability category</w:t>
      </w:r>
    </w:p>
    <w:p w14:paraId="57BF285A" w14:textId="77777777" w:rsidR="000C6EFD" w:rsidRPr="00F60146" w:rsidRDefault="000C6EFD" w:rsidP="000C6EFD">
      <w:pPr>
        <w:pStyle w:val="CommentText"/>
        <w:numPr>
          <w:ilvl w:val="1"/>
          <w:numId w:val="9"/>
        </w:numPr>
        <w:ind w:left="720"/>
        <w:rPr>
          <w:sz w:val="24"/>
        </w:rPr>
      </w:pPr>
      <w:r w:rsidRPr="004D2249">
        <w:rPr>
          <w:sz w:val="24"/>
          <w:szCs w:val="24"/>
        </w:rPr>
        <w:t xml:space="preserve">Inclusion status </w:t>
      </w:r>
      <w:r w:rsidRPr="00F60146">
        <w:rPr>
          <w:sz w:val="24"/>
        </w:rPr>
        <w:t>(e.g. 1 if supported in age-appropriate general education classes and receiving the specialized instruction within the context of the core curriculum and general class activities; 0 if no)</w:t>
      </w:r>
    </w:p>
    <w:p w14:paraId="5B7BE07B" w14:textId="77777777" w:rsidR="000C6EFD" w:rsidRPr="004D2249" w:rsidRDefault="000C6EFD" w:rsidP="000C6EFD">
      <w:pPr>
        <w:rPr>
          <w:sz w:val="24"/>
        </w:rPr>
      </w:pPr>
    </w:p>
    <w:p w14:paraId="3A5FBC14" w14:textId="77777777" w:rsidR="000C6EFD" w:rsidRPr="004D2249" w:rsidRDefault="000C6EFD" w:rsidP="000C6EFD">
      <w:pPr>
        <w:pStyle w:val="ListParagraph"/>
        <w:numPr>
          <w:ilvl w:val="0"/>
          <w:numId w:val="9"/>
        </w:numPr>
        <w:ind w:left="360"/>
        <w:rPr>
          <w:sz w:val="24"/>
        </w:rPr>
      </w:pPr>
      <w:r w:rsidRPr="004D2249">
        <w:rPr>
          <w:sz w:val="24"/>
        </w:rPr>
        <w:t xml:space="preserve">Teacher characteristics for homeroom teachers of students in grades K-5 during the </w:t>
      </w:r>
      <w:r w:rsidRPr="004D2249">
        <w:rPr>
          <w:i/>
          <w:sz w:val="24"/>
        </w:rPr>
        <w:t xml:space="preserve">School-year </w:t>
      </w:r>
    </w:p>
    <w:p w14:paraId="05BF2C9A" w14:textId="77777777" w:rsidR="000C6EFD" w:rsidRPr="004D2249" w:rsidRDefault="000C6EFD" w:rsidP="000C6EFD">
      <w:pPr>
        <w:pStyle w:val="ListParagraph"/>
        <w:rPr>
          <w:sz w:val="24"/>
        </w:rPr>
      </w:pPr>
    </w:p>
    <w:p w14:paraId="121EC18D" w14:textId="77777777" w:rsidR="000C6EFD" w:rsidRPr="004D2249" w:rsidRDefault="000C6EFD" w:rsidP="000C6EFD">
      <w:pPr>
        <w:pStyle w:val="ListParagraph"/>
        <w:numPr>
          <w:ilvl w:val="0"/>
          <w:numId w:val="18"/>
        </w:numPr>
        <w:ind w:left="576"/>
        <w:rPr>
          <w:sz w:val="24"/>
        </w:rPr>
      </w:pPr>
      <w:r w:rsidRPr="004D2249">
        <w:rPr>
          <w:sz w:val="24"/>
        </w:rPr>
        <w:t xml:space="preserve">Teacher ID this should be the actual unique </w:t>
      </w:r>
      <w:r w:rsidRPr="004D2249">
        <w:rPr>
          <w:noProof/>
          <w:sz w:val="24"/>
        </w:rPr>
        <w:t>State or District</w:t>
      </w:r>
      <w:r w:rsidRPr="004D2249">
        <w:rPr>
          <w:sz w:val="24"/>
        </w:rPr>
        <w:t xml:space="preserve"> ID assigned to the student, which distinguishes this student from any other student in the </w:t>
      </w:r>
      <w:r w:rsidRPr="004D2249">
        <w:rPr>
          <w:noProof/>
          <w:sz w:val="24"/>
        </w:rPr>
        <w:t>state or district</w:t>
      </w:r>
      <w:r w:rsidRPr="004D2249">
        <w:rPr>
          <w:sz w:val="24"/>
        </w:rPr>
        <w:t xml:space="preserve">. This should not be a number created just for this data request. The actual </w:t>
      </w:r>
      <w:r w:rsidRPr="004D2249">
        <w:rPr>
          <w:noProof/>
          <w:sz w:val="24"/>
        </w:rPr>
        <w:t>State or District</w:t>
      </w:r>
      <w:r w:rsidRPr="004D2249">
        <w:rPr>
          <w:sz w:val="24"/>
        </w:rPr>
        <w:t xml:space="preserve"> ID is necessary to merge the demographic and test data provided by the district with other student-level data collected by the study team including the roster provided to DIR</w:t>
      </w:r>
    </w:p>
    <w:p w14:paraId="40F3FB24" w14:textId="77777777" w:rsidR="000C6EFD" w:rsidRPr="004D2249" w:rsidRDefault="000C6EFD" w:rsidP="000C6EFD">
      <w:pPr>
        <w:pStyle w:val="ListParagraph"/>
        <w:numPr>
          <w:ilvl w:val="0"/>
          <w:numId w:val="18"/>
        </w:numPr>
        <w:ind w:left="540"/>
        <w:rPr>
          <w:sz w:val="24"/>
        </w:rPr>
      </w:pPr>
      <w:r w:rsidRPr="004D2249">
        <w:rPr>
          <w:sz w:val="24"/>
        </w:rPr>
        <w:t xml:space="preserve">NCES school ID </w:t>
      </w:r>
    </w:p>
    <w:p w14:paraId="6AF66167" w14:textId="77777777" w:rsidR="000C6EFD" w:rsidRPr="004D2249" w:rsidRDefault="000C6EFD" w:rsidP="000C6EFD">
      <w:pPr>
        <w:pStyle w:val="ListParagraph"/>
        <w:numPr>
          <w:ilvl w:val="0"/>
          <w:numId w:val="18"/>
        </w:numPr>
        <w:ind w:left="576"/>
        <w:rPr>
          <w:sz w:val="24"/>
        </w:rPr>
      </w:pPr>
      <w:r w:rsidRPr="004D2249">
        <w:rPr>
          <w:sz w:val="24"/>
        </w:rPr>
        <w:t xml:space="preserve">Teacher school </w:t>
      </w:r>
    </w:p>
    <w:p w14:paraId="090397A5" w14:textId="77777777" w:rsidR="000C6EFD" w:rsidRPr="004D2249" w:rsidRDefault="000C6EFD" w:rsidP="000C6EFD">
      <w:pPr>
        <w:pStyle w:val="ListParagraph"/>
        <w:numPr>
          <w:ilvl w:val="0"/>
          <w:numId w:val="18"/>
        </w:numPr>
        <w:ind w:left="576"/>
        <w:rPr>
          <w:sz w:val="24"/>
        </w:rPr>
      </w:pPr>
      <w:r w:rsidRPr="004D2249">
        <w:rPr>
          <w:sz w:val="24"/>
        </w:rPr>
        <w:t>Teacher position title</w:t>
      </w:r>
    </w:p>
    <w:p w14:paraId="69DD45B8" w14:textId="77777777" w:rsidR="000C6EFD" w:rsidRPr="004D2249" w:rsidRDefault="000C6EFD" w:rsidP="000C6EFD">
      <w:pPr>
        <w:pStyle w:val="ListParagraph"/>
        <w:numPr>
          <w:ilvl w:val="0"/>
          <w:numId w:val="18"/>
        </w:numPr>
        <w:ind w:left="576"/>
        <w:rPr>
          <w:sz w:val="24"/>
        </w:rPr>
      </w:pPr>
      <w:r w:rsidRPr="004D2249">
        <w:rPr>
          <w:sz w:val="24"/>
        </w:rPr>
        <w:t xml:space="preserve">Teacher gender </w:t>
      </w:r>
    </w:p>
    <w:p w14:paraId="68C88732" w14:textId="77777777" w:rsidR="000C6EFD" w:rsidRPr="004D2249" w:rsidRDefault="000C6EFD" w:rsidP="000C6EFD">
      <w:pPr>
        <w:pStyle w:val="ListParagraph"/>
        <w:numPr>
          <w:ilvl w:val="0"/>
          <w:numId w:val="18"/>
        </w:numPr>
        <w:ind w:left="576"/>
        <w:rPr>
          <w:sz w:val="24"/>
        </w:rPr>
      </w:pPr>
      <w:r w:rsidRPr="004D2249">
        <w:rPr>
          <w:sz w:val="24"/>
        </w:rPr>
        <w:t xml:space="preserve">Teacher race/ethnicity </w:t>
      </w:r>
    </w:p>
    <w:p w14:paraId="6FF783D2" w14:textId="77777777" w:rsidR="000C6EFD" w:rsidRPr="004D2249" w:rsidRDefault="000C6EFD" w:rsidP="000C6EFD">
      <w:pPr>
        <w:pStyle w:val="ListParagraph"/>
        <w:numPr>
          <w:ilvl w:val="0"/>
          <w:numId w:val="18"/>
        </w:numPr>
        <w:ind w:left="576"/>
        <w:rPr>
          <w:sz w:val="24"/>
        </w:rPr>
      </w:pPr>
      <w:r w:rsidRPr="004D2249">
        <w:rPr>
          <w:sz w:val="24"/>
        </w:rPr>
        <w:t xml:space="preserve">Teacher absenteeism </w:t>
      </w:r>
    </w:p>
    <w:p w14:paraId="0588F665" w14:textId="77777777" w:rsidR="000C6EFD" w:rsidRPr="004D2249" w:rsidRDefault="000C6EFD" w:rsidP="000C6EFD">
      <w:pPr>
        <w:pStyle w:val="ListParagraph"/>
        <w:numPr>
          <w:ilvl w:val="0"/>
          <w:numId w:val="18"/>
        </w:numPr>
        <w:ind w:left="576"/>
        <w:rPr>
          <w:sz w:val="24"/>
        </w:rPr>
      </w:pPr>
      <w:r w:rsidRPr="004D2249">
        <w:rPr>
          <w:sz w:val="24"/>
        </w:rPr>
        <w:t xml:space="preserve">Position title  </w:t>
      </w:r>
    </w:p>
    <w:p w14:paraId="726131C4" w14:textId="77777777" w:rsidR="000C6EFD" w:rsidRPr="004D2249" w:rsidRDefault="000C6EFD" w:rsidP="000C6EFD">
      <w:pPr>
        <w:pStyle w:val="ListParagraph"/>
        <w:numPr>
          <w:ilvl w:val="0"/>
          <w:numId w:val="18"/>
        </w:numPr>
        <w:ind w:left="576"/>
        <w:rPr>
          <w:sz w:val="24"/>
        </w:rPr>
      </w:pPr>
      <w:r w:rsidRPr="004D2249">
        <w:rPr>
          <w:sz w:val="24"/>
        </w:rPr>
        <w:t>Credential</w:t>
      </w:r>
    </w:p>
    <w:p w14:paraId="15BF2B6F" w14:textId="77777777" w:rsidR="000C6EFD" w:rsidRPr="004D2249" w:rsidRDefault="000C6EFD" w:rsidP="000C6EFD">
      <w:pPr>
        <w:pStyle w:val="ListParagraph"/>
        <w:numPr>
          <w:ilvl w:val="0"/>
          <w:numId w:val="18"/>
        </w:numPr>
        <w:ind w:left="576"/>
        <w:rPr>
          <w:sz w:val="24"/>
        </w:rPr>
      </w:pPr>
      <w:r w:rsidRPr="004D2249">
        <w:rPr>
          <w:sz w:val="24"/>
        </w:rPr>
        <w:t xml:space="preserve">Years of experience working as a teacher in the district </w:t>
      </w:r>
    </w:p>
    <w:p w14:paraId="61F20522" w14:textId="77777777" w:rsidR="000C6EFD" w:rsidRPr="004D2249" w:rsidRDefault="000C6EFD" w:rsidP="000C6EFD">
      <w:pPr>
        <w:pStyle w:val="ListParagraph"/>
        <w:numPr>
          <w:ilvl w:val="0"/>
          <w:numId w:val="18"/>
        </w:numPr>
        <w:ind w:left="576"/>
        <w:rPr>
          <w:sz w:val="24"/>
        </w:rPr>
      </w:pPr>
      <w:r w:rsidRPr="004D2249">
        <w:rPr>
          <w:sz w:val="24"/>
        </w:rPr>
        <w:t xml:space="preserve">Years of experience working as a teacher in the school </w:t>
      </w:r>
    </w:p>
    <w:p w14:paraId="1CBBD1F4" w14:textId="77777777" w:rsidR="000C6EFD" w:rsidRPr="004D2249" w:rsidRDefault="000C6EFD" w:rsidP="000C6EFD">
      <w:pPr>
        <w:pStyle w:val="ListParagraph"/>
        <w:rPr>
          <w:sz w:val="24"/>
        </w:rPr>
      </w:pPr>
    </w:p>
    <w:p w14:paraId="6C7246FE" w14:textId="77777777" w:rsidR="000C6EFD" w:rsidRPr="004D2249" w:rsidRDefault="000C6EFD" w:rsidP="000C6EFD">
      <w:pPr>
        <w:pStyle w:val="ListParagraph"/>
        <w:numPr>
          <w:ilvl w:val="0"/>
          <w:numId w:val="9"/>
        </w:numPr>
        <w:ind w:left="360"/>
        <w:rPr>
          <w:b/>
          <w:sz w:val="24"/>
          <w:u w:val="single"/>
        </w:rPr>
      </w:pPr>
      <w:r w:rsidRPr="004D2249">
        <w:rPr>
          <w:sz w:val="24"/>
        </w:rPr>
        <w:t xml:space="preserve">School-Level Variables: For all variables listed above, please provide us with school-level and grade-level (by school) versions of these variables for all students and teachers in grades </w:t>
      </w:r>
      <w:r w:rsidRPr="004D2249">
        <w:rPr>
          <w:sz w:val="24"/>
        </w:rPr>
        <w:lastRenderedPageBreak/>
        <w:t xml:space="preserve">K-5. We will provide more details on the specs on these variables when the formal request is made. </w:t>
      </w:r>
    </w:p>
    <w:p w14:paraId="771A77CE" w14:textId="77777777" w:rsidR="000C6EFD" w:rsidRPr="00586D2B" w:rsidRDefault="000C6EFD" w:rsidP="000C6EFD">
      <w:pPr>
        <w:pStyle w:val="ListParagraph"/>
        <w:rPr>
          <w:b/>
          <w:szCs w:val="22"/>
          <w:u w:val="single"/>
        </w:rPr>
      </w:pPr>
    </w:p>
    <w:p w14:paraId="4D730B80" w14:textId="77777777" w:rsidR="000C6EFD" w:rsidRPr="00322453" w:rsidRDefault="000C6EFD" w:rsidP="000C6EFD">
      <w:pPr>
        <w:ind w:left="720"/>
        <w:rPr>
          <w:b/>
          <w:szCs w:val="22"/>
          <w:u w:val="single"/>
        </w:rPr>
      </w:pPr>
    </w:p>
    <w:p w14:paraId="518D1C78" w14:textId="77777777" w:rsidR="000C6EFD" w:rsidRDefault="000C6EFD" w:rsidP="000C6EFD"/>
    <w:p w14:paraId="5CEEEE29" w14:textId="77777777" w:rsidR="00C335D6" w:rsidRPr="00322453" w:rsidRDefault="00C335D6" w:rsidP="000C6EFD">
      <w:pPr>
        <w:jc w:val="center"/>
        <w:rPr>
          <w:szCs w:val="22"/>
        </w:rPr>
      </w:pPr>
    </w:p>
    <w:sectPr w:rsidR="00C335D6" w:rsidRPr="003224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A21C3" w14:textId="77777777" w:rsidR="002E224C" w:rsidRDefault="002E224C" w:rsidP="00C335D6">
      <w:r>
        <w:separator/>
      </w:r>
    </w:p>
  </w:endnote>
  <w:endnote w:type="continuationSeparator" w:id="0">
    <w:p w14:paraId="483154C7" w14:textId="77777777" w:rsidR="002E224C" w:rsidRDefault="002E224C" w:rsidP="00C3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72647"/>
      <w:docPartObj>
        <w:docPartGallery w:val="Page Numbers (Bottom of Page)"/>
        <w:docPartUnique/>
      </w:docPartObj>
    </w:sdtPr>
    <w:sdtEndPr/>
    <w:sdtContent>
      <w:p w14:paraId="5CEEEE33" w14:textId="77777777" w:rsidR="00EE21C3" w:rsidRDefault="00A95358">
        <w:pPr>
          <w:pStyle w:val="Footer"/>
          <w:jc w:val="right"/>
        </w:pPr>
        <w:r>
          <w:fldChar w:fldCharType="begin"/>
        </w:r>
        <w:r>
          <w:instrText xml:space="preserve"> PAGE   \* MERGEFORMAT </w:instrText>
        </w:r>
        <w:r>
          <w:fldChar w:fldCharType="separate"/>
        </w:r>
        <w:r w:rsidR="009235B2">
          <w:rPr>
            <w:noProof/>
          </w:rPr>
          <w:t>7</w:t>
        </w:r>
        <w:r>
          <w:rPr>
            <w:noProof/>
          </w:rPr>
          <w:fldChar w:fldCharType="end"/>
        </w:r>
      </w:p>
    </w:sdtContent>
  </w:sdt>
  <w:p w14:paraId="5CEEEE34" w14:textId="77777777" w:rsidR="00EE21C3" w:rsidRPr="003D4F36" w:rsidRDefault="00EE21C3" w:rsidP="00021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260FA" w14:textId="53EDD7F7" w:rsidR="00273063" w:rsidRPr="005F5058" w:rsidRDefault="00273063" w:rsidP="00273063">
    <w:pPr>
      <w:rPr>
        <w:bCs/>
        <w:color w:val="000000"/>
      </w:rPr>
    </w:pPr>
    <w:r w:rsidRPr="005F5058">
      <w:rPr>
        <w:bCs/>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rPr>
      <w:t>#1850-NEW</w:t>
    </w:r>
    <w:r w:rsidRPr="005F5058">
      <w:rPr>
        <w:bCs/>
      </w:rPr>
      <w:t xml:space="preserve">.  </w:t>
    </w:r>
    <w:r>
      <w:rPr>
        <w:bCs/>
      </w:rPr>
      <w:t>T</w:t>
    </w:r>
    <w:r w:rsidRPr="005F5058">
      <w:rPr>
        <w:bCs/>
      </w:rPr>
      <w:t xml:space="preserve">he time to </w:t>
    </w:r>
    <w:r>
      <w:rPr>
        <w:bCs/>
      </w:rPr>
      <w:t xml:space="preserve">fulfill this data request is estimated to average 18 hours, including time to </w:t>
    </w:r>
    <w:r w:rsidRPr="005F5058">
      <w:rPr>
        <w:bCs/>
      </w:rPr>
      <w:t>review instructions, search existing data resources, gather the data needed, and complete and review the information collection</w:t>
    </w:r>
    <w:r>
      <w:rPr>
        <w:bCs/>
      </w:rPr>
      <w:t>.</w:t>
    </w:r>
    <w:r w:rsidRPr="005F5058">
      <w:rPr>
        <w:bCs/>
      </w:rPr>
      <w:t xml:space="preserve"> The obligation to respond to this collection is voluntary.  If you have comments or concerns regarding the status of your individual submission of this form, application or survey, please </w:t>
    </w:r>
    <w:r>
      <w:rPr>
        <w:bCs/>
      </w:rPr>
      <w:t>write directly to Lauren Angelo, U.S. Department of Education, Institute of Education Sciences, 555 new Jersey Avenue, NW, Suite 502h, Washington, D.C. 20208 or email lauren.angelo@ed.gov.</w:t>
    </w:r>
  </w:p>
  <w:p w14:paraId="5BC60EC3" w14:textId="1F12365B" w:rsidR="00273063" w:rsidRDefault="00273063">
    <w:pPr>
      <w:pStyle w:val="Footer"/>
    </w:pPr>
  </w:p>
  <w:p w14:paraId="5CEEEE37" w14:textId="77777777" w:rsidR="00EE21C3" w:rsidRDefault="00EE2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03961" w14:textId="77777777" w:rsidR="002E224C" w:rsidRDefault="002E224C" w:rsidP="00C335D6">
      <w:r>
        <w:separator/>
      </w:r>
    </w:p>
  </w:footnote>
  <w:footnote w:type="continuationSeparator" w:id="0">
    <w:p w14:paraId="20BE8CF8" w14:textId="77777777" w:rsidR="002E224C" w:rsidRDefault="002E224C" w:rsidP="00C33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EE32" w14:textId="77777777" w:rsidR="00EE21C3" w:rsidRDefault="00EE21C3" w:rsidP="000213D5">
    <w:pPr>
      <w:pStyle w:val="Header"/>
      <w:tabs>
        <w:tab w:val="left" w:pos="485"/>
        <w:tab w:val="center" w:pos="45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EE35" w14:textId="77777777" w:rsidR="00EE21C3" w:rsidRPr="000213D5" w:rsidRDefault="00EE21C3" w:rsidP="00F723F6">
    <w:pPr>
      <w:ind w:left="-1260" w:right="-1080"/>
      <w:rPr>
        <w:rFonts w:ascii="Verdana" w:hAnsi="Verdana"/>
        <w:color w:val="000000"/>
        <w:sz w:val="24"/>
      </w:rPr>
    </w:pPr>
    <w:r>
      <w:rPr>
        <w:rFonts w:ascii="Verdana" w:hAnsi="Verdana"/>
        <w:noProof/>
        <w:color w:val="000000"/>
        <w:sz w:val="24"/>
      </w:rPr>
      <w:drawing>
        <wp:anchor distT="0" distB="0" distL="114300" distR="114300" simplePos="0" relativeHeight="251659776" behindDoc="0" locked="0" layoutInCell="1" allowOverlap="1" wp14:anchorId="5CEEEE3A" wp14:editId="5CEEEE3B">
          <wp:simplePos x="0" y="0"/>
          <wp:positionH relativeFrom="column">
            <wp:posOffset>2239640</wp:posOffset>
          </wp:positionH>
          <wp:positionV relativeFrom="paragraph">
            <wp:posOffset>92775</wp:posOffset>
          </wp:positionV>
          <wp:extent cx="1582818" cy="747539"/>
          <wp:effectExtent l="19050" t="0" r="0" b="0"/>
          <wp:wrapNone/>
          <wp:docPr id="19" name="il_fi" descr="http://t2.gstatic.com/images?q=tbn:ANd9GcSDqXw4JNEQn8XkjVnsnCRSsVbjBqCHiPJBG2rdNhiE9RvUq9NODE6czs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SDqXw4JNEQn8XkjVnsnCRSsVbjBqCHiPJBG2rdNhiE9RvUq9NODE6czskN"/>
                  <pic:cNvPicPr>
                    <a:picLocks noChangeAspect="1" noChangeArrowheads="1"/>
                  </pic:cNvPicPr>
                </pic:nvPicPr>
                <pic:blipFill>
                  <a:blip r:embed="rId1"/>
                  <a:srcRect/>
                  <a:stretch>
                    <a:fillRect/>
                  </a:stretch>
                </pic:blipFill>
                <pic:spPr bwMode="auto">
                  <a:xfrm>
                    <a:off x="0" y="0"/>
                    <a:ext cx="1582818" cy="747539"/>
                  </a:xfrm>
                  <a:prstGeom prst="rect">
                    <a:avLst/>
                  </a:prstGeom>
                  <a:noFill/>
                  <a:ln w="9525">
                    <a:noFill/>
                    <a:miter lim="800000"/>
                    <a:headEnd/>
                    <a:tailEnd/>
                  </a:ln>
                </pic:spPr>
              </pic:pic>
            </a:graphicData>
          </a:graphic>
        </wp:anchor>
      </w:drawing>
    </w:r>
    <w:r>
      <w:rPr>
        <w:rFonts w:ascii="Arial" w:hAnsi="Arial" w:cs="Arial"/>
        <w:sz w:val="20"/>
        <w:szCs w:val="20"/>
      </w:rPr>
      <w:t xml:space="preserve"> </w:t>
    </w:r>
    <w:r>
      <w:rPr>
        <w:rFonts w:ascii="Verdana" w:hAnsi="Verdana"/>
        <w:noProof/>
        <w:color w:val="000000"/>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18A"/>
    <w:multiLevelType w:val="hybridMultilevel"/>
    <w:tmpl w:val="C0D08092"/>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D495C"/>
    <w:multiLevelType w:val="hybridMultilevel"/>
    <w:tmpl w:val="1D9678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346E5B"/>
    <w:multiLevelType w:val="hybridMultilevel"/>
    <w:tmpl w:val="D2965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22C1D"/>
    <w:multiLevelType w:val="hybridMultilevel"/>
    <w:tmpl w:val="B2E0F3B6"/>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03">
      <w:start w:val="1"/>
      <w:numFmt w:val="bullet"/>
      <w:lvlText w:val="o"/>
      <w:lvlJc w:val="left"/>
      <w:pPr>
        <w:ind w:left="2304" w:hanging="180"/>
      </w:pPr>
      <w:rPr>
        <w:rFonts w:ascii="Courier New" w:hAnsi="Courier New" w:cs="Courier New" w:hint="default"/>
      </w:rPr>
    </w:lvl>
    <w:lvl w:ilvl="3" w:tplc="04090003">
      <w:start w:val="1"/>
      <w:numFmt w:val="bullet"/>
      <w:lvlText w:val="o"/>
      <w:lvlJc w:val="left"/>
      <w:pPr>
        <w:ind w:left="3024" w:hanging="360"/>
      </w:pPr>
      <w:rPr>
        <w:rFonts w:ascii="Courier New" w:hAnsi="Courier New" w:cs="Arial Narrow" w:hint="default"/>
      </w:rPr>
    </w:lvl>
    <w:lvl w:ilvl="4" w:tplc="04090005">
      <w:start w:val="1"/>
      <w:numFmt w:val="bullet"/>
      <w:lvlText w:val=""/>
      <w:lvlJc w:val="left"/>
      <w:pPr>
        <w:ind w:left="3744" w:hanging="360"/>
      </w:pPr>
      <w:rPr>
        <w:rFonts w:ascii="Wingdings" w:hAnsi="Wingdings" w:hint="default"/>
      </w:r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nsid w:val="36EF2C71"/>
    <w:multiLevelType w:val="hybridMultilevel"/>
    <w:tmpl w:val="AA668332"/>
    <w:lvl w:ilvl="0" w:tplc="2988CD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B3401CC"/>
    <w:multiLevelType w:val="hybridMultilevel"/>
    <w:tmpl w:val="4A28781A"/>
    <w:lvl w:ilvl="0" w:tplc="DB58777C">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CC87A97"/>
    <w:multiLevelType w:val="hybridMultilevel"/>
    <w:tmpl w:val="675E1B7A"/>
    <w:lvl w:ilvl="0" w:tplc="04090017">
      <w:start w:val="1"/>
      <w:numFmt w:val="lowerLetter"/>
      <w:lvlText w:val="%1)"/>
      <w:lvlJc w:val="left"/>
      <w:pPr>
        <w:ind w:left="864" w:hanging="360"/>
      </w:pPr>
    </w:lvl>
    <w:lvl w:ilvl="1" w:tplc="04090019">
      <w:start w:val="1"/>
      <w:numFmt w:val="lowerLetter"/>
      <w:lvlText w:val="%2."/>
      <w:lvlJc w:val="left"/>
      <w:pPr>
        <w:ind w:left="1584" w:hanging="360"/>
      </w:pPr>
    </w:lvl>
    <w:lvl w:ilvl="2" w:tplc="04090003">
      <w:start w:val="1"/>
      <w:numFmt w:val="bullet"/>
      <w:lvlText w:val="o"/>
      <w:lvlJc w:val="left"/>
      <w:pPr>
        <w:ind w:left="2304" w:hanging="180"/>
      </w:pPr>
      <w:rPr>
        <w:rFonts w:ascii="Courier New" w:hAnsi="Courier New" w:cs="Courier New" w:hint="default"/>
      </w:rPr>
    </w:lvl>
    <w:lvl w:ilvl="3" w:tplc="04090003">
      <w:start w:val="1"/>
      <w:numFmt w:val="bullet"/>
      <w:lvlText w:val="o"/>
      <w:lvlJc w:val="left"/>
      <w:pPr>
        <w:ind w:left="3024" w:hanging="360"/>
      </w:pPr>
      <w:rPr>
        <w:rFonts w:ascii="Courier New" w:hAnsi="Courier New" w:cs="Arial Narrow" w:hint="default"/>
      </w:rPr>
    </w:lvl>
    <w:lvl w:ilvl="4" w:tplc="04090005">
      <w:start w:val="1"/>
      <w:numFmt w:val="bullet"/>
      <w:lvlText w:val=""/>
      <w:lvlJc w:val="left"/>
      <w:pPr>
        <w:ind w:left="3744" w:hanging="360"/>
      </w:pPr>
      <w:rPr>
        <w:rFonts w:ascii="Wingdings" w:hAnsi="Wingdings" w:hint="default"/>
      </w:r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nsid w:val="40954BFC"/>
    <w:multiLevelType w:val="hybridMultilevel"/>
    <w:tmpl w:val="8A70512E"/>
    <w:lvl w:ilvl="0" w:tplc="28F0E1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41D61B7"/>
    <w:multiLevelType w:val="hybridMultilevel"/>
    <w:tmpl w:val="8A70512E"/>
    <w:lvl w:ilvl="0" w:tplc="28F0E1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75374C7"/>
    <w:multiLevelType w:val="hybridMultilevel"/>
    <w:tmpl w:val="E2383F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FB78EE"/>
    <w:multiLevelType w:val="hybridMultilevel"/>
    <w:tmpl w:val="29F4E45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35B1065"/>
    <w:multiLevelType w:val="hybridMultilevel"/>
    <w:tmpl w:val="8A70512E"/>
    <w:lvl w:ilvl="0" w:tplc="28F0E1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D4378B"/>
    <w:multiLevelType w:val="hybridMultilevel"/>
    <w:tmpl w:val="2BFA6A02"/>
    <w:lvl w:ilvl="0" w:tplc="04090011">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62DA0B8D"/>
    <w:multiLevelType w:val="hybridMultilevel"/>
    <w:tmpl w:val="08B6A27E"/>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nsid w:val="63922FD3"/>
    <w:multiLevelType w:val="hybridMultilevel"/>
    <w:tmpl w:val="8A70512E"/>
    <w:lvl w:ilvl="0" w:tplc="28F0E1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3C42854"/>
    <w:multiLevelType w:val="hybridMultilevel"/>
    <w:tmpl w:val="B9603F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58466D"/>
    <w:multiLevelType w:val="hybridMultilevel"/>
    <w:tmpl w:val="8A70512E"/>
    <w:lvl w:ilvl="0" w:tplc="28F0E1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BF568AA"/>
    <w:multiLevelType w:val="hybridMultilevel"/>
    <w:tmpl w:val="0574908E"/>
    <w:lvl w:ilvl="0" w:tplc="04090019">
      <w:start w:val="1"/>
      <w:numFmt w:val="lowerLetter"/>
      <w:lvlText w:val="%1."/>
      <w:lvlJc w:val="left"/>
      <w:pPr>
        <w:ind w:left="864" w:hanging="360"/>
      </w:pPr>
    </w:lvl>
    <w:lvl w:ilvl="1" w:tplc="04090019">
      <w:start w:val="1"/>
      <w:numFmt w:val="lowerLetter"/>
      <w:lvlText w:val="%2."/>
      <w:lvlJc w:val="left"/>
      <w:pPr>
        <w:ind w:left="1584" w:hanging="360"/>
      </w:pPr>
    </w:lvl>
    <w:lvl w:ilvl="2" w:tplc="04090003">
      <w:start w:val="1"/>
      <w:numFmt w:val="bullet"/>
      <w:lvlText w:val="o"/>
      <w:lvlJc w:val="left"/>
      <w:pPr>
        <w:ind w:left="2304" w:hanging="180"/>
      </w:pPr>
      <w:rPr>
        <w:rFonts w:ascii="Courier New" w:hAnsi="Courier New" w:cs="Courier New" w:hint="default"/>
      </w:rPr>
    </w:lvl>
    <w:lvl w:ilvl="3" w:tplc="04090003">
      <w:start w:val="1"/>
      <w:numFmt w:val="bullet"/>
      <w:lvlText w:val="o"/>
      <w:lvlJc w:val="left"/>
      <w:pPr>
        <w:ind w:left="3024" w:hanging="360"/>
      </w:pPr>
      <w:rPr>
        <w:rFonts w:ascii="Courier New" w:hAnsi="Courier New" w:cs="Arial Narrow" w:hint="default"/>
      </w:rPr>
    </w:lvl>
    <w:lvl w:ilvl="4" w:tplc="04090005">
      <w:start w:val="1"/>
      <w:numFmt w:val="bullet"/>
      <w:lvlText w:val=""/>
      <w:lvlJc w:val="left"/>
      <w:pPr>
        <w:ind w:left="3744" w:hanging="360"/>
      </w:pPr>
      <w:rPr>
        <w:rFonts w:ascii="Wingdings" w:hAnsi="Wingdings" w:hint="default"/>
      </w:r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4"/>
  </w:num>
  <w:num w:numId="2">
    <w:abstractNumId w:val="5"/>
  </w:num>
  <w:num w:numId="3">
    <w:abstractNumId w:val="4"/>
  </w:num>
  <w:num w:numId="4">
    <w:abstractNumId w:val="11"/>
  </w:num>
  <w:num w:numId="5">
    <w:abstractNumId w:val="7"/>
  </w:num>
  <w:num w:numId="6">
    <w:abstractNumId w:val="8"/>
  </w:num>
  <w:num w:numId="7">
    <w:abstractNumId w:val="16"/>
  </w:num>
  <w:num w:numId="8">
    <w:abstractNumId w:val="12"/>
  </w:num>
  <w:num w:numId="9">
    <w:abstractNumId w:val="3"/>
  </w:num>
  <w:num w:numId="10">
    <w:abstractNumId w:val="9"/>
  </w:num>
  <w:num w:numId="11">
    <w:abstractNumId w:val="10"/>
  </w:num>
  <w:num w:numId="12">
    <w:abstractNumId w:val="0"/>
  </w:num>
  <w:num w:numId="13">
    <w:abstractNumId w:val="6"/>
  </w:num>
  <w:num w:numId="14">
    <w:abstractNumId w:val="1"/>
  </w:num>
  <w:num w:numId="15">
    <w:abstractNumId w:val="15"/>
  </w:num>
  <w:num w:numId="16">
    <w:abstractNumId w:val="13"/>
  </w:num>
  <w:num w:numId="17">
    <w:abstractNumId w:val="2"/>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er, Melissa">
    <w15:presenceInfo w15:providerId="AD" w15:userId="S-1-5-21-1454471165-117609710-725345543-41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D6"/>
    <w:rsid w:val="000213D5"/>
    <w:rsid w:val="000377DC"/>
    <w:rsid w:val="00092841"/>
    <w:rsid w:val="000C6EFD"/>
    <w:rsid w:val="00111AC7"/>
    <w:rsid w:val="00116E70"/>
    <w:rsid w:val="00145FBD"/>
    <w:rsid w:val="001549F5"/>
    <w:rsid w:val="00163015"/>
    <w:rsid w:val="0021723A"/>
    <w:rsid w:val="00232B3F"/>
    <w:rsid w:val="00273063"/>
    <w:rsid w:val="002A10CB"/>
    <w:rsid w:val="002B2DD7"/>
    <w:rsid w:val="002E224C"/>
    <w:rsid w:val="00322453"/>
    <w:rsid w:val="003809DC"/>
    <w:rsid w:val="003A0974"/>
    <w:rsid w:val="003A47A9"/>
    <w:rsid w:val="003D454D"/>
    <w:rsid w:val="004032A4"/>
    <w:rsid w:val="004150D9"/>
    <w:rsid w:val="0043716B"/>
    <w:rsid w:val="004827FF"/>
    <w:rsid w:val="004B3453"/>
    <w:rsid w:val="004E7FC6"/>
    <w:rsid w:val="00513E2C"/>
    <w:rsid w:val="00541A10"/>
    <w:rsid w:val="00544D8D"/>
    <w:rsid w:val="00556B9C"/>
    <w:rsid w:val="00586D2B"/>
    <w:rsid w:val="005E6016"/>
    <w:rsid w:val="006454F1"/>
    <w:rsid w:val="006909F0"/>
    <w:rsid w:val="006B69A8"/>
    <w:rsid w:val="006E4B0F"/>
    <w:rsid w:val="00710D25"/>
    <w:rsid w:val="007168AA"/>
    <w:rsid w:val="00740988"/>
    <w:rsid w:val="00741111"/>
    <w:rsid w:val="0079555E"/>
    <w:rsid w:val="007C4304"/>
    <w:rsid w:val="007D7789"/>
    <w:rsid w:val="007E363A"/>
    <w:rsid w:val="007E7908"/>
    <w:rsid w:val="007F2524"/>
    <w:rsid w:val="00815D9E"/>
    <w:rsid w:val="00873BDA"/>
    <w:rsid w:val="009235B2"/>
    <w:rsid w:val="009602DC"/>
    <w:rsid w:val="00970968"/>
    <w:rsid w:val="009A5066"/>
    <w:rsid w:val="00A00060"/>
    <w:rsid w:val="00A170AD"/>
    <w:rsid w:val="00A54714"/>
    <w:rsid w:val="00A66116"/>
    <w:rsid w:val="00A86693"/>
    <w:rsid w:val="00A95358"/>
    <w:rsid w:val="00A95A15"/>
    <w:rsid w:val="00AD6A5B"/>
    <w:rsid w:val="00AE51EB"/>
    <w:rsid w:val="00AF7699"/>
    <w:rsid w:val="00B04460"/>
    <w:rsid w:val="00B6033C"/>
    <w:rsid w:val="00B65E3A"/>
    <w:rsid w:val="00B93A47"/>
    <w:rsid w:val="00BD2A8B"/>
    <w:rsid w:val="00C335D6"/>
    <w:rsid w:val="00C909F9"/>
    <w:rsid w:val="00CA3C41"/>
    <w:rsid w:val="00CD4DCB"/>
    <w:rsid w:val="00E13832"/>
    <w:rsid w:val="00E36989"/>
    <w:rsid w:val="00E909E4"/>
    <w:rsid w:val="00EB4770"/>
    <w:rsid w:val="00EE21C3"/>
    <w:rsid w:val="00EF04C8"/>
    <w:rsid w:val="00F13E2E"/>
    <w:rsid w:val="00F24726"/>
    <w:rsid w:val="00F31ECD"/>
    <w:rsid w:val="00F61EA3"/>
    <w:rsid w:val="00F723F6"/>
    <w:rsid w:val="00FD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D6"/>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35D6"/>
    <w:pPr>
      <w:tabs>
        <w:tab w:val="center" w:pos="4320"/>
        <w:tab w:val="right" w:pos="8640"/>
      </w:tabs>
    </w:pPr>
  </w:style>
  <w:style w:type="character" w:customStyle="1" w:styleId="HeaderChar">
    <w:name w:val="Header Char"/>
    <w:basedOn w:val="DefaultParagraphFont"/>
    <w:link w:val="Header"/>
    <w:rsid w:val="00C335D6"/>
    <w:rPr>
      <w:rFonts w:ascii="Times New Roman" w:eastAsia="Times New Roman" w:hAnsi="Times New Roman" w:cs="Times New Roman"/>
      <w:szCs w:val="24"/>
    </w:rPr>
  </w:style>
  <w:style w:type="paragraph" w:styleId="Footer">
    <w:name w:val="footer"/>
    <w:basedOn w:val="Normal"/>
    <w:link w:val="FooterChar"/>
    <w:uiPriority w:val="99"/>
    <w:rsid w:val="00C335D6"/>
    <w:pPr>
      <w:tabs>
        <w:tab w:val="center" w:pos="4320"/>
        <w:tab w:val="right" w:pos="8640"/>
      </w:tabs>
    </w:pPr>
  </w:style>
  <w:style w:type="character" w:customStyle="1" w:styleId="FooterChar">
    <w:name w:val="Footer Char"/>
    <w:basedOn w:val="DefaultParagraphFont"/>
    <w:link w:val="Footer"/>
    <w:uiPriority w:val="99"/>
    <w:rsid w:val="00C335D6"/>
    <w:rPr>
      <w:rFonts w:ascii="Times New Roman" w:eastAsia="Times New Roman" w:hAnsi="Times New Roman" w:cs="Times New Roman"/>
      <w:szCs w:val="24"/>
    </w:rPr>
  </w:style>
  <w:style w:type="character" w:styleId="FootnoteReference">
    <w:name w:val="footnote reference"/>
    <w:basedOn w:val="DefaultParagraphFont"/>
    <w:uiPriority w:val="99"/>
    <w:rsid w:val="00C335D6"/>
    <w:rPr>
      <w:vertAlign w:val="superscript"/>
    </w:rPr>
  </w:style>
  <w:style w:type="paragraph" w:styleId="BodyText3">
    <w:name w:val="Body Text 3"/>
    <w:basedOn w:val="Normal"/>
    <w:link w:val="BodyText3Char"/>
    <w:rsid w:val="00C335D6"/>
    <w:pPr>
      <w:spacing w:after="120"/>
    </w:pPr>
    <w:rPr>
      <w:sz w:val="16"/>
      <w:szCs w:val="16"/>
    </w:rPr>
  </w:style>
  <w:style w:type="character" w:customStyle="1" w:styleId="BodyText3Char">
    <w:name w:val="Body Text 3 Char"/>
    <w:basedOn w:val="DefaultParagraphFont"/>
    <w:link w:val="BodyText3"/>
    <w:rsid w:val="00C335D6"/>
    <w:rPr>
      <w:rFonts w:ascii="Times New Roman" w:eastAsia="Times New Roman" w:hAnsi="Times New Roman" w:cs="Times New Roman"/>
      <w:sz w:val="16"/>
      <w:szCs w:val="16"/>
    </w:rPr>
  </w:style>
  <w:style w:type="paragraph" w:styleId="FootnoteText">
    <w:name w:val="footnote text"/>
    <w:basedOn w:val="Normal"/>
    <w:link w:val="FootnoteTextChar"/>
    <w:uiPriority w:val="99"/>
    <w:unhideWhenUsed/>
    <w:rsid w:val="00C335D6"/>
    <w:rPr>
      <w:rFonts w:eastAsia="Calibri"/>
      <w:sz w:val="20"/>
      <w:szCs w:val="20"/>
    </w:rPr>
  </w:style>
  <w:style w:type="character" w:customStyle="1" w:styleId="FootnoteTextChar">
    <w:name w:val="Footnote Text Char"/>
    <w:basedOn w:val="DefaultParagraphFont"/>
    <w:link w:val="FootnoteText"/>
    <w:uiPriority w:val="99"/>
    <w:rsid w:val="00C335D6"/>
    <w:rPr>
      <w:rFonts w:ascii="Times New Roman" w:eastAsia="Calibri" w:hAnsi="Times New Roman" w:cs="Times New Roman"/>
      <w:sz w:val="20"/>
      <w:szCs w:val="20"/>
    </w:rPr>
  </w:style>
  <w:style w:type="character" w:customStyle="1" w:styleId="TextChar">
    <w:name w:val="Text Char"/>
    <w:basedOn w:val="DefaultParagraphFont"/>
    <w:link w:val="Text"/>
    <w:locked/>
    <w:rsid w:val="00C335D6"/>
    <w:rPr>
      <w:rFonts w:ascii="Times New Roman" w:eastAsia="Times New Roman" w:hAnsi="Times New Roman" w:cs="Times New Roman"/>
      <w:sz w:val="20"/>
      <w:szCs w:val="20"/>
    </w:rPr>
  </w:style>
  <w:style w:type="paragraph" w:customStyle="1" w:styleId="Text">
    <w:name w:val="Text"/>
    <w:basedOn w:val="Normal"/>
    <w:link w:val="TextChar"/>
    <w:rsid w:val="00C335D6"/>
    <w:pPr>
      <w:spacing w:after="230"/>
      <w:ind w:firstLine="720"/>
    </w:pPr>
    <w:rPr>
      <w:sz w:val="20"/>
      <w:szCs w:val="20"/>
    </w:rPr>
  </w:style>
  <w:style w:type="paragraph" w:styleId="BalloonText">
    <w:name w:val="Balloon Text"/>
    <w:basedOn w:val="Normal"/>
    <w:link w:val="BalloonTextChar"/>
    <w:uiPriority w:val="99"/>
    <w:semiHidden/>
    <w:unhideWhenUsed/>
    <w:rsid w:val="000213D5"/>
    <w:rPr>
      <w:rFonts w:ascii="Tahoma" w:hAnsi="Tahoma" w:cs="Tahoma"/>
      <w:sz w:val="16"/>
      <w:szCs w:val="16"/>
    </w:rPr>
  </w:style>
  <w:style w:type="character" w:customStyle="1" w:styleId="BalloonTextChar">
    <w:name w:val="Balloon Text Char"/>
    <w:basedOn w:val="DefaultParagraphFont"/>
    <w:link w:val="BalloonText"/>
    <w:uiPriority w:val="99"/>
    <w:semiHidden/>
    <w:rsid w:val="000213D5"/>
    <w:rPr>
      <w:rFonts w:ascii="Tahoma" w:eastAsia="Times New Roman" w:hAnsi="Tahoma" w:cs="Tahoma"/>
      <w:sz w:val="16"/>
      <w:szCs w:val="16"/>
    </w:rPr>
  </w:style>
  <w:style w:type="paragraph" w:styleId="BodyTextIndent">
    <w:name w:val="Body Text Indent"/>
    <w:basedOn w:val="Normal"/>
    <w:link w:val="BodyTextIndentChar"/>
    <w:uiPriority w:val="99"/>
    <w:unhideWhenUsed/>
    <w:rsid w:val="009602DC"/>
    <w:pPr>
      <w:spacing w:after="120"/>
      <w:ind w:left="360"/>
    </w:pPr>
  </w:style>
  <w:style w:type="character" w:customStyle="1" w:styleId="BodyTextIndentChar">
    <w:name w:val="Body Text Indent Char"/>
    <w:basedOn w:val="DefaultParagraphFont"/>
    <w:link w:val="BodyTextIndent"/>
    <w:uiPriority w:val="99"/>
    <w:rsid w:val="009602DC"/>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145FBD"/>
    <w:rPr>
      <w:sz w:val="16"/>
      <w:szCs w:val="16"/>
    </w:rPr>
  </w:style>
  <w:style w:type="paragraph" w:styleId="CommentText">
    <w:name w:val="annotation text"/>
    <w:basedOn w:val="Normal"/>
    <w:link w:val="CommentTextChar"/>
    <w:uiPriority w:val="99"/>
    <w:unhideWhenUsed/>
    <w:rsid w:val="00145FBD"/>
    <w:rPr>
      <w:sz w:val="20"/>
      <w:szCs w:val="20"/>
    </w:rPr>
  </w:style>
  <w:style w:type="character" w:customStyle="1" w:styleId="CommentTextChar">
    <w:name w:val="Comment Text Char"/>
    <w:basedOn w:val="DefaultParagraphFont"/>
    <w:link w:val="CommentText"/>
    <w:uiPriority w:val="99"/>
    <w:rsid w:val="00145F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5FBD"/>
    <w:rPr>
      <w:b/>
      <w:bCs/>
    </w:rPr>
  </w:style>
  <w:style w:type="character" w:customStyle="1" w:styleId="CommentSubjectChar">
    <w:name w:val="Comment Subject Char"/>
    <w:basedOn w:val="CommentTextChar"/>
    <w:link w:val="CommentSubject"/>
    <w:uiPriority w:val="99"/>
    <w:semiHidden/>
    <w:rsid w:val="00145FBD"/>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145FBD"/>
    <w:pPr>
      <w:spacing w:after="120"/>
    </w:pPr>
  </w:style>
  <w:style w:type="character" w:customStyle="1" w:styleId="BodyTextChar">
    <w:name w:val="Body Text Char"/>
    <w:basedOn w:val="DefaultParagraphFont"/>
    <w:link w:val="BodyText"/>
    <w:uiPriority w:val="99"/>
    <w:rsid w:val="00145FBD"/>
    <w:rPr>
      <w:rFonts w:ascii="Times New Roman" w:eastAsia="Times New Roman" w:hAnsi="Times New Roman" w:cs="Times New Roman"/>
      <w:szCs w:val="24"/>
    </w:rPr>
  </w:style>
  <w:style w:type="paragraph" w:styleId="Revision">
    <w:name w:val="Revision"/>
    <w:hidden/>
    <w:uiPriority w:val="99"/>
    <w:semiHidden/>
    <w:rsid w:val="003D454D"/>
    <w:pPr>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C909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D6"/>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35D6"/>
    <w:pPr>
      <w:tabs>
        <w:tab w:val="center" w:pos="4320"/>
        <w:tab w:val="right" w:pos="8640"/>
      </w:tabs>
    </w:pPr>
  </w:style>
  <w:style w:type="character" w:customStyle="1" w:styleId="HeaderChar">
    <w:name w:val="Header Char"/>
    <w:basedOn w:val="DefaultParagraphFont"/>
    <w:link w:val="Header"/>
    <w:rsid w:val="00C335D6"/>
    <w:rPr>
      <w:rFonts w:ascii="Times New Roman" w:eastAsia="Times New Roman" w:hAnsi="Times New Roman" w:cs="Times New Roman"/>
      <w:szCs w:val="24"/>
    </w:rPr>
  </w:style>
  <w:style w:type="paragraph" w:styleId="Footer">
    <w:name w:val="footer"/>
    <w:basedOn w:val="Normal"/>
    <w:link w:val="FooterChar"/>
    <w:uiPriority w:val="99"/>
    <w:rsid w:val="00C335D6"/>
    <w:pPr>
      <w:tabs>
        <w:tab w:val="center" w:pos="4320"/>
        <w:tab w:val="right" w:pos="8640"/>
      </w:tabs>
    </w:pPr>
  </w:style>
  <w:style w:type="character" w:customStyle="1" w:styleId="FooterChar">
    <w:name w:val="Footer Char"/>
    <w:basedOn w:val="DefaultParagraphFont"/>
    <w:link w:val="Footer"/>
    <w:uiPriority w:val="99"/>
    <w:rsid w:val="00C335D6"/>
    <w:rPr>
      <w:rFonts w:ascii="Times New Roman" w:eastAsia="Times New Roman" w:hAnsi="Times New Roman" w:cs="Times New Roman"/>
      <w:szCs w:val="24"/>
    </w:rPr>
  </w:style>
  <w:style w:type="character" w:styleId="FootnoteReference">
    <w:name w:val="footnote reference"/>
    <w:basedOn w:val="DefaultParagraphFont"/>
    <w:uiPriority w:val="99"/>
    <w:rsid w:val="00C335D6"/>
    <w:rPr>
      <w:vertAlign w:val="superscript"/>
    </w:rPr>
  </w:style>
  <w:style w:type="paragraph" w:styleId="BodyText3">
    <w:name w:val="Body Text 3"/>
    <w:basedOn w:val="Normal"/>
    <w:link w:val="BodyText3Char"/>
    <w:rsid w:val="00C335D6"/>
    <w:pPr>
      <w:spacing w:after="120"/>
    </w:pPr>
    <w:rPr>
      <w:sz w:val="16"/>
      <w:szCs w:val="16"/>
    </w:rPr>
  </w:style>
  <w:style w:type="character" w:customStyle="1" w:styleId="BodyText3Char">
    <w:name w:val="Body Text 3 Char"/>
    <w:basedOn w:val="DefaultParagraphFont"/>
    <w:link w:val="BodyText3"/>
    <w:rsid w:val="00C335D6"/>
    <w:rPr>
      <w:rFonts w:ascii="Times New Roman" w:eastAsia="Times New Roman" w:hAnsi="Times New Roman" w:cs="Times New Roman"/>
      <w:sz w:val="16"/>
      <w:szCs w:val="16"/>
    </w:rPr>
  </w:style>
  <w:style w:type="paragraph" w:styleId="FootnoteText">
    <w:name w:val="footnote text"/>
    <w:basedOn w:val="Normal"/>
    <w:link w:val="FootnoteTextChar"/>
    <w:uiPriority w:val="99"/>
    <w:unhideWhenUsed/>
    <w:rsid w:val="00C335D6"/>
    <w:rPr>
      <w:rFonts w:eastAsia="Calibri"/>
      <w:sz w:val="20"/>
      <w:szCs w:val="20"/>
    </w:rPr>
  </w:style>
  <w:style w:type="character" w:customStyle="1" w:styleId="FootnoteTextChar">
    <w:name w:val="Footnote Text Char"/>
    <w:basedOn w:val="DefaultParagraphFont"/>
    <w:link w:val="FootnoteText"/>
    <w:uiPriority w:val="99"/>
    <w:rsid w:val="00C335D6"/>
    <w:rPr>
      <w:rFonts w:ascii="Times New Roman" w:eastAsia="Calibri" w:hAnsi="Times New Roman" w:cs="Times New Roman"/>
      <w:sz w:val="20"/>
      <w:szCs w:val="20"/>
    </w:rPr>
  </w:style>
  <w:style w:type="character" w:customStyle="1" w:styleId="TextChar">
    <w:name w:val="Text Char"/>
    <w:basedOn w:val="DefaultParagraphFont"/>
    <w:link w:val="Text"/>
    <w:locked/>
    <w:rsid w:val="00C335D6"/>
    <w:rPr>
      <w:rFonts w:ascii="Times New Roman" w:eastAsia="Times New Roman" w:hAnsi="Times New Roman" w:cs="Times New Roman"/>
      <w:sz w:val="20"/>
      <w:szCs w:val="20"/>
    </w:rPr>
  </w:style>
  <w:style w:type="paragraph" w:customStyle="1" w:styleId="Text">
    <w:name w:val="Text"/>
    <w:basedOn w:val="Normal"/>
    <w:link w:val="TextChar"/>
    <w:rsid w:val="00C335D6"/>
    <w:pPr>
      <w:spacing w:after="230"/>
      <w:ind w:firstLine="720"/>
    </w:pPr>
    <w:rPr>
      <w:sz w:val="20"/>
      <w:szCs w:val="20"/>
    </w:rPr>
  </w:style>
  <w:style w:type="paragraph" w:styleId="BalloonText">
    <w:name w:val="Balloon Text"/>
    <w:basedOn w:val="Normal"/>
    <w:link w:val="BalloonTextChar"/>
    <w:uiPriority w:val="99"/>
    <w:semiHidden/>
    <w:unhideWhenUsed/>
    <w:rsid w:val="000213D5"/>
    <w:rPr>
      <w:rFonts w:ascii="Tahoma" w:hAnsi="Tahoma" w:cs="Tahoma"/>
      <w:sz w:val="16"/>
      <w:szCs w:val="16"/>
    </w:rPr>
  </w:style>
  <w:style w:type="character" w:customStyle="1" w:styleId="BalloonTextChar">
    <w:name w:val="Balloon Text Char"/>
    <w:basedOn w:val="DefaultParagraphFont"/>
    <w:link w:val="BalloonText"/>
    <w:uiPriority w:val="99"/>
    <w:semiHidden/>
    <w:rsid w:val="000213D5"/>
    <w:rPr>
      <w:rFonts w:ascii="Tahoma" w:eastAsia="Times New Roman" w:hAnsi="Tahoma" w:cs="Tahoma"/>
      <w:sz w:val="16"/>
      <w:szCs w:val="16"/>
    </w:rPr>
  </w:style>
  <w:style w:type="paragraph" w:styleId="BodyTextIndent">
    <w:name w:val="Body Text Indent"/>
    <w:basedOn w:val="Normal"/>
    <w:link w:val="BodyTextIndentChar"/>
    <w:uiPriority w:val="99"/>
    <w:unhideWhenUsed/>
    <w:rsid w:val="009602DC"/>
    <w:pPr>
      <w:spacing w:after="120"/>
      <w:ind w:left="360"/>
    </w:pPr>
  </w:style>
  <w:style w:type="character" w:customStyle="1" w:styleId="BodyTextIndentChar">
    <w:name w:val="Body Text Indent Char"/>
    <w:basedOn w:val="DefaultParagraphFont"/>
    <w:link w:val="BodyTextIndent"/>
    <w:uiPriority w:val="99"/>
    <w:rsid w:val="009602DC"/>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145FBD"/>
    <w:rPr>
      <w:sz w:val="16"/>
      <w:szCs w:val="16"/>
    </w:rPr>
  </w:style>
  <w:style w:type="paragraph" w:styleId="CommentText">
    <w:name w:val="annotation text"/>
    <w:basedOn w:val="Normal"/>
    <w:link w:val="CommentTextChar"/>
    <w:uiPriority w:val="99"/>
    <w:unhideWhenUsed/>
    <w:rsid w:val="00145FBD"/>
    <w:rPr>
      <w:sz w:val="20"/>
      <w:szCs w:val="20"/>
    </w:rPr>
  </w:style>
  <w:style w:type="character" w:customStyle="1" w:styleId="CommentTextChar">
    <w:name w:val="Comment Text Char"/>
    <w:basedOn w:val="DefaultParagraphFont"/>
    <w:link w:val="CommentText"/>
    <w:uiPriority w:val="99"/>
    <w:rsid w:val="00145F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5FBD"/>
    <w:rPr>
      <w:b/>
      <w:bCs/>
    </w:rPr>
  </w:style>
  <w:style w:type="character" w:customStyle="1" w:styleId="CommentSubjectChar">
    <w:name w:val="Comment Subject Char"/>
    <w:basedOn w:val="CommentTextChar"/>
    <w:link w:val="CommentSubject"/>
    <w:uiPriority w:val="99"/>
    <w:semiHidden/>
    <w:rsid w:val="00145FBD"/>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145FBD"/>
    <w:pPr>
      <w:spacing w:after="120"/>
    </w:pPr>
  </w:style>
  <w:style w:type="character" w:customStyle="1" w:styleId="BodyTextChar">
    <w:name w:val="Body Text Char"/>
    <w:basedOn w:val="DefaultParagraphFont"/>
    <w:link w:val="BodyText"/>
    <w:uiPriority w:val="99"/>
    <w:rsid w:val="00145FBD"/>
    <w:rPr>
      <w:rFonts w:ascii="Times New Roman" w:eastAsia="Times New Roman" w:hAnsi="Times New Roman" w:cs="Times New Roman"/>
      <w:szCs w:val="24"/>
    </w:rPr>
  </w:style>
  <w:style w:type="paragraph" w:styleId="Revision">
    <w:name w:val="Revision"/>
    <w:hidden/>
    <w:uiPriority w:val="99"/>
    <w:semiHidden/>
    <w:rsid w:val="003D454D"/>
    <w:pPr>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C9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63301">
      <w:bodyDiv w:val="1"/>
      <w:marLeft w:val="0"/>
      <w:marRight w:val="0"/>
      <w:marTop w:val="0"/>
      <w:marBottom w:val="0"/>
      <w:divBdr>
        <w:top w:val="none" w:sz="0" w:space="0" w:color="auto"/>
        <w:left w:val="none" w:sz="0" w:space="0" w:color="auto"/>
        <w:bottom w:val="none" w:sz="0" w:space="0" w:color="auto"/>
        <w:right w:val="none" w:sz="0" w:space="0" w:color="auto"/>
      </w:divBdr>
      <w:divsChild>
        <w:div w:id="1681007696">
          <w:marLeft w:val="162"/>
          <w:marRight w:val="162"/>
          <w:marTop w:val="0"/>
          <w:marBottom w:val="0"/>
          <w:divBdr>
            <w:top w:val="none" w:sz="0" w:space="0" w:color="auto"/>
            <w:left w:val="none" w:sz="0" w:space="0" w:color="auto"/>
            <w:bottom w:val="none" w:sz="0" w:space="0" w:color="auto"/>
            <w:right w:val="none" w:sz="0" w:space="0" w:color="auto"/>
          </w:divBdr>
          <w:divsChild>
            <w:div w:id="1087653448">
              <w:marLeft w:val="0"/>
              <w:marRight w:val="0"/>
              <w:marTop w:val="0"/>
              <w:marBottom w:val="0"/>
              <w:divBdr>
                <w:top w:val="none" w:sz="0" w:space="0" w:color="auto"/>
                <w:left w:val="none" w:sz="0" w:space="0" w:color="auto"/>
                <w:bottom w:val="none" w:sz="0" w:space="0" w:color="auto"/>
                <w:right w:val="none" w:sz="0" w:space="0" w:color="auto"/>
              </w:divBdr>
              <w:divsChild>
                <w:div w:id="758985797">
                  <w:marLeft w:val="0"/>
                  <w:marRight w:val="0"/>
                  <w:marTop w:val="0"/>
                  <w:marBottom w:val="0"/>
                  <w:divBdr>
                    <w:top w:val="none" w:sz="0" w:space="0" w:color="auto"/>
                    <w:left w:val="none" w:sz="0" w:space="0" w:color="auto"/>
                    <w:bottom w:val="none" w:sz="0" w:space="0" w:color="auto"/>
                    <w:right w:val="none" w:sz="0" w:space="0" w:color="auto"/>
                  </w:divBdr>
                  <w:divsChild>
                    <w:div w:id="4972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24347">
      <w:bodyDiv w:val="1"/>
      <w:marLeft w:val="0"/>
      <w:marRight w:val="0"/>
      <w:marTop w:val="0"/>
      <w:marBottom w:val="0"/>
      <w:divBdr>
        <w:top w:val="none" w:sz="0" w:space="0" w:color="auto"/>
        <w:left w:val="none" w:sz="0" w:space="0" w:color="auto"/>
        <w:bottom w:val="none" w:sz="0" w:space="0" w:color="auto"/>
        <w:right w:val="none" w:sz="0" w:space="0" w:color="auto"/>
      </w:divBdr>
      <w:divsChild>
        <w:div w:id="1566991114">
          <w:marLeft w:val="162"/>
          <w:marRight w:val="162"/>
          <w:marTop w:val="0"/>
          <w:marBottom w:val="0"/>
          <w:divBdr>
            <w:top w:val="none" w:sz="0" w:space="0" w:color="auto"/>
            <w:left w:val="none" w:sz="0" w:space="0" w:color="auto"/>
            <w:bottom w:val="none" w:sz="0" w:space="0" w:color="auto"/>
            <w:right w:val="none" w:sz="0" w:space="0" w:color="auto"/>
          </w:divBdr>
          <w:divsChild>
            <w:div w:id="70010067">
              <w:marLeft w:val="0"/>
              <w:marRight w:val="0"/>
              <w:marTop w:val="0"/>
              <w:marBottom w:val="0"/>
              <w:divBdr>
                <w:top w:val="none" w:sz="0" w:space="0" w:color="auto"/>
                <w:left w:val="none" w:sz="0" w:space="0" w:color="auto"/>
                <w:bottom w:val="none" w:sz="0" w:space="0" w:color="auto"/>
                <w:right w:val="none" w:sz="0" w:space="0" w:color="auto"/>
              </w:divBdr>
              <w:divsChild>
                <w:div w:id="396782760">
                  <w:marLeft w:val="0"/>
                  <w:marRight w:val="0"/>
                  <w:marTop w:val="0"/>
                  <w:marBottom w:val="0"/>
                  <w:divBdr>
                    <w:top w:val="none" w:sz="0" w:space="0" w:color="auto"/>
                    <w:left w:val="none" w:sz="0" w:space="0" w:color="auto"/>
                    <w:bottom w:val="none" w:sz="0" w:space="0" w:color="auto"/>
                    <w:right w:val="none" w:sz="0" w:space="0" w:color="auto"/>
                  </w:divBdr>
                  <w:divsChild>
                    <w:div w:id="19071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am xmlns="583f3e17-97da-4797-8536-699434d3084b">Design</Team>
    <State xmlns="583f3e17-97da-4797-8536-699434d3084b" xsi:nil="true"/>
    <Provider_x0020_Name xmlns="583f3e17-97da-4797-8536-699434d3084b" xsi:nil="true"/>
    <Group_x0020_of_x0020_Documents xmlns="583f3e17-97da-4797-8536-699434d3084b" xsi:nil="true"/>
    <doc_x0020_type_x0020_TEST xmlns="583f3e17-97da-4797-8536-699434d3084b">
      <Value>Data Collection &amp; Acquisition</Value>
      <Value>Project Background</Value>
      <Value>Instrument</Value>
    </doc_x0020_type_x0020_TEST>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34450-2021-42A9-83B5-8824C2B29736}">
  <ds:schemaRefs>
    <ds:schemaRef ds:uri="http://schemas.microsoft.com/sharepoint/v3/contenttype/forms"/>
  </ds:schemaRefs>
</ds:datastoreItem>
</file>

<file path=customXml/itemProps2.xml><?xml version="1.0" encoding="utf-8"?>
<ds:datastoreItem xmlns:ds="http://schemas.openxmlformats.org/officeDocument/2006/customXml" ds:itemID="{B06C61FC-E4BD-4646-BA24-AF51F8B6985C}">
  <ds:schemaRefs>
    <ds:schemaRef ds:uri="http://schemas.microsoft.com/office/2006/metadata/properties"/>
    <ds:schemaRef ds:uri="583f3e17-97da-4797-8536-699434d3084b"/>
  </ds:schemaRefs>
</ds:datastoreItem>
</file>

<file path=customXml/itemProps3.xml><?xml version="1.0" encoding="utf-8"?>
<ds:datastoreItem xmlns:ds="http://schemas.openxmlformats.org/officeDocument/2006/customXml" ds:itemID="{1D8EEA17-D7E8-48C8-BEB2-DFBD9FB2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C6F4D6-B075-46A7-91D7-8C53F537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Shane</dc:creator>
  <cp:lastModifiedBy>Ingalls, Katrina</cp:lastModifiedBy>
  <cp:revision>2</cp:revision>
  <cp:lastPrinted>2013-03-26T19:00:00Z</cp:lastPrinted>
  <dcterms:created xsi:type="dcterms:W3CDTF">2015-09-25T12:44:00Z</dcterms:created>
  <dcterms:modified xsi:type="dcterms:W3CDTF">2015-09-25T12:44:00Z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y fmtid="{D5CDD505-2E9C-101B-9397-08002B2CF9AE}" pid="3" name="Order">
    <vt:r8>37200</vt:r8>
  </property>
  <property fmtid="{D5CDD505-2E9C-101B-9397-08002B2CF9AE}" pid="4" name="Project Specific">
    <vt:lpwstr>District record requests</vt:lpwstr>
  </property>
  <property fmtid="{D5CDD505-2E9C-101B-9397-08002B2CF9AE}" pid="5" name="Sub-Team">
    <vt:lpwstr>N/A</vt:lpwstr>
  </property>
  <property fmtid="{D5CDD505-2E9C-101B-9397-08002B2CF9AE}" pid="6" name="Site">
    <vt:lpwstr>Education for Change (Charter)</vt:lpwstr>
  </property>
  <property fmtid="{D5CDD505-2E9C-101B-9397-08002B2CF9AE}" pid="7" name="Doc Version">
    <vt:lpwstr>Current</vt:lpwstr>
  </property>
  <property fmtid="{D5CDD505-2E9C-101B-9397-08002B2CF9AE}" pid="8" name="Document Type">
    <vt:lpwstr>Data Collection &amp; Acquisition</vt:lpwstr>
  </property>
</Properties>
</file>