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D7E" w:rsidRDefault="00251D7E" w:rsidP="00251D7E">
      <w:pPr>
        <w:jc w:val="center"/>
        <w:rPr>
          <w:rFonts w:ascii="Arial" w:hAnsi="Arial" w:cs="Arial"/>
        </w:rPr>
      </w:pPr>
      <w:r>
        <w:rPr>
          <w:rFonts w:ascii="Arial" w:hAnsi="Arial" w:cs="Arial"/>
        </w:rPr>
        <w:t>National Cemetery Administration</w:t>
      </w:r>
    </w:p>
    <w:p w:rsidR="00251D7E" w:rsidRDefault="00251D7E" w:rsidP="00251D7E">
      <w:pPr>
        <w:rPr>
          <w:rFonts w:ascii="Arial" w:hAnsi="Arial" w:cs="Arial"/>
        </w:rPr>
      </w:pPr>
    </w:p>
    <w:p w:rsidR="00B0280B" w:rsidRDefault="00251D7E" w:rsidP="00B0280B">
      <w:pPr>
        <w:jc w:val="center"/>
        <w:rPr>
          <w:rFonts w:ascii="Arial" w:hAnsi="Arial" w:cs="Arial"/>
        </w:rPr>
      </w:pPr>
      <w:r>
        <w:rPr>
          <w:rFonts w:ascii="Arial" w:hAnsi="Arial" w:cs="Arial"/>
        </w:rPr>
        <w:t xml:space="preserve">Changes to </w:t>
      </w:r>
      <w:r w:rsidR="00291FA7" w:rsidRPr="00291FA7">
        <w:rPr>
          <w:rFonts w:ascii="Arial" w:hAnsi="Arial" w:cs="Arial"/>
        </w:rPr>
        <w:t>VA FORM 40-10088 REQUEST FOR REIMBURSEMENT OF CASKET/URN</w:t>
      </w:r>
    </w:p>
    <w:p w:rsidR="00251D7E" w:rsidRDefault="00251D7E" w:rsidP="00251D7E">
      <w:pPr>
        <w:jc w:val="center"/>
        <w:rPr>
          <w:rFonts w:ascii="Arial" w:hAnsi="Arial" w:cs="Arial"/>
        </w:rPr>
      </w:pPr>
    </w:p>
    <w:p w:rsidR="00251D7E" w:rsidRDefault="00251D7E" w:rsidP="00251D7E">
      <w:pPr>
        <w:rPr>
          <w:rFonts w:ascii="Arial" w:hAnsi="Arial" w:cs="Arial"/>
        </w:rPr>
      </w:pPr>
      <w:r>
        <w:rPr>
          <w:rFonts w:ascii="Arial" w:hAnsi="Arial" w:cs="Arial"/>
        </w:rPr>
        <w:t xml:space="preserve"> </w:t>
      </w:r>
    </w:p>
    <w:p w:rsidR="00B16541" w:rsidRDefault="00A9109D" w:rsidP="004C64AB">
      <w:pPr>
        <w:rPr>
          <w:rFonts w:ascii="Arial" w:hAnsi="Arial" w:cs="Arial"/>
        </w:rPr>
      </w:pPr>
      <w:r>
        <w:rPr>
          <w:rFonts w:ascii="Arial" w:hAnsi="Arial" w:cs="Arial"/>
        </w:rPr>
        <w:tab/>
        <w:t>The National Cemetery Administration (NCA) makes the following changes to VA Form 40-10088, Request for Reimbursement of Casket/Urn</w:t>
      </w:r>
      <w:r w:rsidR="00D874B0">
        <w:rPr>
          <w:rFonts w:ascii="Arial" w:hAnsi="Arial" w:cs="Arial"/>
        </w:rPr>
        <w:t xml:space="preserve">.  This form </w:t>
      </w:r>
      <w:r>
        <w:rPr>
          <w:rFonts w:ascii="Arial" w:hAnsi="Arial" w:cs="Arial"/>
        </w:rPr>
        <w:t xml:space="preserve">has been </w:t>
      </w:r>
      <w:r w:rsidR="004C64AB">
        <w:rPr>
          <w:rFonts w:ascii="Arial" w:hAnsi="Arial" w:cs="Arial"/>
        </w:rPr>
        <w:t xml:space="preserve">assigned </w:t>
      </w:r>
      <w:commentRangeStart w:id="0"/>
      <w:r>
        <w:rPr>
          <w:rFonts w:ascii="Arial" w:hAnsi="Arial" w:cs="Arial"/>
        </w:rPr>
        <w:t>Office of Management and Budget control number 2900-</w:t>
      </w:r>
      <w:commentRangeStart w:id="1"/>
      <w:r>
        <w:rPr>
          <w:rFonts w:ascii="Arial" w:hAnsi="Arial" w:cs="Arial"/>
        </w:rPr>
        <w:t>0799</w:t>
      </w:r>
      <w:commentRangeEnd w:id="0"/>
      <w:r w:rsidR="0000037E">
        <w:rPr>
          <w:rStyle w:val="CommentReference"/>
        </w:rPr>
        <w:commentReference w:id="0"/>
      </w:r>
      <w:commentRangeEnd w:id="1"/>
      <w:r w:rsidR="00811133">
        <w:rPr>
          <w:rStyle w:val="CommentReference"/>
        </w:rPr>
        <w:commentReference w:id="1"/>
      </w:r>
      <w:r>
        <w:rPr>
          <w:rFonts w:ascii="Arial" w:hAnsi="Arial" w:cs="Arial"/>
        </w:rPr>
        <w:t xml:space="preserve">.  </w:t>
      </w:r>
    </w:p>
    <w:p w:rsidR="00B16541" w:rsidRDefault="00B16541" w:rsidP="004C64AB">
      <w:pPr>
        <w:rPr>
          <w:rFonts w:ascii="Arial" w:hAnsi="Arial" w:cs="Arial"/>
        </w:rPr>
      </w:pPr>
    </w:p>
    <w:p w:rsidR="00B16541" w:rsidRDefault="00B16541" w:rsidP="004C64AB">
      <w:pPr>
        <w:rPr>
          <w:rFonts w:ascii="Arial" w:hAnsi="Arial" w:cs="Arial"/>
        </w:rPr>
      </w:pPr>
      <w:r>
        <w:rPr>
          <w:rFonts w:ascii="Arial" w:hAnsi="Arial" w:cs="Arial"/>
        </w:rPr>
        <w:tab/>
        <w:t>In Section II of VA Form 40-10088 (page 2)</w:t>
      </w:r>
      <w:r w:rsidR="004C64AB">
        <w:rPr>
          <w:rFonts w:ascii="Arial" w:hAnsi="Arial" w:cs="Arial"/>
        </w:rPr>
        <w:t xml:space="preserve">, we are updating the reference to the vendor form </w:t>
      </w:r>
      <w:r w:rsidR="00D874B0">
        <w:rPr>
          <w:rFonts w:ascii="Arial" w:hAnsi="Arial" w:cs="Arial"/>
        </w:rPr>
        <w:t xml:space="preserve">that </w:t>
      </w:r>
      <w:r>
        <w:rPr>
          <w:rFonts w:ascii="Arial" w:hAnsi="Arial" w:cs="Arial"/>
        </w:rPr>
        <w:t xml:space="preserve">claimants </w:t>
      </w:r>
      <w:r w:rsidR="00D874B0">
        <w:rPr>
          <w:rFonts w:ascii="Arial" w:hAnsi="Arial" w:cs="Arial"/>
        </w:rPr>
        <w:t xml:space="preserve">must </w:t>
      </w:r>
      <w:r>
        <w:rPr>
          <w:rFonts w:ascii="Arial" w:hAnsi="Arial" w:cs="Arial"/>
        </w:rPr>
        <w:t xml:space="preserve">submit for </w:t>
      </w:r>
      <w:r w:rsidR="004C64AB">
        <w:rPr>
          <w:rFonts w:ascii="Arial" w:hAnsi="Arial" w:cs="Arial"/>
        </w:rPr>
        <w:t xml:space="preserve">payment enrollment.  </w:t>
      </w:r>
      <w:r>
        <w:rPr>
          <w:rFonts w:ascii="Arial" w:hAnsi="Arial" w:cs="Arial"/>
        </w:rPr>
        <w:t xml:space="preserve">This change is necessary because VA </w:t>
      </w:r>
      <w:r w:rsidR="00D874B0">
        <w:rPr>
          <w:rFonts w:ascii="Arial" w:hAnsi="Arial" w:cs="Arial"/>
        </w:rPr>
        <w:t xml:space="preserve">recently </w:t>
      </w:r>
      <w:r>
        <w:rPr>
          <w:rFonts w:ascii="Arial" w:hAnsi="Arial" w:cs="Arial"/>
        </w:rPr>
        <w:t xml:space="preserve">discontinued use of </w:t>
      </w:r>
      <w:r w:rsidR="004C64AB">
        <w:rPr>
          <w:rFonts w:ascii="Arial" w:hAnsi="Arial" w:cs="Arial"/>
        </w:rPr>
        <w:t>Standard Form 3881, ACH Vendor/Miscellaneous Payment Enrollment Form</w:t>
      </w:r>
      <w:r>
        <w:rPr>
          <w:rFonts w:ascii="Arial" w:hAnsi="Arial" w:cs="Arial"/>
        </w:rPr>
        <w:t xml:space="preserve"> and implemented use of VA Form 10091, </w:t>
      </w:r>
      <w:commentRangeStart w:id="3"/>
      <w:commentRangeStart w:id="4"/>
      <w:r>
        <w:rPr>
          <w:rFonts w:ascii="Arial" w:hAnsi="Arial" w:cs="Arial"/>
        </w:rPr>
        <w:t>FS</w:t>
      </w:r>
      <w:commentRangeEnd w:id="3"/>
      <w:r w:rsidR="009B179B">
        <w:rPr>
          <w:rFonts w:ascii="Arial" w:hAnsi="Arial" w:cs="Arial"/>
        </w:rPr>
        <w:t>C</w:t>
      </w:r>
      <w:r w:rsidR="0000037E">
        <w:rPr>
          <w:rStyle w:val="CommentReference"/>
        </w:rPr>
        <w:commentReference w:id="3"/>
      </w:r>
      <w:commentRangeEnd w:id="4"/>
      <w:r w:rsidR="00811133">
        <w:rPr>
          <w:rStyle w:val="CommentReference"/>
        </w:rPr>
        <w:commentReference w:id="4"/>
      </w:r>
      <w:r>
        <w:rPr>
          <w:rFonts w:ascii="Arial" w:hAnsi="Arial" w:cs="Arial"/>
        </w:rPr>
        <w:t xml:space="preserve"> Vendor File Request Form for payment purposes.  </w:t>
      </w:r>
      <w:r w:rsidR="007A7813">
        <w:rPr>
          <w:rFonts w:ascii="Arial" w:hAnsi="Arial" w:cs="Arial"/>
        </w:rPr>
        <w:t xml:space="preserve">We also included minor instructional edits for clarity and to ensure appropriate handling of all requested documentation.  </w:t>
      </w:r>
    </w:p>
    <w:p w:rsidR="00B16541" w:rsidRDefault="00B16541" w:rsidP="004C64AB">
      <w:pPr>
        <w:rPr>
          <w:rFonts w:ascii="Arial" w:hAnsi="Arial" w:cs="Arial"/>
        </w:rPr>
      </w:pPr>
    </w:p>
    <w:p w:rsidR="00016F46" w:rsidRDefault="00B16541" w:rsidP="00D874B0">
      <w:pPr>
        <w:rPr>
          <w:rFonts w:ascii="Arial" w:hAnsi="Arial" w:cs="Arial"/>
        </w:rPr>
      </w:pPr>
      <w:r>
        <w:rPr>
          <w:rFonts w:ascii="Arial" w:hAnsi="Arial" w:cs="Arial"/>
        </w:rPr>
        <w:t xml:space="preserve"> </w:t>
      </w:r>
      <w:r>
        <w:rPr>
          <w:rFonts w:ascii="Arial" w:hAnsi="Arial" w:cs="Arial"/>
        </w:rPr>
        <w:tab/>
        <w:t xml:space="preserve">In the section indicated FOR COMPLETION BY VA NATIONAL CEMETERY OFFICIAL (page 2), we are adding </w:t>
      </w:r>
      <w:r w:rsidR="00D874B0">
        <w:rPr>
          <w:rFonts w:ascii="Arial" w:hAnsi="Arial" w:cs="Arial"/>
        </w:rPr>
        <w:t xml:space="preserve">different types of </w:t>
      </w:r>
      <w:r>
        <w:rPr>
          <w:rFonts w:ascii="Arial" w:hAnsi="Arial" w:cs="Arial"/>
        </w:rPr>
        <w:t xml:space="preserve">cremation urns that cemetery directors must note as acceptable or not acceptable for burial purposes.  </w:t>
      </w:r>
      <w:r w:rsidR="00D874B0">
        <w:rPr>
          <w:rFonts w:ascii="Arial" w:hAnsi="Arial" w:cs="Arial"/>
        </w:rPr>
        <w:t xml:space="preserve">This change is necessary to address a public comment received during the proposed rule phase to accept urns of various construction.  We have added check boxes for VA cemetery officials to indicate whether the cremation urn is made </w:t>
      </w:r>
      <w:r>
        <w:rPr>
          <w:rFonts w:ascii="Arial" w:hAnsi="Arial" w:cs="Arial"/>
        </w:rPr>
        <w:t>of durable plastic, metal, wood, or other materials</w:t>
      </w:r>
      <w:r w:rsidR="00D874B0">
        <w:rPr>
          <w:rFonts w:ascii="Arial" w:hAnsi="Arial" w:cs="Arial"/>
        </w:rPr>
        <w:t xml:space="preserve"> and provide space for the official to specify</w:t>
      </w:r>
      <w:r>
        <w:rPr>
          <w:rFonts w:ascii="Arial" w:hAnsi="Arial" w:cs="Arial"/>
        </w:rPr>
        <w:t xml:space="preserve">.  Cemetery </w:t>
      </w:r>
      <w:r w:rsidR="00D874B0">
        <w:rPr>
          <w:rFonts w:ascii="Arial" w:hAnsi="Arial" w:cs="Arial"/>
        </w:rPr>
        <w:t xml:space="preserve">officials </w:t>
      </w:r>
      <w:r>
        <w:rPr>
          <w:rFonts w:ascii="Arial" w:hAnsi="Arial" w:cs="Arial"/>
        </w:rPr>
        <w:t xml:space="preserve">will also check whether the urn is acceptable or not acceptable.  </w:t>
      </w:r>
    </w:p>
    <w:p w:rsidR="00016F46" w:rsidRDefault="00016F46" w:rsidP="00914B39">
      <w:pPr>
        <w:rPr>
          <w:rFonts w:ascii="Arial" w:hAnsi="Arial" w:cs="Arial"/>
        </w:rPr>
      </w:pPr>
    </w:p>
    <w:p w:rsidR="00914B39" w:rsidRPr="00DC76D0" w:rsidRDefault="00D874B0" w:rsidP="00914B39">
      <w:pPr>
        <w:rPr>
          <w:rFonts w:ascii="Arial" w:hAnsi="Arial" w:cs="Arial"/>
        </w:rPr>
      </w:pPr>
      <w:r>
        <w:rPr>
          <w:rFonts w:ascii="Arial" w:hAnsi="Arial" w:cs="Arial"/>
        </w:rPr>
        <w:tab/>
        <w:t xml:space="preserve">The above-referenced changes to VA Form 40-10088 </w:t>
      </w:r>
      <w:r w:rsidR="00914B39" w:rsidRPr="00DC76D0">
        <w:rPr>
          <w:rFonts w:ascii="Arial" w:hAnsi="Arial" w:cs="Arial"/>
        </w:rPr>
        <w:t xml:space="preserve">present </w:t>
      </w:r>
      <w:r>
        <w:rPr>
          <w:rFonts w:ascii="Arial" w:hAnsi="Arial" w:cs="Arial"/>
        </w:rPr>
        <w:t xml:space="preserve">no </w:t>
      </w:r>
      <w:r w:rsidR="00914B39" w:rsidRPr="00DC76D0">
        <w:rPr>
          <w:rFonts w:ascii="Arial" w:hAnsi="Arial" w:cs="Arial"/>
        </w:rPr>
        <w:t>additional burden on respondents</w:t>
      </w:r>
      <w:r>
        <w:rPr>
          <w:rFonts w:ascii="Arial" w:hAnsi="Arial" w:cs="Arial"/>
        </w:rPr>
        <w:t xml:space="preserve"> and are considered non-significant</w:t>
      </w:r>
      <w:r w:rsidR="00914B39" w:rsidRPr="00DC76D0">
        <w:rPr>
          <w:rFonts w:ascii="Arial" w:hAnsi="Arial" w:cs="Arial"/>
        </w:rPr>
        <w:t xml:space="preserve">.  </w:t>
      </w:r>
    </w:p>
    <w:p w:rsidR="00914B39" w:rsidRPr="00DC76D0" w:rsidRDefault="00914B39" w:rsidP="00251D7E">
      <w:pPr>
        <w:rPr>
          <w:rFonts w:ascii="Arial" w:hAnsi="Arial" w:cs="Arial"/>
        </w:rPr>
      </w:pPr>
    </w:p>
    <w:p w:rsidR="00251D7E" w:rsidRPr="00DC76D0" w:rsidRDefault="00D874B0" w:rsidP="00251D7E">
      <w:pPr>
        <w:rPr>
          <w:rFonts w:ascii="Arial" w:hAnsi="Arial" w:cs="Arial"/>
        </w:rPr>
      </w:pPr>
      <w:r>
        <w:rPr>
          <w:rFonts w:ascii="Arial" w:hAnsi="Arial" w:cs="Arial"/>
        </w:rPr>
        <w:tab/>
      </w:r>
      <w:r w:rsidR="00251D7E" w:rsidRPr="00DC76D0">
        <w:rPr>
          <w:rFonts w:ascii="Arial" w:hAnsi="Arial" w:cs="Arial"/>
        </w:rPr>
        <w:t xml:space="preserve">For questions regarding </w:t>
      </w:r>
      <w:r>
        <w:rPr>
          <w:rFonts w:ascii="Arial" w:hAnsi="Arial" w:cs="Arial"/>
        </w:rPr>
        <w:t xml:space="preserve">changes to VA Form 40-10088, </w:t>
      </w:r>
      <w:r w:rsidR="00251D7E" w:rsidRPr="00DC76D0">
        <w:rPr>
          <w:rFonts w:ascii="Arial" w:hAnsi="Arial" w:cs="Arial"/>
        </w:rPr>
        <w:t xml:space="preserve">please contact </w:t>
      </w:r>
      <w:r w:rsidR="00A412C3">
        <w:rPr>
          <w:rFonts w:ascii="Arial" w:hAnsi="Arial" w:cs="Arial"/>
        </w:rPr>
        <w:t>Andrina Brown</w:t>
      </w:r>
      <w:r w:rsidR="00251D7E" w:rsidRPr="00DC76D0">
        <w:rPr>
          <w:rFonts w:ascii="Arial" w:hAnsi="Arial" w:cs="Arial"/>
        </w:rPr>
        <w:t>, (202) 461-</w:t>
      </w:r>
      <w:commentRangeStart w:id="5"/>
      <w:r w:rsidR="00A412C3">
        <w:rPr>
          <w:rFonts w:ascii="Arial" w:hAnsi="Arial" w:cs="Arial"/>
        </w:rPr>
        <w:t>6833</w:t>
      </w:r>
      <w:commentRangeEnd w:id="5"/>
      <w:r w:rsidR="00811133">
        <w:rPr>
          <w:rStyle w:val="CommentReference"/>
        </w:rPr>
        <w:commentReference w:id="5"/>
      </w:r>
      <w:r w:rsidR="0000037E">
        <w:rPr>
          <w:rStyle w:val="CommentReference"/>
        </w:rPr>
        <w:commentReference w:id="6"/>
      </w:r>
      <w:r>
        <w:rPr>
          <w:rFonts w:ascii="Arial" w:hAnsi="Arial" w:cs="Arial"/>
        </w:rPr>
        <w:t xml:space="preserve"> (not a toll-free number)</w:t>
      </w:r>
      <w:r w:rsidR="00251D7E" w:rsidRPr="00DC76D0">
        <w:rPr>
          <w:rFonts w:ascii="Arial" w:hAnsi="Arial" w:cs="Arial"/>
        </w:rPr>
        <w:t>.</w:t>
      </w:r>
    </w:p>
    <w:p w:rsidR="00264D2E" w:rsidRDefault="00264D2E"/>
    <w:sectPr w:rsidR="00264D2E" w:rsidSect="00C10AE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Dona, Meredith" w:date="2015-03-10T13:06:00Z" w:initials="DM">
    <w:p w:rsidR="0000037E" w:rsidRDefault="0000037E">
      <w:pPr>
        <w:pStyle w:val="CommentText"/>
      </w:pPr>
      <w:bookmarkStart w:id="2" w:name="_GoBack"/>
      <w:bookmarkEnd w:id="2"/>
      <w:r>
        <w:rPr>
          <w:rStyle w:val="CommentReference"/>
        </w:rPr>
        <w:annotationRef/>
      </w:r>
      <w:r>
        <w:t>Please update the form to include this number. (It currently reads “OMB Control Number XXXX-XXXX</w:t>
      </w:r>
      <w:proofErr w:type="gramStart"/>
      <w:r>
        <w:t>,…</w:t>
      </w:r>
      <w:proofErr w:type="gramEnd"/>
      <w:r>
        <w:t>”)</w:t>
      </w:r>
    </w:p>
  </w:comment>
  <w:comment w:id="1" w:author="National Cemetery Administration" w:date="2015-03-10T13:38:00Z" w:initials="NCA">
    <w:p w:rsidR="00811133" w:rsidRDefault="00811133">
      <w:pPr>
        <w:pStyle w:val="CommentText"/>
      </w:pPr>
      <w:r>
        <w:rPr>
          <w:rStyle w:val="CommentReference"/>
        </w:rPr>
        <w:annotationRef/>
      </w:r>
      <w:r>
        <w:t>We inserted the OMB control number on VA Form 40-10088.</w:t>
      </w:r>
    </w:p>
  </w:comment>
  <w:comment w:id="3" w:author="DeDona, Meredith" w:date="2015-03-10T13:06:00Z" w:initials="DM">
    <w:p w:rsidR="0000037E" w:rsidRDefault="0000037E">
      <w:pPr>
        <w:pStyle w:val="CommentText"/>
      </w:pPr>
      <w:r>
        <w:rPr>
          <w:rStyle w:val="CommentReference"/>
        </w:rPr>
        <w:annotationRef/>
      </w:r>
      <w:r>
        <w:t>The form</w:t>
      </w:r>
      <w:r w:rsidR="00893FF2">
        <w:t xml:space="preserve"> currently</w:t>
      </w:r>
      <w:r>
        <w:t xml:space="preserve"> reads, “FSC Vendor File Request Form.”</w:t>
      </w:r>
      <w:r w:rsidR="00893FF2">
        <w:t xml:space="preserve"> Please verify which is correct and adjust as necessary. </w:t>
      </w:r>
      <w:r>
        <w:t xml:space="preserve"> </w:t>
      </w:r>
    </w:p>
  </w:comment>
  <w:comment w:id="4" w:author="National Cemetery Administration" w:date="2015-03-10T13:38:00Z" w:initials="NCA">
    <w:p w:rsidR="00811133" w:rsidRDefault="00811133">
      <w:pPr>
        <w:pStyle w:val="CommentText"/>
      </w:pPr>
      <w:r>
        <w:rPr>
          <w:rStyle w:val="CommentReference"/>
        </w:rPr>
        <w:annotationRef/>
      </w:r>
      <w:r>
        <w:rPr>
          <w:rStyle w:val="CommentReference"/>
        </w:rPr>
        <w:t xml:space="preserve">We inserted the correct vendor file request form on VA Form 40-10088 and corrected the form reference in this document.  </w:t>
      </w:r>
    </w:p>
  </w:comment>
  <w:comment w:id="5" w:author="National Cemetery Administration" w:date="2015-03-10T13:38:00Z" w:initials="NCA">
    <w:p w:rsidR="00811133" w:rsidRDefault="00811133">
      <w:pPr>
        <w:pStyle w:val="CommentText"/>
      </w:pPr>
      <w:r>
        <w:rPr>
          <w:rStyle w:val="CommentReference"/>
        </w:rPr>
        <w:annotationRef/>
      </w:r>
      <w:r>
        <w:t>Inserted NCA POC for form.</w:t>
      </w:r>
    </w:p>
  </w:comment>
  <w:comment w:id="6" w:author="DeDona, Meredith" w:date="2015-03-10T13:06:00Z" w:initials="DM">
    <w:p w:rsidR="0000037E" w:rsidRDefault="0000037E">
      <w:pPr>
        <w:pStyle w:val="CommentText"/>
      </w:pPr>
      <w:r>
        <w:rPr>
          <w:rStyle w:val="CommentReference"/>
        </w:rPr>
        <w:annotationRef/>
      </w:r>
      <w:r>
        <w:t>Number?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984C72" w15:done="0"/>
  <w15:commentEx w15:paraId="1EB992D3" w15:done="0"/>
  <w15:commentEx w15:paraId="50426139" w15:done="0"/>
  <w15:commentEx w15:paraId="1D98A6D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04D18"/>
    <w:multiLevelType w:val="hybridMultilevel"/>
    <w:tmpl w:val="B444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4D15B0"/>
    <w:multiLevelType w:val="hybridMultilevel"/>
    <w:tmpl w:val="5EDA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D2E"/>
    <w:rsid w:val="0000037E"/>
    <w:rsid w:val="00016F46"/>
    <w:rsid w:val="00017196"/>
    <w:rsid w:val="000204BE"/>
    <w:rsid w:val="00057859"/>
    <w:rsid w:val="000B73B4"/>
    <w:rsid w:val="00145B83"/>
    <w:rsid w:val="00182E3B"/>
    <w:rsid w:val="00187370"/>
    <w:rsid w:val="00207B11"/>
    <w:rsid w:val="0021425E"/>
    <w:rsid w:val="00224423"/>
    <w:rsid w:val="002330CD"/>
    <w:rsid w:val="00251D7E"/>
    <w:rsid w:val="00264D2E"/>
    <w:rsid w:val="00291FA7"/>
    <w:rsid w:val="003911C0"/>
    <w:rsid w:val="00452826"/>
    <w:rsid w:val="004901C3"/>
    <w:rsid w:val="004A7242"/>
    <w:rsid w:val="004C64AB"/>
    <w:rsid w:val="004E4605"/>
    <w:rsid w:val="00572573"/>
    <w:rsid w:val="00576B6C"/>
    <w:rsid w:val="0068678F"/>
    <w:rsid w:val="006876F8"/>
    <w:rsid w:val="00784680"/>
    <w:rsid w:val="007A7813"/>
    <w:rsid w:val="00811133"/>
    <w:rsid w:val="00871469"/>
    <w:rsid w:val="00893FF2"/>
    <w:rsid w:val="008C0148"/>
    <w:rsid w:val="00914B39"/>
    <w:rsid w:val="00974463"/>
    <w:rsid w:val="00974E15"/>
    <w:rsid w:val="009B179B"/>
    <w:rsid w:val="00A314AB"/>
    <w:rsid w:val="00A412C3"/>
    <w:rsid w:val="00A732C5"/>
    <w:rsid w:val="00A9109D"/>
    <w:rsid w:val="00AB15D5"/>
    <w:rsid w:val="00AC0C92"/>
    <w:rsid w:val="00B0280B"/>
    <w:rsid w:val="00B16541"/>
    <w:rsid w:val="00BF1ACE"/>
    <w:rsid w:val="00C10AEE"/>
    <w:rsid w:val="00D874B0"/>
    <w:rsid w:val="00DC76D0"/>
    <w:rsid w:val="00DE2F0D"/>
    <w:rsid w:val="00DF51C5"/>
    <w:rsid w:val="00ED6B4B"/>
    <w:rsid w:val="00F85F7F"/>
    <w:rsid w:val="00FA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D7E"/>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4D2E"/>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974E15"/>
    <w:pPr>
      <w:ind w:left="720"/>
      <w:contextualSpacing/>
    </w:pPr>
  </w:style>
  <w:style w:type="character" w:styleId="Hyperlink">
    <w:name w:val="Hyperlink"/>
    <w:basedOn w:val="DefaultParagraphFont"/>
    <w:uiPriority w:val="99"/>
    <w:semiHidden/>
    <w:unhideWhenUsed/>
    <w:rsid w:val="004C64AB"/>
    <w:rPr>
      <w:rFonts w:ascii="Times New Roman" w:hAnsi="Times New Roman" w:cs="Times New Roman" w:hint="default"/>
      <w:color w:val="0000FF"/>
      <w:u w:val="single"/>
    </w:rPr>
  </w:style>
  <w:style w:type="paragraph" w:customStyle="1" w:styleId="Default">
    <w:name w:val="Default"/>
    <w:rsid w:val="004C64AB"/>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00037E"/>
    <w:rPr>
      <w:sz w:val="16"/>
      <w:szCs w:val="16"/>
    </w:rPr>
  </w:style>
  <w:style w:type="paragraph" w:styleId="CommentText">
    <w:name w:val="annotation text"/>
    <w:basedOn w:val="Normal"/>
    <w:link w:val="CommentTextChar"/>
    <w:uiPriority w:val="99"/>
    <w:semiHidden/>
    <w:unhideWhenUsed/>
    <w:rsid w:val="0000037E"/>
    <w:rPr>
      <w:sz w:val="20"/>
      <w:szCs w:val="20"/>
    </w:rPr>
  </w:style>
  <w:style w:type="character" w:customStyle="1" w:styleId="CommentTextChar">
    <w:name w:val="Comment Text Char"/>
    <w:basedOn w:val="DefaultParagraphFont"/>
    <w:link w:val="CommentText"/>
    <w:uiPriority w:val="99"/>
    <w:semiHidden/>
    <w:rsid w:val="000003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037E"/>
    <w:rPr>
      <w:b/>
      <w:bCs/>
    </w:rPr>
  </w:style>
  <w:style w:type="character" w:customStyle="1" w:styleId="CommentSubjectChar">
    <w:name w:val="Comment Subject Char"/>
    <w:basedOn w:val="CommentTextChar"/>
    <w:link w:val="CommentSubject"/>
    <w:uiPriority w:val="99"/>
    <w:semiHidden/>
    <w:rsid w:val="0000037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00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37E"/>
    <w:rPr>
      <w:rFonts w:ascii="Segoe UI" w:eastAsia="Times New Roman" w:hAnsi="Segoe UI" w:cs="Segoe UI"/>
      <w:sz w:val="18"/>
      <w:szCs w:val="18"/>
    </w:rPr>
  </w:style>
  <w:style w:type="paragraph" w:styleId="Revision">
    <w:name w:val="Revision"/>
    <w:hidden/>
    <w:uiPriority w:val="99"/>
    <w:semiHidden/>
    <w:rsid w:val="0081113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D7E"/>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4D2E"/>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974E15"/>
    <w:pPr>
      <w:ind w:left="720"/>
      <w:contextualSpacing/>
    </w:pPr>
  </w:style>
  <w:style w:type="character" w:styleId="Hyperlink">
    <w:name w:val="Hyperlink"/>
    <w:basedOn w:val="DefaultParagraphFont"/>
    <w:uiPriority w:val="99"/>
    <w:semiHidden/>
    <w:unhideWhenUsed/>
    <w:rsid w:val="004C64AB"/>
    <w:rPr>
      <w:rFonts w:ascii="Times New Roman" w:hAnsi="Times New Roman" w:cs="Times New Roman" w:hint="default"/>
      <w:color w:val="0000FF"/>
      <w:u w:val="single"/>
    </w:rPr>
  </w:style>
  <w:style w:type="paragraph" w:customStyle="1" w:styleId="Default">
    <w:name w:val="Default"/>
    <w:rsid w:val="004C64AB"/>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00037E"/>
    <w:rPr>
      <w:sz w:val="16"/>
      <w:szCs w:val="16"/>
    </w:rPr>
  </w:style>
  <w:style w:type="paragraph" w:styleId="CommentText">
    <w:name w:val="annotation text"/>
    <w:basedOn w:val="Normal"/>
    <w:link w:val="CommentTextChar"/>
    <w:uiPriority w:val="99"/>
    <w:semiHidden/>
    <w:unhideWhenUsed/>
    <w:rsid w:val="0000037E"/>
    <w:rPr>
      <w:sz w:val="20"/>
      <w:szCs w:val="20"/>
    </w:rPr>
  </w:style>
  <w:style w:type="character" w:customStyle="1" w:styleId="CommentTextChar">
    <w:name w:val="Comment Text Char"/>
    <w:basedOn w:val="DefaultParagraphFont"/>
    <w:link w:val="CommentText"/>
    <w:uiPriority w:val="99"/>
    <w:semiHidden/>
    <w:rsid w:val="000003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037E"/>
    <w:rPr>
      <w:b/>
      <w:bCs/>
    </w:rPr>
  </w:style>
  <w:style w:type="character" w:customStyle="1" w:styleId="CommentSubjectChar">
    <w:name w:val="Comment Subject Char"/>
    <w:basedOn w:val="CommentTextChar"/>
    <w:link w:val="CommentSubject"/>
    <w:uiPriority w:val="99"/>
    <w:semiHidden/>
    <w:rsid w:val="0000037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00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37E"/>
    <w:rPr>
      <w:rFonts w:ascii="Segoe UI" w:eastAsia="Times New Roman" w:hAnsi="Segoe UI" w:cs="Segoe UI"/>
      <w:sz w:val="18"/>
      <w:szCs w:val="18"/>
    </w:rPr>
  </w:style>
  <w:style w:type="paragraph" w:styleId="Revision">
    <w:name w:val="Revision"/>
    <w:hidden/>
    <w:uiPriority w:val="99"/>
    <w:semiHidden/>
    <w:rsid w:val="0081113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7833">
      <w:bodyDiv w:val="1"/>
      <w:marLeft w:val="0"/>
      <w:marRight w:val="0"/>
      <w:marTop w:val="0"/>
      <w:marBottom w:val="0"/>
      <w:divBdr>
        <w:top w:val="none" w:sz="0" w:space="0" w:color="auto"/>
        <w:left w:val="none" w:sz="0" w:space="0" w:color="auto"/>
        <w:bottom w:val="none" w:sz="0" w:space="0" w:color="auto"/>
        <w:right w:val="none" w:sz="0" w:space="0" w:color="auto"/>
      </w:divBdr>
    </w:div>
    <w:div w:id="556281607">
      <w:bodyDiv w:val="1"/>
      <w:marLeft w:val="0"/>
      <w:marRight w:val="0"/>
      <w:marTop w:val="0"/>
      <w:marBottom w:val="0"/>
      <w:divBdr>
        <w:top w:val="none" w:sz="0" w:space="0" w:color="auto"/>
        <w:left w:val="none" w:sz="0" w:space="0" w:color="auto"/>
        <w:bottom w:val="none" w:sz="0" w:space="0" w:color="auto"/>
        <w:right w:val="none" w:sz="0" w:space="0" w:color="auto"/>
      </w:divBdr>
    </w:div>
    <w:div w:id="926384106">
      <w:bodyDiv w:val="1"/>
      <w:marLeft w:val="0"/>
      <w:marRight w:val="0"/>
      <w:marTop w:val="0"/>
      <w:marBottom w:val="0"/>
      <w:divBdr>
        <w:top w:val="none" w:sz="0" w:space="0" w:color="auto"/>
        <w:left w:val="none" w:sz="0" w:space="0" w:color="auto"/>
        <w:bottom w:val="none" w:sz="0" w:space="0" w:color="auto"/>
        <w:right w:val="none" w:sz="0" w:space="0" w:color="auto"/>
      </w:divBdr>
    </w:div>
    <w:div w:id="969673533">
      <w:bodyDiv w:val="1"/>
      <w:marLeft w:val="0"/>
      <w:marRight w:val="0"/>
      <w:marTop w:val="0"/>
      <w:marBottom w:val="0"/>
      <w:divBdr>
        <w:top w:val="none" w:sz="0" w:space="0" w:color="auto"/>
        <w:left w:val="none" w:sz="0" w:space="0" w:color="auto"/>
        <w:bottom w:val="none" w:sz="0" w:space="0" w:color="auto"/>
        <w:right w:val="none" w:sz="0" w:space="0" w:color="auto"/>
      </w:divBdr>
    </w:div>
    <w:div w:id="1401517297">
      <w:bodyDiv w:val="1"/>
      <w:marLeft w:val="0"/>
      <w:marRight w:val="0"/>
      <w:marTop w:val="0"/>
      <w:marBottom w:val="0"/>
      <w:divBdr>
        <w:top w:val="none" w:sz="0" w:space="0" w:color="auto"/>
        <w:left w:val="none" w:sz="0" w:space="0" w:color="auto"/>
        <w:bottom w:val="none" w:sz="0" w:space="0" w:color="auto"/>
        <w:right w:val="none" w:sz="0" w:space="0" w:color="auto"/>
      </w:divBdr>
    </w:div>
    <w:div w:id="160630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A6376-B392-4ADC-BDD6-670B98A3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Walden, Faith (NCA) (VACO)</dc:creator>
  <cp:lastModifiedBy>Powell, Mechelle</cp:lastModifiedBy>
  <cp:revision>2</cp:revision>
  <dcterms:created xsi:type="dcterms:W3CDTF">2015-03-17T18:30:00Z</dcterms:created>
  <dcterms:modified xsi:type="dcterms:W3CDTF">2015-03-17T18:30:00Z</dcterms:modified>
</cp:coreProperties>
</file>