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66" w:rsidRDefault="004B1B66" w:rsidP="004B1B66">
      <w:bookmarkStart w:id="0" w:name="_GoBack"/>
      <w:bookmarkEnd w:id="0"/>
      <w:r>
        <w:t>Requesting two non-substantive changes to OMB 3206-0259, INV 100, Expiration Date 5-31-2016</w:t>
      </w:r>
      <w:r w:rsidR="00AA3274">
        <w:t xml:space="preserve">.  </w:t>
      </w:r>
      <w:r w:rsidR="00141982">
        <w:t>The</w:t>
      </w:r>
      <w:r w:rsidR="00E87880">
        <w:t xml:space="preserve"> Section 2</w:t>
      </w:r>
      <w:r w:rsidR="002061B8">
        <w:t xml:space="preserve"> change</w:t>
      </w:r>
      <w:r w:rsidR="00141982">
        <w:t xml:space="preserve"> support</w:t>
      </w:r>
      <w:r w:rsidR="002061B8">
        <w:t>s</w:t>
      </w:r>
      <w:r w:rsidR="002353FE">
        <w:t xml:space="preserve"> the Paperwork Reduction Act and plain language initiative</w:t>
      </w:r>
      <w:r w:rsidR="00E87880">
        <w:t xml:space="preserve"> by offering the Secure e-</w:t>
      </w:r>
      <w:proofErr w:type="gramStart"/>
      <w:r w:rsidR="00E87880">
        <w:t>Mail  delivery</w:t>
      </w:r>
      <w:proofErr w:type="gramEnd"/>
      <w:r w:rsidR="00E87880">
        <w:t xml:space="preserve"> method option and the  Section 3 change is grammatical </w:t>
      </w:r>
      <w:r>
        <w:t>:</w:t>
      </w:r>
    </w:p>
    <w:p w:rsidR="004B1B66" w:rsidRPr="00511E33" w:rsidRDefault="0039274B" w:rsidP="004B1B66">
      <w:pPr>
        <w:rPr>
          <w:b/>
        </w:rPr>
      </w:pPr>
      <w:r>
        <w:rPr>
          <w:b/>
        </w:rPr>
        <w:t>Front Page, Section</w:t>
      </w:r>
      <w:r w:rsidR="003F1252">
        <w:rPr>
          <w:b/>
        </w:rPr>
        <w:t xml:space="preserve"> 2, Requester Information, Include </w:t>
      </w:r>
      <w:r>
        <w:rPr>
          <w:b/>
        </w:rPr>
        <w:t>‘Preferred Delivery Method</w:t>
      </w:r>
      <w:r w:rsidR="003F1252">
        <w:rPr>
          <w:b/>
        </w:rPr>
        <w:t xml:space="preserve">,’ </w:t>
      </w:r>
      <w:proofErr w:type="gramStart"/>
      <w:r w:rsidR="003F1252">
        <w:rPr>
          <w:b/>
        </w:rPr>
        <w:t>‘</w:t>
      </w:r>
      <w:r>
        <w:rPr>
          <w:b/>
        </w:rPr>
        <w:t xml:space="preserve"> Secure</w:t>
      </w:r>
      <w:proofErr w:type="gramEnd"/>
      <w:r>
        <w:rPr>
          <w:b/>
        </w:rPr>
        <w:t xml:space="preserve"> e-Mail</w:t>
      </w:r>
      <w:r w:rsidR="003F1252">
        <w:rPr>
          <w:b/>
        </w:rPr>
        <w:t>,’</w:t>
      </w:r>
      <w:r>
        <w:rPr>
          <w:b/>
        </w:rPr>
        <w:t xml:space="preserve"> and </w:t>
      </w:r>
      <w:r w:rsidR="003F1252">
        <w:rPr>
          <w:b/>
        </w:rPr>
        <w:t>‘</w:t>
      </w:r>
      <w:r>
        <w:rPr>
          <w:b/>
        </w:rPr>
        <w:t>U.S. Mail</w:t>
      </w:r>
      <w:r w:rsidR="003F1252">
        <w:rPr>
          <w:b/>
        </w:rPr>
        <w:t>’</w:t>
      </w:r>
      <w:r>
        <w:rPr>
          <w:b/>
        </w:rPr>
        <w:t>:</w:t>
      </w:r>
    </w:p>
    <w:p w:rsidR="004B1B66" w:rsidRDefault="004B1B66" w:rsidP="004B1B66">
      <w:r>
        <w:t>Current:</w:t>
      </w:r>
    </w:p>
    <w:p w:rsidR="0039274B" w:rsidRDefault="0039274B" w:rsidP="0039274B">
      <w:pPr>
        <w:pStyle w:val="BodyText"/>
      </w:pPr>
      <w:r w:rsidRPr="0039274B">
        <w:rPr>
          <w:b/>
        </w:rPr>
        <w:t>Optional:</w:t>
      </w:r>
      <w:r>
        <w:t xml:space="preserve">  Te</w:t>
      </w:r>
      <w:r w:rsidR="003F1252">
        <w:t>lephone Number: ____________</w:t>
      </w:r>
      <w:proofErr w:type="gramStart"/>
      <w:r w:rsidR="003F1252">
        <w:t>_</w:t>
      </w:r>
      <w:r>
        <w:t xml:space="preserve">  e</w:t>
      </w:r>
      <w:proofErr w:type="gramEnd"/>
      <w:r>
        <w:t>-Mail Address: ______________</w:t>
      </w:r>
    </w:p>
    <w:p w:rsidR="004B1B66" w:rsidRDefault="004B1B66" w:rsidP="0039274B">
      <w:pPr>
        <w:pStyle w:val="BodyText"/>
      </w:pPr>
      <w:r>
        <w:t>Corrected:</w:t>
      </w:r>
    </w:p>
    <w:p w:rsidR="0039274B" w:rsidRDefault="0039274B" w:rsidP="004B1B66">
      <w:pPr>
        <w:pStyle w:val="BodyText"/>
      </w:pPr>
      <w:r w:rsidRPr="0039274B">
        <w:rPr>
          <w:b/>
          <w:highlight w:val="yellow"/>
        </w:rPr>
        <w:t>Preferred Delivery Method:</w:t>
      </w:r>
      <w:r w:rsidRPr="0039274B">
        <w:rPr>
          <w:highlight w:val="yellow"/>
        </w:rPr>
        <w:t xml:space="preserve">  __Secure e-Mail</w:t>
      </w:r>
      <w:r>
        <w:t xml:space="preserve">  </w:t>
      </w:r>
      <w:r w:rsidR="003F1252">
        <w:t xml:space="preserve">  </w:t>
      </w:r>
      <w:proofErr w:type="spellStart"/>
      <w:r>
        <w:t>e-Mail</w:t>
      </w:r>
      <w:proofErr w:type="spellEnd"/>
      <w:r>
        <w:t xml:space="preserve"> Address</w:t>
      </w:r>
      <w:proofErr w:type="gramStart"/>
      <w:r>
        <w:t>:_</w:t>
      </w:r>
      <w:proofErr w:type="gramEnd"/>
      <w:r>
        <w:t xml:space="preserve">_____________  </w:t>
      </w:r>
    </w:p>
    <w:p w:rsidR="004B1B66" w:rsidRDefault="0039274B" w:rsidP="004B1B66">
      <w:pPr>
        <w:pStyle w:val="BodyText"/>
      </w:pPr>
      <w:r>
        <w:t xml:space="preserve">                                                </w:t>
      </w:r>
      <w:r w:rsidR="005A6B86">
        <w:t xml:space="preserve"> </w:t>
      </w:r>
      <w:r>
        <w:t xml:space="preserve"> </w:t>
      </w:r>
      <w:r w:rsidRPr="0039274B">
        <w:rPr>
          <w:highlight w:val="yellow"/>
        </w:rPr>
        <w:t>__U.S. Mail</w:t>
      </w:r>
      <w:r>
        <w:t xml:space="preserve"> </w:t>
      </w:r>
      <w:r w:rsidR="004B1B66" w:rsidRPr="006A1099">
        <w:t xml:space="preserve"> </w:t>
      </w:r>
    </w:p>
    <w:p w:rsidR="0039274B" w:rsidRDefault="0039274B" w:rsidP="004B1B66">
      <w:pPr>
        <w:pStyle w:val="BodyText"/>
      </w:pPr>
      <w:r w:rsidRPr="0039274B">
        <w:rPr>
          <w:b/>
        </w:rPr>
        <w:t>Optional</w:t>
      </w:r>
      <w:r>
        <w:t>:  Te</w:t>
      </w:r>
      <w:r w:rsidR="003F1252">
        <w:t>lephone Number:  ____________</w:t>
      </w:r>
    </w:p>
    <w:p w:rsidR="004B1B66" w:rsidRDefault="004B1B66" w:rsidP="004B1B66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4B1B66" w:rsidRPr="00511E33" w:rsidRDefault="004B1B66" w:rsidP="004B1B66">
      <w:pPr>
        <w:rPr>
          <w:b/>
        </w:rPr>
      </w:pPr>
      <w:r>
        <w:rPr>
          <w:b/>
        </w:rPr>
        <w:t>Front Page,</w:t>
      </w:r>
      <w:r w:rsidR="003F1252">
        <w:rPr>
          <w:b/>
        </w:rPr>
        <w:t xml:space="preserve"> Section 3, Records Requested (Select One), Change “Most Recent Investigation </w:t>
      </w:r>
      <w:r w:rsidR="00AA3274">
        <w:rPr>
          <w:b/>
        </w:rPr>
        <w:t>includes Standard Forms’ to ‘</w:t>
      </w:r>
      <w:r w:rsidR="003F1252">
        <w:rPr>
          <w:b/>
        </w:rPr>
        <w:t>Most Recent Investigation</w:t>
      </w:r>
      <w:r w:rsidR="00AA3274">
        <w:rPr>
          <w:b/>
        </w:rPr>
        <w:t>, including Standard Form</w:t>
      </w:r>
      <w:r w:rsidR="003F1252">
        <w:rPr>
          <w:b/>
        </w:rPr>
        <w:t xml:space="preserve">’:  </w:t>
      </w:r>
      <w:r>
        <w:rPr>
          <w:b/>
        </w:rPr>
        <w:t xml:space="preserve"> </w:t>
      </w:r>
    </w:p>
    <w:p w:rsidR="004B1B66" w:rsidRDefault="004B1B66" w:rsidP="004B1B66">
      <w:r>
        <w:t>Current:</w:t>
      </w:r>
    </w:p>
    <w:p w:rsidR="004B1B66" w:rsidRDefault="003F1252" w:rsidP="004B1B66">
      <w:pPr>
        <w:rPr>
          <w:rFonts w:ascii="Times New Roman" w:hAnsi="Times New Roman"/>
          <w:sz w:val="24"/>
          <w:szCs w:val="24"/>
        </w:rPr>
      </w:pPr>
      <w:r w:rsidRPr="00AA3274">
        <w:rPr>
          <w:rFonts w:ascii="Times New Roman" w:hAnsi="Times New Roman"/>
          <w:sz w:val="24"/>
          <w:szCs w:val="24"/>
        </w:rPr>
        <w:t xml:space="preserve">__Most Recent Investigation </w:t>
      </w:r>
      <w:r w:rsidRPr="003F1252">
        <w:rPr>
          <w:rFonts w:ascii="Times New Roman" w:hAnsi="Times New Roman"/>
          <w:sz w:val="24"/>
          <w:szCs w:val="24"/>
          <w:highlight w:val="yellow"/>
        </w:rPr>
        <w:t xml:space="preserve">includes </w:t>
      </w:r>
      <w:r w:rsidR="00AA3274">
        <w:rPr>
          <w:rFonts w:ascii="Times New Roman" w:hAnsi="Times New Roman"/>
          <w:sz w:val="24"/>
          <w:szCs w:val="24"/>
        </w:rPr>
        <w:t>Standard Form</w:t>
      </w:r>
      <w:r w:rsidR="00AA3274" w:rsidRPr="00784C72">
        <w:rPr>
          <w:rFonts w:ascii="Times New Roman" w:hAnsi="Times New Roman"/>
          <w:sz w:val="24"/>
          <w:szCs w:val="24"/>
        </w:rPr>
        <w:t>s</w:t>
      </w:r>
    </w:p>
    <w:p w:rsidR="003F1252" w:rsidRDefault="004B1B66" w:rsidP="004B1B66">
      <w:r>
        <w:t>Corrected:</w:t>
      </w:r>
    </w:p>
    <w:p w:rsidR="004B1B66" w:rsidRPr="003F1252" w:rsidRDefault="00AA3274" w:rsidP="004B1B66">
      <w:r w:rsidRPr="00AA3274">
        <w:rPr>
          <w:rFonts w:ascii="Times New Roman" w:hAnsi="Times New Roman"/>
          <w:sz w:val="24"/>
          <w:szCs w:val="24"/>
        </w:rPr>
        <w:t>__</w:t>
      </w:r>
      <w:r w:rsidR="003F1252" w:rsidRPr="00AA3274">
        <w:rPr>
          <w:rFonts w:ascii="Times New Roman" w:hAnsi="Times New Roman"/>
          <w:sz w:val="24"/>
          <w:szCs w:val="24"/>
        </w:rPr>
        <w:t>Most Recent Investigation</w:t>
      </w:r>
      <w:r w:rsidRPr="00AA3274">
        <w:rPr>
          <w:rFonts w:ascii="Times New Roman" w:hAnsi="Times New Roman"/>
          <w:sz w:val="24"/>
          <w:szCs w:val="24"/>
          <w:highlight w:val="yellow"/>
        </w:rPr>
        <w:t>, including</w:t>
      </w:r>
      <w:r>
        <w:rPr>
          <w:rFonts w:ascii="Times New Roman" w:hAnsi="Times New Roman"/>
          <w:sz w:val="24"/>
          <w:szCs w:val="24"/>
        </w:rPr>
        <w:t xml:space="preserve"> Standard Form</w:t>
      </w:r>
      <w:r w:rsidR="00784C72" w:rsidRPr="00784C72">
        <w:rPr>
          <w:rFonts w:ascii="Times New Roman" w:hAnsi="Times New Roman"/>
          <w:strike/>
          <w:sz w:val="24"/>
          <w:szCs w:val="24"/>
          <w:highlight w:val="yellow"/>
        </w:rPr>
        <w:t>s</w:t>
      </w:r>
    </w:p>
    <w:p w:rsidR="00D976EE" w:rsidRDefault="00366475"/>
    <w:sectPr w:rsidR="00D97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66"/>
    <w:rsid w:val="00141982"/>
    <w:rsid w:val="002061B8"/>
    <w:rsid w:val="002353FE"/>
    <w:rsid w:val="00366475"/>
    <w:rsid w:val="0039274B"/>
    <w:rsid w:val="003F1252"/>
    <w:rsid w:val="004B1B66"/>
    <w:rsid w:val="005A6B86"/>
    <w:rsid w:val="005B2DAF"/>
    <w:rsid w:val="00784C72"/>
    <w:rsid w:val="009955E8"/>
    <w:rsid w:val="00A817D0"/>
    <w:rsid w:val="00AA3274"/>
    <w:rsid w:val="00E8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B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B1B6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B1B6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B1B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DeMarion, Michele</dc:creator>
  <cp:lastModifiedBy>Winston, Valecia</cp:lastModifiedBy>
  <cp:revision>2</cp:revision>
  <dcterms:created xsi:type="dcterms:W3CDTF">2015-04-29T15:28:00Z</dcterms:created>
  <dcterms:modified xsi:type="dcterms:W3CDTF">2015-04-29T15:28:00Z</dcterms:modified>
</cp:coreProperties>
</file>