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8" w:type="dxa"/>
        <w:tblInd w:w="57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88"/>
      </w:tblGrid>
      <w:tr w:rsidR="00486648" w:rsidRPr="00DF525C" w:rsidTr="006136CD">
        <w:trPr>
          <w:cantSplit/>
          <w:trHeight w:hRule="exact" w:val="346"/>
        </w:trPr>
        <w:tc>
          <w:tcPr>
            <w:tcW w:w="11089" w:type="dxa"/>
            <w:tcBorders>
              <w:top w:val="nil"/>
              <w:left w:val="nil"/>
              <w:bottom w:val="nil"/>
            </w:tcBorders>
            <w:tcMar>
              <w:left w:w="58" w:type="dxa"/>
              <w:right w:w="29" w:type="dxa"/>
            </w:tcMar>
          </w:tcPr>
          <w:p w:rsidR="00486648" w:rsidRPr="002717F1" w:rsidRDefault="008F42F5" w:rsidP="006E02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Style w:val="QRSVariable"/>
                <w:b/>
                <w:sz w:val="26"/>
                <w:szCs w:val="26"/>
              </w:rPr>
              <w:t>FRUIT DISPOSITION</w:t>
            </w:r>
            <w:r w:rsidR="00486648" w:rsidRPr="002717F1">
              <w:rPr>
                <w:rStyle w:val="QRSVariable"/>
                <w:b/>
                <w:sz w:val="26"/>
                <w:szCs w:val="26"/>
              </w:rPr>
              <w:t xml:space="preserve"> INQUIRY</w:t>
            </w:r>
            <w:r>
              <w:rPr>
                <w:rStyle w:val="QRSVariable"/>
                <w:b/>
                <w:sz w:val="26"/>
                <w:szCs w:val="26"/>
              </w:rPr>
              <w:t xml:space="preserve"> BY VARIETY</w:t>
            </w:r>
            <w:r w:rsidR="00486648" w:rsidRPr="002717F1">
              <w:rPr>
                <w:rStyle w:val="QRSVariable"/>
                <w:b/>
                <w:sz w:val="26"/>
                <w:szCs w:val="26"/>
              </w:rPr>
              <w:t xml:space="preserve"> </w:t>
            </w:r>
            <w:r w:rsidR="00486648" w:rsidRPr="002717F1">
              <w:rPr>
                <w:rStyle w:val="QRSVariable"/>
                <w:b/>
                <w:sz w:val="26"/>
                <w:szCs w:val="26"/>
              </w:rPr>
              <w:noBreakHyphen/>
              <w:t xml:space="preserve"> </w:t>
            </w:r>
            <w:r w:rsidR="00486648">
              <w:rPr>
                <w:rStyle w:val="QRSVariable"/>
                <w:b/>
                <w:sz w:val="26"/>
                <w:szCs w:val="26"/>
              </w:rPr>
              <w:t>2013</w:t>
            </w:r>
          </w:p>
        </w:tc>
      </w:tr>
    </w:tbl>
    <w:p w:rsidR="00486648" w:rsidRPr="00DF525C" w:rsidRDefault="00486648" w:rsidP="00486648">
      <w:pPr>
        <w:spacing w:line="40" w:lineRule="auto"/>
        <w:rPr>
          <w:sz w:val="4"/>
        </w:rPr>
      </w:pPr>
    </w:p>
    <w:tbl>
      <w:tblPr>
        <w:tblW w:w="11070" w:type="dxa"/>
        <w:tblInd w:w="58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01"/>
        <w:gridCol w:w="4469"/>
        <w:gridCol w:w="2160"/>
        <w:gridCol w:w="1242"/>
        <w:gridCol w:w="1998"/>
      </w:tblGrid>
      <w:tr w:rsidR="00486648" w:rsidRPr="00DF525C" w:rsidTr="00C22319">
        <w:trPr>
          <w:cantSplit/>
          <w:trHeight w:hRule="exact" w:val="333"/>
        </w:trPr>
        <w:tc>
          <w:tcPr>
            <w:tcW w:w="78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29" w:type="dxa"/>
            </w:tcMar>
            <w:vAlign w:val="center"/>
          </w:tcPr>
          <w:p w:rsidR="00486648" w:rsidRPr="00DF525C" w:rsidRDefault="00486648" w:rsidP="006136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648" w:rsidRPr="00DF525C" w:rsidRDefault="00486648" w:rsidP="006136CD">
            <w:pPr>
              <w:rPr>
                <w:rStyle w:val="QRSVariable"/>
              </w:rPr>
            </w:pPr>
            <w:r w:rsidRPr="00DF525C">
              <w:rPr>
                <w:sz w:val="16"/>
                <w:szCs w:val="16"/>
              </w:rPr>
              <w:t xml:space="preserve">OMB No. </w:t>
            </w:r>
            <w:r>
              <w:rPr>
                <w:rStyle w:val="QRSVariable"/>
              </w:rPr>
              <w:t>0535-0039</w:t>
            </w:r>
            <w:r w:rsidRPr="00DF525C">
              <w:rPr>
                <w:rStyle w:val="QRSVariable"/>
              </w:rPr>
              <w:t xml:space="preserve">  </w:t>
            </w:r>
          </w:p>
          <w:p w:rsidR="00486648" w:rsidRPr="00DF525C" w:rsidRDefault="00486648" w:rsidP="006136CD">
            <w:pPr>
              <w:rPr>
                <w:rStyle w:val="QRSVariable"/>
              </w:rPr>
            </w:pPr>
            <w:r w:rsidRPr="00DF525C">
              <w:rPr>
                <w:rStyle w:val="QRSVariable"/>
              </w:rPr>
              <w:t xml:space="preserve">Approval Expires: </w:t>
            </w:r>
            <w:r>
              <w:rPr>
                <w:rStyle w:val="QRSVariable"/>
              </w:rPr>
              <w:t>6/30/2013</w:t>
            </w:r>
          </w:p>
          <w:p w:rsidR="00486648" w:rsidRPr="00DF525C" w:rsidRDefault="00486648" w:rsidP="006136CD">
            <w:pPr>
              <w:rPr>
                <w:rStyle w:val="QRSVariable"/>
              </w:rPr>
            </w:pPr>
            <w:r w:rsidRPr="00DF525C">
              <w:rPr>
                <w:sz w:val="16"/>
                <w:szCs w:val="16"/>
              </w:rPr>
              <w:t xml:space="preserve">Project Code: </w:t>
            </w:r>
            <w:r>
              <w:rPr>
                <w:rStyle w:val="QRSVariable"/>
              </w:rPr>
              <w:t>xxx</w:t>
            </w:r>
            <w:r w:rsidRPr="00DF525C">
              <w:rPr>
                <w:rStyle w:val="QRSVariable"/>
              </w:rPr>
              <w:t xml:space="preserve">   QID: </w:t>
            </w:r>
            <w:proofErr w:type="spellStart"/>
            <w:r>
              <w:rPr>
                <w:rStyle w:val="QRSVariable"/>
              </w:rPr>
              <w:t>xxxxxx</w:t>
            </w:r>
            <w:proofErr w:type="spellEnd"/>
            <w:r w:rsidRPr="00DF525C">
              <w:rPr>
                <w:rStyle w:val="QRSVariable"/>
              </w:rPr>
              <w:t xml:space="preserve">   </w:t>
            </w:r>
          </w:p>
          <w:p w:rsidR="00486648" w:rsidRPr="00DF525C" w:rsidRDefault="00486648" w:rsidP="006136CD">
            <w:pPr>
              <w:rPr>
                <w:sz w:val="14"/>
                <w:szCs w:val="14"/>
              </w:rPr>
            </w:pPr>
            <w:proofErr w:type="spellStart"/>
            <w:r w:rsidRPr="00DF525C">
              <w:rPr>
                <w:rStyle w:val="QRSVariable"/>
              </w:rPr>
              <w:t>SMetaKey</w:t>
            </w:r>
            <w:proofErr w:type="spellEnd"/>
            <w:r w:rsidRPr="00DF525C">
              <w:rPr>
                <w:rStyle w:val="QRSVariable"/>
              </w:rPr>
              <w:t xml:space="preserve">: </w:t>
            </w:r>
            <w:proofErr w:type="spellStart"/>
            <w:r>
              <w:rPr>
                <w:rStyle w:val="QRSVariable"/>
              </w:rPr>
              <w:t>xxxx</w:t>
            </w:r>
            <w:proofErr w:type="spellEnd"/>
          </w:p>
        </w:tc>
      </w:tr>
      <w:tr w:rsidR="00486648" w:rsidRPr="00DF525C" w:rsidTr="00C2231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584"/>
        </w:trPr>
        <w:tc>
          <w:tcPr>
            <w:tcW w:w="7830" w:type="dxa"/>
            <w:gridSpan w:val="3"/>
            <w:vMerge w:val="restart"/>
            <w:tcMar>
              <w:left w:w="58" w:type="dxa"/>
              <w:right w:w="29" w:type="dxa"/>
            </w:tcMar>
            <w:vAlign w:val="center"/>
          </w:tcPr>
          <w:p w:rsidR="00486648" w:rsidRPr="00DF525C" w:rsidRDefault="00486648" w:rsidP="006136CD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4" w:space="0" w:color="auto"/>
            </w:tcBorders>
            <w:tcMar>
              <w:left w:w="0" w:type="dxa"/>
            </w:tcMar>
          </w:tcPr>
          <w:p w:rsidR="00486648" w:rsidRPr="00DF525C" w:rsidRDefault="00486648" w:rsidP="006136CD">
            <w:pPr>
              <w:jc w:val="center"/>
              <w:rPr>
                <w:sz w:val="14"/>
                <w:szCs w:val="14"/>
              </w:rPr>
            </w:pPr>
          </w:p>
        </w:tc>
      </w:tr>
      <w:tr w:rsidR="00486648" w:rsidRPr="00DF525C" w:rsidTr="00C2231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828"/>
        </w:trPr>
        <w:tc>
          <w:tcPr>
            <w:tcW w:w="7830" w:type="dxa"/>
            <w:gridSpan w:val="3"/>
            <w:vMerge/>
            <w:tcMar>
              <w:left w:w="58" w:type="dxa"/>
              <w:right w:w="29" w:type="dxa"/>
            </w:tcMar>
            <w:vAlign w:val="center"/>
          </w:tcPr>
          <w:p w:rsidR="00486648" w:rsidRPr="00DF525C" w:rsidRDefault="00486648" w:rsidP="006136CD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tcMar>
              <w:left w:w="0" w:type="dxa"/>
            </w:tcMar>
            <w:vAlign w:val="center"/>
          </w:tcPr>
          <w:p w:rsidR="00486648" w:rsidRPr="00DF525C" w:rsidRDefault="00486648" w:rsidP="006136CD">
            <w:pPr>
              <w:rPr>
                <w:b/>
                <w:sz w:val="18"/>
                <w:szCs w:val="18"/>
              </w:rPr>
            </w:pPr>
            <w:r w:rsidRPr="00DF525C"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666750" cy="457200"/>
                  <wp:effectExtent l="19050" t="0" r="0" b="0"/>
                  <wp:docPr id="2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319" w:rsidRPr="00DF525C" w:rsidTr="00C2231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981"/>
        </w:trPr>
        <w:tc>
          <w:tcPr>
            <w:tcW w:w="1201" w:type="dxa"/>
            <w:tcMar>
              <w:left w:w="58" w:type="dxa"/>
              <w:right w:w="29" w:type="dxa"/>
            </w:tcMar>
            <w:vAlign w:val="center"/>
          </w:tcPr>
          <w:p w:rsidR="00C22319" w:rsidRPr="00DF525C" w:rsidRDefault="00C22319" w:rsidP="006136CD">
            <w:pPr>
              <w:jc w:val="center"/>
            </w:pPr>
          </w:p>
        </w:tc>
        <w:tc>
          <w:tcPr>
            <w:tcW w:w="4469" w:type="dxa"/>
            <w:vAlign w:val="center"/>
          </w:tcPr>
          <w:p w:rsidR="00C22319" w:rsidRPr="00B314FE" w:rsidRDefault="00C22319" w:rsidP="001D24C9">
            <w:pPr>
              <w:ind w:right="-720"/>
              <w:rPr>
                <w:color w:val="FF0000"/>
              </w:rPr>
            </w:pPr>
            <w:r w:rsidRPr="00B314FE">
              <w:rPr>
                <w:color w:val="FF0000"/>
              </w:rPr>
              <w:t>(Some States will conduct a varietal survey to accommodate requests from State data users.)</w:t>
            </w:r>
          </w:p>
        </w:tc>
        <w:tc>
          <w:tcPr>
            <w:tcW w:w="2160" w:type="dxa"/>
          </w:tcPr>
          <w:p w:rsidR="00C22319" w:rsidRPr="00DF525C" w:rsidRDefault="00C22319" w:rsidP="006136CD">
            <w:pPr>
              <w:pStyle w:val="Heading2"/>
              <w:jc w:val="center"/>
              <w:rPr>
                <w:szCs w:val="28"/>
              </w:rPr>
            </w:pPr>
          </w:p>
        </w:tc>
        <w:tc>
          <w:tcPr>
            <w:tcW w:w="1242" w:type="dxa"/>
            <w:tcMar>
              <w:left w:w="0" w:type="dxa"/>
            </w:tcMar>
            <w:vAlign w:val="center"/>
          </w:tcPr>
          <w:p w:rsidR="00C22319" w:rsidRPr="00DF525C" w:rsidRDefault="00C22319" w:rsidP="006136CD">
            <w:pPr>
              <w:rPr>
                <w:b/>
                <w:sz w:val="16"/>
              </w:rPr>
            </w:pPr>
            <w:r w:rsidRPr="00DF525C">
              <w:rPr>
                <w:noProof/>
                <w:szCs w:val="20"/>
              </w:rPr>
              <w:drawing>
                <wp:inline distT="0" distB="0" distL="0" distR="0">
                  <wp:extent cx="571500" cy="571500"/>
                  <wp:effectExtent l="19050" t="0" r="0" b="0"/>
                  <wp:docPr id="5" name="Picture 2" descr="new_nass_log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_nass_log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  <w:vAlign w:val="center"/>
          </w:tcPr>
          <w:p w:rsidR="00C22319" w:rsidRPr="00DF525C" w:rsidRDefault="00C22319" w:rsidP="006136CD">
            <w:pPr>
              <w:rPr>
                <w:b/>
                <w:sz w:val="18"/>
                <w:szCs w:val="18"/>
              </w:rPr>
            </w:pPr>
            <w:r w:rsidRPr="00DF525C">
              <w:rPr>
                <w:b/>
                <w:sz w:val="18"/>
                <w:szCs w:val="18"/>
              </w:rPr>
              <w:t>NATIONAL</w:t>
            </w:r>
          </w:p>
          <w:p w:rsidR="00C22319" w:rsidRPr="00DF525C" w:rsidRDefault="00C22319" w:rsidP="006136CD">
            <w:pPr>
              <w:rPr>
                <w:b/>
                <w:sz w:val="18"/>
                <w:szCs w:val="18"/>
              </w:rPr>
            </w:pPr>
            <w:r w:rsidRPr="00DF525C">
              <w:rPr>
                <w:b/>
                <w:sz w:val="18"/>
                <w:szCs w:val="18"/>
              </w:rPr>
              <w:t>AGRICULTURAL</w:t>
            </w:r>
          </w:p>
          <w:p w:rsidR="00C22319" w:rsidRPr="00DF525C" w:rsidRDefault="00C22319" w:rsidP="006136CD">
            <w:pPr>
              <w:rPr>
                <w:b/>
                <w:sz w:val="18"/>
                <w:szCs w:val="18"/>
              </w:rPr>
            </w:pPr>
            <w:r w:rsidRPr="00DF525C">
              <w:rPr>
                <w:b/>
                <w:sz w:val="18"/>
                <w:szCs w:val="18"/>
              </w:rPr>
              <w:t>STATISTICS</w:t>
            </w:r>
          </w:p>
          <w:p w:rsidR="00C22319" w:rsidRPr="00DF525C" w:rsidRDefault="00C22319" w:rsidP="006136CD">
            <w:r w:rsidRPr="00DF525C">
              <w:rPr>
                <w:b/>
                <w:sz w:val="18"/>
                <w:szCs w:val="18"/>
              </w:rPr>
              <w:t>SERVICE</w:t>
            </w:r>
          </w:p>
        </w:tc>
      </w:tr>
    </w:tbl>
    <w:p w:rsidR="00486648" w:rsidRPr="00DF525C" w:rsidRDefault="00486648" w:rsidP="00486648">
      <w:pPr>
        <w:spacing w:line="40" w:lineRule="auto"/>
        <w:rPr>
          <w:sz w:val="4"/>
        </w:rPr>
      </w:pPr>
    </w:p>
    <w:tbl>
      <w:tblPr>
        <w:tblW w:w="11088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0"/>
        <w:gridCol w:w="602"/>
        <w:gridCol w:w="1993"/>
        <w:gridCol w:w="2146"/>
        <w:gridCol w:w="450"/>
        <w:gridCol w:w="1457"/>
        <w:gridCol w:w="3240"/>
      </w:tblGrid>
      <w:tr w:rsidR="00486648" w:rsidRPr="00DF525C" w:rsidTr="006136CD">
        <w:trPr>
          <w:cantSplit/>
          <w:trHeight w:val="248"/>
        </w:trPr>
        <w:tc>
          <w:tcPr>
            <w:tcW w:w="1201" w:type="dxa"/>
            <w:vMerge w:val="restart"/>
            <w:tcMar>
              <w:left w:w="58" w:type="dxa"/>
              <w:right w:w="29" w:type="dxa"/>
            </w:tcMar>
            <w:vAlign w:val="center"/>
          </w:tcPr>
          <w:p w:rsidR="00486648" w:rsidRPr="00DF525C" w:rsidRDefault="00486648" w:rsidP="006136CD">
            <w:pPr>
              <w:spacing w:line="160" w:lineRule="exact"/>
              <w:rPr>
                <w:szCs w:val="20"/>
              </w:rPr>
            </w:pPr>
          </w:p>
        </w:tc>
        <w:tc>
          <w:tcPr>
            <w:tcW w:w="602" w:type="dxa"/>
          </w:tcPr>
          <w:p w:rsidR="00486648" w:rsidRPr="00DF525C" w:rsidRDefault="00486648" w:rsidP="006136CD">
            <w:pPr>
              <w:spacing w:line="160" w:lineRule="exact"/>
              <w:rPr>
                <w:sz w:val="16"/>
              </w:rPr>
            </w:pPr>
          </w:p>
        </w:tc>
        <w:tc>
          <w:tcPr>
            <w:tcW w:w="1993" w:type="dxa"/>
            <w:tcBorders>
              <w:left w:val="nil"/>
            </w:tcBorders>
          </w:tcPr>
          <w:p w:rsidR="00486648" w:rsidRPr="00DF525C" w:rsidRDefault="00486648" w:rsidP="006136CD">
            <w:pPr>
              <w:spacing w:line="160" w:lineRule="exact"/>
              <w:rPr>
                <w:sz w:val="16"/>
              </w:rPr>
            </w:pPr>
          </w:p>
        </w:tc>
        <w:tc>
          <w:tcPr>
            <w:tcW w:w="2146" w:type="dxa"/>
          </w:tcPr>
          <w:p w:rsidR="00486648" w:rsidRPr="00DF525C" w:rsidRDefault="00486648" w:rsidP="006136CD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</w:tcPr>
          <w:p w:rsidR="00486648" w:rsidRPr="00DF525C" w:rsidRDefault="00486648" w:rsidP="006136CD">
            <w:pPr>
              <w:spacing w:line="160" w:lineRule="exact"/>
              <w:rPr>
                <w:sz w:val="16"/>
              </w:rPr>
            </w:pPr>
          </w:p>
        </w:tc>
        <w:tc>
          <w:tcPr>
            <w:tcW w:w="1457" w:type="dxa"/>
            <w:vMerge w:val="restart"/>
            <w:tcBorders>
              <w:left w:val="nil"/>
            </w:tcBorders>
            <w:tcMar>
              <w:top w:w="58" w:type="dxa"/>
              <w:left w:w="0" w:type="dxa"/>
            </w:tcMar>
          </w:tcPr>
          <w:p w:rsidR="00486648" w:rsidRPr="00DF525C" w:rsidRDefault="00486648" w:rsidP="006136CD">
            <w:pPr>
              <w:rPr>
                <w:sz w:val="16"/>
              </w:rPr>
            </w:pPr>
          </w:p>
        </w:tc>
        <w:tc>
          <w:tcPr>
            <w:tcW w:w="3240" w:type="dxa"/>
            <w:vMerge w:val="restart"/>
            <w:tcMar>
              <w:left w:w="0" w:type="dxa"/>
            </w:tcMar>
          </w:tcPr>
          <w:p w:rsidR="00486648" w:rsidRPr="00DF525C" w:rsidRDefault="00486648" w:rsidP="006136CD">
            <w:pPr>
              <w:rPr>
                <w:sz w:val="16"/>
                <w:szCs w:val="16"/>
              </w:rPr>
            </w:pPr>
            <w:r w:rsidRPr="00DF525C">
              <w:rPr>
                <w:sz w:val="16"/>
                <w:szCs w:val="16"/>
              </w:rPr>
              <w:t>U.S. Department of Agriculture</w:t>
            </w:r>
          </w:p>
          <w:p w:rsidR="00486648" w:rsidRPr="00DF525C" w:rsidRDefault="00486648" w:rsidP="006136CD">
            <w:pPr>
              <w:rPr>
                <w:sz w:val="16"/>
                <w:szCs w:val="16"/>
              </w:rPr>
            </w:pPr>
            <w:r w:rsidRPr="00DF525C">
              <w:rPr>
                <w:sz w:val="16"/>
                <w:szCs w:val="16"/>
              </w:rPr>
              <w:t>NOC Division</w:t>
            </w:r>
          </w:p>
          <w:p w:rsidR="00486648" w:rsidRPr="00DF525C" w:rsidRDefault="00486648" w:rsidP="006136CD">
            <w:pPr>
              <w:rPr>
                <w:sz w:val="16"/>
                <w:szCs w:val="16"/>
              </w:rPr>
            </w:pPr>
            <w:r w:rsidRPr="00DF525C">
              <w:rPr>
                <w:sz w:val="16"/>
                <w:szCs w:val="16"/>
              </w:rPr>
              <w:t>9700 Page Avenue, Suite 400</w:t>
            </w:r>
          </w:p>
          <w:p w:rsidR="00486648" w:rsidRPr="00DF525C" w:rsidRDefault="00486648" w:rsidP="006136CD">
            <w:pPr>
              <w:rPr>
                <w:sz w:val="16"/>
                <w:szCs w:val="16"/>
              </w:rPr>
            </w:pPr>
            <w:r w:rsidRPr="00DF525C">
              <w:rPr>
                <w:sz w:val="16"/>
                <w:szCs w:val="16"/>
              </w:rPr>
              <w:t>St. Louis, MO 63132-1547</w:t>
            </w:r>
          </w:p>
          <w:p w:rsidR="00486648" w:rsidRPr="00DF525C" w:rsidRDefault="00486648" w:rsidP="006136CD">
            <w:pPr>
              <w:rPr>
                <w:sz w:val="16"/>
                <w:szCs w:val="16"/>
              </w:rPr>
            </w:pPr>
            <w:r w:rsidRPr="00DF525C">
              <w:rPr>
                <w:sz w:val="16"/>
                <w:szCs w:val="16"/>
              </w:rPr>
              <w:t>Phone: 1-888-424-7828</w:t>
            </w:r>
            <w:r w:rsidRPr="00DF525C">
              <w:rPr>
                <w:sz w:val="16"/>
                <w:szCs w:val="16"/>
              </w:rPr>
              <w:tab/>
              <w:t xml:space="preserve">    </w:t>
            </w:r>
          </w:p>
          <w:p w:rsidR="00486648" w:rsidRPr="00DF525C" w:rsidRDefault="00486648" w:rsidP="006136CD">
            <w:pPr>
              <w:rPr>
                <w:sz w:val="16"/>
                <w:szCs w:val="16"/>
              </w:rPr>
            </w:pPr>
            <w:r w:rsidRPr="00DF525C">
              <w:rPr>
                <w:sz w:val="16"/>
                <w:szCs w:val="16"/>
              </w:rPr>
              <w:t>FAX:  314-595-9990</w:t>
            </w:r>
          </w:p>
          <w:p w:rsidR="00486648" w:rsidRPr="00DF525C" w:rsidRDefault="00486648" w:rsidP="006136CD">
            <w:pPr>
              <w:rPr>
                <w:rStyle w:val="QRSVariable"/>
              </w:rPr>
            </w:pPr>
            <w:r w:rsidRPr="00DF525C">
              <w:rPr>
                <w:sz w:val="16"/>
                <w:szCs w:val="16"/>
              </w:rPr>
              <w:t>nass@nass.usda.gov</w:t>
            </w:r>
          </w:p>
        </w:tc>
      </w:tr>
      <w:tr w:rsidR="00486648" w:rsidRPr="00DF525C" w:rsidTr="006136CD">
        <w:trPr>
          <w:cantSplit/>
          <w:trHeight w:val="437"/>
        </w:trPr>
        <w:tc>
          <w:tcPr>
            <w:tcW w:w="1201" w:type="dxa"/>
            <w:vMerge/>
            <w:tcMar>
              <w:left w:w="58" w:type="dxa"/>
              <w:right w:w="29" w:type="dxa"/>
            </w:tcMar>
            <w:vAlign w:val="center"/>
          </w:tcPr>
          <w:p w:rsidR="00486648" w:rsidRPr="00DF525C" w:rsidRDefault="00486648" w:rsidP="006136CD">
            <w:pPr>
              <w:spacing w:line="160" w:lineRule="exact"/>
              <w:rPr>
                <w:szCs w:val="20"/>
              </w:rPr>
            </w:pPr>
          </w:p>
        </w:tc>
        <w:tc>
          <w:tcPr>
            <w:tcW w:w="602" w:type="dxa"/>
          </w:tcPr>
          <w:p w:rsidR="00486648" w:rsidRPr="00DF525C" w:rsidRDefault="00486648" w:rsidP="006136CD">
            <w:pPr>
              <w:spacing w:line="160" w:lineRule="exact"/>
              <w:rPr>
                <w:sz w:val="16"/>
              </w:rPr>
            </w:pPr>
          </w:p>
        </w:tc>
        <w:tc>
          <w:tcPr>
            <w:tcW w:w="1993" w:type="dxa"/>
          </w:tcPr>
          <w:p w:rsidR="00486648" w:rsidRPr="00DF525C" w:rsidRDefault="00486648" w:rsidP="006136CD">
            <w:pPr>
              <w:spacing w:line="160" w:lineRule="exact"/>
              <w:rPr>
                <w:sz w:val="16"/>
              </w:rPr>
            </w:pPr>
          </w:p>
        </w:tc>
        <w:tc>
          <w:tcPr>
            <w:tcW w:w="2146" w:type="dxa"/>
          </w:tcPr>
          <w:p w:rsidR="00486648" w:rsidRPr="00DF525C" w:rsidRDefault="00486648" w:rsidP="006136CD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</w:tcPr>
          <w:p w:rsidR="00486648" w:rsidRPr="00DF525C" w:rsidRDefault="00486648" w:rsidP="006136CD">
            <w:pPr>
              <w:spacing w:line="160" w:lineRule="exact"/>
              <w:rPr>
                <w:sz w:val="16"/>
              </w:rPr>
            </w:pPr>
          </w:p>
        </w:tc>
        <w:tc>
          <w:tcPr>
            <w:tcW w:w="1457" w:type="dxa"/>
            <w:vMerge/>
            <w:tcBorders>
              <w:left w:val="nil"/>
            </w:tcBorders>
            <w:tcMar>
              <w:top w:w="58" w:type="dxa"/>
              <w:left w:w="0" w:type="dxa"/>
            </w:tcMar>
          </w:tcPr>
          <w:p w:rsidR="00486648" w:rsidRPr="00DF525C" w:rsidRDefault="00486648" w:rsidP="006136CD">
            <w:pPr>
              <w:rPr>
                <w:sz w:val="16"/>
              </w:rPr>
            </w:pPr>
          </w:p>
        </w:tc>
        <w:tc>
          <w:tcPr>
            <w:tcW w:w="3240" w:type="dxa"/>
            <w:vMerge/>
            <w:tcMar>
              <w:left w:w="0" w:type="dxa"/>
            </w:tcMar>
          </w:tcPr>
          <w:p w:rsidR="00486648" w:rsidRPr="00DF525C" w:rsidRDefault="00486648" w:rsidP="006136CD">
            <w:pPr>
              <w:rPr>
                <w:sz w:val="16"/>
              </w:rPr>
            </w:pPr>
          </w:p>
        </w:tc>
      </w:tr>
      <w:tr w:rsidR="00486648" w:rsidRPr="00DF525C" w:rsidTr="006136CD">
        <w:trPr>
          <w:cantSplit/>
          <w:trHeight w:val="257"/>
        </w:trPr>
        <w:tc>
          <w:tcPr>
            <w:tcW w:w="1201" w:type="dxa"/>
            <w:vMerge/>
            <w:tcMar>
              <w:left w:w="58" w:type="dxa"/>
              <w:right w:w="29" w:type="dxa"/>
            </w:tcMar>
            <w:vAlign w:val="center"/>
          </w:tcPr>
          <w:p w:rsidR="00486648" w:rsidRPr="00DF525C" w:rsidRDefault="00486648" w:rsidP="006136CD">
            <w:pPr>
              <w:spacing w:line="160" w:lineRule="exact"/>
              <w:rPr>
                <w:szCs w:val="20"/>
              </w:rPr>
            </w:pPr>
          </w:p>
        </w:tc>
        <w:tc>
          <w:tcPr>
            <w:tcW w:w="602" w:type="dxa"/>
          </w:tcPr>
          <w:p w:rsidR="00486648" w:rsidRPr="00DF525C" w:rsidRDefault="00486648" w:rsidP="006136CD">
            <w:pPr>
              <w:spacing w:line="160" w:lineRule="exact"/>
              <w:rPr>
                <w:sz w:val="16"/>
              </w:rPr>
            </w:pPr>
          </w:p>
        </w:tc>
        <w:tc>
          <w:tcPr>
            <w:tcW w:w="1993" w:type="dxa"/>
          </w:tcPr>
          <w:p w:rsidR="00486648" w:rsidRPr="00DF525C" w:rsidRDefault="00486648" w:rsidP="006136CD">
            <w:pPr>
              <w:spacing w:line="160" w:lineRule="exact"/>
              <w:rPr>
                <w:sz w:val="16"/>
              </w:rPr>
            </w:pPr>
          </w:p>
        </w:tc>
        <w:tc>
          <w:tcPr>
            <w:tcW w:w="2146" w:type="dxa"/>
          </w:tcPr>
          <w:p w:rsidR="00486648" w:rsidRPr="00DF525C" w:rsidRDefault="00486648" w:rsidP="006136CD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</w:tcPr>
          <w:p w:rsidR="00486648" w:rsidRPr="00DF525C" w:rsidRDefault="00486648" w:rsidP="006136CD">
            <w:pPr>
              <w:spacing w:line="160" w:lineRule="exact"/>
              <w:rPr>
                <w:sz w:val="16"/>
              </w:rPr>
            </w:pPr>
          </w:p>
        </w:tc>
        <w:tc>
          <w:tcPr>
            <w:tcW w:w="1457" w:type="dxa"/>
            <w:vMerge/>
            <w:tcBorders>
              <w:left w:val="nil"/>
            </w:tcBorders>
            <w:tcMar>
              <w:top w:w="58" w:type="dxa"/>
              <w:left w:w="0" w:type="dxa"/>
            </w:tcMar>
          </w:tcPr>
          <w:p w:rsidR="00486648" w:rsidRPr="00DF525C" w:rsidRDefault="00486648" w:rsidP="006136CD">
            <w:pPr>
              <w:rPr>
                <w:sz w:val="16"/>
              </w:rPr>
            </w:pPr>
          </w:p>
        </w:tc>
        <w:tc>
          <w:tcPr>
            <w:tcW w:w="3240" w:type="dxa"/>
            <w:vMerge/>
            <w:tcMar>
              <w:left w:w="0" w:type="dxa"/>
            </w:tcMar>
          </w:tcPr>
          <w:p w:rsidR="00486648" w:rsidRPr="00DF525C" w:rsidRDefault="00486648" w:rsidP="006136CD">
            <w:pPr>
              <w:rPr>
                <w:sz w:val="16"/>
              </w:rPr>
            </w:pPr>
          </w:p>
        </w:tc>
      </w:tr>
      <w:tr w:rsidR="00486648" w:rsidRPr="00DF525C" w:rsidTr="006136CD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hRule="exact" w:val="144"/>
        </w:trPr>
        <w:tc>
          <w:tcPr>
            <w:tcW w:w="784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29" w:type="dxa"/>
            </w:tcMar>
            <w:vAlign w:val="center"/>
          </w:tcPr>
          <w:p w:rsidR="00486648" w:rsidRPr="00DF525C" w:rsidRDefault="00486648" w:rsidP="006136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648" w:rsidRPr="00DF525C" w:rsidRDefault="00486648" w:rsidP="006136CD">
            <w:pPr>
              <w:rPr>
                <w:sz w:val="16"/>
                <w:szCs w:val="16"/>
              </w:rPr>
            </w:pPr>
          </w:p>
        </w:tc>
      </w:tr>
      <w:tr w:rsidR="00486648" w:rsidRPr="00DF525C" w:rsidTr="006136CD">
        <w:trPr>
          <w:cantSplit/>
          <w:trHeight w:val="1656"/>
        </w:trPr>
        <w:tc>
          <w:tcPr>
            <w:tcW w:w="11089" w:type="dxa"/>
            <w:gridSpan w:val="7"/>
            <w:tcBorders>
              <w:bottom w:val="single" w:sz="12" w:space="0" w:color="auto"/>
            </w:tcBorders>
            <w:tcMar>
              <w:left w:w="58" w:type="dxa"/>
              <w:right w:w="29" w:type="dxa"/>
            </w:tcMar>
            <w:vAlign w:val="bottom"/>
          </w:tcPr>
          <w:p w:rsidR="00486648" w:rsidRPr="00DF525C" w:rsidRDefault="00486648" w:rsidP="006136CD">
            <w:pPr>
              <w:rPr>
                <w:bCs/>
                <w:sz w:val="18"/>
                <w:szCs w:val="18"/>
              </w:rPr>
            </w:pPr>
            <w:r w:rsidRPr="00DF525C">
              <w:rPr>
                <w:bCs/>
                <w:sz w:val="18"/>
                <w:szCs w:val="18"/>
              </w:rPr>
              <w:t>Please make corrections to name, address and ZIP Code, if necessary.</w:t>
            </w:r>
          </w:p>
          <w:p w:rsidR="00486648" w:rsidRPr="00DF525C" w:rsidRDefault="00486648" w:rsidP="006136CD">
            <w:pPr>
              <w:rPr>
                <w:bCs/>
                <w:sz w:val="8"/>
                <w:szCs w:val="8"/>
              </w:rPr>
            </w:pPr>
          </w:p>
          <w:p w:rsidR="00486648" w:rsidRPr="00DF525C" w:rsidRDefault="00486648" w:rsidP="006136CD">
            <w:pPr>
              <w:spacing w:after="120"/>
              <w:rPr>
                <w:sz w:val="16"/>
                <w:szCs w:val="16"/>
              </w:rPr>
            </w:pPr>
            <w:r w:rsidRPr="00DF525C">
              <w:rPr>
                <w:bCs/>
                <w:sz w:val="16"/>
                <w:szCs w:val="16"/>
              </w:rPr>
              <w:t xml:space="preserve">Information requested in this survey is used to prepare estimates of selected agricultural commodities.  Under Title 7 of the U.S. Code and CIPSEA (Public Law 107-347), facts about your operation are kept </w:t>
            </w:r>
            <w:r w:rsidRPr="00DF525C">
              <w:rPr>
                <w:b/>
                <w:bCs/>
                <w:sz w:val="16"/>
                <w:szCs w:val="16"/>
              </w:rPr>
              <w:t>confidential</w:t>
            </w:r>
            <w:r w:rsidRPr="00DF525C">
              <w:rPr>
                <w:bCs/>
                <w:sz w:val="16"/>
                <w:szCs w:val="16"/>
              </w:rPr>
              <w:t xml:space="preserve"> and used only for statistical purposes in combination with similar reports from other producers.</w:t>
            </w:r>
            <w:r w:rsidRPr="00DF525C">
              <w:rPr>
                <w:sz w:val="16"/>
                <w:szCs w:val="16"/>
              </w:rPr>
              <w:t xml:space="preserve">   Response is </w:t>
            </w:r>
            <w:r w:rsidRPr="00DF525C">
              <w:rPr>
                <w:b/>
                <w:sz w:val="16"/>
                <w:szCs w:val="16"/>
              </w:rPr>
              <w:t>voluntary</w:t>
            </w:r>
            <w:r w:rsidRPr="00DF525C">
              <w:rPr>
                <w:sz w:val="16"/>
                <w:szCs w:val="16"/>
              </w:rPr>
              <w:t>.</w:t>
            </w:r>
          </w:p>
          <w:p w:rsidR="00486648" w:rsidRPr="00DF525C" w:rsidRDefault="00486648" w:rsidP="002A1852">
            <w:pPr>
              <w:spacing w:after="120"/>
              <w:rPr>
                <w:bCs/>
                <w:sz w:val="18"/>
                <w:szCs w:val="18"/>
              </w:rPr>
            </w:pPr>
            <w:r w:rsidRPr="00DF525C">
              <w:rPr>
                <w:bCs/>
                <w:sz w:val="16"/>
                <w:szCs w:val="16"/>
              </w:rPr>
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      </w:r>
            <w:r>
              <w:rPr>
                <w:bCs/>
                <w:sz w:val="16"/>
                <w:szCs w:val="16"/>
              </w:rPr>
              <w:t>0535-0039</w:t>
            </w:r>
            <w:r w:rsidRPr="00DF525C">
              <w:rPr>
                <w:bCs/>
                <w:sz w:val="16"/>
                <w:szCs w:val="16"/>
              </w:rPr>
              <w:t xml:space="preserve">.  The time required to complete this information collection is estimated to average </w:t>
            </w:r>
            <w:r w:rsidR="00CC08F8">
              <w:rPr>
                <w:bCs/>
                <w:sz w:val="16"/>
                <w:szCs w:val="16"/>
              </w:rPr>
              <w:t>2</w:t>
            </w:r>
            <w:r w:rsidR="002A1852">
              <w:rPr>
                <w:bCs/>
                <w:sz w:val="16"/>
                <w:szCs w:val="16"/>
              </w:rPr>
              <w:t>5</w:t>
            </w:r>
            <w:r w:rsidRPr="00DF525C">
              <w:rPr>
                <w:bCs/>
                <w:sz w:val="16"/>
                <w:szCs w:val="16"/>
              </w:rPr>
              <w:t xml:space="preserve"> minutes per response, including the time for reviewing instructions, searching existing data sources, gathering and maintaining the data needed, and completing and reviewing the collection of information.</w:t>
            </w:r>
          </w:p>
        </w:tc>
      </w:tr>
    </w:tbl>
    <w:p w:rsidR="00380022" w:rsidRDefault="00380022"/>
    <w:p w:rsidR="00CF2777" w:rsidRPr="00844539" w:rsidRDefault="00844539">
      <w:pPr>
        <w:rPr>
          <w:b/>
        </w:rPr>
      </w:pPr>
      <w:r w:rsidRPr="00844539">
        <w:rPr>
          <w:b/>
        </w:rPr>
        <w:t>SECTION 1 - APPLES</w:t>
      </w:r>
    </w:p>
    <w:p w:rsidR="00CF2777" w:rsidRDefault="00CF2777"/>
    <w:tbl>
      <w:tblPr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80"/>
        <w:gridCol w:w="1440"/>
        <w:gridCol w:w="1560"/>
        <w:gridCol w:w="1800"/>
        <w:gridCol w:w="2160"/>
        <w:gridCol w:w="1848"/>
      </w:tblGrid>
      <w:tr w:rsidR="00CF2777" w:rsidRPr="00430053" w:rsidTr="006136CD">
        <w:trPr>
          <w:cantSplit/>
          <w:trHeight w:val="140"/>
        </w:trPr>
        <w:tc>
          <w:tcPr>
            <w:tcW w:w="11088" w:type="dxa"/>
            <w:gridSpan w:val="6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F2777" w:rsidRPr="00430053" w:rsidRDefault="00844539" w:rsidP="00844539">
            <w:pPr>
              <w:ind w:left="360" w:hanging="360"/>
              <w:rPr>
                <w:szCs w:val="20"/>
              </w:rPr>
            </w:pPr>
            <w:r>
              <w:rPr>
                <w:szCs w:val="20"/>
              </w:rPr>
              <w:t>1.</w:t>
            </w:r>
            <w:r w:rsidR="00CF2777" w:rsidRPr="00430053">
              <w:rPr>
                <w:b/>
                <w:szCs w:val="20"/>
              </w:rPr>
              <w:tab/>
            </w:r>
            <w:r w:rsidR="00CF2777" w:rsidRPr="00430053">
              <w:rPr>
                <w:szCs w:val="20"/>
              </w:rPr>
              <w:t xml:space="preserve">Apples for FRESH MARKET, </w:t>
            </w:r>
            <w:r>
              <w:rPr>
                <w:szCs w:val="20"/>
              </w:rPr>
              <w:t>2012</w:t>
            </w:r>
            <w:r w:rsidR="00CF2777" w:rsidRPr="00430053">
              <w:rPr>
                <w:szCs w:val="20"/>
              </w:rPr>
              <w:t xml:space="preserve"> crop.</w:t>
            </w:r>
          </w:p>
        </w:tc>
      </w:tr>
      <w:tr w:rsidR="00CF2777" w:rsidRPr="00430053" w:rsidTr="006136CD">
        <w:trPr>
          <w:cantSplit/>
          <w:trHeight w:val="176"/>
        </w:trPr>
        <w:tc>
          <w:tcPr>
            <w:tcW w:w="11088" w:type="dxa"/>
            <w:gridSpan w:val="6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F2777" w:rsidRPr="00430053" w:rsidRDefault="00CF2777" w:rsidP="006136CD">
            <w:pPr>
              <w:ind w:left="360" w:hanging="360"/>
              <w:rPr>
                <w:szCs w:val="20"/>
              </w:rPr>
            </w:pPr>
          </w:p>
        </w:tc>
      </w:tr>
      <w:tr w:rsidR="00CF2777" w:rsidRPr="00430053" w:rsidTr="006136CD">
        <w:trPr>
          <w:cantSplit/>
          <w:trHeight w:val="23"/>
        </w:trPr>
        <w:tc>
          <w:tcPr>
            <w:tcW w:w="11088" w:type="dxa"/>
            <w:gridSpan w:val="6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F2777" w:rsidRPr="00430053" w:rsidRDefault="00CF2777" w:rsidP="006136CD">
            <w:pPr>
              <w:spacing w:line="200" w:lineRule="exact"/>
              <w:ind w:left="360" w:hanging="360"/>
              <w:jc w:val="center"/>
              <w:rPr>
                <w:b/>
                <w:szCs w:val="20"/>
              </w:rPr>
            </w:pPr>
          </w:p>
        </w:tc>
      </w:tr>
      <w:tr w:rsidR="00CF2777" w:rsidRPr="00430053" w:rsidTr="006136CD">
        <w:trPr>
          <w:cantSplit/>
          <w:trHeight w:val="9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F2777" w:rsidRPr="00430053" w:rsidRDefault="00CF2777" w:rsidP="006136CD">
            <w:pPr>
              <w:ind w:left="360" w:hanging="360"/>
              <w:jc w:val="center"/>
              <w:rPr>
                <w:b/>
                <w:sz w:val="16"/>
                <w:szCs w:val="16"/>
              </w:rPr>
            </w:pPr>
            <w:r w:rsidRPr="0043005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F2777" w:rsidRPr="00430053" w:rsidRDefault="00CF2777" w:rsidP="006136CD">
            <w:pPr>
              <w:ind w:left="360" w:hanging="360"/>
              <w:jc w:val="center"/>
              <w:rPr>
                <w:b/>
                <w:sz w:val="16"/>
                <w:szCs w:val="16"/>
              </w:rPr>
            </w:pPr>
            <w:r w:rsidRPr="0043005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F2777" w:rsidRPr="00430053" w:rsidRDefault="00CF2777" w:rsidP="006136CD">
            <w:pPr>
              <w:ind w:left="360" w:hanging="360"/>
              <w:jc w:val="center"/>
              <w:rPr>
                <w:b/>
                <w:sz w:val="16"/>
                <w:szCs w:val="16"/>
              </w:rPr>
            </w:pPr>
            <w:r w:rsidRPr="0043005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F2777" w:rsidRPr="00430053" w:rsidRDefault="00CF2777" w:rsidP="006136CD">
            <w:pPr>
              <w:ind w:left="360" w:hanging="360"/>
              <w:jc w:val="center"/>
              <w:rPr>
                <w:b/>
                <w:sz w:val="16"/>
                <w:szCs w:val="16"/>
              </w:rPr>
            </w:pPr>
            <w:r w:rsidRPr="0043005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F2777" w:rsidRPr="00430053" w:rsidRDefault="00CF2777" w:rsidP="006136CD">
            <w:pPr>
              <w:jc w:val="center"/>
              <w:rPr>
                <w:b/>
                <w:sz w:val="16"/>
                <w:szCs w:val="16"/>
              </w:rPr>
            </w:pPr>
            <w:r w:rsidRPr="0043005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F2777" w:rsidRPr="00430053" w:rsidRDefault="00CF2777" w:rsidP="006136CD">
            <w:pPr>
              <w:ind w:left="360" w:hanging="360"/>
              <w:jc w:val="center"/>
              <w:rPr>
                <w:b/>
                <w:sz w:val="16"/>
                <w:szCs w:val="16"/>
              </w:rPr>
            </w:pPr>
            <w:r w:rsidRPr="00430053">
              <w:rPr>
                <w:b/>
                <w:sz w:val="16"/>
                <w:szCs w:val="16"/>
              </w:rPr>
              <w:t>6</w:t>
            </w:r>
          </w:p>
        </w:tc>
      </w:tr>
      <w:tr w:rsidR="00CF2777" w:rsidRPr="00430053" w:rsidTr="00613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2280" w:type="dxa"/>
            <w:tcBorders>
              <w:top w:val="nil"/>
            </w:tcBorders>
            <w:vAlign w:val="center"/>
          </w:tcPr>
          <w:p w:rsidR="00CF2777" w:rsidRPr="00430053" w:rsidRDefault="00CF2777" w:rsidP="006136CD">
            <w:pPr>
              <w:jc w:val="center"/>
              <w:rPr>
                <w:b/>
                <w:szCs w:val="16"/>
              </w:rPr>
            </w:pPr>
            <w:r w:rsidRPr="00430053">
              <w:rPr>
                <w:b/>
                <w:szCs w:val="16"/>
              </w:rPr>
              <w:t>Apple Variety</w:t>
            </w:r>
          </w:p>
        </w:tc>
        <w:tc>
          <w:tcPr>
            <w:tcW w:w="1440" w:type="dxa"/>
            <w:tcBorders>
              <w:top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CF2777" w:rsidRPr="00430053" w:rsidRDefault="00CF2777" w:rsidP="006136CD">
            <w:pPr>
              <w:jc w:val="center"/>
              <w:rPr>
                <w:b/>
                <w:szCs w:val="20"/>
              </w:rPr>
            </w:pPr>
            <w:r w:rsidRPr="00430053">
              <w:rPr>
                <w:b/>
                <w:szCs w:val="20"/>
              </w:rPr>
              <w:t>Fruit sold for fresh market</w:t>
            </w:r>
          </w:p>
        </w:tc>
        <w:tc>
          <w:tcPr>
            <w:tcW w:w="1560" w:type="dxa"/>
            <w:tcBorders>
              <w:top w:val="nil"/>
            </w:tcBorders>
            <w:tcMar>
              <w:bottom w:w="29" w:type="dxa"/>
            </w:tcMar>
            <w:vAlign w:val="center"/>
          </w:tcPr>
          <w:p w:rsidR="00CF2777" w:rsidRPr="00430053" w:rsidRDefault="00CF2777" w:rsidP="006136CD">
            <w:pPr>
              <w:jc w:val="center"/>
              <w:rPr>
                <w:b/>
                <w:szCs w:val="20"/>
              </w:rPr>
            </w:pPr>
            <w:r w:rsidRPr="00430053">
              <w:rPr>
                <w:b/>
                <w:szCs w:val="20"/>
              </w:rPr>
              <w:t>Average net weight per packed box</w:t>
            </w:r>
          </w:p>
        </w:tc>
        <w:tc>
          <w:tcPr>
            <w:tcW w:w="1800" w:type="dxa"/>
            <w:tcBorders>
              <w:top w:val="nil"/>
            </w:tcBorders>
            <w:tcMar>
              <w:bottom w:w="29" w:type="dxa"/>
            </w:tcMar>
            <w:vAlign w:val="center"/>
          </w:tcPr>
          <w:p w:rsidR="00CF2777" w:rsidRPr="00430053" w:rsidRDefault="00CF2777" w:rsidP="006136CD">
            <w:pPr>
              <w:jc w:val="center"/>
              <w:rPr>
                <w:b/>
                <w:szCs w:val="20"/>
              </w:rPr>
            </w:pPr>
            <w:r w:rsidRPr="00430053">
              <w:rPr>
                <w:b/>
                <w:szCs w:val="20"/>
              </w:rPr>
              <w:t xml:space="preserve">Average FOB price per packed box </w:t>
            </w:r>
          </w:p>
        </w:tc>
        <w:tc>
          <w:tcPr>
            <w:tcW w:w="2160" w:type="dxa"/>
            <w:tcBorders>
              <w:top w:val="nil"/>
            </w:tcBorders>
            <w:tcMar>
              <w:bottom w:w="29" w:type="dxa"/>
            </w:tcMar>
            <w:vAlign w:val="center"/>
          </w:tcPr>
          <w:p w:rsidR="00CF2777" w:rsidRPr="00430053" w:rsidRDefault="00CF2777" w:rsidP="006136CD">
            <w:pPr>
              <w:spacing w:line="200" w:lineRule="exact"/>
              <w:jc w:val="center"/>
              <w:rPr>
                <w:b/>
                <w:szCs w:val="20"/>
              </w:rPr>
            </w:pPr>
            <w:r w:rsidRPr="00430053">
              <w:rPr>
                <w:b/>
                <w:szCs w:val="20"/>
              </w:rPr>
              <w:t xml:space="preserve">All costs per packed box from packing house door to FOB </w:t>
            </w:r>
          </w:p>
          <w:p w:rsidR="00CF2777" w:rsidRPr="00430053" w:rsidRDefault="00CF2777" w:rsidP="006136CD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430053">
              <w:rPr>
                <w:sz w:val="16"/>
                <w:szCs w:val="16"/>
              </w:rPr>
              <w:t xml:space="preserve">(Include administration, selling, advertising, inspection, warehousing, </w:t>
            </w:r>
            <w:proofErr w:type="gramStart"/>
            <w:r w:rsidRPr="00430053">
              <w:rPr>
                <w:sz w:val="16"/>
                <w:szCs w:val="16"/>
              </w:rPr>
              <w:t>storage</w:t>
            </w:r>
            <w:proofErr w:type="gramEnd"/>
            <w:r w:rsidRPr="00430053">
              <w:rPr>
                <w:sz w:val="16"/>
                <w:szCs w:val="16"/>
              </w:rPr>
              <w:t>, packing and packing materials.)</w:t>
            </w:r>
          </w:p>
        </w:tc>
        <w:tc>
          <w:tcPr>
            <w:tcW w:w="1848" w:type="dxa"/>
            <w:tcBorders>
              <w:top w:val="nil"/>
            </w:tcBorders>
            <w:tcMar>
              <w:bottom w:w="29" w:type="dxa"/>
            </w:tcMar>
            <w:vAlign w:val="center"/>
          </w:tcPr>
          <w:p w:rsidR="00CF2777" w:rsidRPr="00430053" w:rsidRDefault="00CF2777" w:rsidP="006136CD">
            <w:pPr>
              <w:jc w:val="center"/>
              <w:rPr>
                <w:b/>
                <w:szCs w:val="20"/>
              </w:rPr>
            </w:pPr>
            <w:r w:rsidRPr="00430053">
              <w:rPr>
                <w:b/>
                <w:szCs w:val="20"/>
              </w:rPr>
              <w:t>Equivalent packing house door return per packed box</w:t>
            </w:r>
          </w:p>
          <w:p w:rsidR="00CF2777" w:rsidRPr="00430053" w:rsidRDefault="00CF2777" w:rsidP="006136CD">
            <w:pPr>
              <w:jc w:val="center"/>
              <w:rPr>
                <w:sz w:val="16"/>
                <w:szCs w:val="16"/>
              </w:rPr>
            </w:pPr>
            <w:r w:rsidRPr="00430053">
              <w:rPr>
                <w:sz w:val="16"/>
                <w:szCs w:val="16"/>
              </w:rPr>
              <w:t>(column 4 – column 5)</w:t>
            </w:r>
          </w:p>
        </w:tc>
      </w:tr>
      <w:tr w:rsidR="00CF2777" w:rsidRPr="00430053" w:rsidTr="00613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1"/>
        </w:trPr>
        <w:tc>
          <w:tcPr>
            <w:tcW w:w="2280" w:type="dxa"/>
            <w:shd w:val="clear" w:color="auto" w:fill="E0E0E0"/>
            <w:vAlign w:val="bottom"/>
          </w:tcPr>
          <w:p w:rsidR="00CF2777" w:rsidRPr="00430053" w:rsidRDefault="00CF2777" w:rsidP="006136CD">
            <w:pPr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F2777" w:rsidRPr="00430053" w:rsidRDefault="00CF2777" w:rsidP="006136CD">
            <w:pPr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430053">
              <w:rPr>
                <w:b/>
                <w:sz w:val="16"/>
                <w:szCs w:val="16"/>
              </w:rPr>
              <w:t>BOXES</w:t>
            </w:r>
          </w:p>
        </w:tc>
        <w:tc>
          <w:tcPr>
            <w:tcW w:w="1560" w:type="dxa"/>
            <w:tcMar>
              <w:bottom w:w="29" w:type="dxa"/>
            </w:tcMar>
            <w:vAlign w:val="bottom"/>
          </w:tcPr>
          <w:p w:rsidR="00CF2777" w:rsidRPr="00430053" w:rsidRDefault="00CF2777" w:rsidP="006136CD">
            <w:pPr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430053">
              <w:rPr>
                <w:b/>
                <w:sz w:val="16"/>
                <w:szCs w:val="16"/>
              </w:rPr>
              <w:t>POUNDS</w:t>
            </w:r>
          </w:p>
        </w:tc>
        <w:tc>
          <w:tcPr>
            <w:tcW w:w="1800" w:type="dxa"/>
            <w:tcMar>
              <w:bottom w:w="29" w:type="dxa"/>
            </w:tcMar>
            <w:vAlign w:val="bottom"/>
          </w:tcPr>
          <w:p w:rsidR="00CF2777" w:rsidRPr="00430053" w:rsidRDefault="00CF2777" w:rsidP="006136CD">
            <w:pPr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430053">
              <w:rPr>
                <w:b/>
                <w:sz w:val="16"/>
                <w:szCs w:val="16"/>
              </w:rPr>
              <w:t>DOLLARS</w:t>
            </w:r>
          </w:p>
        </w:tc>
        <w:tc>
          <w:tcPr>
            <w:tcW w:w="2160" w:type="dxa"/>
            <w:tcMar>
              <w:bottom w:w="29" w:type="dxa"/>
            </w:tcMar>
            <w:vAlign w:val="bottom"/>
          </w:tcPr>
          <w:p w:rsidR="00CF2777" w:rsidRPr="00430053" w:rsidRDefault="00CF2777" w:rsidP="006136CD">
            <w:pPr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430053">
              <w:rPr>
                <w:b/>
                <w:sz w:val="16"/>
                <w:szCs w:val="16"/>
              </w:rPr>
              <w:t>DOLLARS</w:t>
            </w:r>
          </w:p>
        </w:tc>
        <w:tc>
          <w:tcPr>
            <w:tcW w:w="1848" w:type="dxa"/>
            <w:tcMar>
              <w:bottom w:w="29" w:type="dxa"/>
            </w:tcMar>
            <w:vAlign w:val="bottom"/>
          </w:tcPr>
          <w:p w:rsidR="00CF2777" w:rsidRPr="00430053" w:rsidRDefault="00CF2777" w:rsidP="006136CD">
            <w:pPr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430053">
              <w:rPr>
                <w:b/>
                <w:sz w:val="16"/>
                <w:szCs w:val="16"/>
              </w:rPr>
              <w:t>DOLLARS</w:t>
            </w:r>
          </w:p>
        </w:tc>
      </w:tr>
      <w:tr w:rsidR="00CF2777" w:rsidRPr="00430053" w:rsidTr="00613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31"/>
        </w:trPr>
        <w:tc>
          <w:tcPr>
            <w:tcW w:w="2280" w:type="dxa"/>
            <w:vAlign w:val="bottom"/>
          </w:tcPr>
          <w:p w:rsidR="00CF2777" w:rsidRPr="00430053" w:rsidRDefault="00CF2777" w:rsidP="006136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F2777" w:rsidRPr="00430053" w:rsidRDefault="00CF2777" w:rsidP="006136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Mar>
              <w:bottom w:w="29" w:type="dxa"/>
            </w:tcMar>
            <w:vAlign w:val="bottom"/>
          </w:tcPr>
          <w:p w:rsidR="00CF2777" w:rsidRPr="00430053" w:rsidRDefault="00CF2777" w:rsidP="006136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tcMar>
              <w:bottom w:w="29" w:type="dxa"/>
            </w:tcMar>
            <w:vAlign w:val="bottom"/>
          </w:tcPr>
          <w:p w:rsidR="00CF2777" w:rsidRPr="00430053" w:rsidRDefault="00CF2777" w:rsidP="006136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  <w:tcMar>
              <w:bottom w:w="29" w:type="dxa"/>
            </w:tcMar>
            <w:vAlign w:val="bottom"/>
          </w:tcPr>
          <w:p w:rsidR="00CF2777" w:rsidRPr="00430053" w:rsidRDefault="00CF2777" w:rsidP="006136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8" w:type="dxa"/>
            <w:tcMar>
              <w:bottom w:w="29" w:type="dxa"/>
            </w:tcMar>
            <w:vAlign w:val="bottom"/>
          </w:tcPr>
          <w:p w:rsidR="00CF2777" w:rsidRPr="00430053" w:rsidRDefault="00CF2777" w:rsidP="006136C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F2777" w:rsidRPr="00430053" w:rsidTr="00613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31"/>
        </w:trPr>
        <w:tc>
          <w:tcPr>
            <w:tcW w:w="2280" w:type="dxa"/>
            <w:vAlign w:val="bottom"/>
          </w:tcPr>
          <w:p w:rsidR="00CF2777" w:rsidRPr="00430053" w:rsidRDefault="00CF2777" w:rsidP="006136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F2777" w:rsidRPr="00430053" w:rsidRDefault="00CF2777" w:rsidP="006136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Mar>
              <w:bottom w:w="29" w:type="dxa"/>
            </w:tcMar>
            <w:vAlign w:val="bottom"/>
          </w:tcPr>
          <w:p w:rsidR="00CF2777" w:rsidRPr="00430053" w:rsidRDefault="00CF2777" w:rsidP="006136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tcMar>
              <w:bottom w:w="29" w:type="dxa"/>
            </w:tcMar>
            <w:vAlign w:val="bottom"/>
          </w:tcPr>
          <w:p w:rsidR="00CF2777" w:rsidRPr="00430053" w:rsidRDefault="00CF2777" w:rsidP="006136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  <w:tcMar>
              <w:bottom w:w="29" w:type="dxa"/>
            </w:tcMar>
            <w:vAlign w:val="bottom"/>
          </w:tcPr>
          <w:p w:rsidR="00CF2777" w:rsidRPr="00430053" w:rsidRDefault="00CF2777" w:rsidP="006136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8" w:type="dxa"/>
            <w:tcMar>
              <w:bottom w:w="29" w:type="dxa"/>
            </w:tcMar>
            <w:vAlign w:val="bottom"/>
          </w:tcPr>
          <w:p w:rsidR="00CF2777" w:rsidRPr="00430053" w:rsidRDefault="00CF2777" w:rsidP="006136C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F2777" w:rsidRPr="00430053" w:rsidTr="00613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31"/>
        </w:trPr>
        <w:tc>
          <w:tcPr>
            <w:tcW w:w="2280" w:type="dxa"/>
            <w:vAlign w:val="bottom"/>
          </w:tcPr>
          <w:p w:rsidR="00CF2777" w:rsidRPr="00430053" w:rsidRDefault="00CF2777" w:rsidP="006136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F2777" w:rsidRPr="00430053" w:rsidRDefault="00CF2777" w:rsidP="006136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Mar>
              <w:bottom w:w="29" w:type="dxa"/>
            </w:tcMar>
            <w:vAlign w:val="bottom"/>
          </w:tcPr>
          <w:p w:rsidR="00CF2777" w:rsidRPr="00430053" w:rsidRDefault="00CF2777" w:rsidP="006136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tcMar>
              <w:bottom w:w="29" w:type="dxa"/>
            </w:tcMar>
            <w:vAlign w:val="bottom"/>
          </w:tcPr>
          <w:p w:rsidR="00CF2777" w:rsidRPr="00430053" w:rsidRDefault="00CF2777" w:rsidP="006136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  <w:tcMar>
              <w:bottom w:w="29" w:type="dxa"/>
            </w:tcMar>
            <w:vAlign w:val="bottom"/>
          </w:tcPr>
          <w:p w:rsidR="00CF2777" w:rsidRPr="00430053" w:rsidRDefault="00CF2777" w:rsidP="006136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8" w:type="dxa"/>
            <w:tcMar>
              <w:bottom w:w="29" w:type="dxa"/>
            </w:tcMar>
            <w:vAlign w:val="bottom"/>
          </w:tcPr>
          <w:p w:rsidR="00CF2777" w:rsidRPr="00430053" w:rsidRDefault="00CF2777" w:rsidP="006136C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F2777" w:rsidRPr="00430053" w:rsidTr="00613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31"/>
        </w:trPr>
        <w:tc>
          <w:tcPr>
            <w:tcW w:w="2280" w:type="dxa"/>
            <w:vAlign w:val="bottom"/>
          </w:tcPr>
          <w:p w:rsidR="00CF2777" w:rsidRPr="00430053" w:rsidRDefault="00CF2777" w:rsidP="006136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F2777" w:rsidRPr="00430053" w:rsidRDefault="00CF2777" w:rsidP="006136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Mar>
              <w:bottom w:w="29" w:type="dxa"/>
            </w:tcMar>
            <w:vAlign w:val="bottom"/>
          </w:tcPr>
          <w:p w:rsidR="00CF2777" w:rsidRPr="00430053" w:rsidRDefault="00CF2777" w:rsidP="006136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tcMar>
              <w:bottom w:w="29" w:type="dxa"/>
            </w:tcMar>
            <w:vAlign w:val="bottom"/>
          </w:tcPr>
          <w:p w:rsidR="00CF2777" w:rsidRPr="00430053" w:rsidRDefault="00CF2777" w:rsidP="006136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  <w:tcMar>
              <w:bottom w:w="29" w:type="dxa"/>
            </w:tcMar>
            <w:vAlign w:val="bottom"/>
          </w:tcPr>
          <w:p w:rsidR="00CF2777" w:rsidRPr="00430053" w:rsidRDefault="00CF2777" w:rsidP="006136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8" w:type="dxa"/>
            <w:tcMar>
              <w:bottom w:w="29" w:type="dxa"/>
            </w:tcMar>
            <w:vAlign w:val="bottom"/>
          </w:tcPr>
          <w:p w:rsidR="00CF2777" w:rsidRPr="00430053" w:rsidRDefault="00CF2777" w:rsidP="006136C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F2777" w:rsidRPr="00430053" w:rsidTr="00613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31"/>
        </w:trPr>
        <w:tc>
          <w:tcPr>
            <w:tcW w:w="2280" w:type="dxa"/>
            <w:vAlign w:val="bottom"/>
          </w:tcPr>
          <w:p w:rsidR="00CF2777" w:rsidRPr="00430053" w:rsidRDefault="00CF2777" w:rsidP="006136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F2777" w:rsidRPr="00430053" w:rsidRDefault="00CF2777" w:rsidP="006136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Mar>
              <w:bottom w:w="29" w:type="dxa"/>
            </w:tcMar>
            <w:vAlign w:val="bottom"/>
          </w:tcPr>
          <w:p w:rsidR="00CF2777" w:rsidRPr="00430053" w:rsidRDefault="00CF2777" w:rsidP="006136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tcMar>
              <w:bottom w:w="29" w:type="dxa"/>
            </w:tcMar>
            <w:vAlign w:val="bottom"/>
          </w:tcPr>
          <w:p w:rsidR="00CF2777" w:rsidRPr="00430053" w:rsidRDefault="00CF2777" w:rsidP="006136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  <w:tcMar>
              <w:bottom w:w="29" w:type="dxa"/>
            </w:tcMar>
            <w:vAlign w:val="bottom"/>
          </w:tcPr>
          <w:p w:rsidR="00CF2777" w:rsidRPr="00430053" w:rsidRDefault="00CF2777" w:rsidP="006136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8" w:type="dxa"/>
            <w:tcMar>
              <w:bottom w:w="29" w:type="dxa"/>
            </w:tcMar>
            <w:vAlign w:val="bottom"/>
          </w:tcPr>
          <w:p w:rsidR="00CF2777" w:rsidRPr="00430053" w:rsidRDefault="00CF2777" w:rsidP="006136C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F2777" w:rsidRPr="00430053" w:rsidTr="00613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31"/>
        </w:trPr>
        <w:tc>
          <w:tcPr>
            <w:tcW w:w="2280" w:type="dxa"/>
            <w:vAlign w:val="bottom"/>
          </w:tcPr>
          <w:p w:rsidR="00CF2777" w:rsidRPr="00430053" w:rsidRDefault="00CF2777" w:rsidP="006136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F2777" w:rsidRPr="00430053" w:rsidRDefault="00CF2777" w:rsidP="006136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Mar>
              <w:bottom w:w="29" w:type="dxa"/>
            </w:tcMar>
            <w:vAlign w:val="bottom"/>
          </w:tcPr>
          <w:p w:rsidR="00CF2777" w:rsidRPr="00430053" w:rsidRDefault="00CF2777" w:rsidP="006136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tcMar>
              <w:bottom w:w="29" w:type="dxa"/>
            </w:tcMar>
            <w:vAlign w:val="bottom"/>
          </w:tcPr>
          <w:p w:rsidR="00CF2777" w:rsidRPr="00430053" w:rsidRDefault="00CF2777" w:rsidP="006136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  <w:tcMar>
              <w:bottom w:w="29" w:type="dxa"/>
            </w:tcMar>
            <w:vAlign w:val="bottom"/>
          </w:tcPr>
          <w:p w:rsidR="00CF2777" w:rsidRPr="00430053" w:rsidRDefault="00CF2777" w:rsidP="006136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8" w:type="dxa"/>
            <w:tcMar>
              <w:bottom w:w="29" w:type="dxa"/>
            </w:tcMar>
            <w:vAlign w:val="bottom"/>
          </w:tcPr>
          <w:p w:rsidR="00CF2777" w:rsidRPr="00430053" w:rsidRDefault="00CF2777" w:rsidP="006136C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F2777" w:rsidRPr="00430053" w:rsidTr="00613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31"/>
        </w:trPr>
        <w:tc>
          <w:tcPr>
            <w:tcW w:w="2280" w:type="dxa"/>
            <w:vAlign w:val="bottom"/>
          </w:tcPr>
          <w:p w:rsidR="00CF2777" w:rsidRPr="00430053" w:rsidRDefault="00CF2777" w:rsidP="006136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F2777" w:rsidRPr="00430053" w:rsidRDefault="00CF2777" w:rsidP="006136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Mar>
              <w:bottom w:w="29" w:type="dxa"/>
            </w:tcMar>
            <w:vAlign w:val="bottom"/>
          </w:tcPr>
          <w:p w:rsidR="00CF2777" w:rsidRPr="00430053" w:rsidRDefault="00CF2777" w:rsidP="006136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tcMar>
              <w:bottom w:w="29" w:type="dxa"/>
            </w:tcMar>
            <w:vAlign w:val="bottom"/>
          </w:tcPr>
          <w:p w:rsidR="00CF2777" w:rsidRPr="00430053" w:rsidRDefault="00CF2777" w:rsidP="006136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  <w:tcMar>
              <w:bottom w:w="29" w:type="dxa"/>
            </w:tcMar>
            <w:vAlign w:val="bottom"/>
          </w:tcPr>
          <w:p w:rsidR="00CF2777" w:rsidRPr="00430053" w:rsidRDefault="00CF2777" w:rsidP="006136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8" w:type="dxa"/>
            <w:tcMar>
              <w:bottom w:w="29" w:type="dxa"/>
            </w:tcMar>
            <w:vAlign w:val="bottom"/>
          </w:tcPr>
          <w:p w:rsidR="00CF2777" w:rsidRPr="00430053" w:rsidRDefault="00CF2777" w:rsidP="006136C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F2777" w:rsidRPr="00430053" w:rsidTr="00613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31"/>
        </w:trPr>
        <w:tc>
          <w:tcPr>
            <w:tcW w:w="2280" w:type="dxa"/>
            <w:vAlign w:val="bottom"/>
          </w:tcPr>
          <w:p w:rsidR="00CF2777" w:rsidRPr="00430053" w:rsidRDefault="00CF2777" w:rsidP="006136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F2777" w:rsidRPr="00430053" w:rsidRDefault="00CF2777" w:rsidP="006136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Mar>
              <w:bottom w:w="29" w:type="dxa"/>
            </w:tcMar>
            <w:vAlign w:val="bottom"/>
          </w:tcPr>
          <w:p w:rsidR="00CF2777" w:rsidRPr="00430053" w:rsidRDefault="00CF2777" w:rsidP="006136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tcMar>
              <w:bottom w:w="29" w:type="dxa"/>
            </w:tcMar>
            <w:vAlign w:val="bottom"/>
          </w:tcPr>
          <w:p w:rsidR="00CF2777" w:rsidRPr="00430053" w:rsidRDefault="00CF2777" w:rsidP="006136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  <w:tcMar>
              <w:bottom w:w="29" w:type="dxa"/>
            </w:tcMar>
            <w:vAlign w:val="bottom"/>
          </w:tcPr>
          <w:p w:rsidR="00CF2777" w:rsidRPr="00430053" w:rsidRDefault="00CF2777" w:rsidP="006136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8" w:type="dxa"/>
            <w:tcMar>
              <w:bottom w:w="29" w:type="dxa"/>
            </w:tcMar>
            <w:vAlign w:val="bottom"/>
          </w:tcPr>
          <w:p w:rsidR="00CF2777" w:rsidRPr="00430053" w:rsidRDefault="00CF2777" w:rsidP="006136C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F2777" w:rsidRPr="00430053" w:rsidTr="00613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31"/>
        </w:trPr>
        <w:tc>
          <w:tcPr>
            <w:tcW w:w="2280" w:type="dxa"/>
            <w:vAlign w:val="bottom"/>
          </w:tcPr>
          <w:p w:rsidR="00CF2777" w:rsidRPr="00430053" w:rsidRDefault="00CF2777" w:rsidP="006136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F2777" w:rsidRPr="00430053" w:rsidRDefault="00CF2777" w:rsidP="006136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Mar>
              <w:bottom w:w="29" w:type="dxa"/>
            </w:tcMar>
            <w:vAlign w:val="bottom"/>
          </w:tcPr>
          <w:p w:rsidR="00CF2777" w:rsidRPr="00430053" w:rsidRDefault="00CF2777" w:rsidP="006136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tcMar>
              <w:bottom w:w="29" w:type="dxa"/>
            </w:tcMar>
            <w:vAlign w:val="bottom"/>
          </w:tcPr>
          <w:p w:rsidR="00CF2777" w:rsidRPr="00430053" w:rsidRDefault="00CF2777" w:rsidP="006136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  <w:tcMar>
              <w:bottom w:w="29" w:type="dxa"/>
            </w:tcMar>
            <w:vAlign w:val="bottom"/>
          </w:tcPr>
          <w:p w:rsidR="00CF2777" w:rsidRPr="00430053" w:rsidRDefault="00CF2777" w:rsidP="006136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8" w:type="dxa"/>
            <w:tcMar>
              <w:bottom w:w="29" w:type="dxa"/>
            </w:tcMar>
            <w:vAlign w:val="bottom"/>
          </w:tcPr>
          <w:p w:rsidR="00CF2777" w:rsidRPr="00430053" w:rsidRDefault="00CF2777" w:rsidP="006136CD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CF2777" w:rsidRDefault="00CF2777"/>
    <w:p w:rsidR="00CF2777" w:rsidRDefault="00CF2777"/>
    <w:p w:rsidR="00CF2777" w:rsidRDefault="00CF2777"/>
    <w:p w:rsidR="00CF2777" w:rsidRDefault="00CF2777"/>
    <w:p w:rsidR="00CF2777" w:rsidRDefault="00CF2777"/>
    <w:tbl>
      <w:tblPr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20"/>
        <w:gridCol w:w="2070"/>
        <w:gridCol w:w="3780"/>
        <w:gridCol w:w="18"/>
      </w:tblGrid>
      <w:tr w:rsidR="00CF2777" w:rsidRPr="00430053" w:rsidTr="006136CD">
        <w:trPr>
          <w:cantSplit/>
          <w:trHeight w:val="491"/>
        </w:trPr>
        <w:tc>
          <w:tcPr>
            <w:tcW w:w="11088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F2777" w:rsidRPr="00430053" w:rsidRDefault="00CF2777" w:rsidP="00844539">
            <w:pPr>
              <w:ind w:left="360" w:hanging="360"/>
              <w:rPr>
                <w:szCs w:val="20"/>
              </w:rPr>
            </w:pPr>
            <w:r>
              <w:rPr>
                <w:szCs w:val="20"/>
              </w:rPr>
              <w:lastRenderedPageBreak/>
              <w:t>2.</w:t>
            </w:r>
            <w:r w:rsidRPr="00430053">
              <w:rPr>
                <w:szCs w:val="20"/>
              </w:rPr>
              <w:tab/>
              <w:t xml:space="preserve">Apples for PROCESSING, </w:t>
            </w:r>
            <w:r w:rsidR="00844539">
              <w:rPr>
                <w:szCs w:val="20"/>
              </w:rPr>
              <w:t>2012</w:t>
            </w:r>
            <w:r w:rsidRPr="00430053">
              <w:rPr>
                <w:szCs w:val="20"/>
              </w:rPr>
              <w:t xml:space="preserve"> crop.</w:t>
            </w:r>
          </w:p>
        </w:tc>
      </w:tr>
      <w:tr w:rsidR="00CF2777" w:rsidRPr="00430053" w:rsidTr="00C64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cantSplit/>
          <w:trHeight w:hRule="exact" w:val="20"/>
        </w:trPr>
        <w:tc>
          <w:tcPr>
            <w:tcW w:w="5220" w:type="dxa"/>
            <w:tcBorders>
              <w:top w:val="nil"/>
              <w:left w:val="nil"/>
              <w:right w:val="nil"/>
            </w:tcBorders>
            <w:vAlign w:val="bottom"/>
          </w:tcPr>
          <w:p w:rsidR="00CF2777" w:rsidRPr="00430053" w:rsidRDefault="00CF2777" w:rsidP="006136CD">
            <w:pPr>
              <w:rPr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F2777" w:rsidRPr="00430053" w:rsidRDefault="00CF2777" w:rsidP="006136CD">
            <w:pPr>
              <w:rPr>
                <w:sz w:val="16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  <w:tcMar>
              <w:bottom w:w="29" w:type="dxa"/>
            </w:tcMar>
          </w:tcPr>
          <w:p w:rsidR="00CF2777" w:rsidRPr="00430053" w:rsidRDefault="00CF2777" w:rsidP="006136CD">
            <w:pPr>
              <w:rPr>
                <w:sz w:val="16"/>
                <w:szCs w:val="20"/>
              </w:rPr>
            </w:pPr>
          </w:p>
        </w:tc>
      </w:tr>
      <w:tr w:rsidR="00CF2777" w:rsidRPr="00430053" w:rsidTr="00C64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cantSplit/>
          <w:trHeight w:val="440"/>
        </w:trPr>
        <w:tc>
          <w:tcPr>
            <w:tcW w:w="5220" w:type="dxa"/>
            <w:tcBorders>
              <w:bottom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CF2777" w:rsidRPr="00430053" w:rsidRDefault="00CF2777" w:rsidP="006136CD">
            <w:pPr>
              <w:spacing w:line="180" w:lineRule="exact"/>
              <w:ind w:left="360" w:hanging="360"/>
              <w:rPr>
                <w:szCs w:val="20"/>
              </w:rPr>
            </w:pPr>
          </w:p>
        </w:tc>
        <w:tc>
          <w:tcPr>
            <w:tcW w:w="2070" w:type="dxa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CF2777" w:rsidRPr="00430053" w:rsidRDefault="00CF2777" w:rsidP="006136CD">
            <w:pPr>
              <w:spacing w:line="180" w:lineRule="exact"/>
              <w:jc w:val="center"/>
              <w:rPr>
                <w:b/>
                <w:sz w:val="18"/>
                <w:szCs w:val="20"/>
              </w:rPr>
            </w:pPr>
            <w:r w:rsidRPr="00430053">
              <w:rPr>
                <w:b/>
                <w:sz w:val="18"/>
                <w:szCs w:val="20"/>
              </w:rPr>
              <w:t>Quantity sold for processing</w:t>
            </w:r>
          </w:p>
        </w:tc>
        <w:tc>
          <w:tcPr>
            <w:tcW w:w="3780" w:type="dxa"/>
            <w:tcMar>
              <w:top w:w="58" w:type="dxa"/>
              <w:left w:w="418" w:type="dxa"/>
              <w:right w:w="58" w:type="dxa"/>
            </w:tcMar>
            <w:vAlign w:val="center"/>
          </w:tcPr>
          <w:p w:rsidR="00CF2777" w:rsidRPr="00430053" w:rsidRDefault="00CF2777" w:rsidP="006136CD">
            <w:pPr>
              <w:spacing w:line="180" w:lineRule="exact"/>
              <w:jc w:val="center"/>
              <w:rPr>
                <w:b/>
                <w:sz w:val="18"/>
                <w:szCs w:val="20"/>
              </w:rPr>
            </w:pPr>
            <w:r w:rsidRPr="00430053">
              <w:rPr>
                <w:b/>
                <w:sz w:val="18"/>
                <w:szCs w:val="20"/>
              </w:rPr>
              <w:t>Average return to grower at packing house door</w:t>
            </w:r>
          </w:p>
        </w:tc>
      </w:tr>
      <w:tr w:rsidR="00CF2777" w:rsidRPr="00430053" w:rsidTr="00C64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cantSplit/>
          <w:trHeight w:val="50"/>
        </w:trPr>
        <w:tc>
          <w:tcPr>
            <w:tcW w:w="5220" w:type="dxa"/>
            <w:tcBorders>
              <w:top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CF2777" w:rsidRPr="00430053" w:rsidRDefault="00CF2777" w:rsidP="006136CD">
            <w:pPr>
              <w:ind w:left="360" w:hanging="360"/>
              <w:rPr>
                <w:szCs w:val="20"/>
              </w:rPr>
            </w:pPr>
            <w:r w:rsidRPr="00430053">
              <w:rPr>
                <w:szCs w:val="20"/>
              </w:rPr>
              <w:t>Apples for --</w:t>
            </w:r>
          </w:p>
        </w:tc>
        <w:tc>
          <w:tcPr>
            <w:tcW w:w="2070" w:type="dxa"/>
            <w:tcBorders>
              <w:top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F2777" w:rsidRPr="00430053" w:rsidRDefault="00CF2777" w:rsidP="006136CD">
            <w:pPr>
              <w:jc w:val="center"/>
              <w:rPr>
                <w:b/>
                <w:sz w:val="16"/>
                <w:szCs w:val="20"/>
              </w:rPr>
            </w:pPr>
            <w:r w:rsidRPr="00430053">
              <w:rPr>
                <w:b/>
                <w:sz w:val="16"/>
                <w:szCs w:val="20"/>
              </w:rPr>
              <w:t>TONS</w:t>
            </w:r>
          </w:p>
        </w:tc>
        <w:tc>
          <w:tcPr>
            <w:tcW w:w="3780" w:type="dxa"/>
            <w:tcBorders>
              <w:top w:val="nil"/>
            </w:tcBorders>
            <w:tcMar>
              <w:top w:w="58" w:type="dxa"/>
              <w:left w:w="418" w:type="dxa"/>
              <w:right w:w="58" w:type="dxa"/>
            </w:tcMar>
            <w:vAlign w:val="bottom"/>
          </w:tcPr>
          <w:p w:rsidR="00CF2777" w:rsidRPr="00430053" w:rsidRDefault="00CF2777" w:rsidP="006136CD">
            <w:pPr>
              <w:jc w:val="center"/>
              <w:rPr>
                <w:b/>
                <w:sz w:val="16"/>
                <w:szCs w:val="20"/>
              </w:rPr>
            </w:pPr>
            <w:r w:rsidRPr="00430053">
              <w:rPr>
                <w:b/>
                <w:sz w:val="16"/>
                <w:szCs w:val="20"/>
              </w:rPr>
              <w:t>DOLLARS PER TON</w:t>
            </w:r>
          </w:p>
        </w:tc>
      </w:tr>
      <w:tr w:rsidR="00CF2777" w:rsidRPr="00430053" w:rsidTr="00C64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cantSplit/>
          <w:trHeight w:val="331"/>
        </w:trPr>
        <w:tc>
          <w:tcPr>
            <w:tcW w:w="5220" w:type="dxa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CF2777" w:rsidRPr="00430053" w:rsidRDefault="00844539" w:rsidP="00844539">
            <w:pPr>
              <w:rPr>
                <w:sz w:val="16"/>
              </w:rPr>
            </w:pPr>
            <w:proofErr w:type="gramStart"/>
            <w:r>
              <w:t>a</w:t>
            </w:r>
            <w:proofErr w:type="gramEnd"/>
            <w:r>
              <w:t>.</w:t>
            </w:r>
            <w:r w:rsidR="00CF2777" w:rsidRPr="003154B6">
              <w:tab/>
              <w:t>canning, including sauce</w:t>
            </w:r>
            <w:r w:rsidR="00CF2777" w:rsidRPr="00430053">
              <w:rPr>
                <w:sz w:val="16"/>
              </w:rPr>
              <w:t xml:space="preserve">. . . . . . . . . . . . </w:t>
            </w:r>
          </w:p>
        </w:tc>
        <w:tc>
          <w:tcPr>
            <w:tcW w:w="207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F2777" w:rsidRPr="00430053" w:rsidRDefault="00CF2777" w:rsidP="006136CD">
            <w:pPr>
              <w:rPr>
                <w:sz w:val="16"/>
              </w:rPr>
            </w:pPr>
          </w:p>
        </w:tc>
        <w:tc>
          <w:tcPr>
            <w:tcW w:w="3780" w:type="dxa"/>
            <w:tcMar>
              <w:top w:w="58" w:type="dxa"/>
              <w:left w:w="418" w:type="dxa"/>
              <w:right w:w="58" w:type="dxa"/>
            </w:tcMar>
          </w:tcPr>
          <w:p w:rsidR="00CF2777" w:rsidRPr="00430053" w:rsidRDefault="00CF2777" w:rsidP="006136CD">
            <w:pPr>
              <w:rPr>
                <w:sz w:val="16"/>
              </w:rPr>
            </w:pPr>
          </w:p>
        </w:tc>
      </w:tr>
      <w:tr w:rsidR="00CF2777" w:rsidRPr="00430053" w:rsidTr="00C64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cantSplit/>
          <w:trHeight w:val="331"/>
        </w:trPr>
        <w:tc>
          <w:tcPr>
            <w:tcW w:w="5220" w:type="dxa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CF2777" w:rsidRPr="00430053" w:rsidRDefault="00844539" w:rsidP="00844539">
            <w:pPr>
              <w:rPr>
                <w:sz w:val="16"/>
              </w:rPr>
            </w:pPr>
            <w:proofErr w:type="gramStart"/>
            <w:r>
              <w:t>b</w:t>
            </w:r>
            <w:proofErr w:type="gramEnd"/>
            <w:r>
              <w:t>.</w:t>
            </w:r>
            <w:r w:rsidR="00CF2777" w:rsidRPr="003154B6">
              <w:tab/>
              <w:t>juice, cider or vinegar</w:t>
            </w:r>
            <w:r w:rsidR="00CF2777" w:rsidRPr="00430053">
              <w:rPr>
                <w:sz w:val="16"/>
              </w:rPr>
              <w:t xml:space="preserve">. . .. . . . . . . . . . . . . </w:t>
            </w:r>
          </w:p>
        </w:tc>
        <w:tc>
          <w:tcPr>
            <w:tcW w:w="207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F2777" w:rsidRPr="00430053" w:rsidRDefault="00CF2777" w:rsidP="006136CD">
            <w:pPr>
              <w:rPr>
                <w:sz w:val="16"/>
              </w:rPr>
            </w:pPr>
          </w:p>
        </w:tc>
        <w:tc>
          <w:tcPr>
            <w:tcW w:w="3780" w:type="dxa"/>
            <w:tcMar>
              <w:top w:w="58" w:type="dxa"/>
              <w:left w:w="418" w:type="dxa"/>
              <w:right w:w="58" w:type="dxa"/>
            </w:tcMar>
          </w:tcPr>
          <w:p w:rsidR="00CF2777" w:rsidRPr="00430053" w:rsidRDefault="00CF2777" w:rsidP="006136CD">
            <w:pPr>
              <w:rPr>
                <w:sz w:val="16"/>
              </w:rPr>
            </w:pPr>
          </w:p>
        </w:tc>
      </w:tr>
      <w:tr w:rsidR="00CF2777" w:rsidRPr="00430053" w:rsidTr="00C64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cantSplit/>
          <w:trHeight w:val="331"/>
        </w:trPr>
        <w:tc>
          <w:tcPr>
            <w:tcW w:w="5220" w:type="dxa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CF2777" w:rsidRPr="00430053" w:rsidRDefault="00844539" w:rsidP="00844539">
            <w:pPr>
              <w:rPr>
                <w:sz w:val="16"/>
              </w:rPr>
            </w:pPr>
            <w:proofErr w:type="gramStart"/>
            <w:r>
              <w:t>c</w:t>
            </w:r>
            <w:proofErr w:type="gramEnd"/>
            <w:r>
              <w:t>.</w:t>
            </w:r>
            <w:r w:rsidR="00CF2777" w:rsidRPr="003154B6">
              <w:tab/>
              <w:t>other uses</w:t>
            </w:r>
            <w:r w:rsidR="00CF2777" w:rsidRPr="00430053">
              <w:rPr>
                <w:sz w:val="16"/>
              </w:rPr>
              <w:t xml:space="preserve">. . . . . . . . . . . . . . . . . . . . . . . . . . </w:t>
            </w:r>
          </w:p>
        </w:tc>
        <w:tc>
          <w:tcPr>
            <w:tcW w:w="207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F2777" w:rsidRPr="00430053" w:rsidRDefault="00CF2777" w:rsidP="006136CD">
            <w:pPr>
              <w:rPr>
                <w:sz w:val="16"/>
              </w:rPr>
            </w:pPr>
          </w:p>
        </w:tc>
        <w:tc>
          <w:tcPr>
            <w:tcW w:w="3780" w:type="dxa"/>
            <w:tcMar>
              <w:top w:w="58" w:type="dxa"/>
              <w:left w:w="418" w:type="dxa"/>
              <w:right w:w="58" w:type="dxa"/>
            </w:tcMar>
          </w:tcPr>
          <w:p w:rsidR="00CF2777" w:rsidRPr="00430053" w:rsidRDefault="00CF2777" w:rsidP="006136CD">
            <w:pPr>
              <w:rPr>
                <w:sz w:val="16"/>
              </w:rPr>
            </w:pPr>
          </w:p>
        </w:tc>
      </w:tr>
    </w:tbl>
    <w:p w:rsidR="00844539" w:rsidRDefault="00844539"/>
    <w:p w:rsidR="00844539" w:rsidRDefault="00844539">
      <w:pPr>
        <w:rPr>
          <w:b/>
        </w:rPr>
      </w:pPr>
      <w:r w:rsidRPr="00844539">
        <w:rPr>
          <w:b/>
        </w:rPr>
        <w:t xml:space="preserve">SECTION 2 </w:t>
      </w:r>
      <w:r w:rsidR="000462E0">
        <w:rPr>
          <w:b/>
        </w:rPr>
        <w:t>–</w:t>
      </w:r>
      <w:r w:rsidRPr="00844539">
        <w:rPr>
          <w:b/>
        </w:rPr>
        <w:t xml:space="preserve"> CHERRIES</w:t>
      </w:r>
    </w:p>
    <w:p w:rsidR="000462E0" w:rsidRDefault="000462E0">
      <w:pPr>
        <w:rPr>
          <w:b/>
        </w:rPr>
      </w:pPr>
    </w:p>
    <w:p w:rsidR="000462E0" w:rsidRPr="000462E0" w:rsidRDefault="000462E0">
      <w:r w:rsidRPr="000462E0">
        <w:t xml:space="preserve">1. </w:t>
      </w:r>
      <w:r>
        <w:t xml:space="preserve"> </w:t>
      </w:r>
      <w:r w:rsidRPr="000462E0">
        <w:t xml:space="preserve"> Cherries for FRESH MARKET, 2012 crop.</w:t>
      </w:r>
    </w:p>
    <w:p w:rsidR="00844539" w:rsidRDefault="00844539"/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936"/>
        <w:gridCol w:w="2045"/>
        <w:gridCol w:w="2319"/>
        <w:gridCol w:w="1771"/>
        <w:gridCol w:w="2999"/>
      </w:tblGrid>
      <w:tr w:rsidR="00844539" w:rsidTr="002845EC">
        <w:trPr>
          <w:trHeight w:val="699"/>
        </w:trPr>
        <w:tc>
          <w:tcPr>
            <w:tcW w:w="1936" w:type="dxa"/>
            <w:vAlign w:val="center"/>
          </w:tcPr>
          <w:p w:rsidR="00844539" w:rsidRPr="002845EC" w:rsidRDefault="00844539" w:rsidP="006136CD">
            <w:pPr>
              <w:jc w:val="center"/>
              <w:rPr>
                <w:szCs w:val="20"/>
              </w:rPr>
            </w:pPr>
            <w:r w:rsidRPr="002845EC">
              <w:rPr>
                <w:szCs w:val="20"/>
              </w:rPr>
              <w:t>Varieties</w:t>
            </w:r>
          </w:p>
        </w:tc>
        <w:tc>
          <w:tcPr>
            <w:tcW w:w="2045" w:type="dxa"/>
            <w:vAlign w:val="center"/>
          </w:tcPr>
          <w:p w:rsidR="00844539" w:rsidRPr="002845EC" w:rsidRDefault="00844539" w:rsidP="006136CD">
            <w:pPr>
              <w:jc w:val="center"/>
              <w:rPr>
                <w:szCs w:val="20"/>
              </w:rPr>
            </w:pPr>
            <w:r w:rsidRPr="002845EC">
              <w:rPr>
                <w:szCs w:val="20"/>
              </w:rPr>
              <w:t>Number of pounds sold</w:t>
            </w:r>
          </w:p>
        </w:tc>
        <w:tc>
          <w:tcPr>
            <w:tcW w:w="2319" w:type="dxa"/>
            <w:vAlign w:val="center"/>
          </w:tcPr>
          <w:p w:rsidR="00844539" w:rsidRPr="002845EC" w:rsidRDefault="00844539" w:rsidP="006136CD">
            <w:pPr>
              <w:jc w:val="center"/>
              <w:rPr>
                <w:szCs w:val="20"/>
              </w:rPr>
            </w:pPr>
            <w:r w:rsidRPr="002845EC">
              <w:rPr>
                <w:szCs w:val="20"/>
              </w:rPr>
              <w:t xml:space="preserve">Average FOB return per pound </w:t>
            </w:r>
          </w:p>
          <w:p w:rsidR="00844539" w:rsidRPr="002845EC" w:rsidRDefault="00844539" w:rsidP="006136CD">
            <w:pPr>
              <w:jc w:val="center"/>
              <w:rPr>
                <w:szCs w:val="20"/>
              </w:rPr>
            </w:pPr>
            <w:r w:rsidRPr="002845EC">
              <w:rPr>
                <w:szCs w:val="20"/>
              </w:rPr>
              <w:t>(minus culls and 13-row)</w:t>
            </w:r>
          </w:p>
        </w:tc>
        <w:tc>
          <w:tcPr>
            <w:tcW w:w="1771" w:type="dxa"/>
            <w:vAlign w:val="center"/>
          </w:tcPr>
          <w:p w:rsidR="00844539" w:rsidRPr="002845EC" w:rsidRDefault="00844539" w:rsidP="006136CD">
            <w:pPr>
              <w:jc w:val="center"/>
              <w:rPr>
                <w:szCs w:val="20"/>
              </w:rPr>
            </w:pPr>
            <w:r w:rsidRPr="002845EC">
              <w:rPr>
                <w:szCs w:val="20"/>
              </w:rPr>
              <w:t>Cost of packing &amp; handling per pound</w:t>
            </w:r>
          </w:p>
        </w:tc>
        <w:tc>
          <w:tcPr>
            <w:tcW w:w="2999" w:type="dxa"/>
            <w:vAlign w:val="center"/>
          </w:tcPr>
          <w:p w:rsidR="00844539" w:rsidRPr="002845EC" w:rsidRDefault="00844539" w:rsidP="006136CD">
            <w:pPr>
              <w:jc w:val="center"/>
              <w:rPr>
                <w:szCs w:val="20"/>
              </w:rPr>
            </w:pPr>
            <w:r w:rsidRPr="002845EC">
              <w:rPr>
                <w:szCs w:val="20"/>
              </w:rPr>
              <w:t>Net return to grower per pound at the packing house door</w:t>
            </w:r>
          </w:p>
        </w:tc>
      </w:tr>
      <w:tr w:rsidR="00844539" w:rsidTr="002845EC">
        <w:trPr>
          <w:trHeight w:val="432"/>
        </w:trPr>
        <w:tc>
          <w:tcPr>
            <w:tcW w:w="1936" w:type="dxa"/>
            <w:vAlign w:val="bottom"/>
          </w:tcPr>
          <w:p w:rsidR="00844539" w:rsidRPr="002845EC" w:rsidRDefault="00844539" w:rsidP="006136CD">
            <w:pPr>
              <w:rPr>
                <w:szCs w:val="20"/>
              </w:rPr>
            </w:pPr>
            <w:proofErr w:type="spellStart"/>
            <w:r w:rsidRPr="002845EC">
              <w:rPr>
                <w:szCs w:val="20"/>
              </w:rPr>
              <w:t>Bings</w:t>
            </w:r>
            <w:proofErr w:type="spellEnd"/>
          </w:p>
        </w:tc>
        <w:tc>
          <w:tcPr>
            <w:tcW w:w="2045" w:type="dxa"/>
          </w:tcPr>
          <w:p w:rsidR="00844539" w:rsidRPr="002845EC" w:rsidRDefault="00844539" w:rsidP="006136CD">
            <w:pPr>
              <w:rPr>
                <w:szCs w:val="20"/>
              </w:rPr>
            </w:pPr>
          </w:p>
        </w:tc>
        <w:tc>
          <w:tcPr>
            <w:tcW w:w="2319" w:type="dxa"/>
          </w:tcPr>
          <w:p w:rsidR="00844539" w:rsidRPr="002845EC" w:rsidRDefault="00844539" w:rsidP="006136CD">
            <w:pPr>
              <w:rPr>
                <w:szCs w:val="20"/>
              </w:rPr>
            </w:pPr>
          </w:p>
        </w:tc>
        <w:tc>
          <w:tcPr>
            <w:tcW w:w="1771" w:type="dxa"/>
          </w:tcPr>
          <w:p w:rsidR="00844539" w:rsidRPr="002845EC" w:rsidRDefault="00844539" w:rsidP="006136CD">
            <w:pPr>
              <w:rPr>
                <w:szCs w:val="20"/>
              </w:rPr>
            </w:pPr>
          </w:p>
        </w:tc>
        <w:tc>
          <w:tcPr>
            <w:tcW w:w="2999" w:type="dxa"/>
          </w:tcPr>
          <w:p w:rsidR="00844539" w:rsidRPr="002845EC" w:rsidRDefault="00844539" w:rsidP="006136CD">
            <w:pPr>
              <w:rPr>
                <w:szCs w:val="20"/>
              </w:rPr>
            </w:pPr>
          </w:p>
        </w:tc>
      </w:tr>
      <w:tr w:rsidR="00844539" w:rsidTr="002845EC">
        <w:trPr>
          <w:trHeight w:val="432"/>
        </w:trPr>
        <w:tc>
          <w:tcPr>
            <w:tcW w:w="1936" w:type="dxa"/>
            <w:vAlign w:val="bottom"/>
          </w:tcPr>
          <w:p w:rsidR="00844539" w:rsidRPr="002845EC" w:rsidRDefault="00844539" w:rsidP="006136CD">
            <w:pPr>
              <w:rPr>
                <w:szCs w:val="20"/>
              </w:rPr>
            </w:pPr>
            <w:proofErr w:type="spellStart"/>
            <w:r w:rsidRPr="002845EC">
              <w:rPr>
                <w:szCs w:val="20"/>
              </w:rPr>
              <w:t>Lapins</w:t>
            </w:r>
            <w:proofErr w:type="spellEnd"/>
          </w:p>
        </w:tc>
        <w:tc>
          <w:tcPr>
            <w:tcW w:w="2045" w:type="dxa"/>
          </w:tcPr>
          <w:p w:rsidR="00844539" w:rsidRPr="002845EC" w:rsidRDefault="00844539" w:rsidP="006136CD">
            <w:pPr>
              <w:rPr>
                <w:szCs w:val="20"/>
              </w:rPr>
            </w:pPr>
          </w:p>
        </w:tc>
        <w:tc>
          <w:tcPr>
            <w:tcW w:w="2319" w:type="dxa"/>
          </w:tcPr>
          <w:p w:rsidR="00844539" w:rsidRPr="002845EC" w:rsidRDefault="00844539" w:rsidP="006136CD">
            <w:pPr>
              <w:rPr>
                <w:szCs w:val="20"/>
              </w:rPr>
            </w:pPr>
          </w:p>
        </w:tc>
        <w:tc>
          <w:tcPr>
            <w:tcW w:w="1771" w:type="dxa"/>
          </w:tcPr>
          <w:p w:rsidR="00844539" w:rsidRPr="002845EC" w:rsidRDefault="00844539" w:rsidP="006136CD">
            <w:pPr>
              <w:rPr>
                <w:szCs w:val="20"/>
              </w:rPr>
            </w:pPr>
          </w:p>
        </w:tc>
        <w:tc>
          <w:tcPr>
            <w:tcW w:w="2999" w:type="dxa"/>
          </w:tcPr>
          <w:p w:rsidR="00844539" w:rsidRPr="002845EC" w:rsidRDefault="00844539" w:rsidP="006136CD">
            <w:pPr>
              <w:rPr>
                <w:szCs w:val="20"/>
              </w:rPr>
            </w:pPr>
          </w:p>
        </w:tc>
      </w:tr>
      <w:tr w:rsidR="00844539" w:rsidTr="002845EC">
        <w:trPr>
          <w:trHeight w:val="432"/>
        </w:trPr>
        <w:tc>
          <w:tcPr>
            <w:tcW w:w="1936" w:type="dxa"/>
            <w:vAlign w:val="bottom"/>
          </w:tcPr>
          <w:p w:rsidR="00844539" w:rsidRPr="002845EC" w:rsidRDefault="00844539" w:rsidP="006136CD">
            <w:pPr>
              <w:rPr>
                <w:szCs w:val="20"/>
              </w:rPr>
            </w:pPr>
            <w:r w:rsidRPr="002845EC">
              <w:rPr>
                <w:szCs w:val="20"/>
              </w:rPr>
              <w:t>Lamberts</w:t>
            </w:r>
          </w:p>
        </w:tc>
        <w:tc>
          <w:tcPr>
            <w:tcW w:w="2045" w:type="dxa"/>
          </w:tcPr>
          <w:p w:rsidR="00844539" w:rsidRPr="002845EC" w:rsidRDefault="00844539" w:rsidP="006136CD">
            <w:pPr>
              <w:rPr>
                <w:szCs w:val="20"/>
              </w:rPr>
            </w:pPr>
          </w:p>
        </w:tc>
        <w:tc>
          <w:tcPr>
            <w:tcW w:w="2319" w:type="dxa"/>
          </w:tcPr>
          <w:p w:rsidR="00844539" w:rsidRPr="002845EC" w:rsidRDefault="00844539" w:rsidP="006136CD">
            <w:pPr>
              <w:rPr>
                <w:szCs w:val="20"/>
              </w:rPr>
            </w:pPr>
          </w:p>
        </w:tc>
        <w:tc>
          <w:tcPr>
            <w:tcW w:w="1771" w:type="dxa"/>
          </w:tcPr>
          <w:p w:rsidR="00844539" w:rsidRPr="002845EC" w:rsidRDefault="00844539" w:rsidP="006136CD">
            <w:pPr>
              <w:rPr>
                <w:szCs w:val="20"/>
              </w:rPr>
            </w:pPr>
          </w:p>
        </w:tc>
        <w:tc>
          <w:tcPr>
            <w:tcW w:w="2999" w:type="dxa"/>
          </w:tcPr>
          <w:p w:rsidR="00844539" w:rsidRPr="002845EC" w:rsidRDefault="00844539" w:rsidP="006136CD">
            <w:pPr>
              <w:rPr>
                <w:szCs w:val="20"/>
              </w:rPr>
            </w:pPr>
          </w:p>
        </w:tc>
      </w:tr>
      <w:tr w:rsidR="00844539" w:rsidTr="002845EC">
        <w:trPr>
          <w:trHeight w:val="432"/>
        </w:trPr>
        <w:tc>
          <w:tcPr>
            <w:tcW w:w="1936" w:type="dxa"/>
            <w:vAlign w:val="bottom"/>
          </w:tcPr>
          <w:p w:rsidR="00844539" w:rsidRPr="002845EC" w:rsidRDefault="00844539" w:rsidP="006136CD">
            <w:pPr>
              <w:rPr>
                <w:szCs w:val="20"/>
              </w:rPr>
            </w:pPr>
            <w:r w:rsidRPr="002845EC">
              <w:rPr>
                <w:szCs w:val="20"/>
              </w:rPr>
              <w:t>Rainier</w:t>
            </w:r>
          </w:p>
        </w:tc>
        <w:tc>
          <w:tcPr>
            <w:tcW w:w="2045" w:type="dxa"/>
          </w:tcPr>
          <w:p w:rsidR="00844539" w:rsidRPr="002845EC" w:rsidRDefault="00844539" w:rsidP="006136CD">
            <w:pPr>
              <w:rPr>
                <w:szCs w:val="20"/>
              </w:rPr>
            </w:pPr>
          </w:p>
        </w:tc>
        <w:tc>
          <w:tcPr>
            <w:tcW w:w="2319" w:type="dxa"/>
          </w:tcPr>
          <w:p w:rsidR="00844539" w:rsidRPr="002845EC" w:rsidRDefault="00844539" w:rsidP="006136CD">
            <w:pPr>
              <w:rPr>
                <w:szCs w:val="20"/>
              </w:rPr>
            </w:pPr>
          </w:p>
        </w:tc>
        <w:tc>
          <w:tcPr>
            <w:tcW w:w="1771" w:type="dxa"/>
          </w:tcPr>
          <w:p w:rsidR="00844539" w:rsidRPr="002845EC" w:rsidRDefault="00844539" w:rsidP="006136CD">
            <w:pPr>
              <w:rPr>
                <w:szCs w:val="20"/>
              </w:rPr>
            </w:pPr>
          </w:p>
        </w:tc>
        <w:tc>
          <w:tcPr>
            <w:tcW w:w="2999" w:type="dxa"/>
          </w:tcPr>
          <w:p w:rsidR="00844539" w:rsidRPr="002845EC" w:rsidRDefault="00844539" w:rsidP="006136CD">
            <w:pPr>
              <w:rPr>
                <w:szCs w:val="20"/>
              </w:rPr>
            </w:pPr>
          </w:p>
        </w:tc>
      </w:tr>
      <w:tr w:rsidR="00844539" w:rsidTr="002845EC">
        <w:trPr>
          <w:trHeight w:val="432"/>
        </w:trPr>
        <w:tc>
          <w:tcPr>
            <w:tcW w:w="1936" w:type="dxa"/>
            <w:vAlign w:val="bottom"/>
          </w:tcPr>
          <w:p w:rsidR="00844539" w:rsidRPr="002845EC" w:rsidRDefault="00844539" w:rsidP="006136CD">
            <w:pPr>
              <w:rPr>
                <w:szCs w:val="20"/>
              </w:rPr>
            </w:pPr>
            <w:r w:rsidRPr="002845EC">
              <w:rPr>
                <w:szCs w:val="20"/>
              </w:rPr>
              <w:t>Sweethearts</w:t>
            </w:r>
          </w:p>
        </w:tc>
        <w:tc>
          <w:tcPr>
            <w:tcW w:w="2045" w:type="dxa"/>
          </w:tcPr>
          <w:p w:rsidR="00844539" w:rsidRPr="002845EC" w:rsidRDefault="00844539" w:rsidP="006136CD">
            <w:pPr>
              <w:rPr>
                <w:szCs w:val="20"/>
              </w:rPr>
            </w:pPr>
          </w:p>
        </w:tc>
        <w:tc>
          <w:tcPr>
            <w:tcW w:w="2319" w:type="dxa"/>
          </w:tcPr>
          <w:p w:rsidR="00844539" w:rsidRPr="002845EC" w:rsidRDefault="00844539" w:rsidP="006136CD">
            <w:pPr>
              <w:rPr>
                <w:szCs w:val="20"/>
              </w:rPr>
            </w:pPr>
          </w:p>
        </w:tc>
        <w:tc>
          <w:tcPr>
            <w:tcW w:w="1771" w:type="dxa"/>
          </w:tcPr>
          <w:p w:rsidR="00844539" w:rsidRPr="002845EC" w:rsidRDefault="00844539" w:rsidP="006136CD">
            <w:pPr>
              <w:rPr>
                <w:szCs w:val="20"/>
              </w:rPr>
            </w:pPr>
          </w:p>
        </w:tc>
        <w:tc>
          <w:tcPr>
            <w:tcW w:w="2999" w:type="dxa"/>
          </w:tcPr>
          <w:p w:rsidR="00844539" w:rsidRPr="002845EC" w:rsidRDefault="00844539" w:rsidP="006136CD">
            <w:pPr>
              <w:rPr>
                <w:szCs w:val="20"/>
              </w:rPr>
            </w:pPr>
          </w:p>
        </w:tc>
      </w:tr>
      <w:tr w:rsidR="00844539" w:rsidTr="002845EC">
        <w:trPr>
          <w:trHeight w:val="432"/>
        </w:trPr>
        <w:tc>
          <w:tcPr>
            <w:tcW w:w="1936" w:type="dxa"/>
            <w:tcBorders>
              <w:bottom w:val="double" w:sz="6" w:space="0" w:color="auto"/>
            </w:tcBorders>
            <w:vAlign w:val="bottom"/>
          </w:tcPr>
          <w:p w:rsidR="00844539" w:rsidRPr="002845EC" w:rsidRDefault="00844539" w:rsidP="006136CD">
            <w:pPr>
              <w:rPr>
                <w:szCs w:val="20"/>
              </w:rPr>
            </w:pPr>
            <w:r w:rsidRPr="002845EC">
              <w:rPr>
                <w:szCs w:val="20"/>
              </w:rPr>
              <w:t>Other sweets</w:t>
            </w:r>
          </w:p>
        </w:tc>
        <w:tc>
          <w:tcPr>
            <w:tcW w:w="2045" w:type="dxa"/>
            <w:tcBorders>
              <w:bottom w:val="double" w:sz="6" w:space="0" w:color="auto"/>
            </w:tcBorders>
          </w:tcPr>
          <w:p w:rsidR="00844539" w:rsidRPr="002845EC" w:rsidRDefault="00844539" w:rsidP="006136CD">
            <w:pPr>
              <w:rPr>
                <w:szCs w:val="20"/>
              </w:rPr>
            </w:pPr>
            <w:r w:rsidRPr="002845EC">
              <w:rPr>
                <w:szCs w:val="20"/>
              </w:rPr>
              <w:t xml:space="preserve">Add Skeena, </w:t>
            </w:r>
            <w:proofErr w:type="spellStart"/>
            <w:r w:rsidRPr="002845EC">
              <w:rPr>
                <w:szCs w:val="20"/>
              </w:rPr>
              <w:t>Tieton</w:t>
            </w:r>
            <w:proofErr w:type="spellEnd"/>
            <w:r w:rsidRPr="002845EC">
              <w:rPr>
                <w:szCs w:val="20"/>
              </w:rPr>
              <w:t xml:space="preserve">, </w:t>
            </w:r>
            <w:proofErr w:type="spellStart"/>
            <w:r w:rsidRPr="002845EC">
              <w:rPr>
                <w:szCs w:val="20"/>
              </w:rPr>
              <w:t>regina</w:t>
            </w:r>
            <w:proofErr w:type="spellEnd"/>
            <w:r w:rsidRPr="002845EC">
              <w:rPr>
                <w:szCs w:val="20"/>
              </w:rPr>
              <w:t xml:space="preserve">, </w:t>
            </w:r>
            <w:proofErr w:type="spellStart"/>
            <w:r w:rsidRPr="002845EC">
              <w:rPr>
                <w:szCs w:val="20"/>
              </w:rPr>
              <w:t>selah</w:t>
            </w:r>
            <w:proofErr w:type="spellEnd"/>
            <w:r w:rsidRPr="002845EC">
              <w:rPr>
                <w:szCs w:val="20"/>
              </w:rPr>
              <w:t xml:space="preserve">, </w:t>
            </w:r>
            <w:proofErr w:type="spellStart"/>
            <w:r w:rsidRPr="002845EC">
              <w:rPr>
                <w:szCs w:val="20"/>
              </w:rPr>
              <w:t>attika</w:t>
            </w:r>
            <w:proofErr w:type="spellEnd"/>
            <w:r w:rsidRPr="002845EC">
              <w:rPr>
                <w:szCs w:val="20"/>
              </w:rPr>
              <w:t xml:space="preserve">, van, sonata, </w:t>
            </w:r>
            <w:proofErr w:type="spellStart"/>
            <w:r w:rsidRPr="002845EC">
              <w:rPr>
                <w:szCs w:val="20"/>
              </w:rPr>
              <w:t>chelan</w:t>
            </w:r>
            <w:proofErr w:type="spellEnd"/>
          </w:p>
        </w:tc>
        <w:tc>
          <w:tcPr>
            <w:tcW w:w="2319" w:type="dxa"/>
            <w:tcBorders>
              <w:bottom w:val="double" w:sz="6" w:space="0" w:color="auto"/>
            </w:tcBorders>
          </w:tcPr>
          <w:p w:rsidR="00844539" w:rsidRPr="002845EC" w:rsidRDefault="00844539" w:rsidP="006136CD">
            <w:pPr>
              <w:rPr>
                <w:szCs w:val="20"/>
              </w:rPr>
            </w:pPr>
          </w:p>
        </w:tc>
        <w:tc>
          <w:tcPr>
            <w:tcW w:w="1771" w:type="dxa"/>
            <w:tcBorders>
              <w:bottom w:val="double" w:sz="6" w:space="0" w:color="auto"/>
            </w:tcBorders>
          </w:tcPr>
          <w:p w:rsidR="00844539" w:rsidRPr="002845EC" w:rsidRDefault="00844539" w:rsidP="006136CD">
            <w:pPr>
              <w:rPr>
                <w:szCs w:val="20"/>
              </w:rPr>
            </w:pPr>
          </w:p>
        </w:tc>
        <w:tc>
          <w:tcPr>
            <w:tcW w:w="2999" w:type="dxa"/>
            <w:tcBorders>
              <w:bottom w:val="double" w:sz="6" w:space="0" w:color="auto"/>
            </w:tcBorders>
          </w:tcPr>
          <w:p w:rsidR="00844539" w:rsidRPr="002845EC" w:rsidRDefault="00844539" w:rsidP="006136CD">
            <w:pPr>
              <w:rPr>
                <w:szCs w:val="20"/>
              </w:rPr>
            </w:pPr>
          </w:p>
        </w:tc>
      </w:tr>
      <w:tr w:rsidR="00844539" w:rsidTr="002845EC">
        <w:trPr>
          <w:trHeight w:val="432"/>
        </w:trPr>
        <w:tc>
          <w:tcPr>
            <w:tcW w:w="193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bottom"/>
          </w:tcPr>
          <w:p w:rsidR="00844539" w:rsidRPr="002845EC" w:rsidRDefault="00844539" w:rsidP="006136CD">
            <w:pPr>
              <w:rPr>
                <w:b/>
                <w:szCs w:val="20"/>
              </w:rPr>
            </w:pPr>
            <w:r w:rsidRPr="002845EC">
              <w:rPr>
                <w:b/>
                <w:szCs w:val="20"/>
              </w:rPr>
              <w:t>Total</w:t>
            </w:r>
          </w:p>
        </w:tc>
        <w:tc>
          <w:tcPr>
            <w:tcW w:w="2045" w:type="dxa"/>
            <w:tcBorders>
              <w:top w:val="double" w:sz="6" w:space="0" w:color="auto"/>
              <w:bottom w:val="double" w:sz="6" w:space="0" w:color="auto"/>
            </w:tcBorders>
          </w:tcPr>
          <w:p w:rsidR="00844539" w:rsidRPr="002845EC" w:rsidRDefault="00844539" w:rsidP="006136CD">
            <w:pPr>
              <w:rPr>
                <w:szCs w:val="20"/>
              </w:rPr>
            </w:pPr>
          </w:p>
        </w:tc>
        <w:tc>
          <w:tcPr>
            <w:tcW w:w="2319" w:type="dxa"/>
            <w:tcBorders>
              <w:top w:val="double" w:sz="6" w:space="0" w:color="auto"/>
              <w:bottom w:val="double" w:sz="6" w:space="0" w:color="auto"/>
            </w:tcBorders>
          </w:tcPr>
          <w:p w:rsidR="00844539" w:rsidRPr="002845EC" w:rsidRDefault="00844539" w:rsidP="006136CD">
            <w:pPr>
              <w:rPr>
                <w:szCs w:val="20"/>
              </w:rPr>
            </w:pPr>
          </w:p>
        </w:tc>
        <w:tc>
          <w:tcPr>
            <w:tcW w:w="1771" w:type="dxa"/>
            <w:tcBorders>
              <w:top w:val="double" w:sz="6" w:space="0" w:color="auto"/>
              <w:bottom w:val="double" w:sz="6" w:space="0" w:color="auto"/>
            </w:tcBorders>
          </w:tcPr>
          <w:p w:rsidR="00844539" w:rsidRPr="002845EC" w:rsidRDefault="00844539" w:rsidP="006136CD">
            <w:pPr>
              <w:rPr>
                <w:szCs w:val="20"/>
              </w:rPr>
            </w:pPr>
          </w:p>
        </w:tc>
        <w:tc>
          <w:tcPr>
            <w:tcW w:w="2999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44539" w:rsidRPr="002845EC" w:rsidRDefault="00844539" w:rsidP="006136CD">
            <w:pPr>
              <w:rPr>
                <w:szCs w:val="20"/>
              </w:rPr>
            </w:pPr>
          </w:p>
        </w:tc>
      </w:tr>
    </w:tbl>
    <w:p w:rsidR="00844539" w:rsidRDefault="00844539"/>
    <w:p w:rsidR="00FE46AA" w:rsidRDefault="00FE46AA">
      <w:pPr>
        <w:rPr>
          <w:b/>
        </w:rPr>
      </w:pPr>
      <w:r w:rsidRPr="00FE46AA">
        <w:rPr>
          <w:b/>
        </w:rPr>
        <w:t xml:space="preserve">SECTION 3 </w:t>
      </w:r>
      <w:r>
        <w:rPr>
          <w:b/>
        </w:rPr>
        <w:t>–</w:t>
      </w:r>
      <w:r w:rsidRPr="00FE46AA">
        <w:rPr>
          <w:b/>
        </w:rPr>
        <w:t xml:space="preserve"> PEARS</w:t>
      </w:r>
    </w:p>
    <w:p w:rsidR="00FE46AA" w:rsidRDefault="00FE46AA">
      <w:pPr>
        <w:rPr>
          <w:b/>
        </w:rPr>
      </w:pPr>
    </w:p>
    <w:tbl>
      <w:tblPr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80"/>
        <w:gridCol w:w="1440"/>
        <w:gridCol w:w="1560"/>
        <w:gridCol w:w="1800"/>
        <w:gridCol w:w="2160"/>
        <w:gridCol w:w="1848"/>
      </w:tblGrid>
      <w:tr w:rsidR="00FE46AA" w:rsidRPr="00BA33EE" w:rsidTr="006136CD">
        <w:trPr>
          <w:cantSplit/>
          <w:trHeight w:val="176"/>
        </w:trPr>
        <w:tc>
          <w:tcPr>
            <w:tcW w:w="11088" w:type="dxa"/>
            <w:gridSpan w:val="6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E46AA" w:rsidRPr="00BA33EE" w:rsidRDefault="007C36F1" w:rsidP="000462E0">
            <w:pPr>
              <w:ind w:left="360" w:hanging="360"/>
              <w:rPr>
                <w:szCs w:val="20"/>
              </w:rPr>
            </w:pPr>
            <w:r>
              <w:rPr>
                <w:szCs w:val="20"/>
              </w:rPr>
              <w:t>1.</w:t>
            </w:r>
            <w:r w:rsidR="00FE46AA" w:rsidRPr="00BA33EE">
              <w:rPr>
                <w:b/>
                <w:szCs w:val="20"/>
              </w:rPr>
              <w:tab/>
            </w:r>
            <w:r w:rsidR="00FE46AA" w:rsidRPr="00BA33EE">
              <w:rPr>
                <w:szCs w:val="20"/>
              </w:rPr>
              <w:t xml:space="preserve">Pears for FRESH MARKET, </w:t>
            </w:r>
            <w:r>
              <w:rPr>
                <w:szCs w:val="20"/>
              </w:rPr>
              <w:t>2012</w:t>
            </w:r>
            <w:r w:rsidR="00FE46AA" w:rsidRPr="00BA33EE">
              <w:rPr>
                <w:szCs w:val="20"/>
              </w:rPr>
              <w:t xml:space="preserve"> crop.</w:t>
            </w:r>
          </w:p>
        </w:tc>
      </w:tr>
      <w:tr w:rsidR="00FE46AA" w:rsidRPr="00BA33EE" w:rsidTr="006136CD">
        <w:trPr>
          <w:cantSplit/>
          <w:trHeight w:val="131"/>
        </w:trPr>
        <w:tc>
          <w:tcPr>
            <w:tcW w:w="11088" w:type="dxa"/>
            <w:gridSpan w:val="6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E46AA" w:rsidRPr="00BA33EE" w:rsidRDefault="00FE46AA" w:rsidP="006136CD">
            <w:pPr>
              <w:spacing w:line="200" w:lineRule="exact"/>
              <w:ind w:left="360" w:hanging="360"/>
              <w:jc w:val="center"/>
              <w:rPr>
                <w:b/>
                <w:szCs w:val="20"/>
              </w:rPr>
            </w:pPr>
            <w:r w:rsidRPr="00BA33EE">
              <w:rPr>
                <w:b/>
                <w:szCs w:val="20"/>
              </w:rPr>
              <w:t>Average returns per box to growers for all grades and sizes packed</w:t>
            </w:r>
          </w:p>
        </w:tc>
      </w:tr>
      <w:tr w:rsidR="00FE46AA" w:rsidRPr="00BA33EE" w:rsidTr="006136CD">
        <w:trPr>
          <w:cantSplit/>
          <w:trHeight w:val="9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E46AA" w:rsidRPr="00BA33EE" w:rsidRDefault="00FE46AA" w:rsidP="006136CD">
            <w:pPr>
              <w:ind w:left="360" w:hanging="360"/>
              <w:jc w:val="center"/>
              <w:rPr>
                <w:b/>
                <w:sz w:val="16"/>
                <w:szCs w:val="16"/>
              </w:rPr>
            </w:pPr>
            <w:r w:rsidRPr="00BA33E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E46AA" w:rsidRPr="00BA33EE" w:rsidRDefault="00FE46AA" w:rsidP="006136CD">
            <w:pPr>
              <w:ind w:left="360" w:hanging="360"/>
              <w:jc w:val="center"/>
              <w:rPr>
                <w:b/>
                <w:sz w:val="16"/>
                <w:szCs w:val="16"/>
              </w:rPr>
            </w:pPr>
            <w:r w:rsidRPr="00BA33E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E46AA" w:rsidRPr="00BA33EE" w:rsidRDefault="00FE46AA" w:rsidP="006136CD">
            <w:pPr>
              <w:ind w:left="360" w:hanging="360"/>
              <w:jc w:val="center"/>
              <w:rPr>
                <w:b/>
                <w:sz w:val="16"/>
                <w:szCs w:val="16"/>
              </w:rPr>
            </w:pPr>
            <w:r w:rsidRPr="00BA33E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E46AA" w:rsidRPr="00BA33EE" w:rsidRDefault="00FE46AA" w:rsidP="006136CD">
            <w:pPr>
              <w:ind w:left="360" w:hanging="360"/>
              <w:jc w:val="center"/>
              <w:rPr>
                <w:b/>
                <w:sz w:val="16"/>
                <w:szCs w:val="16"/>
              </w:rPr>
            </w:pPr>
            <w:r w:rsidRPr="00BA33E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E46AA" w:rsidRPr="00BA33EE" w:rsidRDefault="00FE46AA" w:rsidP="006136CD">
            <w:pPr>
              <w:jc w:val="center"/>
              <w:rPr>
                <w:b/>
                <w:sz w:val="16"/>
                <w:szCs w:val="16"/>
              </w:rPr>
            </w:pPr>
            <w:r w:rsidRPr="00BA33E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E46AA" w:rsidRPr="00BA33EE" w:rsidRDefault="00FE46AA" w:rsidP="006136CD">
            <w:pPr>
              <w:ind w:left="360" w:hanging="360"/>
              <w:jc w:val="center"/>
              <w:rPr>
                <w:b/>
                <w:sz w:val="16"/>
                <w:szCs w:val="16"/>
              </w:rPr>
            </w:pPr>
            <w:r w:rsidRPr="00BA33EE">
              <w:rPr>
                <w:b/>
                <w:sz w:val="16"/>
                <w:szCs w:val="16"/>
              </w:rPr>
              <w:t>6</w:t>
            </w:r>
          </w:p>
        </w:tc>
      </w:tr>
      <w:tr w:rsidR="00FE46AA" w:rsidRPr="00BA33EE" w:rsidTr="00613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2280" w:type="dxa"/>
            <w:tcBorders>
              <w:top w:val="nil"/>
            </w:tcBorders>
            <w:vAlign w:val="center"/>
          </w:tcPr>
          <w:p w:rsidR="00FE46AA" w:rsidRPr="00667F71" w:rsidRDefault="00FE46AA" w:rsidP="006136CD">
            <w:pPr>
              <w:jc w:val="center"/>
              <w:rPr>
                <w:b/>
                <w:szCs w:val="16"/>
              </w:rPr>
            </w:pPr>
            <w:r w:rsidRPr="00667F71">
              <w:rPr>
                <w:b/>
                <w:szCs w:val="16"/>
              </w:rPr>
              <w:t>Pear Variety</w:t>
            </w:r>
          </w:p>
        </w:tc>
        <w:tc>
          <w:tcPr>
            <w:tcW w:w="1440" w:type="dxa"/>
            <w:tcBorders>
              <w:top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FE46AA" w:rsidRPr="00667F71" w:rsidRDefault="00FE46AA" w:rsidP="006136CD">
            <w:pPr>
              <w:jc w:val="center"/>
              <w:rPr>
                <w:b/>
                <w:szCs w:val="20"/>
              </w:rPr>
            </w:pPr>
            <w:r w:rsidRPr="00667F71">
              <w:rPr>
                <w:b/>
                <w:szCs w:val="20"/>
              </w:rPr>
              <w:t>Fruit sold for fresh market</w:t>
            </w:r>
          </w:p>
        </w:tc>
        <w:tc>
          <w:tcPr>
            <w:tcW w:w="1560" w:type="dxa"/>
            <w:tcBorders>
              <w:top w:val="nil"/>
            </w:tcBorders>
            <w:tcMar>
              <w:bottom w:w="29" w:type="dxa"/>
            </w:tcMar>
            <w:vAlign w:val="center"/>
          </w:tcPr>
          <w:p w:rsidR="00FE46AA" w:rsidRPr="00667F71" w:rsidRDefault="00FE46AA" w:rsidP="006136CD">
            <w:pPr>
              <w:jc w:val="center"/>
              <w:rPr>
                <w:b/>
                <w:szCs w:val="20"/>
              </w:rPr>
            </w:pPr>
            <w:r w:rsidRPr="00667F71">
              <w:rPr>
                <w:b/>
                <w:szCs w:val="20"/>
              </w:rPr>
              <w:t>Average net weight per packed box</w:t>
            </w:r>
          </w:p>
        </w:tc>
        <w:tc>
          <w:tcPr>
            <w:tcW w:w="1800" w:type="dxa"/>
            <w:tcBorders>
              <w:top w:val="nil"/>
            </w:tcBorders>
            <w:tcMar>
              <w:bottom w:w="29" w:type="dxa"/>
            </w:tcMar>
            <w:vAlign w:val="center"/>
          </w:tcPr>
          <w:p w:rsidR="00FE46AA" w:rsidRPr="00667F71" w:rsidRDefault="00FE46AA" w:rsidP="006136CD">
            <w:pPr>
              <w:jc w:val="center"/>
              <w:rPr>
                <w:b/>
                <w:szCs w:val="20"/>
              </w:rPr>
            </w:pPr>
            <w:r w:rsidRPr="00667F71">
              <w:rPr>
                <w:b/>
                <w:szCs w:val="20"/>
              </w:rPr>
              <w:t xml:space="preserve">Average FOB price per packed box </w:t>
            </w:r>
          </w:p>
        </w:tc>
        <w:tc>
          <w:tcPr>
            <w:tcW w:w="2160" w:type="dxa"/>
            <w:tcBorders>
              <w:top w:val="nil"/>
            </w:tcBorders>
            <w:tcMar>
              <w:bottom w:w="29" w:type="dxa"/>
            </w:tcMar>
            <w:vAlign w:val="center"/>
          </w:tcPr>
          <w:p w:rsidR="00FE46AA" w:rsidRPr="00667F71" w:rsidRDefault="00FE46AA" w:rsidP="006136CD">
            <w:pPr>
              <w:spacing w:line="200" w:lineRule="exact"/>
              <w:jc w:val="center"/>
              <w:rPr>
                <w:b/>
                <w:szCs w:val="20"/>
              </w:rPr>
            </w:pPr>
            <w:r w:rsidRPr="00667F71">
              <w:rPr>
                <w:b/>
                <w:szCs w:val="20"/>
              </w:rPr>
              <w:t xml:space="preserve">All costs per packed box from packing house door to FOB </w:t>
            </w:r>
          </w:p>
          <w:p w:rsidR="00FE46AA" w:rsidRPr="00667F71" w:rsidRDefault="00FE46AA" w:rsidP="006136CD">
            <w:pPr>
              <w:spacing w:line="200" w:lineRule="exact"/>
              <w:jc w:val="center"/>
              <w:rPr>
                <w:b/>
                <w:szCs w:val="20"/>
              </w:rPr>
            </w:pPr>
          </w:p>
          <w:p w:rsidR="00FE46AA" w:rsidRPr="00667F71" w:rsidRDefault="00FE46AA" w:rsidP="006136CD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667F71">
              <w:rPr>
                <w:sz w:val="16"/>
                <w:szCs w:val="16"/>
              </w:rPr>
              <w:t xml:space="preserve">(Include administration, selling, advertising, inspection, warehousing, </w:t>
            </w:r>
            <w:proofErr w:type="gramStart"/>
            <w:r w:rsidRPr="00667F71">
              <w:rPr>
                <w:sz w:val="16"/>
                <w:szCs w:val="16"/>
              </w:rPr>
              <w:t>storage</w:t>
            </w:r>
            <w:proofErr w:type="gramEnd"/>
            <w:r w:rsidRPr="00667F71">
              <w:rPr>
                <w:sz w:val="16"/>
                <w:szCs w:val="16"/>
              </w:rPr>
              <w:t>, packing and packing materials.)</w:t>
            </w:r>
          </w:p>
        </w:tc>
        <w:tc>
          <w:tcPr>
            <w:tcW w:w="1848" w:type="dxa"/>
            <w:tcBorders>
              <w:top w:val="nil"/>
            </w:tcBorders>
            <w:tcMar>
              <w:bottom w:w="29" w:type="dxa"/>
            </w:tcMar>
            <w:vAlign w:val="center"/>
          </w:tcPr>
          <w:p w:rsidR="00FE46AA" w:rsidRPr="00667F71" w:rsidRDefault="00FE46AA" w:rsidP="006136CD">
            <w:pPr>
              <w:jc w:val="center"/>
              <w:rPr>
                <w:b/>
                <w:szCs w:val="20"/>
              </w:rPr>
            </w:pPr>
            <w:r w:rsidRPr="00667F71">
              <w:rPr>
                <w:b/>
                <w:szCs w:val="20"/>
              </w:rPr>
              <w:t xml:space="preserve">Equivalent packing house door return to grower per packed box </w:t>
            </w:r>
          </w:p>
          <w:p w:rsidR="00FE46AA" w:rsidRPr="00667F71" w:rsidRDefault="00FE46AA" w:rsidP="006136CD">
            <w:pPr>
              <w:jc w:val="center"/>
              <w:rPr>
                <w:sz w:val="16"/>
                <w:szCs w:val="16"/>
              </w:rPr>
            </w:pPr>
            <w:r w:rsidRPr="00667F71">
              <w:rPr>
                <w:sz w:val="16"/>
                <w:szCs w:val="16"/>
              </w:rPr>
              <w:t>(column 4 – column 5)</w:t>
            </w:r>
          </w:p>
        </w:tc>
      </w:tr>
      <w:tr w:rsidR="00FE46AA" w:rsidRPr="00BA33EE" w:rsidTr="00613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1"/>
        </w:trPr>
        <w:tc>
          <w:tcPr>
            <w:tcW w:w="2280" w:type="dxa"/>
            <w:vAlign w:val="bottom"/>
          </w:tcPr>
          <w:p w:rsidR="00FE46AA" w:rsidRPr="00BA33EE" w:rsidRDefault="00FE46AA" w:rsidP="006136CD">
            <w:pPr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E46AA" w:rsidRPr="00BA33EE" w:rsidRDefault="00FE46AA" w:rsidP="006136CD">
            <w:pPr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BA33EE">
              <w:rPr>
                <w:b/>
                <w:sz w:val="16"/>
                <w:szCs w:val="16"/>
              </w:rPr>
              <w:t>BOXES</w:t>
            </w:r>
          </w:p>
        </w:tc>
        <w:tc>
          <w:tcPr>
            <w:tcW w:w="1560" w:type="dxa"/>
            <w:tcMar>
              <w:bottom w:w="29" w:type="dxa"/>
            </w:tcMar>
            <w:vAlign w:val="bottom"/>
          </w:tcPr>
          <w:p w:rsidR="00FE46AA" w:rsidRPr="00BA33EE" w:rsidRDefault="00FE46AA" w:rsidP="006136CD">
            <w:pPr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BA33EE">
              <w:rPr>
                <w:b/>
                <w:sz w:val="16"/>
                <w:szCs w:val="16"/>
              </w:rPr>
              <w:t>POUNDS</w:t>
            </w:r>
          </w:p>
        </w:tc>
        <w:tc>
          <w:tcPr>
            <w:tcW w:w="1800" w:type="dxa"/>
            <w:tcMar>
              <w:bottom w:w="29" w:type="dxa"/>
            </w:tcMar>
            <w:vAlign w:val="bottom"/>
          </w:tcPr>
          <w:p w:rsidR="00FE46AA" w:rsidRPr="00BA33EE" w:rsidRDefault="00FE46AA" w:rsidP="006136CD">
            <w:pPr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BA33EE">
              <w:rPr>
                <w:b/>
                <w:sz w:val="16"/>
                <w:szCs w:val="16"/>
              </w:rPr>
              <w:t>DOLLARS</w:t>
            </w:r>
          </w:p>
        </w:tc>
        <w:tc>
          <w:tcPr>
            <w:tcW w:w="2160" w:type="dxa"/>
            <w:tcMar>
              <w:bottom w:w="29" w:type="dxa"/>
            </w:tcMar>
            <w:vAlign w:val="bottom"/>
          </w:tcPr>
          <w:p w:rsidR="00FE46AA" w:rsidRPr="00BA33EE" w:rsidRDefault="00FE46AA" w:rsidP="006136CD">
            <w:pPr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BA33EE">
              <w:rPr>
                <w:b/>
                <w:sz w:val="16"/>
                <w:szCs w:val="16"/>
              </w:rPr>
              <w:t>DOLLARS</w:t>
            </w:r>
          </w:p>
        </w:tc>
        <w:tc>
          <w:tcPr>
            <w:tcW w:w="1848" w:type="dxa"/>
            <w:tcMar>
              <w:bottom w:w="29" w:type="dxa"/>
            </w:tcMar>
            <w:vAlign w:val="bottom"/>
          </w:tcPr>
          <w:p w:rsidR="00FE46AA" w:rsidRPr="00BA33EE" w:rsidRDefault="00FE46AA" w:rsidP="006136CD">
            <w:pPr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BA33EE">
              <w:rPr>
                <w:b/>
                <w:sz w:val="16"/>
                <w:szCs w:val="16"/>
              </w:rPr>
              <w:t>DOLLARS</w:t>
            </w:r>
          </w:p>
        </w:tc>
      </w:tr>
      <w:tr w:rsidR="00FE46AA" w:rsidRPr="00BA33EE" w:rsidTr="00613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20"/>
        </w:trPr>
        <w:tc>
          <w:tcPr>
            <w:tcW w:w="2280" w:type="dxa"/>
            <w:vAlign w:val="bottom"/>
          </w:tcPr>
          <w:p w:rsidR="00FE46AA" w:rsidRPr="00BA33EE" w:rsidRDefault="00FE46AA" w:rsidP="006136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E46AA" w:rsidRPr="00BA33EE" w:rsidRDefault="00FE46AA" w:rsidP="006136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Mar>
              <w:bottom w:w="29" w:type="dxa"/>
            </w:tcMar>
            <w:vAlign w:val="bottom"/>
          </w:tcPr>
          <w:p w:rsidR="00FE46AA" w:rsidRPr="00BA33EE" w:rsidRDefault="00FE46AA" w:rsidP="006136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tcMar>
              <w:bottom w:w="29" w:type="dxa"/>
            </w:tcMar>
            <w:vAlign w:val="bottom"/>
          </w:tcPr>
          <w:p w:rsidR="00FE46AA" w:rsidRPr="00BA33EE" w:rsidRDefault="00FE46AA" w:rsidP="006136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  <w:tcMar>
              <w:bottom w:w="29" w:type="dxa"/>
            </w:tcMar>
            <w:vAlign w:val="bottom"/>
          </w:tcPr>
          <w:p w:rsidR="00FE46AA" w:rsidRPr="00BA33EE" w:rsidRDefault="00FE46AA" w:rsidP="006136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8" w:type="dxa"/>
            <w:tcMar>
              <w:bottom w:w="29" w:type="dxa"/>
            </w:tcMar>
            <w:vAlign w:val="bottom"/>
          </w:tcPr>
          <w:p w:rsidR="00FE46AA" w:rsidRPr="00BA33EE" w:rsidRDefault="00FE46AA" w:rsidP="006136C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E46AA" w:rsidRPr="00BA33EE" w:rsidTr="00613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20"/>
        </w:trPr>
        <w:tc>
          <w:tcPr>
            <w:tcW w:w="2280" w:type="dxa"/>
            <w:vAlign w:val="bottom"/>
          </w:tcPr>
          <w:p w:rsidR="00FE46AA" w:rsidRPr="00BA33EE" w:rsidRDefault="00FE46AA" w:rsidP="006136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E46AA" w:rsidRPr="00BA33EE" w:rsidRDefault="00FE46AA" w:rsidP="006136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Mar>
              <w:bottom w:w="29" w:type="dxa"/>
            </w:tcMar>
            <w:vAlign w:val="bottom"/>
          </w:tcPr>
          <w:p w:rsidR="00FE46AA" w:rsidRPr="00BA33EE" w:rsidRDefault="00FE46AA" w:rsidP="006136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tcMar>
              <w:bottom w:w="29" w:type="dxa"/>
            </w:tcMar>
            <w:vAlign w:val="bottom"/>
          </w:tcPr>
          <w:p w:rsidR="00FE46AA" w:rsidRPr="00BA33EE" w:rsidRDefault="00FE46AA" w:rsidP="006136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  <w:tcMar>
              <w:bottom w:w="29" w:type="dxa"/>
            </w:tcMar>
            <w:vAlign w:val="bottom"/>
          </w:tcPr>
          <w:p w:rsidR="00FE46AA" w:rsidRPr="00BA33EE" w:rsidRDefault="00FE46AA" w:rsidP="006136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8" w:type="dxa"/>
            <w:tcMar>
              <w:bottom w:w="29" w:type="dxa"/>
            </w:tcMar>
            <w:vAlign w:val="bottom"/>
          </w:tcPr>
          <w:p w:rsidR="00FE46AA" w:rsidRPr="00BA33EE" w:rsidRDefault="00FE46AA" w:rsidP="006136C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E46AA" w:rsidRPr="00BA33EE" w:rsidTr="00613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20"/>
        </w:trPr>
        <w:tc>
          <w:tcPr>
            <w:tcW w:w="2280" w:type="dxa"/>
            <w:vAlign w:val="bottom"/>
          </w:tcPr>
          <w:p w:rsidR="00FE46AA" w:rsidRPr="00BA33EE" w:rsidRDefault="00FE46AA" w:rsidP="006136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E46AA" w:rsidRPr="00BA33EE" w:rsidRDefault="00FE46AA" w:rsidP="006136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Mar>
              <w:bottom w:w="29" w:type="dxa"/>
            </w:tcMar>
            <w:vAlign w:val="bottom"/>
          </w:tcPr>
          <w:p w:rsidR="00FE46AA" w:rsidRPr="00BA33EE" w:rsidRDefault="00FE46AA" w:rsidP="006136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tcMar>
              <w:bottom w:w="29" w:type="dxa"/>
            </w:tcMar>
            <w:vAlign w:val="bottom"/>
          </w:tcPr>
          <w:p w:rsidR="00FE46AA" w:rsidRPr="00BA33EE" w:rsidRDefault="00FE46AA" w:rsidP="006136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  <w:tcMar>
              <w:bottom w:w="29" w:type="dxa"/>
            </w:tcMar>
            <w:vAlign w:val="bottom"/>
          </w:tcPr>
          <w:p w:rsidR="00FE46AA" w:rsidRPr="00BA33EE" w:rsidRDefault="00FE46AA" w:rsidP="006136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8" w:type="dxa"/>
            <w:tcMar>
              <w:bottom w:w="29" w:type="dxa"/>
            </w:tcMar>
            <w:vAlign w:val="bottom"/>
          </w:tcPr>
          <w:p w:rsidR="00FE46AA" w:rsidRPr="00BA33EE" w:rsidRDefault="00FE46AA" w:rsidP="006136C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E46AA" w:rsidRPr="00BA33EE" w:rsidTr="00613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20"/>
        </w:trPr>
        <w:tc>
          <w:tcPr>
            <w:tcW w:w="2280" w:type="dxa"/>
            <w:vAlign w:val="bottom"/>
          </w:tcPr>
          <w:p w:rsidR="00FE46AA" w:rsidRPr="00BA33EE" w:rsidRDefault="00FE46AA" w:rsidP="006136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E46AA" w:rsidRPr="00BA33EE" w:rsidRDefault="00FE46AA" w:rsidP="006136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Mar>
              <w:bottom w:w="29" w:type="dxa"/>
            </w:tcMar>
            <w:vAlign w:val="bottom"/>
          </w:tcPr>
          <w:p w:rsidR="00FE46AA" w:rsidRPr="00BA33EE" w:rsidRDefault="00FE46AA" w:rsidP="006136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tcMar>
              <w:bottom w:w="29" w:type="dxa"/>
            </w:tcMar>
            <w:vAlign w:val="bottom"/>
          </w:tcPr>
          <w:p w:rsidR="00FE46AA" w:rsidRPr="00BA33EE" w:rsidRDefault="00FE46AA" w:rsidP="006136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  <w:tcMar>
              <w:bottom w:w="29" w:type="dxa"/>
            </w:tcMar>
            <w:vAlign w:val="bottom"/>
          </w:tcPr>
          <w:p w:rsidR="00FE46AA" w:rsidRPr="00BA33EE" w:rsidRDefault="00FE46AA" w:rsidP="006136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8" w:type="dxa"/>
            <w:tcMar>
              <w:bottom w:w="29" w:type="dxa"/>
            </w:tcMar>
            <w:vAlign w:val="bottom"/>
          </w:tcPr>
          <w:p w:rsidR="00FE46AA" w:rsidRPr="00BA33EE" w:rsidRDefault="00FE46AA" w:rsidP="006136C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E46AA" w:rsidRPr="00BA33EE" w:rsidTr="00613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20"/>
        </w:trPr>
        <w:tc>
          <w:tcPr>
            <w:tcW w:w="2280" w:type="dxa"/>
            <w:vAlign w:val="bottom"/>
          </w:tcPr>
          <w:p w:rsidR="00FE46AA" w:rsidRPr="00BA33EE" w:rsidRDefault="00FE46AA" w:rsidP="006136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E46AA" w:rsidRPr="00BA33EE" w:rsidRDefault="00FE46AA" w:rsidP="006136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Mar>
              <w:bottom w:w="29" w:type="dxa"/>
            </w:tcMar>
            <w:vAlign w:val="bottom"/>
          </w:tcPr>
          <w:p w:rsidR="00FE46AA" w:rsidRPr="00BA33EE" w:rsidRDefault="00FE46AA" w:rsidP="006136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tcMar>
              <w:bottom w:w="29" w:type="dxa"/>
            </w:tcMar>
            <w:vAlign w:val="bottom"/>
          </w:tcPr>
          <w:p w:rsidR="00FE46AA" w:rsidRPr="00BA33EE" w:rsidRDefault="00FE46AA" w:rsidP="006136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  <w:tcMar>
              <w:bottom w:w="29" w:type="dxa"/>
            </w:tcMar>
            <w:vAlign w:val="bottom"/>
          </w:tcPr>
          <w:p w:rsidR="00FE46AA" w:rsidRPr="00BA33EE" w:rsidRDefault="00FE46AA" w:rsidP="006136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8" w:type="dxa"/>
            <w:tcMar>
              <w:bottom w:w="29" w:type="dxa"/>
            </w:tcMar>
            <w:vAlign w:val="bottom"/>
          </w:tcPr>
          <w:p w:rsidR="00FE46AA" w:rsidRPr="00BA33EE" w:rsidRDefault="00FE46AA" w:rsidP="006136CD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FE46AA" w:rsidRDefault="00FE46AA">
      <w:pPr>
        <w:rPr>
          <w:b/>
        </w:rPr>
      </w:pPr>
    </w:p>
    <w:tbl>
      <w:tblPr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40"/>
        <w:gridCol w:w="3210"/>
        <w:gridCol w:w="3420"/>
        <w:gridCol w:w="18"/>
      </w:tblGrid>
      <w:tr w:rsidR="00FE46AA" w:rsidRPr="00BA33EE" w:rsidTr="006136CD">
        <w:trPr>
          <w:cantSplit/>
          <w:trHeight w:val="491"/>
        </w:trPr>
        <w:tc>
          <w:tcPr>
            <w:tcW w:w="11088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E46AA" w:rsidRPr="00060F57" w:rsidRDefault="007C36F1" w:rsidP="000462E0">
            <w:pPr>
              <w:ind w:left="360" w:hanging="360"/>
              <w:rPr>
                <w:szCs w:val="20"/>
              </w:rPr>
            </w:pPr>
            <w:r w:rsidRPr="00060F57">
              <w:rPr>
                <w:szCs w:val="20"/>
              </w:rPr>
              <w:lastRenderedPageBreak/>
              <w:t>2.</w:t>
            </w:r>
            <w:r w:rsidR="00FE46AA" w:rsidRPr="00060F57">
              <w:rPr>
                <w:szCs w:val="20"/>
              </w:rPr>
              <w:tab/>
              <w:t xml:space="preserve">Pears for PROCESSING, </w:t>
            </w:r>
            <w:r w:rsidRPr="00060F57">
              <w:rPr>
                <w:szCs w:val="20"/>
              </w:rPr>
              <w:t>2012</w:t>
            </w:r>
            <w:r w:rsidR="00FE46AA" w:rsidRPr="00060F57">
              <w:rPr>
                <w:szCs w:val="20"/>
              </w:rPr>
              <w:t xml:space="preserve"> crop.</w:t>
            </w:r>
          </w:p>
        </w:tc>
      </w:tr>
      <w:tr w:rsidR="00FE46AA" w:rsidRPr="00BA33EE" w:rsidTr="00613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cantSplit/>
          <w:trHeight w:hRule="exact" w:val="20"/>
        </w:trPr>
        <w:tc>
          <w:tcPr>
            <w:tcW w:w="4440" w:type="dxa"/>
            <w:tcBorders>
              <w:top w:val="nil"/>
              <w:left w:val="nil"/>
              <w:right w:val="nil"/>
            </w:tcBorders>
            <w:vAlign w:val="bottom"/>
          </w:tcPr>
          <w:p w:rsidR="00FE46AA" w:rsidRPr="00060F57" w:rsidRDefault="00FE46AA" w:rsidP="006136CD">
            <w:pPr>
              <w:rPr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46AA" w:rsidRPr="00060F57" w:rsidRDefault="00FE46AA" w:rsidP="006136CD">
            <w:pPr>
              <w:rPr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right w:val="nil"/>
            </w:tcBorders>
            <w:tcMar>
              <w:bottom w:w="29" w:type="dxa"/>
            </w:tcMar>
          </w:tcPr>
          <w:p w:rsidR="00FE46AA" w:rsidRPr="00060F57" w:rsidRDefault="00FE46AA" w:rsidP="006136CD">
            <w:pPr>
              <w:rPr>
                <w:szCs w:val="20"/>
              </w:rPr>
            </w:pPr>
          </w:p>
        </w:tc>
      </w:tr>
      <w:tr w:rsidR="00FE46AA" w:rsidRPr="00BA33EE" w:rsidTr="00613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cantSplit/>
          <w:trHeight w:val="440"/>
        </w:trPr>
        <w:tc>
          <w:tcPr>
            <w:tcW w:w="4440" w:type="dxa"/>
            <w:tcBorders>
              <w:bottom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FE46AA" w:rsidRPr="00060F57" w:rsidRDefault="00FE46AA" w:rsidP="006136CD">
            <w:pPr>
              <w:ind w:left="360" w:hanging="360"/>
              <w:rPr>
                <w:szCs w:val="20"/>
              </w:rPr>
            </w:pPr>
          </w:p>
        </w:tc>
        <w:tc>
          <w:tcPr>
            <w:tcW w:w="3210" w:type="dxa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FE46AA" w:rsidRPr="00060F57" w:rsidRDefault="00FE46AA" w:rsidP="006136CD">
            <w:pPr>
              <w:jc w:val="center"/>
              <w:rPr>
                <w:b/>
                <w:szCs w:val="20"/>
              </w:rPr>
            </w:pPr>
            <w:r w:rsidRPr="00060F57">
              <w:rPr>
                <w:b/>
                <w:szCs w:val="20"/>
              </w:rPr>
              <w:t>Quantity sold for processing</w:t>
            </w:r>
          </w:p>
        </w:tc>
        <w:tc>
          <w:tcPr>
            <w:tcW w:w="3420" w:type="dxa"/>
            <w:tcMar>
              <w:top w:w="58" w:type="dxa"/>
              <w:left w:w="418" w:type="dxa"/>
              <w:right w:w="58" w:type="dxa"/>
            </w:tcMar>
            <w:vAlign w:val="center"/>
          </w:tcPr>
          <w:p w:rsidR="00FE46AA" w:rsidRPr="00060F57" w:rsidRDefault="00FE46AA" w:rsidP="006136CD">
            <w:pPr>
              <w:jc w:val="center"/>
              <w:rPr>
                <w:b/>
                <w:szCs w:val="20"/>
              </w:rPr>
            </w:pPr>
            <w:r w:rsidRPr="00060F57">
              <w:rPr>
                <w:b/>
                <w:szCs w:val="20"/>
              </w:rPr>
              <w:t>Average return to grower at packing house door</w:t>
            </w:r>
          </w:p>
        </w:tc>
      </w:tr>
      <w:tr w:rsidR="00FE46AA" w:rsidRPr="00BA33EE" w:rsidTr="00613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cantSplit/>
          <w:trHeight w:val="50"/>
        </w:trPr>
        <w:tc>
          <w:tcPr>
            <w:tcW w:w="4440" w:type="dxa"/>
            <w:tcBorders>
              <w:top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FE46AA" w:rsidRPr="00060F57" w:rsidRDefault="00FE46AA" w:rsidP="006136CD">
            <w:pPr>
              <w:ind w:left="360" w:hanging="360"/>
              <w:rPr>
                <w:szCs w:val="20"/>
              </w:rPr>
            </w:pPr>
          </w:p>
        </w:tc>
        <w:tc>
          <w:tcPr>
            <w:tcW w:w="3210" w:type="dxa"/>
            <w:tcBorders>
              <w:top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E46AA" w:rsidRPr="00060F57" w:rsidRDefault="00FE46AA" w:rsidP="006136CD">
            <w:pPr>
              <w:jc w:val="center"/>
              <w:rPr>
                <w:b/>
                <w:szCs w:val="20"/>
              </w:rPr>
            </w:pPr>
            <w:r w:rsidRPr="00060F57">
              <w:rPr>
                <w:b/>
                <w:szCs w:val="20"/>
              </w:rPr>
              <w:t>TONS</w:t>
            </w:r>
          </w:p>
        </w:tc>
        <w:tc>
          <w:tcPr>
            <w:tcW w:w="3420" w:type="dxa"/>
            <w:tcBorders>
              <w:top w:val="nil"/>
            </w:tcBorders>
            <w:tcMar>
              <w:top w:w="58" w:type="dxa"/>
              <w:left w:w="418" w:type="dxa"/>
              <w:right w:w="58" w:type="dxa"/>
            </w:tcMar>
            <w:vAlign w:val="bottom"/>
          </w:tcPr>
          <w:p w:rsidR="00FE46AA" w:rsidRPr="00060F57" w:rsidRDefault="00FE46AA" w:rsidP="006136CD">
            <w:pPr>
              <w:jc w:val="center"/>
              <w:rPr>
                <w:b/>
                <w:szCs w:val="20"/>
              </w:rPr>
            </w:pPr>
            <w:r w:rsidRPr="00060F57">
              <w:rPr>
                <w:b/>
                <w:szCs w:val="20"/>
              </w:rPr>
              <w:t>DOLLARS PER TON</w:t>
            </w:r>
          </w:p>
        </w:tc>
      </w:tr>
      <w:tr w:rsidR="00FE46AA" w:rsidRPr="00BA33EE" w:rsidTr="00613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cantSplit/>
          <w:trHeight w:val="440"/>
        </w:trPr>
        <w:tc>
          <w:tcPr>
            <w:tcW w:w="4440" w:type="dxa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FE46AA" w:rsidRPr="00060F57" w:rsidRDefault="007C36F1" w:rsidP="006136CD">
            <w:pPr>
              <w:ind w:left="360" w:hanging="360"/>
              <w:rPr>
                <w:szCs w:val="20"/>
              </w:rPr>
            </w:pPr>
            <w:r w:rsidRPr="00060F57">
              <w:rPr>
                <w:szCs w:val="20"/>
              </w:rPr>
              <w:t>a.</w:t>
            </w:r>
            <w:r w:rsidR="00FE46AA" w:rsidRPr="00060F57">
              <w:rPr>
                <w:szCs w:val="20"/>
              </w:rPr>
              <w:tab/>
            </w:r>
            <w:proofErr w:type="spellStart"/>
            <w:r w:rsidR="00FE46AA" w:rsidRPr="00060F57">
              <w:rPr>
                <w:szCs w:val="20"/>
              </w:rPr>
              <w:t>Bartletts</w:t>
            </w:r>
            <w:proofErr w:type="spellEnd"/>
            <w:r w:rsidR="00FE46AA" w:rsidRPr="00060F57">
              <w:rPr>
                <w:szCs w:val="20"/>
              </w:rPr>
              <w:t xml:space="preserve"> ………………………………….. </w:t>
            </w:r>
          </w:p>
        </w:tc>
        <w:tc>
          <w:tcPr>
            <w:tcW w:w="321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46AA" w:rsidRPr="00060F57" w:rsidRDefault="00FE46AA" w:rsidP="006136CD">
            <w:pPr>
              <w:rPr>
                <w:szCs w:val="20"/>
              </w:rPr>
            </w:pPr>
          </w:p>
        </w:tc>
        <w:tc>
          <w:tcPr>
            <w:tcW w:w="3420" w:type="dxa"/>
            <w:tcMar>
              <w:top w:w="58" w:type="dxa"/>
              <w:left w:w="418" w:type="dxa"/>
              <w:right w:w="58" w:type="dxa"/>
            </w:tcMar>
          </w:tcPr>
          <w:p w:rsidR="00FE46AA" w:rsidRPr="00060F57" w:rsidRDefault="00FE46AA" w:rsidP="006136CD">
            <w:pPr>
              <w:rPr>
                <w:szCs w:val="20"/>
              </w:rPr>
            </w:pPr>
          </w:p>
        </w:tc>
      </w:tr>
      <w:tr w:rsidR="00FE46AA" w:rsidRPr="00BA33EE" w:rsidTr="00613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cantSplit/>
          <w:trHeight w:val="440"/>
        </w:trPr>
        <w:tc>
          <w:tcPr>
            <w:tcW w:w="4440" w:type="dxa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FE46AA" w:rsidRPr="00060F57" w:rsidRDefault="007C36F1" w:rsidP="006136CD">
            <w:pPr>
              <w:ind w:left="360" w:hanging="360"/>
              <w:rPr>
                <w:szCs w:val="20"/>
              </w:rPr>
            </w:pPr>
            <w:r w:rsidRPr="00060F57">
              <w:rPr>
                <w:szCs w:val="20"/>
              </w:rPr>
              <w:t>b.</w:t>
            </w:r>
            <w:r w:rsidR="00FE46AA" w:rsidRPr="00060F57">
              <w:rPr>
                <w:szCs w:val="20"/>
              </w:rPr>
              <w:tab/>
              <w:t>Winter pears ……………………………..</w:t>
            </w:r>
          </w:p>
        </w:tc>
        <w:tc>
          <w:tcPr>
            <w:tcW w:w="321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46AA" w:rsidRPr="00060F57" w:rsidRDefault="00FE46AA" w:rsidP="006136CD">
            <w:pPr>
              <w:rPr>
                <w:szCs w:val="20"/>
              </w:rPr>
            </w:pPr>
          </w:p>
        </w:tc>
        <w:tc>
          <w:tcPr>
            <w:tcW w:w="3420" w:type="dxa"/>
            <w:tcMar>
              <w:top w:w="58" w:type="dxa"/>
              <w:left w:w="418" w:type="dxa"/>
              <w:right w:w="58" w:type="dxa"/>
            </w:tcMar>
          </w:tcPr>
          <w:p w:rsidR="00FE46AA" w:rsidRPr="00060F57" w:rsidRDefault="00FE46AA" w:rsidP="006136CD">
            <w:pPr>
              <w:rPr>
                <w:szCs w:val="20"/>
              </w:rPr>
            </w:pPr>
          </w:p>
        </w:tc>
      </w:tr>
    </w:tbl>
    <w:p w:rsidR="00FE46AA" w:rsidRDefault="00FE46AA">
      <w:pPr>
        <w:rPr>
          <w:b/>
        </w:rPr>
      </w:pPr>
    </w:p>
    <w:p w:rsidR="007C36F1" w:rsidRDefault="007C36F1">
      <w:pPr>
        <w:rPr>
          <w:b/>
        </w:rPr>
      </w:pPr>
    </w:p>
    <w:p w:rsidR="007C36F1" w:rsidRDefault="007C36F1">
      <w:pPr>
        <w:rPr>
          <w:b/>
        </w:rPr>
      </w:pPr>
      <w:r>
        <w:rPr>
          <w:b/>
        </w:rPr>
        <w:t>SECTION 4 - CONCLUSION</w:t>
      </w:r>
    </w:p>
    <w:p w:rsidR="007C36F1" w:rsidRDefault="007C36F1">
      <w:pPr>
        <w:rPr>
          <w:b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88"/>
      </w:tblGrid>
      <w:tr w:rsidR="007C36F1" w:rsidRPr="007130E1" w:rsidTr="006136CD">
        <w:trPr>
          <w:cantSplit/>
          <w:trHeight w:val="288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36F1" w:rsidRPr="007130E1" w:rsidRDefault="007C36F1" w:rsidP="007C36F1">
            <w:pPr>
              <w:ind w:left="-58"/>
              <w:rPr>
                <w:szCs w:val="20"/>
              </w:rPr>
            </w:pPr>
            <w:r w:rsidRPr="007130E1">
              <w:rPr>
                <w:szCs w:val="20"/>
              </w:rPr>
              <w:t xml:space="preserve">COMMENTS </w:t>
            </w:r>
          </w:p>
        </w:tc>
      </w:tr>
      <w:tr w:rsidR="007C36F1" w:rsidRPr="00EE2440" w:rsidTr="006136CD">
        <w:trPr>
          <w:cantSplit/>
          <w:trHeight w:val="288"/>
        </w:trPr>
        <w:tc>
          <w:tcPr>
            <w:tcW w:w="11088" w:type="dxa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36F1" w:rsidRPr="00EE2440" w:rsidRDefault="007C36F1" w:rsidP="006136CD">
            <w:pPr>
              <w:rPr>
                <w:sz w:val="16"/>
              </w:rPr>
            </w:pPr>
          </w:p>
        </w:tc>
      </w:tr>
      <w:tr w:rsidR="007C36F1" w:rsidRPr="00EE2440" w:rsidTr="006136CD">
        <w:trPr>
          <w:cantSplit/>
          <w:trHeight w:val="288"/>
        </w:trPr>
        <w:tc>
          <w:tcPr>
            <w:tcW w:w="11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36F1" w:rsidRPr="00EE2440" w:rsidRDefault="007C36F1" w:rsidP="006136CD">
            <w:pPr>
              <w:rPr>
                <w:sz w:val="16"/>
              </w:rPr>
            </w:pPr>
          </w:p>
        </w:tc>
      </w:tr>
      <w:tr w:rsidR="007C36F1" w:rsidRPr="00EE2440" w:rsidTr="006136CD">
        <w:trPr>
          <w:cantSplit/>
          <w:trHeight w:val="288"/>
        </w:trPr>
        <w:tc>
          <w:tcPr>
            <w:tcW w:w="11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36F1" w:rsidRPr="00EE2440" w:rsidRDefault="007C36F1" w:rsidP="006136CD">
            <w:pPr>
              <w:rPr>
                <w:sz w:val="16"/>
              </w:rPr>
            </w:pPr>
          </w:p>
        </w:tc>
      </w:tr>
    </w:tbl>
    <w:p w:rsidR="007C36F1" w:rsidRDefault="007C36F1">
      <w:pPr>
        <w:rPr>
          <w:b/>
        </w:rPr>
      </w:pPr>
    </w:p>
    <w:p w:rsidR="007C36F1" w:rsidRDefault="007C36F1">
      <w:pPr>
        <w:rPr>
          <w:b/>
        </w:rPr>
      </w:pPr>
    </w:p>
    <w:p w:rsidR="007C36F1" w:rsidRDefault="007C36F1">
      <w:pPr>
        <w:rPr>
          <w:b/>
        </w:rPr>
      </w:pPr>
    </w:p>
    <w:p w:rsidR="007C36F1" w:rsidRDefault="007C36F1">
      <w:pPr>
        <w:rPr>
          <w:b/>
        </w:rPr>
      </w:pPr>
    </w:p>
    <w:p w:rsidR="007C36F1" w:rsidRDefault="007C36F1">
      <w:pPr>
        <w:rPr>
          <w:b/>
        </w:rPr>
      </w:pPr>
    </w:p>
    <w:p w:rsidR="007C36F1" w:rsidRDefault="007C36F1">
      <w:pPr>
        <w:rPr>
          <w:b/>
        </w:rPr>
      </w:pPr>
    </w:p>
    <w:p w:rsidR="007C36F1" w:rsidRDefault="007C36F1">
      <w:pPr>
        <w:rPr>
          <w:b/>
        </w:rPr>
      </w:pPr>
    </w:p>
    <w:p w:rsidR="007C36F1" w:rsidRDefault="007C36F1">
      <w:pPr>
        <w:rPr>
          <w:b/>
        </w:rPr>
      </w:pPr>
    </w:p>
    <w:tbl>
      <w:tblPr>
        <w:tblStyle w:val="TableGrid"/>
        <w:tblpPr w:leftFromText="180" w:rightFromText="180" w:vertAnchor="text" w:horzAnchor="margin" w:tblpY="181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10"/>
        <w:gridCol w:w="1278"/>
      </w:tblGrid>
      <w:tr w:rsidR="007C36F1" w:rsidRPr="00DE3EA0" w:rsidTr="006136CD">
        <w:trPr>
          <w:cantSplit/>
          <w:trHeight w:val="131"/>
        </w:trPr>
        <w:tc>
          <w:tcPr>
            <w:tcW w:w="1108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36F1" w:rsidRPr="00DE3EA0" w:rsidRDefault="007C36F1" w:rsidP="006136CD">
            <w:pPr>
              <w:spacing w:line="220" w:lineRule="auto"/>
            </w:pPr>
            <w:r w:rsidRPr="00DE3EA0">
              <w:rPr>
                <w:b/>
              </w:rPr>
              <w:t>Survey Results:</w:t>
            </w:r>
            <w:r w:rsidRPr="00DE3EA0">
              <w:t xml:space="preserve">  To receive the complete results of this survey on the release date go to </w:t>
            </w:r>
            <w:hyperlink r:id="rId8" w:history="1">
              <w:r w:rsidRPr="00DE3EA0">
                <w:rPr>
                  <w:rStyle w:val="Hyperlink"/>
                </w:rPr>
                <w:t>http://www.nass.usda.gov/results</w:t>
              </w:r>
            </w:hyperlink>
          </w:p>
        </w:tc>
      </w:tr>
      <w:tr w:rsidR="007C36F1" w:rsidRPr="00DE3EA0" w:rsidTr="006136CD">
        <w:trPr>
          <w:cantSplit/>
          <w:trHeight w:val="22"/>
        </w:trPr>
        <w:tc>
          <w:tcPr>
            <w:tcW w:w="1108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36F1" w:rsidRPr="00DE3EA0" w:rsidRDefault="007C36F1" w:rsidP="006136CD">
            <w:pPr>
              <w:spacing w:line="20" w:lineRule="exact"/>
            </w:pPr>
          </w:p>
        </w:tc>
      </w:tr>
      <w:tr w:rsidR="007C36F1" w:rsidRPr="00200E3F" w:rsidTr="006136CD">
        <w:trPr>
          <w:cantSplit/>
          <w:trHeight w:val="424"/>
        </w:trPr>
        <w:tc>
          <w:tcPr>
            <w:tcW w:w="9810" w:type="dxa"/>
            <w:tcBorders>
              <w:top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C36F1" w:rsidRPr="00DE3EA0" w:rsidRDefault="00E6071F" w:rsidP="006136CD">
            <w:pPr>
              <w:spacing w:line="216" w:lineRule="auto"/>
            </w:pPr>
            <w:r>
              <w:rPr>
                <w:noProof/>
              </w:rPr>
              <w:pict>
                <v:rect id="_x0000_s1027" style="position:absolute;margin-left:407.25pt;margin-top:.25pt;width:9pt;height:7.5pt;z-index:251661312;mso-position-horizontal-relative:text;mso-position-vertical-relative:text"/>
              </w:pict>
            </w:r>
            <w:r>
              <w:rPr>
                <w:noProof/>
              </w:rPr>
              <w:pict>
                <v:rect id="_x0000_s1026" style="position:absolute;margin-left:354.55pt;margin-top:.75pt;width:9pt;height:7.5pt;z-index:251660288;mso-position-horizontal-relative:text;mso-position-vertical-relative:text"/>
              </w:pict>
            </w:r>
            <w:r w:rsidR="007C36F1" w:rsidRPr="00DE3EA0">
              <w:t>Would you rather have a brief summary mailed to you at a later date?</w:t>
            </w:r>
            <w:r w:rsidR="007C36F1">
              <w:t xml:space="preserve">               </w:t>
            </w:r>
            <w:r w:rsidR="007C36F1" w:rsidRPr="00DE3EA0">
              <w:rPr>
                <w:vertAlign w:val="subscript"/>
              </w:rPr>
              <w:t>1</w:t>
            </w:r>
            <w:r w:rsidR="007C36F1">
              <w:t xml:space="preserve">      </w:t>
            </w:r>
            <w:r w:rsidR="007C36F1" w:rsidRPr="00DE3EA0">
              <w:rPr>
                <w:b/>
              </w:rPr>
              <w:t>Yes</w:t>
            </w:r>
            <w:r w:rsidR="007C36F1" w:rsidRPr="00DE3EA0">
              <w:tab/>
              <w:t xml:space="preserve">  </w:t>
            </w:r>
            <w:r w:rsidR="007C36F1" w:rsidRPr="00DE3EA0">
              <w:rPr>
                <w:vertAlign w:val="subscript"/>
              </w:rPr>
              <w:t>3</w:t>
            </w:r>
            <w:r w:rsidR="007C36F1">
              <w:t xml:space="preserve">     </w:t>
            </w:r>
            <w:r w:rsidR="007C36F1" w:rsidRPr="00DE3EA0">
              <w:rPr>
                <w:b/>
              </w:rPr>
              <w:t>No</w:t>
            </w:r>
          </w:p>
          <w:p w:rsidR="007C36F1" w:rsidRPr="00DE3EA0" w:rsidRDefault="007C36F1" w:rsidP="006136CD">
            <w:pPr>
              <w:spacing w:line="216" w:lineRule="auto"/>
            </w:pPr>
            <w:r w:rsidRPr="00DE3EA0">
              <w:t xml:space="preserve">This completes the survey.  </w:t>
            </w:r>
            <w:r w:rsidRPr="00DE3EA0">
              <w:rPr>
                <w:b/>
              </w:rPr>
              <w:t>Thank you for your help</w:t>
            </w:r>
            <w:r>
              <w:t>.</w:t>
            </w:r>
            <w:r w:rsidRPr="00DE3EA0">
              <w:rPr>
                <w:b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36F1" w:rsidRPr="00200E3F" w:rsidRDefault="007C36F1" w:rsidP="006136C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</w:tr>
    </w:tbl>
    <w:tbl>
      <w:tblPr>
        <w:tblpPr w:leftFromText="180" w:rightFromText="180" w:vertAnchor="text" w:horzAnchor="margin" w:tblpY="1216"/>
        <w:tblW w:w="11088" w:type="dxa"/>
        <w:tblLayout w:type="fixed"/>
        <w:tblCellMar>
          <w:left w:w="16" w:type="dxa"/>
        </w:tblCellMar>
        <w:tblLook w:val="0000"/>
      </w:tblPr>
      <w:tblGrid>
        <w:gridCol w:w="16"/>
        <w:gridCol w:w="4801"/>
        <w:gridCol w:w="3721"/>
        <w:gridCol w:w="2550"/>
      </w:tblGrid>
      <w:tr w:rsidR="007C36F1" w:rsidRPr="00DE3EA0" w:rsidTr="006136CD">
        <w:trPr>
          <w:cantSplit/>
          <w:trHeight w:val="22"/>
        </w:trPr>
        <w:tc>
          <w:tcPr>
            <w:tcW w:w="11088" w:type="dxa"/>
            <w:gridSpan w:val="4"/>
            <w:tcMar>
              <w:top w:w="58" w:type="dxa"/>
              <w:bottom w:w="29" w:type="dxa"/>
              <w:right w:w="58" w:type="dxa"/>
            </w:tcMar>
            <w:vAlign w:val="bottom"/>
          </w:tcPr>
          <w:p w:rsidR="007C36F1" w:rsidRPr="00DE3EA0" w:rsidRDefault="007C36F1" w:rsidP="006136CD">
            <w:pPr>
              <w:spacing w:line="60" w:lineRule="exact"/>
            </w:pPr>
          </w:p>
        </w:tc>
      </w:tr>
      <w:tr w:rsidR="007C36F1" w:rsidRPr="00DE3EA0" w:rsidTr="00613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6" w:type="dxa"/>
          <w:cantSplit/>
          <w:trHeight w:val="301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36F1" w:rsidRPr="00DE3EA0" w:rsidRDefault="007C36F1" w:rsidP="006136CD">
            <w:pPr>
              <w:spacing w:line="216" w:lineRule="auto"/>
            </w:pPr>
            <w:r w:rsidRPr="00DE3EA0">
              <w:t xml:space="preserve">Respondent Name: 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36F1" w:rsidRPr="00DE3EA0" w:rsidRDefault="007C36F1" w:rsidP="006136CD">
            <w:pPr>
              <w:rPr>
                <w:sz w:val="16"/>
                <w:szCs w:val="20"/>
              </w:rPr>
            </w:pPr>
            <w:r w:rsidRPr="00DE3EA0">
              <w:rPr>
                <w:sz w:val="16"/>
                <w:szCs w:val="20"/>
              </w:rPr>
              <w:t>9911</w:t>
            </w:r>
          </w:p>
          <w:p w:rsidR="007C36F1" w:rsidRPr="00DE3EA0" w:rsidRDefault="007C36F1" w:rsidP="006136CD">
            <w:pPr>
              <w:spacing w:line="216" w:lineRule="auto"/>
              <w:rPr>
                <w:sz w:val="10"/>
                <w:szCs w:val="10"/>
              </w:rPr>
            </w:pPr>
            <w:r w:rsidRPr="00DE3EA0">
              <w:rPr>
                <w:sz w:val="16"/>
                <w:szCs w:val="20"/>
              </w:rPr>
              <w:t xml:space="preserve"> </w:t>
            </w:r>
          </w:p>
          <w:p w:rsidR="007C36F1" w:rsidRPr="00DE3EA0" w:rsidRDefault="007C36F1" w:rsidP="006136CD">
            <w:pPr>
              <w:spacing w:line="216" w:lineRule="auto"/>
              <w:rPr>
                <w:sz w:val="18"/>
                <w:szCs w:val="18"/>
              </w:rPr>
            </w:pPr>
            <w:r w:rsidRPr="00DE3EA0">
              <w:rPr>
                <w:sz w:val="18"/>
                <w:szCs w:val="18"/>
              </w:rPr>
              <w:t xml:space="preserve">Phone:  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36F1" w:rsidRPr="00DE3EA0" w:rsidRDefault="007C36F1" w:rsidP="006136CD">
            <w:pPr>
              <w:rPr>
                <w:sz w:val="16"/>
                <w:szCs w:val="16"/>
              </w:rPr>
            </w:pPr>
            <w:r w:rsidRPr="00DE3EA0">
              <w:rPr>
                <w:sz w:val="16"/>
                <w:szCs w:val="16"/>
              </w:rPr>
              <w:t xml:space="preserve"> 9910</w:t>
            </w:r>
            <w:r w:rsidRPr="00DE3EA0">
              <w:rPr>
                <w:sz w:val="16"/>
              </w:rPr>
              <w:t xml:space="preserve">       </w:t>
            </w:r>
            <w:r w:rsidRPr="00DE3EA0">
              <w:rPr>
                <w:sz w:val="16"/>
                <w:szCs w:val="16"/>
              </w:rPr>
              <w:t>MM        DD        YY</w:t>
            </w:r>
          </w:p>
          <w:p w:rsidR="007C36F1" w:rsidRPr="00DE3EA0" w:rsidRDefault="007C36F1" w:rsidP="006136CD">
            <w:pPr>
              <w:spacing w:line="216" w:lineRule="auto"/>
              <w:rPr>
                <w:sz w:val="10"/>
                <w:szCs w:val="10"/>
              </w:rPr>
            </w:pPr>
            <w:r w:rsidRPr="00DE3EA0">
              <w:rPr>
                <w:sz w:val="16"/>
                <w:szCs w:val="16"/>
              </w:rPr>
              <w:t xml:space="preserve"> </w:t>
            </w:r>
          </w:p>
          <w:p w:rsidR="007C36F1" w:rsidRPr="00DE3EA0" w:rsidRDefault="007C36F1" w:rsidP="006136CD">
            <w:pPr>
              <w:spacing w:line="216" w:lineRule="auto"/>
              <w:rPr>
                <w:sz w:val="18"/>
                <w:szCs w:val="18"/>
              </w:rPr>
            </w:pPr>
            <w:r w:rsidRPr="00DE3EA0">
              <w:rPr>
                <w:sz w:val="18"/>
                <w:szCs w:val="18"/>
              </w:rPr>
              <w:t xml:space="preserve">Date:   </w:t>
            </w:r>
          </w:p>
        </w:tc>
      </w:tr>
    </w:tbl>
    <w:p w:rsidR="007C36F1" w:rsidRDefault="007C36F1">
      <w:pPr>
        <w:rPr>
          <w:b/>
        </w:rPr>
      </w:pPr>
    </w:p>
    <w:p w:rsidR="007C36F1" w:rsidRDefault="007C36F1">
      <w:pPr>
        <w:rPr>
          <w:b/>
        </w:rPr>
      </w:pPr>
    </w:p>
    <w:p w:rsidR="007C36F1" w:rsidRDefault="007C36F1">
      <w:pPr>
        <w:rPr>
          <w:b/>
        </w:rPr>
      </w:pPr>
    </w:p>
    <w:p w:rsidR="007C36F1" w:rsidRDefault="007C36F1">
      <w:pPr>
        <w:rPr>
          <w:b/>
        </w:rPr>
      </w:pPr>
    </w:p>
    <w:p w:rsidR="007C36F1" w:rsidRDefault="007C36F1">
      <w:pPr>
        <w:rPr>
          <w:b/>
        </w:rPr>
      </w:pPr>
    </w:p>
    <w:p w:rsidR="007C36F1" w:rsidRDefault="007C36F1">
      <w:pPr>
        <w:rPr>
          <w:b/>
        </w:rPr>
      </w:pPr>
    </w:p>
    <w:p w:rsidR="007C36F1" w:rsidRDefault="007C36F1">
      <w:pPr>
        <w:rPr>
          <w:b/>
        </w:rPr>
      </w:pPr>
    </w:p>
    <w:p w:rsidR="007C36F1" w:rsidRDefault="007C36F1">
      <w:pPr>
        <w:rPr>
          <w:b/>
        </w:rPr>
      </w:pPr>
    </w:p>
    <w:p w:rsidR="007C36F1" w:rsidRDefault="007C36F1">
      <w:pPr>
        <w:rPr>
          <w:b/>
        </w:rPr>
      </w:pPr>
    </w:p>
    <w:p w:rsidR="007C36F1" w:rsidRDefault="007C36F1">
      <w:pPr>
        <w:rPr>
          <w:b/>
        </w:rPr>
      </w:pPr>
    </w:p>
    <w:p w:rsidR="007C36F1" w:rsidRDefault="007C36F1">
      <w:pPr>
        <w:rPr>
          <w:b/>
        </w:rPr>
      </w:pPr>
    </w:p>
    <w:p w:rsidR="007C36F1" w:rsidRDefault="007C36F1">
      <w:pPr>
        <w:rPr>
          <w:b/>
        </w:rPr>
      </w:pPr>
    </w:p>
    <w:p w:rsidR="007C36F1" w:rsidRDefault="007C36F1">
      <w:pPr>
        <w:rPr>
          <w:b/>
        </w:rPr>
      </w:pPr>
    </w:p>
    <w:p w:rsidR="007C36F1" w:rsidRDefault="007C36F1">
      <w:pPr>
        <w:rPr>
          <w:b/>
        </w:rPr>
      </w:pPr>
    </w:p>
    <w:p w:rsidR="007C36F1" w:rsidRDefault="007C36F1">
      <w:pPr>
        <w:rPr>
          <w:b/>
        </w:rPr>
      </w:pPr>
    </w:p>
    <w:p w:rsidR="007C36F1" w:rsidRDefault="007C36F1">
      <w:pPr>
        <w:rPr>
          <w:b/>
        </w:rPr>
      </w:pPr>
    </w:p>
    <w:p w:rsidR="007C36F1" w:rsidRDefault="007C36F1">
      <w:pPr>
        <w:rPr>
          <w:b/>
        </w:rPr>
      </w:pPr>
    </w:p>
    <w:p w:rsidR="007C36F1" w:rsidRDefault="007C36F1">
      <w:pPr>
        <w:rPr>
          <w:b/>
        </w:rPr>
      </w:pPr>
    </w:p>
    <w:p w:rsidR="007C36F1" w:rsidRDefault="007C36F1">
      <w:pPr>
        <w:rPr>
          <w:b/>
        </w:rPr>
      </w:pPr>
    </w:p>
    <w:p w:rsidR="007C36F1" w:rsidRDefault="007C36F1">
      <w:pPr>
        <w:rPr>
          <w:b/>
        </w:rPr>
      </w:pPr>
    </w:p>
    <w:p w:rsidR="007C36F1" w:rsidRDefault="007C36F1">
      <w:pPr>
        <w:rPr>
          <w:b/>
        </w:rPr>
      </w:pPr>
    </w:p>
    <w:p w:rsidR="007C36F1" w:rsidRDefault="007C36F1">
      <w:pPr>
        <w:rPr>
          <w:b/>
        </w:rPr>
      </w:pPr>
    </w:p>
    <w:p w:rsidR="007C36F1" w:rsidRDefault="007C36F1">
      <w:pPr>
        <w:rPr>
          <w:b/>
        </w:rPr>
      </w:pPr>
    </w:p>
    <w:p w:rsidR="007C36F1" w:rsidRDefault="007C36F1">
      <w:pPr>
        <w:rPr>
          <w:b/>
        </w:rPr>
      </w:pPr>
    </w:p>
    <w:p w:rsidR="007C36F1" w:rsidRDefault="007C36F1">
      <w:pPr>
        <w:rPr>
          <w:b/>
        </w:rPr>
      </w:pPr>
    </w:p>
    <w:p w:rsidR="007C36F1" w:rsidRDefault="007C36F1">
      <w:pPr>
        <w:rPr>
          <w:b/>
        </w:rPr>
      </w:pPr>
    </w:p>
    <w:p w:rsidR="007C36F1" w:rsidRDefault="007C36F1">
      <w:pPr>
        <w:rPr>
          <w:b/>
        </w:rPr>
      </w:pPr>
    </w:p>
    <w:p w:rsidR="007C36F1" w:rsidRDefault="007C36F1">
      <w:pPr>
        <w:rPr>
          <w:b/>
        </w:rPr>
      </w:pPr>
    </w:p>
    <w:p w:rsidR="007C36F1" w:rsidRDefault="007C36F1">
      <w:pPr>
        <w:rPr>
          <w:b/>
        </w:rPr>
      </w:pPr>
    </w:p>
    <w:p w:rsidR="007C36F1" w:rsidRDefault="007C36F1">
      <w:pPr>
        <w:rPr>
          <w:b/>
        </w:rPr>
      </w:pPr>
    </w:p>
    <w:p w:rsidR="007C36F1" w:rsidRDefault="007C36F1">
      <w:pPr>
        <w:rPr>
          <w:b/>
        </w:rPr>
      </w:pPr>
    </w:p>
    <w:p w:rsidR="007C36F1" w:rsidRDefault="007C36F1">
      <w:pPr>
        <w:rPr>
          <w:b/>
        </w:rPr>
      </w:pPr>
    </w:p>
    <w:p w:rsidR="007C36F1" w:rsidRDefault="007C36F1">
      <w:pPr>
        <w:rPr>
          <w:b/>
        </w:rPr>
      </w:pPr>
    </w:p>
    <w:p w:rsidR="007C36F1" w:rsidRDefault="007C36F1">
      <w:pPr>
        <w:rPr>
          <w:b/>
        </w:rPr>
      </w:pPr>
    </w:p>
    <w:p w:rsidR="007C36F1" w:rsidRDefault="007C36F1">
      <w:pPr>
        <w:rPr>
          <w:b/>
        </w:rPr>
      </w:pPr>
    </w:p>
    <w:p w:rsidR="007C36F1" w:rsidRDefault="007C36F1">
      <w:pPr>
        <w:rPr>
          <w:b/>
        </w:rPr>
      </w:pPr>
    </w:p>
    <w:p w:rsidR="007C36F1" w:rsidRPr="007C36F1" w:rsidRDefault="007C36F1" w:rsidP="007C36F1"/>
    <w:p w:rsidR="007C36F1" w:rsidRPr="007C36F1" w:rsidRDefault="007C36F1" w:rsidP="007C36F1"/>
    <w:p w:rsidR="007C36F1" w:rsidRPr="007C36F1" w:rsidRDefault="007C36F1" w:rsidP="007C36F1"/>
    <w:p w:rsidR="007C36F1" w:rsidRPr="007C36F1" w:rsidRDefault="007C36F1" w:rsidP="007C36F1"/>
    <w:p w:rsidR="007C36F1" w:rsidRPr="007C36F1" w:rsidRDefault="007C36F1" w:rsidP="007C36F1"/>
    <w:p w:rsidR="007C36F1" w:rsidRPr="007C36F1" w:rsidRDefault="007C36F1" w:rsidP="007C36F1"/>
    <w:p w:rsidR="007C36F1" w:rsidRPr="007C36F1" w:rsidRDefault="007C36F1" w:rsidP="007C36F1"/>
    <w:p w:rsidR="007C36F1" w:rsidRPr="007C36F1" w:rsidRDefault="007C36F1" w:rsidP="007C36F1"/>
    <w:p w:rsidR="007C36F1" w:rsidRPr="007C36F1" w:rsidRDefault="007C36F1" w:rsidP="007C36F1"/>
    <w:p w:rsidR="007C36F1" w:rsidRPr="007C36F1" w:rsidRDefault="007C36F1" w:rsidP="007C36F1"/>
    <w:p w:rsidR="007C36F1" w:rsidRPr="007C36F1" w:rsidRDefault="007C36F1" w:rsidP="007C36F1"/>
    <w:p w:rsidR="007C36F1" w:rsidRPr="007C36F1" w:rsidRDefault="007C36F1" w:rsidP="007C36F1"/>
    <w:p w:rsidR="007C36F1" w:rsidRPr="007C36F1" w:rsidRDefault="007C36F1" w:rsidP="007C36F1"/>
    <w:p w:rsidR="007C36F1" w:rsidRPr="007C36F1" w:rsidRDefault="007C36F1" w:rsidP="007C36F1"/>
    <w:p w:rsidR="007C36F1" w:rsidRPr="007C36F1" w:rsidRDefault="007C36F1" w:rsidP="007C36F1"/>
    <w:p w:rsidR="007C36F1" w:rsidRPr="007C36F1" w:rsidRDefault="007C36F1" w:rsidP="007C36F1"/>
    <w:p w:rsidR="007C36F1" w:rsidRPr="007C36F1" w:rsidRDefault="007C36F1" w:rsidP="007C36F1"/>
    <w:p w:rsidR="007C36F1" w:rsidRPr="007C36F1" w:rsidRDefault="007C36F1" w:rsidP="007C36F1"/>
    <w:p w:rsidR="007C36F1" w:rsidRPr="007C36F1" w:rsidRDefault="007C36F1" w:rsidP="007C36F1"/>
    <w:p w:rsidR="007C36F1" w:rsidRPr="007C36F1" w:rsidRDefault="007C36F1" w:rsidP="007C36F1"/>
    <w:p w:rsidR="007C36F1" w:rsidRPr="007C36F1" w:rsidRDefault="007C36F1" w:rsidP="007C36F1"/>
    <w:p w:rsidR="007C36F1" w:rsidRPr="007C36F1" w:rsidRDefault="007C36F1" w:rsidP="007C36F1"/>
    <w:p w:rsidR="007C36F1" w:rsidRPr="007C36F1" w:rsidRDefault="007C36F1" w:rsidP="007C36F1"/>
    <w:p w:rsidR="007C36F1" w:rsidRPr="007C36F1" w:rsidRDefault="007C36F1" w:rsidP="007C36F1"/>
    <w:p w:rsidR="007C36F1" w:rsidRPr="007C36F1" w:rsidRDefault="007C36F1" w:rsidP="007C36F1"/>
    <w:p w:rsidR="007C36F1" w:rsidRPr="007C36F1" w:rsidRDefault="007C36F1" w:rsidP="007C36F1"/>
    <w:p w:rsidR="007C36F1" w:rsidRDefault="007C36F1" w:rsidP="007C36F1"/>
    <w:p w:rsidR="007C36F1" w:rsidRDefault="007C36F1" w:rsidP="007C36F1"/>
    <w:p w:rsidR="007C36F1" w:rsidRDefault="007C36F1" w:rsidP="007C36F1"/>
    <w:tbl>
      <w:tblPr>
        <w:tblpPr w:leftFromText="180" w:rightFromText="180" w:vertAnchor="page" w:horzAnchor="margin" w:tblpY="12871"/>
        <w:tblW w:w="11088" w:type="dxa"/>
        <w:tblLayout w:type="fixed"/>
        <w:tblCellMar>
          <w:left w:w="16" w:type="dxa"/>
        </w:tblCellMar>
        <w:tblLook w:val="0000"/>
      </w:tblPr>
      <w:tblGrid>
        <w:gridCol w:w="17"/>
        <w:gridCol w:w="1303"/>
        <w:gridCol w:w="594"/>
        <w:gridCol w:w="1066"/>
        <w:gridCol w:w="594"/>
        <w:gridCol w:w="1303"/>
        <w:gridCol w:w="594"/>
        <w:gridCol w:w="771"/>
        <w:gridCol w:w="727"/>
        <w:gridCol w:w="787"/>
        <w:gridCol w:w="160"/>
        <w:gridCol w:w="760"/>
        <w:gridCol w:w="782"/>
        <w:gridCol w:w="22"/>
        <w:gridCol w:w="804"/>
        <w:gridCol w:w="780"/>
        <w:gridCol w:w="24"/>
      </w:tblGrid>
      <w:tr w:rsidR="007C36F1" w:rsidRPr="00DE3EA0" w:rsidTr="006136CD">
        <w:trPr>
          <w:gridAfter w:val="1"/>
          <w:wAfter w:w="24" w:type="dxa"/>
          <w:cantSplit/>
          <w:trHeight w:val="221"/>
        </w:trPr>
        <w:tc>
          <w:tcPr>
            <w:tcW w:w="11064" w:type="dxa"/>
            <w:gridSpan w:val="16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7C36F1" w:rsidRPr="00B540B6" w:rsidRDefault="007C36F1" w:rsidP="006136CD">
            <w:pPr>
              <w:jc w:val="center"/>
              <w:rPr>
                <w:b/>
                <w:sz w:val="16"/>
                <w:szCs w:val="16"/>
              </w:rPr>
            </w:pPr>
            <w:r w:rsidRPr="00B540B6">
              <w:rPr>
                <w:b/>
                <w:sz w:val="16"/>
                <w:szCs w:val="16"/>
              </w:rPr>
              <w:t>OFFICE USE ONLY</w:t>
            </w:r>
          </w:p>
        </w:tc>
      </w:tr>
      <w:tr w:rsidR="007C36F1" w:rsidRPr="00DE3EA0" w:rsidTr="00613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hRule="exact" w:val="259"/>
        </w:trPr>
        <w:tc>
          <w:tcPr>
            <w:tcW w:w="1897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36F1" w:rsidRPr="00DE3EA0" w:rsidRDefault="007C36F1" w:rsidP="006136CD">
            <w:pPr>
              <w:jc w:val="center"/>
              <w:rPr>
                <w:b/>
                <w:bCs/>
                <w:sz w:val="16"/>
              </w:rPr>
            </w:pPr>
            <w:r w:rsidRPr="00DE3EA0">
              <w:rPr>
                <w:b/>
                <w:bCs/>
                <w:sz w:val="16"/>
              </w:rPr>
              <w:t>Response</w:t>
            </w:r>
          </w:p>
        </w:tc>
        <w:tc>
          <w:tcPr>
            <w:tcW w:w="166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36F1" w:rsidRPr="00DE3EA0" w:rsidRDefault="007C36F1" w:rsidP="006136CD">
            <w:pPr>
              <w:jc w:val="center"/>
              <w:rPr>
                <w:b/>
                <w:bCs/>
                <w:sz w:val="16"/>
              </w:rPr>
            </w:pPr>
            <w:r w:rsidRPr="00DE3EA0">
              <w:rPr>
                <w:b/>
                <w:bCs/>
                <w:sz w:val="16"/>
              </w:rPr>
              <w:t>Respondent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36F1" w:rsidRPr="00DE3EA0" w:rsidRDefault="007C36F1" w:rsidP="006136CD">
            <w:pPr>
              <w:jc w:val="center"/>
              <w:rPr>
                <w:b/>
                <w:bCs/>
                <w:sz w:val="16"/>
              </w:rPr>
            </w:pPr>
            <w:r w:rsidRPr="00DE3EA0">
              <w:rPr>
                <w:b/>
                <w:bCs/>
                <w:sz w:val="16"/>
              </w:rPr>
              <w:t>Mode</w:t>
            </w:r>
          </w:p>
        </w:tc>
        <w:tc>
          <w:tcPr>
            <w:tcW w:w="7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36F1" w:rsidRPr="00DE3EA0" w:rsidRDefault="007C36F1" w:rsidP="006136CD">
            <w:pPr>
              <w:jc w:val="center"/>
              <w:rPr>
                <w:b/>
                <w:bCs/>
                <w:sz w:val="16"/>
              </w:rPr>
            </w:pPr>
            <w:proofErr w:type="spellStart"/>
            <w:r w:rsidRPr="00DE3EA0">
              <w:rPr>
                <w:b/>
                <w:bCs/>
                <w:sz w:val="16"/>
              </w:rPr>
              <w:t>Enum</w:t>
            </w:r>
            <w:proofErr w:type="spellEnd"/>
            <w:r w:rsidRPr="00DE3EA0">
              <w:rPr>
                <w:b/>
                <w:bCs/>
                <w:sz w:val="16"/>
              </w:rPr>
              <w:t>.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36F1" w:rsidRPr="00DE3EA0" w:rsidRDefault="007C36F1" w:rsidP="006136CD">
            <w:pPr>
              <w:jc w:val="center"/>
              <w:rPr>
                <w:b/>
                <w:bCs/>
                <w:sz w:val="16"/>
              </w:rPr>
            </w:pPr>
            <w:proofErr w:type="spellStart"/>
            <w:r w:rsidRPr="00DE3EA0">
              <w:rPr>
                <w:b/>
                <w:bCs/>
                <w:sz w:val="16"/>
              </w:rPr>
              <w:t>Eval</w:t>
            </w:r>
            <w:proofErr w:type="spellEnd"/>
            <w:r w:rsidRPr="00DE3EA0">
              <w:rPr>
                <w:b/>
                <w:bCs/>
                <w:sz w:val="16"/>
              </w:rPr>
              <w:t>.</w:t>
            </w:r>
          </w:p>
        </w:tc>
        <w:tc>
          <w:tcPr>
            <w:tcW w:w="9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36F1" w:rsidRPr="00DE3EA0" w:rsidRDefault="007C36F1" w:rsidP="006136CD">
            <w:pPr>
              <w:jc w:val="center"/>
              <w:rPr>
                <w:b/>
                <w:bCs/>
                <w:sz w:val="16"/>
              </w:rPr>
            </w:pPr>
            <w:r w:rsidRPr="00DE3EA0">
              <w:rPr>
                <w:b/>
                <w:bCs/>
                <w:sz w:val="16"/>
              </w:rPr>
              <w:t>Change</w:t>
            </w:r>
          </w:p>
          <w:p w:rsidR="007C36F1" w:rsidRPr="00DE3EA0" w:rsidRDefault="007C36F1" w:rsidP="006136CD">
            <w:pPr>
              <w:jc w:val="center"/>
              <w:rPr>
                <w:b/>
                <w:bCs/>
                <w:sz w:val="16"/>
              </w:rPr>
            </w:pPr>
          </w:p>
          <w:p w:rsidR="007C36F1" w:rsidRPr="00DE3EA0" w:rsidRDefault="00E6071F" w:rsidP="006136CD">
            <w:pPr>
              <w:rPr>
                <w:rStyle w:val="QRSVariable"/>
              </w:rPr>
            </w:pPr>
            <w:r w:rsidRPr="00DE3EA0">
              <w:rPr>
                <w:rStyle w:val="QRSVariable"/>
              </w:rPr>
              <w:fldChar w:fldCharType="begin" w:fldLock="1">
                <w:ffData>
                  <w:name w:val="MASTER_MTRCTCHG_1"/>
                  <w:enabled/>
                  <w:calcOnExit w:val="0"/>
                  <w:helpText w:type="text" w:val="13890"/>
                  <w:textInput>
                    <w:default w:val="785"/>
                  </w:textInput>
                </w:ffData>
              </w:fldChar>
            </w:r>
            <w:r w:rsidR="007C36F1" w:rsidRPr="00DE3EA0">
              <w:rPr>
                <w:rStyle w:val="QRSVariable"/>
              </w:rPr>
              <w:instrText xml:space="preserve"> FORMTEXT </w:instrText>
            </w:r>
            <w:r w:rsidRPr="00DE3EA0">
              <w:rPr>
                <w:rStyle w:val="QRSVariable"/>
              </w:rPr>
            </w:r>
            <w:r w:rsidRPr="00DE3EA0">
              <w:rPr>
                <w:rStyle w:val="QRSVariable"/>
              </w:rPr>
              <w:fldChar w:fldCharType="separate"/>
            </w:r>
            <w:r w:rsidR="007C36F1" w:rsidRPr="00DE3EA0">
              <w:rPr>
                <w:rStyle w:val="QRSVariable"/>
              </w:rPr>
              <w:t>785</w:t>
            </w:r>
            <w:r w:rsidRPr="00DE3EA0">
              <w:rPr>
                <w:rStyle w:val="QRSVariable"/>
              </w:rPr>
              <w:fldChar w:fldCharType="end"/>
            </w:r>
          </w:p>
          <w:p w:rsidR="007C36F1" w:rsidRPr="00DE3EA0" w:rsidRDefault="007C36F1" w:rsidP="006136CD">
            <w:pPr>
              <w:rPr>
                <w:sz w:val="16"/>
                <w:szCs w:val="16"/>
              </w:rPr>
            </w:pPr>
          </w:p>
          <w:p w:rsidR="007C36F1" w:rsidRPr="00DE3EA0" w:rsidRDefault="007C36F1" w:rsidP="006136CD">
            <w:pPr>
              <w:rPr>
                <w:sz w:val="16"/>
                <w:szCs w:val="16"/>
              </w:rPr>
            </w:pPr>
          </w:p>
          <w:p w:rsidR="007C36F1" w:rsidRPr="00DE3EA0" w:rsidRDefault="007C36F1" w:rsidP="006136CD">
            <w:pPr>
              <w:rPr>
                <w:sz w:val="16"/>
                <w:szCs w:val="16"/>
              </w:rPr>
            </w:pPr>
          </w:p>
          <w:p w:rsidR="007C36F1" w:rsidRPr="00DE3EA0" w:rsidRDefault="007C36F1" w:rsidP="006136CD">
            <w:pPr>
              <w:rPr>
                <w:sz w:val="16"/>
                <w:szCs w:val="16"/>
              </w:rPr>
            </w:pPr>
          </w:p>
          <w:p w:rsidR="007C36F1" w:rsidRPr="00DE3EA0" w:rsidRDefault="007C36F1" w:rsidP="006136CD">
            <w:pPr>
              <w:rPr>
                <w:sz w:val="16"/>
                <w:szCs w:val="16"/>
              </w:rPr>
            </w:pPr>
          </w:p>
          <w:p w:rsidR="007C36F1" w:rsidRPr="00DE3EA0" w:rsidRDefault="007C36F1" w:rsidP="006136CD">
            <w:pPr>
              <w:rPr>
                <w:sz w:val="16"/>
                <w:szCs w:val="16"/>
              </w:rPr>
            </w:pPr>
          </w:p>
          <w:p w:rsidR="007C36F1" w:rsidRPr="00DE3EA0" w:rsidRDefault="007C36F1" w:rsidP="006136CD">
            <w:pPr>
              <w:rPr>
                <w:b/>
                <w:bCs/>
                <w:sz w:val="16"/>
              </w:rPr>
            </w:pPr>
          </w:p>
        </w:tc>
        <w:tc>
          <w:tcPr>
            <w:tcW w:w="3172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36F1" w:rsidRPr="00DE3EA0" w:rsidRDefault="007C36F1" w:rsidP="006136CD">
            <w:pPr>
              <w:jc w:val="center"/>
              <w:rPr>
                <w:b/>
                <w:bCs/>
                <w:sz w:val="16"/>
              </w:rPr>
            </w:pPr>
            <w:r w:rsidRPr="00DE3EA0">
              <w:rPr>
                <w:b/>
                <w:bCs/>
                <w:sz w:val="16"/>
              </w:rPr>
              <w:t>Office Use for POID</w:t>
            </w:r>
          </w:p>
        </w:tc>
      </w:tr>
      <w:tr w:rsidR="007C36F1" w:rsidRPr="00DE3EA0" w:rsidTr="00613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hRule="exact" w:val="490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36F1" w:rsidRPr="00DE3EA0" w:rsidRDefault="007C36F1" w:rsidP="006136CD">
            <w:pPr>
              <w:rPr>
                <w:sz w:val="16"/>
              </w:rPr>
            </w:pPr>
            <w:r w:rsidRPr="00DE3EA0">
              <w:rPr>
                <w:sz w:val="16"/>
              </w:rPr>
              <w:t>1-Comp</w:t>
            </w:r>
          </w:p>
          <w:p w:rsidR="007C36F1" w:rsidRPr="00DE3EA0" w:rsidRDefault="007C36F1" w:rsidP="006136CD">
            <w:pPr>
              <w:rPr>
                <w:sz w:val="16"/>
              </w:rPr>
            </w:pPr>
            <w:r w:rsidRPr="00DE3EA0">
              <w:rPr>
                <w:sz w:val="16"/>
              </w:rPr>
              <w:t>2-R</w:t>
            </w:r>
          </w:p>
          <w:p w:rsidR="007C36F1" w:rsidRPr="00DE3EA0" w:rsidRDefault="007C36F1" w:rsidP="006136CD">
            <w:pPr>
              <w:rPr>
                <w:sz w:val="16"/>
              </w:rPr>
            </w:pPr>
            <w:r w:rsidRPr="00DE3EA0">
              <w:rPr>
                <w:sz w:val="16"/>
              </w:rPr>
              <w:t>3-Inac</w:t>
            </w:r>
          </w:p>
          <w:p w:rsidR="007C36F1" w:rsidRPr="00DE3EA0" w:rsidRDefault="007C36F1" w:rsidP="006136CD">
            <w:pPr>
              <w:rPr>
                <w:sz w:val="16"/>
              </w:rPr>
            </w:pPr>
            <w:r w:rsidRPr="00DE3EA0">
              <w:rPr>
                <w:sz w:val="16"/>
              </w:rPr>
              <w:t>4-Office Hold</w:t>
            </w:r>
          </w:p>
          <w:p w:rsidR="007C36F1" w:rsidRPr="00DE3EA0" w:rsidRDefault="007C36F1" w:rsidP="006136CD">
            <w:pPr>
              <w:rPr>
                <w:sz w:val="16"/>
              </w:rPr>
            </w:pPr>
            <w:r w:rsidRPr="00DE3EA0">
              <w:rPr>
                <w:sz w:val="16"/>
              </w:rPr>
              <w:t xml:space="preserve">5-R – </w:t>
            </w:r>
            <w:proofErr w:type="spellStart"/>
            <w:r w:rsidRPr="00DE3EA0">
              <w:rPr>
                <w:sz w:val="16"/>
              </w:rPr>
              <w:t>Est</w:t>
            </w:r>
            <w:proofErr w:type="spellEnd"/>
          </w:p>
          <w:p w:rsidR="007C36F1" w:rsidRPr="00DE3EA0" w:rsidRDefault="007C36F1" w:rsidP="006136CD">
            <w:pPr>
              <w:rPr>
                <w:sz w:val="16"/>
              </w:rPr>
            </w:pPr>
            <w:r w:rsidRPr="00DE3EA0">
              <w:rPr>
                <w:sz w:val="16"/>
              </w:rPr>
              <w:t xml:space="preserve">6-Inac – </w:t>
            </w:r>
            <w:proofErr w:type="spellStart"/>
            <w:r w:rsidRPr="00DE3EA0">
              <w:rPr>
                <w:sz w:val="16"/>
              </w:rPr>
              <w:t>Est</w:t>
            </w:r>
            <w:proofErr w:type="spellEnd"/>
          </w:p>
          <w:p w:rsidR="007C36F1" w:rsidRPr="00DE3EA0" w:rsidRDefault="007C36F1" w:rsidP="006136CD">
            <w:pPr>
              <w:rPr>
                <w:sz w:val="16"/>
              </w:rPr>
            </w:pPr>
            <w:r w:rsidRPr="00DE3EA0">
              <w:rPr>
                <w:sz w:val="16"/>
              </w:rPr>
              <w:t xml:space="preserve">7-Off Hold – </w:t>
            </w:r>
            <w:proofErr w:type="spellStart"/>
            <w:r w:rsidRPr="00DE3EA0">
              <w:rPr>
                <w:sz w:val="16"/>
              </w:rPr>
              <w:t>Est</w:t>
            </w:r>
            <w:proofErr w:type="spellEnd"/>
          </w:p>
          <w:p w:rsidR="007C36F1" w:rsidRPr="00DE3EA0" w:rsidRDefault="007C36F1" w:rsidP="006136CD">
            <w:pPr>
              <w:rPr>
                <w:bCs/>
                <w:sz w:val="16"/>
              </w:rPr>
            </w:pPr>
            <w:r w:rsidRPr="00DE3EA0">
              <w:rPr>
                <w:sz w:val="16"/>
              </w:rPr>
              <w:t>8-Known Zero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36F1" w:rsidRPr="00DE3EA0" w:rsidRDefault="007C36F1" w:rsidP="006136CD">
            <w:pPr>
              <w:rPr>
                <w:rStyle w:val="QRSVariable"/>
              </w:rPr>
            </w:pPr>
            <w:r>
              <w:rPr>
                <w:rStyle w:val="QRSVariable"/>
              </w:rPr>
              <w:t>9901</w:t>
            </w:r>
          </w:p>
        </w:tc>
        <w:tc>
          <w:tcPr>
            <w:tcW w:w="1066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36F1" w:rsidRPr="00DE3EA0" w:rsidRDefault="007C36F1" w:rsidP="006136CD">
            <w:pPr>
              <w:rPr>
                <w:sz w:val="16"/>
              </w:rPr>
            </w:pPr>
            <w:r w:rsidRPr="00DE3EA0">
              <w:rPr>
                <w:sz w:val="16"/>
              </w:rPr>
              <w:t>1-Op/Mgr</w:t>
            </w:r>
          </w:p>
          <w:p w:rsidR="007C36F1" w:rsidRPr="00DE3EA0" w:rsidRDefault="007C36F1" w:rsidP="006136CD">
            <w:pPr>
              <w:rPr>
                <w:sz w:val="16"/>
              </w:rPr>
            </w:pPr>
            <w:r w:rsidRPr="00DE3EA0">
              <w:rPr>
                <w:sz w:val="16"/>
              </w:rPr>
              <w:t>2-Sp</w:t>
            </w:r>
          </w:p>
          <w:p w:rsidR="007C36F1" w:rsidRPr="00DE3EA0" w:rsidRDefault="007C36F1" w:rsidP="006136CD">
            <w:pPr>
              <w:rPr>
                <w:sz w:val="16"/>
              </w:rPr>
            </w:pPr>
            <w:r w:rsidRPr="00DE3EA0">
              <w:rPr>
                <w:sz w:val="16"/>
              </w:rPr>
              <w:t>3-Acct/</w:t>
            </w:r>
            <w:proofErr w:type="spellStart"/>
            <w:r w:rsidRPr="00DE3EA0">
              <w:rPr>
                <w:sz w:val="16"/>
              </w:rPr>
              <w:t>Bkpr</w:t>
            </w:r>
            <w:proofErr w:type="spellEnd"/>
          </w:p>
          <w:p w:rsidR="007C36F1" w:rsidRPr="00DE3EA0" w:rsidRDefault="007C36F1" w:rsidP="006136CD">
            <w:pPr>
              <w:rPr>
                <w:sz w:val="16"/>
              </w:rPr>
            </w:pPr>
            <w:r w:rsidRPr="00DE3EA0">
              <w:rPr>
                <w:sz w:val="16"/>
              </w:rPr>
              <w:t>4-Partner</w:t>
            </w:r>
          </w:p>
          <w:p w:rsidR="007C36F1" w:rsidRPr="00DE3EA0" w:rsidRDefault="007C36F1" w:rsidP="006136CD">
            <w:pPr>
              <w:rPr>
                <w:sz w:val="16"/>
              </w:rPr>
            </w:pPr>
            <w:r w:rsidRPr="00DE3EA0">
              <w:rPr>
                <w:sz w:val="16"/>
              </w:rPr>
              <w:t>9-Oth</w:t>
            </w:r>
          </w:p>
          <w:p w:rsidR="007C36F1" w:rsidRPr="00DE3EA0" w:rsidRDefault="007C36F1" w:rsidP="006136CD">
            <w:pPr>
              <w:rPr>
                <w:b/>
                <w:bCs/>
                <w:sz w:val="16"/>
              </w:rPr>
            </w:pPr>
          </w:p>
        </w:tc>
        <w:tc>
          <w:tcPr>
            <w:tcW w:w="594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36F1" w:rsidRPr="00DE3EA0" w:rsidRDefault="007C36F1" w:rsidP="006136CD">
            <w:pPr>
              <w:rPr>
                <w:rStyle w:val="QRSVariable"/>
              </w:rPr>
            </w:pPr>
            <w:r>
              <w:rPr>
                <w:rStyle w:val="QRSVariable"/>
              </w:rPr>
              <w:t>9902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36F1" w:rsidRPr="00DE3EA0" w:rsidRDefault="007C36F1" w:rsidP="006136CD">
            <w:pPr>
              <w:rPr>
                <w:sz w:val="16"/>
              </w:rPr>
            </w:pPr>
            <w:r w:rsidRPr="00DE3EA0">
              <w:rPr>
                <w:sz w:val="16"/>
              </w:rPr>
              <w:t>1-Mail</w:t>
            </w:r>
          </w:p>
          <w:p w:rsidR="007C36F1" w:rsidRPr="00DE3EA0" w:rsidRDefault="007C36F1" w:rsidP="006136CD">
            <w:pPr>
              <w:rPr>
                <w:sz w:val="16"/>
              </w:rPr>
            </w:pPr>
            <w:r w:rsidRPr="00DE3EA0">
              <w:rPr>
                <w:sz w:val="16"/>
              </w:rPr>
              <w:t>2-Tel</w:t>
            </w:r>
          </w:p>
          <w:p w:rsidR="007C36F1" w:rsidRPr="00DE3EA0" w:rsidRDefault="007C36F1" w:rsidP="006136CD">
            <w:pPr>
              <w:rPr>
                <w:sz w:val="16"/>
              </w:rPr>
            </w:pPr>
            <w:r w:rsidRPr="00DE3EA0">
              <w:rPr>
                <w:sz w:val="16"/>
              </w:rPr>
              <w:t>3-Face-to-Face</w:t>
            </w:r>
          </w:p>
          <w:p w:rsidR="007C36F1" w:rsidRPr="00DE3EA0" w:rsidRDefault="007C36F1" w:rsidP="006136CD">
            <w:pPr>
              <w:rPr>
                <w:sz w:val="16"/>
              </w:rPr>
            </w:pPr>
            <w:r w:rsidRPr="00DE3EA0">
              <w:rPr>
                <w:sz w:val="16"/>
              </w:rPr>
              <w:t>4-CATI</w:t>
            </w:r>
          </w:p>
          <w:p w:rsidR="007C36F1" w:rsidRPr="00DE3EA0" w:rsidRDefault="007C36F1" w:rsidP="006136CD">
            <w:pPr>
              <w:rPr>
                <w:sz w:val="16"/>
              </w:rPr>
            </w:pPr>
            <w:r w:rsidRPr="00DE3EA0">
              <w:rPr>
                <w:sz w:val="16"/>
              </w:rPr>
              <w:t>5-Web</w:t>
            </w:r>
          </w:p>
          <w:p w:rsidR="007C36F1" w:rsidRPr="00DE3EA0" w:rsidRDefault="007C36F1" w:rsidP="006136CD">
            <w:pPr>
              <w:rPr>
                <w:sz w:val="16"/>
              </w:rPr>
            </w:pPr>
            <w:r w:rsidRPr="00DE3EA0">
              <w:rPr>
                <w:sz w:val="16"/>
              </w:rPr>
              <w:t>6-E-mail</w:t>
            </w:r>
          </w:p>
          <w:p w:rsidR="007C36F1" w:rsidRPr="00DE3EA0" w:rsidRDefault="007C36F1" w:rsidP="006136CD">
            <w:pPr>
              <w:rPr>
                <w:sz w:val="16"/>
              </w:rPr>
            </w:pPr>
            <w:r w:rsidRPr="00DE3EA0">
              <w:rPr>
                <w:sz w:val="16"/>
              </w:rPr>
              <w:t>7-Fax</w:t>
            </w:r>
          </w:p>
          <w:p w:rsidR="007C36F1" w:rsidRPr="00DE3EA0" w:rsidRDefault="007C36F1" w:rsidP="006136CD">
            <w:pPr>
              <w:spacing w:line="160" w:lineRule="exact"/>
              <w:rPr>
                <w:sz w:val="16"/>
              </w:rPr>
            </w:pPr>
            <w:r w:rsidRPr="00DE3EA0">
              <w:rPr>
                <w:sz w:val="16"/>
              </w:rPr>
              <w:t>8-CAPI</w:t>
            </w:r>
          </w:p>
          <w:p w:rsidR="007C36F1" w:rsidRPr="00DE3EA0" w:rsidRDefault="007C36F1" w:rsidP="006136CD">
            <w:pPr>
              <w:rPr>
                <w:sz w:val="16"/>
              </w:rPr>
            </w:pPr>
            <w:r w:rsidRPr="00DE3EA0">
              <w:rPr>
                <w:sz w:val="16"/>
              </w:rPr>
              <w:t>19-Other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36F1" w:rsidRPr="00DE3EA0" w:rsidRDefault="007C36F1" w:rsidP="006136CD">
            <w:pPr>
              <w:spacing w:line="160" w:lineRule="exact"/>
              <w:rPr>
                <w:rStyle w:val="QRSVariable"/>
              </w:rPr>
            </w:pPr>
            <w:r>
              <w:rPr>
                <w:rStyle w:val="QRSVariable"/>
              </w:rPr>
              <w:t>9903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36F1" w:rsidRPr="00DE3EA0" w:rsidRDefault="007C36F1" w:rsidP="006136CD">
            <w:pPr>
              <w:rPr>
                <w:rStyle w:val="QRSVariable"/>
              </w:rPr>
            </w:pPr>
            <w:r>
              <w:rPr>
                <w:rStyle w:val="QRSVariable"/>
              </w:rPr>
              <w:t>098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36F1" w:rsidRPr="00DE3EA0" w:rsidRDefault="007C36F1" w:rsidP="006136CD">
            <w:pPr>
              <w:rPr>
                <w:rStyle w:val="QRSVariable"/>
              </w:rPr>
            </w:pPr>
            <w:r>
              <w:rPr>
                <w:rStyle w:val="QRSVariable"/>
              </w:rPr>
              <w:t>100</w:t>
            </w:r>
          </w:p>
        </w:tc>
        <w:tc>
          <w:tcPr>
            <w:tcW w:w="9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36F1" w:rsidRPr="00DE3EA0" w:rsidRDefault="007C36F1" w:rsidP="006136CD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785</w:t>
            </w:r>
          </w:p>
        </w:tc>
        <w:tc>
          <w:tcPr>
            <w:tcW w:w="3172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36F1" w:rsidRPr="00DE3EA0" w:rsidRDefault="007C36F1" w:rsidP="006136CD">
            <w:pPr>
              <w:rPr>
                <w:rStyle w:val="QRSVariable"/>
              </w:rPr>
            </w:pPr>
            <w:r w:rsidRPr="00DE3EA0">
              <w:rPr>
                <w:sz w:val="16"/>
              </w:rPr>
              <w:t xml:space="preserve"> </w:t>
            </w:r>
            <w:r>
              <w:rPr>
                <w:rStyle w:val="QRSVariable"/>
              </w:rPr>
              <w:t>789</w:t>
            </w:r>
          </w:p>
          <w:p w:rsidR="007C36F1" w:rsidRPr="00DE3EA0" w:rsidRDefault="007C36F1" w:rsidP="006136CD">
            <w:pPr>
              <w:rPr>
                <w:sz w:val="14"/>
                <w:szCs w:val="14"/>
              </w:rPr>
            </w:pPr>
          </w:p>
          <w:p w:rsidR="007C36F1" w:rsidRPr="00DE3EA0" w:rsidRDefault="007C36F1" w:rsidP="006136CD">
            <w:pPr>
              <w:rPr>
                <w:b/>
                <w:bCs/>
                <w:sz w:val="16"/>
              </w:rPr>
            </w:pPr>
            <w:r w:rsidRPr="00DE3EA0">
              <w:rPr>
                <w:sz w:val="16"/>
              </w:rPr>
              <w:t xml:space="preserve">      __  __  __  -  __  __  __  -  __  __  __</w:t>
            </w:r>
          </w:p>
        </w:tc>
      </w:tr>
      <w:tr w:rsidR="007C36F1" w:rsidRPr="00DE3EA0" w:rsidTr="00613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val="20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36F1" w:rsidRPr="00DE3EA0" w:rsidRDefault="007C36F1" w:rsidP="006136CD">
            <w:pPr>
              <w:rPr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36F1" w:rsidRPr="00DE3EA0" w:rsidRDefault="007C36F1" w:rsidP="006136CD">
            <w:pPr>
              <w:rPr>
                <w:sz w:val="16"/>
              </w:rPr>
            </w:pPr>
          </w:p>
        </w:tc>
        <w:tc>
          <w:tcPr>
            <w:tcW w:w="1066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36F1" w:rsidRPr="00DE3EA0" w:rsidRDefault="007C36F1" w:rsidP="006136CD">
            <w:pPr>
              <w:rPr>
                <w:sz w:val="16"/>
              </w:rPr>
            </w:pPr>
          </w:p>
        </w:tc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36F1" w:rsidRPr="00DE3EA0" w:rsidRDefault="007C36F1" w:rsidP="006136CD">
            <w:pPr>
              <w:rPr>
                <w:sz w:val="16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36F1" w:rsidRPr="00DE3EA0" w:rsidRDefault="007C36F1" w:rsidP="006136CD">
            <w:pPr>
              <w:rPr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36F1" w:rsidRPr="00DE3EA0" w:rsidRDefault="007C36F1" w:rsidP="006136CD">
            <w:pPr>
              <w:rPr>
                <w:sz w:val="16"/>
              </w:rPr>
            </w:pPr>
          </w:p>
        </w:tc>
        <w:tc>
          <w:tcPr>
            <w:tcW w:w="771" w:type="dxa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36F1" w:rsidRPr="00DE3EA0" w:rsidRDefault="007C36F1" w:rsidP="006136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36F1" w:rsidRPr="00DE3EA0" w:rsidRDefault="007C36F1" w:rsidP="006136C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36F1" w:rsidRPr="00DE3EA0" w:rsidRDefault="007C36F1" w:rsidP="006136C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72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36F1" w:rsidRPr="00DE3EA0" w:rsidRDefault="007C36F1" w:rsidP="006136CD">
            <w:pPr>
              <w:jc w:val="center"/>
              <w:rPr>
                <w:b/>
                <w:bCs/>
                <w:sz w:val="16"/>
              </w:rPr>
            </w:pPr>
          </w:p>
        </w:tc>
      </w:tr>
      <w:tr w:rsidR="007C36F1" w:rsidRPr="00DE3EA0" w:rsidTr="00613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val="20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36F1" w:rsidRPr="00DE3EA0" w:rsidRDefault="007C36F1" w:rsidP="006136CD">
            <w:pPr>
              <w:rPr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36F1" w:rsidRPr="00DE3EA0" w:rsidRDefault="007C36F1" w:rsidP="006136CD">
            <w:pPr>
              <w:rPr>
                <w:sz w:val="16"/>
              </w:rPr>
            </w:pPr>
          </w:p>
        </w:tc>
        <w:tc>
          <w:tcPr>
            <w:tcW w:w="1066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36F1" w:rsidRPr="00DE3EA0" w:rsidRDefault="007C36F1" w:rsidP="006136CD">
            <w:pPr>
              <w:rPr>
                <w:sz w:val="16"/>
              </w:rPr>
            </w:pPr>
          </w:p>
        </w:tc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36F1" w:rsidRPr="00DE3EA0" w:rsidRDefault="007C36F1" w:rsidP="006136CD">
            <w:pPr>
              <w:rPr>
                <w:sz w:val="16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36F1" w:rsidRPr="00DE3EA0" w:rsidRDefault="007C36F1" w:rsidP="006136CD">
            <w:pPr>
              <w:rPr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36F1" w:rsidRPr="00DE3EA0" w:rsidRDefault="007C36F1" w:rsidP="006136CD">
            <w:pPr>
              <w:rPr>
                <w:sz w:val="16"/>
              </w:rPr>
            </w:pPr>
          </w:p>
        </w:tc>
        <w:tc>
          <w:tcPr>
            <w:tcW w:w="771" w:type="dxa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36F1" w:rsidRPr="00DE3EA0" w:rsidRDefault="007C36F1" w:rsidP="006136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36F1" w:rsidRPr="00DE3EA0" w:rsidRDefault="007C36F1" w:rsidP="006136CD">
            <w:pPr>
              <w:jc w:val="center"/>
              <w:rPr>
                <w:bCs/>
                <w:sz w:val="16"/>
                <w:szCs w:val="16"/>
              </w:rPr>
            </w:pPr>
            <w:r w:rsidRPr="00DE3EA0">
              <w:rPr>
                <w:b/>
                <w:bCs/>
                <w:sz w:val="16"/>
                <w:szCs w:val="16"/>
              </w:rPr>
              <w:t>R. Unit</w:t>
            </w: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36F1" w:rsidRPr="00DE3EA0" w:rsidRDefault="007C36F1" w:rsidP="006136C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36F1" w:rsidRPr="00DE3EA0" w:rsidRDefault="007C36F1" w:rsidP="006136CD">
            <w:pPr>
              <w:jc w:val="center"/>
              <w:rPr>
                <w:b/>
                <w:bCs/>
                <w:sz w:val="16"/>
              </w:rPr>
            </w:pPr>
            <w:r w:rsidRPr="00DE3EA0">
              <w:rPr>
                <w:b/>
                <w:bCs/>
                <w:sz w:val="16"/>
              </w:rPr>
              <w:t>Optional Use</w:t>
            </w:r>
          </w:p>
        </w:tc>
      </w:tr>
      <w:tr w:rsidR="007C36F1" w:rsidRPr="00DE3EA0" w:rsidTr="00613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hRule="exact" w:val="644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36F1" w:rsidRPr="00DE3EA0" w:rsidRDefault="007C36F1" w:rsidP="006136CD">
            <w:pPr>
              <w:rPr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36F1" w:rsidRPr="00DE3EA0" w:rsidRDefault="007C36F1" w:rsidP="006136CD">
            <w:pPr>
              <w:rPr>
                <w:sz w:val="16"/>
              </w:rPr>
            </w:pPr>
          </w:p>
        </w:tc>
        <w:tc>
          <w:tcPr>
            <w:tcW w:w="106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36F1" w:rsidRPr="00DE3EA0" w:rsidRDefault="007C36F1" w:rsidP="006136CD">
            <w:pPr>
              <w:rPr>
                <w:sz w:val="16"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36F1" w:rsidRPr="00DE3EA0" w:rsidRDefault="007C36F1" w:rsidP="006136CD">
            <w:pPr>
              <w:rPr>
                <w:sz w:val="16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36F1" w:rsidRPr="00DE3EA0" w:rsidRDefault="007C36F1" w:rsidP="006136CD">
            <w:pPr>
              <w:rPr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36F1" w:rsidRPr="00DE3EA0" w:rsidRDefault="007C36F1" w:rsidP="006136CD">
            <w:pPr>
              <w:rPr>
                <w:sz w:val="16"/>
              </w:rPr>
            </w:pPr>
          </w:p>
        </w:tc>
        <w:tc>
          <w:tcPr>
            <w:tcW w:w="77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36F1" w:rsidRPr="00DE3EA0" w:rsidRDefault="007C36F1" w:rsidP="006136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36F1" w:rsidRPr="00DE3EA0" w:rsidRDefault="007C36F1" w:rsidP="006136CD">
            <w:pPr>
              <w:rPr>
                <w:bCs/>
                <w:sz w:val="16"/>
                <w:szCs w:val="16"/>
              </w:rPr>
            </w:pPr>
            <w:r>
              <w:rPr>
                <w:rStyle w:val="QRSVariable"/>
              </w:rPr>
              <w:t>921</w:t>
            </w: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36F1" w:rsidRPr="00DE3EA0" w:rsidRDefault="007C36F1" w:rsidP="006136C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36F1" w:rsidRPr="00DE3EA0" w:rsidRDefault="007C36F1" w:rsidP="006136CD">
            <w:pPr>
              <w:rPr>
                <w:rStyle w:val="QRSVariable"/>
              </w:rPr>
            </w:pPr>
            <w:r>
              <w:rPr>
                <w:rStyle w:val="QRSVariable"/>
              </w:rPr>
              <w:t>407</w:t>
            </w:r>
          </w:p>
        </w:tc>
        <w:tc>
          <w:tcPr>
            <w:tcW w:w="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36F1" w:rsidRPr="00DE3EA0" w:rsidRDefault="007C36F1" w:rsidP="006136CD">
            <w:pPr>
              <w:rPr>
                <w:rStyle w:val="QRSVariable"/>
              </w:rPr>
            </w:pPr>
            <w:r>
              <w:rPr>
                <w:rStyle w:val="QRSVariable"/>
              </w:rPr>
              <w:t>408</w:t>
            </w: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36F1" w:rsidRPr="00DE3EA0" w:rsidRDefault="007C36F1" w:rsidP="006136CD">
            <w:pPr>
              <w:rPr>
                <w:rStyle w:val="QRSVariable"/>
              </w:rPr>
            </w:pPr>
            <w:r>
              <w:rPr>
                <w:rStyle w:val="QRSVariable"/>
              </w:rPr>
              <w:t>9906</w:t>
            </w:r>
          </w:p>
        </w:tc>
        <w:tc>
          <w:tcPr>
            <w:tcW w:w="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36F1" w:rsidRPr="00DE3EA0" w:rsidRDefault="007C36F1" w:rsidP="006136CD">
            <w:pPr>
              <w:rPr>
                <w:rStyle w:val="QRSVariable"/>
              </w:rPr>
            </w:pPr>
            <w:r>
              <w:rPr>
                <w:rStyle w:val="QRSVariable"/>
              </w:rPr>
              <w:t>9916</w:t>
            </w:r>
          </w:p>
        </w:tc>
      </w:tr>
      <w:tr w:rsidR="007C36F1" w:rsidRPr="00DE3EA0" w:rsidTr="00613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7" w:type="dxa"/>
          <w:wAfter w:w="24" w:type="dxa"/>
          <w:cantSplit/>
          <w:trHeight w:hRule="exact" w:val="311"/>
        </w:trPr>
        <w:tc>
          <w:tcPr>
            <w:tcW w:w="5454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36F1" w:rsidRPr="00DE3EA0" w:rsidRDefault="007C36F1" w:rsidP="006136CD">
            <w:pPr>
              <w:spacing w:line="160" w:lineRule="exact"/>
              <w:rPr>
                <w:sz w:val="16"/>
              </w:rPr>
            </w:pPr>
            <w:r w:rsidRPr="00DE3EA0">
              <w:rPr>
                <w:sz w:val="16"/>
              </w:rPr>
              <w:t>S/E Name</w:t>
            </w:r>
          </w:p>
        </w:tc>
        <w:tc>
          <w:tcPr>
            <w:tcW w:w="771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36F1" w:rsidRPr="00DE3EA0" w:rsidRDefault="007C36F1" w:rsidP="006136CD"/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36F1" w:rsidRPr="00DE3EA0" w:rsidRDefault="007C36F1" w:rsidP="006136CD">
            <w:pPr>
              <w:jc w:val="center"/>
              <w:rPr>
                <w:sz w:val="16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36F1" w:rsidRPr="00DE3EA0" w:rsidRDefault="007C36F1" w:rsidP="006136CD">
            <w:pPr>
              <w:jc w:val="center"/>
              <w:rPr>
                <w:sz w:val="16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36F1" w:rsidRPr="00DE3EA0" w:rsidRDefault="007C36F1" w:rsidP="006136CD">
            <w:pPr>
              <w:jc w:val="center"/>
              <w:rPr>
                <w:sz w:val="16"/>
              </w:rPr>
            </w:pPr>
          </w:p>
        </w:tc>
      </w:tr>
    </w:tbl>
    <w:p w:rsidR="007C36F1" w:rsidRPr="007C36F1" w:rsidRDefault="007C36F1" w:rsidP="007C36F1"/>
    <w:sectPr w:rsidR="007C36F1" w:rsidRPr="007C36F1" w:rsidSect="00462513">
      <w:headerReference w:type="default" r:id="rId9"/>
      <w:pgSz w:w="12240" w:h="15840"/>
      <w:pgMar w:top="576" w:right="576" w:bottom="576" w:left="576" w:header="14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513" w:rsidRDefault="00462513" w:rsidP="00462513">
      <w:r>
        <w:separator/>
      </w:r>
    </w:p>
  </w:endnote>
  <w:endnote w:type="continuationSeparator" w:id="0">
    <w:p w:rsidR="00462513" w:rsidRDefault="00462513" w:rsidP="00462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513" w:rsidRDefault="00462513" w:rsidP="00462513">
      <w:r>
        <w:separator/>
      </w:r>
    </w:p>
  </w:footnote>
  <w:footnote w:type="continuationSeparator" w:id="0">
    <w:p w:rsidR="00462513" w:rsidRDefault="00462513" w:rsidP="004625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66813"/>
      <w:docPartObj>
        <w:docPartGallery w:val="Page Numbers (Top of Page)"/>
        <w:docPartUnique/>
      </w:docPartObj>
    </w:sdtPr>
    <w:sdtContent>
      <w:p w:rsidR="00462513" w:rsidRDefault="00E6071F">
        <w:pPr>
          <w:pStyle w:val="Header"/>
          <w:jc w:val="center"/>
        </w:pPr>
        <w:fldSimple w:instr=" PAGE   \* MERGEFORMAT ">
          <w:r w:rsidR="006E02B7">
            <w:rPr>
              <w:noProof/>
            </w:rPr>
            <w:t>4</w:t>
          </w:r>
        </w:fldSimple>
      </w:p>
    </w:sdtContent>
  </w:sdt>
  <w:p w:rsidR="00462513" w:rsidRDefault="0046251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6648"/>
    <w:rsid w:val="000462E0"/>
    <w:rsid w:val="00060F57"/>
    <w:rsid w:val="002845EC"/>
    <w:rsid w:val="002A1852"/>
    <w:rsid w:val="00380022"/>
    <w:rsid w:val="00462513"/>
    <w:rsid w:val="00486648"/>
    <w:rsid w:val="004E1644"/>
    <w:rsid w:val="0055197E"/>
    <w:rsid w:val="006155C4"/>
    <w:rsid w:val="00667F71"/>
    <w:rsid w:val="006A3A51"/>
    <w:rsid w:val="006E02B7"/>
    <w:rsid w:val="00746C83"/>
    <w:rsid w:val="00763668"/>
    <w:rsid w:val="007C36F1"/>
    <w:rsid w:val="00844539"/>
    <w:rsid w:val="0086241B"/>
    <w:rsid w:val="008F42F5"/>
    <w:rsid w:val="00B758E0"/>
    <w:rsid w:val="00B8168D"/>
    <w:rsid w:val="00C22319"/>
    <w:rsid w:val="00C64CFD"/>
    <w:rsid w:val="00CC08F8"/>
    <w:rsid w:val="00CF2777"/>
    <w:rsid w:val="00E6071F"/>
    <w:rsid w:val="00F61A1A"/>
    <w:rsid w:val="00FE4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648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486648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86648"/>
    <w:rPr>
      <w:rFonts w:ascii="Arial" w:eastAsia="Times New Roman" w:hAnsi="Arial" w:cs="Arial"/>
      <w:sz w:val="28"/>
      <w:szCs w:val="24"/>
    </w:rPr>
  </w:style>
  <w:style w:type="character" w:customStyle="1" w:styleId="QRSVariable">
    <w:name w:val="QRS Variable"/>
    <w:basedOn w:val="DefaultParagraphFont"/>
    <w:rsid w:val="00486648"/>
    <w:rPr>
      <w:rFonts w:ascii="Arial" w:eastAsia="Batang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sz w:val="16"/>
      <w:u w:val="none"/>
      <w:effect w:val="none"/>
      <w:vertAlign w:val="baselin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6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64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7C3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C36F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25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513"/>
    <w:rPr>
      <w:rFonts w:ascii="Arial" w:eastAsia="Times New Roman" w:hAnsi="Arial" w:cs="Arial"/>
      <w:sz w:val="20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625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2513"/>
    <w:rPr>
      <w:rFonts w:ascii="Arial" w:eastAsia="Times New Roman" w:hAnsi="Arial" w:cs="Arial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s.usda.gov/result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680</Words>
  <Characters>3876</Characters>
  <Application>Microsoft Office Word</Application>
  <DocSecurity>0</DocSecurity>
  <Lines>32</Lines>
  <Paragraphs>9</Paragraphs>
  <ScaleCrop>false</ScaleCrop>
  <Company>USDA - NASS</Company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Beach</dc:creator>
  <cp:keywords/>
  <dc:description/>
  <cp:lastModifiedBy>HancDa</cp:lastModifiedBy>
  <cp:revision>17</cp:revision>
  <dcterms:created xsi:type="dcterms:W3CDTF">2013-05-13T13:36:00Z</dcterms:created>
  <dcterms:modified xsi:type="dcterms:W3CDTF">2013-05-23T13:26:00Z</dcterms:modified>
</cp:coreProperties>
</file>