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091C0A" w:rsidRPr="00DF525C" w:rsidTr="009930D8">
        <w:trPr>
          <w:cantSplit/>
          <w:trHeight w:hRule="exact" w:val="346"/>
        </w:trPr>
        <w:tc>
          <w:tcPr>
            <w:tcW w:w="11089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</w:tcPr>
          <w:p w:rsidR="00091C0A" w:rsidRPr="002717F1" w:rsidRDefault="00091C0A" w:rsidP="00091C0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Style w:val="QRSVariable"/>
                <w:b/>
                <w:sz w:val="26"/>
                <w:szCs w:val="26"/>
              </w:rPr>
              <w:t xml:space="preserve">HOP GROWER ACREAGE INQUIRY – </w:t>
            </w:r>
            <w:r w:rsidR="008A6051">
              <w:rPr>
                <w:rStyle w:val="QRSVariable"/>
                <w:b/>
                <w:sz w:val="26"/>
                <w:szCs w:val="26"/>
              </w:rPr>
              <w:t xml:space="preserve">MAY </w:t>
            </w:r>
            <w:r>
              <w:rPr>
                <w:rStyle w:val="QRSVariable"/>
                <w:b/>
                <w:sz w:val="26"/>
                <w:szCs w:val="26"/>
              </w:rPr>
              <w:t xml:space="preserve">2013 </w:t>
            </w:r>
          </w:p>
        </w:tc>
      </w:tr>
    </w:tbl>
    <w:p w:rsidR="00091C0A" w:rsidRPr="00DF525C" w:rsidRDefault="00091C0A" w:rsidP="00091C0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1"/>
        <w:gridCol w:w="1500"/>
        <w:gridCol w:w="5147"/>
        <w:gridCol w:w="1242"/>
        <w:gridCol w:w="1998"/>
      </w:tblGrid>
      <w:tr w:rsidR="00091C0A" w:rsidRPr="00DF525C" w:rsidTr="009930D8">
        <w:trPr>
          <w:cantSplit/>
          <w:trHeight w:hRule="exact" w:val="333"/>
        </w:trPr>
        <w:tc>
          <w:tcPr>
            <w:tcW w:w="7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091C0A" w:rsidRPr="00DF525C" w:rsidRDefault="00091C0A" w:rsidP="009930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C0A" w:rsidRPr="00DF525C" w:rsidRDefault="00091C0A" w:rsidP="009930D8">
            <w:pPr>
              <w:rPr>
                <w:rStyle w:val="QRSVariable"/>
              </w:rPr>
            </w:pPr>
            <w:r w:rsidRPr="00DF525C">
              <w:rPr>
                <w:sz w:val="16"/>
                <w:szCs w:val="16"/>
              </w:rPr>
              <w:t xml:space="preserve">OMB No. </w:t>
            </w:r>
            <w:r>
              <w:rPr>
                <w:rStyle w:val="QRSVariable"/>
              </w:rPr>
              <w:t>0535-0039</w:t>
            </w:r>
            <w:r w:rsidRPr="00DF525C">
              <w:rPr>
                <w:rStyle w:val="QRSVariable"/>
              </w:rPr>
              <w:t xml:space="preserve">  </w:t>
            </w:r>
          </w:p>
          <w:p w:rsidR="00091C0A" w:rsidRPr="00DF525C" w:rsidRDefault="00091C0A" w:rsidP="009930D8">
            <w:pPr>
              <w:rPr>
                <w:rStyle w:val="QRSVariable"/>
              </w:rPr>
            </w:pPr>
            <w:r w:rsidRPr="00DF525C">
              <w:rPr>
                <w:rStyle w:val="QRSVariable"/>
              </w:rPr>
              <w:t xml:space="preserve">Approval Expires: </w:t>
            </w:r>
            <w:r>
              <w:rPr>
                <w:rStyle w:val="QRSVariable"/>
              </w:rPr>
              <w:t>6/30/2013</w:t>
            </w:r>
          </w:p>
          <w:p w:rsidR="00091C0A" w:rsidRPr="00DF525C" w:rsidRDefault="00091C0A" w:rsidP="009930D8">
            <w:pPr>
              <w:rPr>
                <w:rStyle w:val="QRSVariable"/>
              </w:rPr>
            </w:pPr>
            <w:r w:rsidRPr="00DF525C">
              <w:rPr>
                <w:sz w:val="16"/>
                <w:szCs w:val="16"/>
              </w:rPr>
              <w:t xml:space="preserve">Project Code: </w:t>
            </w:r>
            <w:r>
              <w:rPr>
                <w:rStyle w:val="QRSVariable"/>
              </w:rPr>
              <w:t>xxx</w:t>
            </w:r>
            <w:r w:rsidRPr="00DF525C">
              <w:rPr>
                <w:rStyle w:val="QRSVariable"/>
              </w:rPr>
              <w:t xml:space="preserve">   QID: </w:t>
            </w:r>
            <w:proofErr w:type="spellStart"/>
            <w:r>
              <w:rPr>
                <w:rStyle w:val="QRSVariable"/>
              </w:rPr>
              <w:t>xxxxxx</w:t>
            </w:r>
            <w:proofErr w:type="spellEnd"/>
            <w:r w:rsidRPr="00DF525C">
              <w:rPr>
                <w:rStyle w:val="QRSVariable"/>
              </w:rPr>
              <w:t xml:space="preserve">   </w:t>
            </w:r>
          </w:p>
          <w:p w:rsidR="00091C0A" w:rsidRPr="00DF525C" w:rsidRDefault="00091C0A" w:rsidP="009930D8">
            <w:pPr>
              <w:rPr>
                <w:sz w:val="14"/>
                <w:szCs w:val="14"/>
              </w:rPr>
            </w:pPr>
            <w:proofErr w:type="spellStart"/>
            <w:r w:rsidRPr="00DF525C">
              <w:rPr>
                <w:rStyle w:val="QRSVariable"/>
              </w:rPr>
              <w:t>SMetaKey</w:t>
            </w:r>
            <w:proofErr w:type="spellEnd"/>
            <w:r w:rsidRPr="00DF525C">
              <w:rPr>
                <w:rStyle w:val="QRSVariable"/>
              </w:rPr>
              <w:t xml:space="preserve">: </w:t>
            </w:r>
            <w:proofErr w:type="spellStart"/>
            <w:r>
              <w:rPr>
                <w:rStyle w:val="QRSVariable"/>
              </w:rPr>
              <w:t>xxxx</w:t>
            </w:r>
            <w:proofErr w:type="spellEnd"/>
          </w:p>
        </w:tc>
      </w:tr>
      <w:tr w:rsidR="00091C0A" w:rsidRPr="00DF525C" w:rsidTr="009930D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584"/>
        </w:trPr>
        <w:tc>
          <w:tcPr>
            <w:tcW w:w="7848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091C0A" w:rsidRPr="00DF525C" w:rsidRDefault="00091C0A" w:rsidP="009930D8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091C0A" w:rsidRPr="00DF525C" w:rsidRDefault="00091C0A" w:rsidP="009930D8">
            <w:pPr>
              <w:jc w:val="center"/>
              <w:rPr>
                <w:sz w:val="14"/>
                <w:szCs w:val="14"/>
              </w:rPr>
            </w:pPr>
          </w:p>
        </w:tc>
      </w:tr>
      <w:tr w:rsidR="00091C0A" w:rsidRPr="00DF525C" w:rsidTr="009930D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8"/>
        </w:trPr>
        <w:tc>
          <w:tcPr>
            <w:tcW w:w="7848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091C0A" w:rsidRPr="00DF525C" w:rsidRDefault="00091C0A" w:rsidP="009930D8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tcMar>
              <w:left w:w="0" w:type="dxa"/>
            </w:tcMar>
            <w:vAlign w:val="center"/>
          </w:tcPr>
          <w:p w:rsidR="00091C0A" w:rsidRPr="00DF525C" w:rsidRDefault="00091C0A" w:rsidP="009930D8">
            <w:pPr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>
                  <wp:extent cx="666750" cy="457200"/>
                  <wp:effectExtent l="19050" t="0" r="0" b="0"/>
                  <wp:docPr id="26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C0A" w:rsidRPr="00DF525C" w:rsidTr="009930D8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81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091C0A" w:rsidRPr="00DF525C" w:rsidRDefault="00091C0A" w:rsidP="009930D8">
            <w:pPr>
              <w:jc w:val="center"/>
            </w:pPr>
          </w:p>
        </w:tc>
        <w:tc>
          <w:tcPr>
            <w:tcW w:w="1500" w:type="dxa"/>
            <w:vAlign w:val="center"/>
          </w:tcPr>
          <w:p w:rsidR="00091C0A" w:rsidRPr="00DF525C" w:rsidRDefault="00091C0A" w:rsidP="009930D8">
            <w:pPr>
              <w:jc w:val="center"/>
            </w:pPr>
          </w:p>
        </w:tc>
        <w:tc>
          <w:tcPr>
            <w:tcW w:w="5147" w:type="dxa"/>
          </w:tcPr>
          <w:p w:rsidR="00091C0A" w:rsidRPr="00DF525C" w:rsidRDefault="00091C0A" w:rsidP="009930D8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091C0A" w:rsidRPr="00DF525C" w:rsidRDefault="00091C0A" w:rsidP="009930D8">
            <w:pPr>
              <w:rPr>
                <w:b/>
                <w:sz w:val="16"/>
              </w:rPr>
            </w:pPr>
            <w:r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25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091C0A" w:rsidRPr="00DF525C" w:rsidRDefault="00091C0A" w:rsidP="009930D8">
            <w:pPr>
              <w:rPr>
                <w:b/>
                <w:sz w:val="18"/>
                <w:szCs w:val="18"/>
              </w:rPr>
            </w:pPr>
            <w:r w:rsidRPr="00DF525C">
              <w:rPr>
                <w:b/>
                <w:sz w:val="18"/>
                <w:szCs w:val="18"/>
              </w:rPr>
              <w:t>NATIONAL</w:t>
            </w:r>
          </w:p>
          <w:p w:rsidR="00091C0A" w:rsidRPr="00DF525C" w:rsidRDefault="00091C0A" w:rsidP="009930D8">
            <w:pPr>
              <w:rPr>
                <w:b/>
                <w:sz w:val="18"/>
                <w:szCs w:val="18"/>
              </w:rPr>
            </w:pPr>
            <w:r w:rsidRPr="00DF525C">
              <w:rPr>
                <w:b/>
                <w:sz w:val="18"/>
                <w:szCs w:val="18"/>
              </w:rPr>
              <w:t>AGRICULTURAL</w:t>
            </w:r>
          </w:p>
          <w:p w:rsidR="00091C0A" w:rsidRPr="00DF525C" w:rsidRDefault="00091C0A" w:rsidP="009930D8">
            <w:pPr>
              <w:rPr>
                <w:b/>
                <w:sz w:val="18"/>
                <w:szCs w:val="18"/>
              </w:rPr>
            </w:pPr>
            <w:r w:rsidRPr="00DF525C">
              <w:rPr>
                <w:b/>
                <w:sz w:val="18"/>
                <w:szCs w:val="18"/>
              </w:rPr>
              <w:t>STATISTICS</w:t>
            </w:r>
          </w:p>
          <w:p w:rsidR="00091C0A" w:rsidRPr="00DF525C" w:rsidRDefault="00091C0A" w:rsidP="009930D8">
            <w:r w:rsidRPr="00DF525C">
              <w:rPr>
                <w:b/>
                <w:sz w:val="18"/>
                <w:szCs w:val="18"/>
              </w:rPr>
              <w:t>SERVICE</w:t>
            </w:r>
          </w:p>
        </w:tc>
      </w:tr>
    </w:tbl>
    <w:p w:rsidR="00091C0A" w:rsidRPr="00DF525C" w:rsidRDefault="00091C0A" w:rsidP="00091C0A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602"/>
        <w:gridCol w:w="1993"/>
        <w:gridCol w:w="2146"/>
        <w:gridCol w:w="450"/>
        <w:gridCol w:w="1457"/>
        <w:gridCol w:w="3240"/>
      </w:tblGrid>
      <w:tr w:rsidR="00091C0A" w:rsidRPr="00DF525C" w:rsidTr="009930D8">
        <w:trPr>
          <w:cantSplit/>
          <w:trHeight w:val="248"/>
        </w:trPr>
        <w:tc>
          <w:tcPr>
            <w:tcW w:w="1201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091C0A" w:rsidRPr="00DF525C" w:rsidRDefault="00091C0A" w:rsidP="009930D8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tcBorders>
              <w:left w:val="nil"/>
            </w:tcBorders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091C0A" w:rsidRPr="00DF525C" w:rsidRDefault="00091C0A" w:rsidP="009930D8">
            <w:pPr>
              <w:rPr>
                <w:sz w:val="16"/>
              </w:rPr>
            </w:pPr>
          </w:p>
        </w:tc>
        <w:tc>
          <w:tcPr>
            <w:tcW w:w="3240" w:type="dxa"/>
            <w:vMerge w:val="restart"/>
            <w:tcMar>
              <w:left w:w="0" w:type="dxa"/>
            </w:tcMar>
          </w:tcPr>
          <w:p w:rsidR="00091C0A" w:rsidRPr="00DF525C" w:rsidRDefault="00091C0A" w:rsidP="009930D8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U.S. Department of Agriculture</w:t>
            </w:r>
          </w:p>
          <w:p w:rsidR="00091C0A" w:rsidRPr="00DF525C" w:rsidRDefault="00091C0A" w:rsidP="009930D8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NOC Division</w:t>
            </w:r>
          </w:p>
          <w:p w:rsidR="00091C0A" w:rsidRPr="00DF525C" w:rsidRDefault="00091C0A" w:rsidP="009930D8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9700 Page Avenue, Suite 400</w:t>
            </w:r>
          </w:p>
          <w:p w:rsidR="00091C0A" w:rsidRPr="00DF525C" w:rsidRDefault="00091C0A" w:rsidP="009930D8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St. Louis, MO 63132-1547</w:t>
            </w:r>
          </w:p>
          <w:p w:rsidR="00091C0A" w:rsidRPr="00DF525C" w:rsidRDefault="00091C0A" w:rsidP="009930D8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Phone: 1-888-424-7828</w:t>
            </w:r>
            <w:r w:rsidRPr="00DF525C">
              <w:rPr>
                <w:sz w:val="16"/>
                <w:szCs w:val="16"/>
              </w:rPr>
              <w:tab/>
              <w:t xml:space="preserve">    </w:t>
            </w:r>
          </w:p>
          <w:p w:rsidR="00091C0A" w:rsidRPr="00DF525C" w:rsidRDefault="00091C0A" w:rsidP="009930D8">
            <w:pPr>
              <w:rPr>
                <w:sz w:val="16"/>
                <w:szCs w:val="16"/>
              </w:rPr>
            </w:pPr>
            <w:r w:rsidRPr="00DF525C">
              <w:rPr>
                <w:sz w:val="16"/>
                <w:szCs w:val="16"/>
              </w:rPr>
              <w:t>FAX:  314-595-9990</w:t>
            </w:r>
          </w:p>
          <w:p w:rsidR="00091C0A" w:rsidRPr="00DF525C" w:rsidRDefault="00091C0A" w:rsidP="009930D8">
            <w:pPr>
              <w:rPr>
                <w:rStyle w:val="QRSVariable"/>
              </w:rPr>
            </w:pPr>
            <w:r w:rsidRPr="00DF525C">
              <w:rPr>
                <w:sz w:val="16"/>
                <w:szCs w:val="16"/>
              </w:rPr>
              <w:t>nass@nass.usda.gov</w:t>
            </w:r>
          </w:p>
        </w:tc>
      </w:tr>
      <w:tr w:rsidR="00091C0A" w:rsidRPr="00DF525C" w:rsidTr="009930D8">
        <w:trPr>
          <w:cantSplit/>
          <w:trHeight w:val="43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091C0A" w:rsidRPr="00DF525C" w:rsidRDefault="00091C0A" w:rsidP="009930D8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091C0A" w:rsidRPr="00DF525C" w:rsidRDefault="00091C0A" w:rsidP="009930D8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091C0A" w:rsidRPr="00DF525C" w:rsidRDefault="00091C0A" w:rsidP="009930D8">
            <w:pPr>
              <w:rPr>
                <w:sz w:val="16"/>
              </w:rPr>
            </w:pPr>
          </w:p>
        </w:tc>
      </w:tr>
      <w:tr w:rsidR="00091C0A" w:rsidRPr="00DF525C" w:rsidTr="009930D8">
        <w:trPr>
          <w:cantSplit/>
          <w:trHeight w:val="25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091C0A" w:rsidRPr="00DF525C" w:rsidRDefault="00091C0A" w:rsidP="009930D8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091C0A" w:rsidRPr="00DF525C" w:rsidRDefault="00091C0A" w:rsidP="009930D8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091C0A" w:rsidRPr="00DF525C" w:rsidRDefault="00091C0A" w:rsidP="009930D8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091C0A" w:rsidRPr="00DF525C" w:rsidRDefault="00091C0A" w:rsidP="009930D8">
            <w:pPr>
              <w:rPr>
                <w:sz w:val="16"/>
              </w:rPr>
            </w:pPr>
          </w:p>
        </w:tc>
      </w:tr>
      <w:tr w:rsidR="00091C0A" w:rsidRPr="00DF525C" w:rsidTr="009930D8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  <w:trHeight w:hRule="exact" w:val="144"/>
        </w:trPr>
        <w:tc>
          <w:tcPr>
            <w:tcW w:w="784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091C0A" w:rsidRPr="00DF525C" w:rsidRDefault="00091C0A" w:rsidP="009930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C0A" w:rsidRPr="00DF525C" w:rsidRDefault="00091C0A" w:rsidP="009930D8">
            <w:pPr>
              <w:rPr>
                <w:sz w:val="16"/>
                <w:szCs w:val="16"/>
              </w:rPr>
            </w:pPr>
          </w:p>
        </w:tc>
      </w:tr>
      <w:tr w:rsidR="00091C0A" w:rsidRPr="00DF525C" w:rsidTr="009930D8">
        <w:trPr>
          <w:cantSplit/>
          <w:trHeight w:val="1656"/>
        </w:trPr>
        <w:tc>
          <w:tcPr>
            <w:tcW w:w="11089" w:type="dxa"/>
            <w:gridSpan w:val="7"/>
            <w:tcBorders>
              <w:bottom w:val="single" w:sz="12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091C0A" w:rsidRPr="00DF525C" w:rsidRDefault="00091C0A" w:rsidP="009930D8">
            <w:pPr>
              <w:rPr>
                <w:bCs/>
                <w:sz w:val="18"/>
                <w:szCs w:val="18"/>
              </w:rPr>
            </w:pPr>
            <w:r w:rsidRPr="00DF525C">
              <w:rPr>
                <w:bCs/>
                <w:sz w:val="18"/>
                <w:szCs w:val="18"/>
              </w:rPr>
              <w:t>Please make corrections to name, address and ZIP Code, if necessary.</w:t>
            </w:r>
          </w:p>
          <w:p w:rsidR="00091C0A" w:rsidRPr="00DF525C" w:rsidRDefault="00091C0A" w:rsidP="009930D8">
            <w:pPr>
              <w:rPr>
                <w:bCs/>
                <w:sz w:val="8"/>
                <w:szCs w:val="8"/>
              </w:rPr>
            </w:pPr>
          </w:p>
          <w:p w:rsidR="00091C0A" w:rsidRPr="00DF525C" w:rsidRDefault="00091C0A" w:rsidP="009930D8">
            <w:pPr>
              <w:spacing w:after="120"/>
              <w:rPr>
                <w:sz w:val="16"/>
                <w:szCs w:val="16"/>
              </w:rPr>
            </w:pPr>
            <w:r w:rsidRPr="00DF525C">
              <w:rPr>
                <w:bCs/>
                <w:sz w:val="16"/>
                <w:szCs w:val="16"/>
              </w:rPr>
              <w:t xml:space="preserve">Information requested in this survey is used to prepare estimates of selected agricultural commodities.  Under Title 7 of the U.S. Code and CIPSEA (Public Law 107-347), facts about your operation are kept </w:t>
            </w:r>
            <w:r w:rsidRPr="00DF525C">
              <w:rPr>
                <w:b/>
                <w:bCs/>
                <w:sz w:val="16"/>
                <w:szCs w:val="16"/>
              </w:rPr>
              <w:t>confidential</w:t>
            </w:r>
            <w:r w:rsidRPr="00DF525C">
              <w:rPr>
                <w:bCs/>
                <w:sz w:val="16"/>
                <w:szCs w:val="16"/>
              </w:rPr>
              <w:t xml:space="preserve"> and used only for statistical purposes in combination with similar reports from other producers.</w:t>
            </w:r>
            <w:r w:rsidRPr="00DF525C">
              <w:rPr>
                <w:sz w:val="16"/>
                <w:szCs w:val="16"/>
              </w:rPr>
              <w:t xml:space="preserve">   Response is </w:t>
            </w:r>
            <w:r w:rsidRPr="00DF525C">
              <w:rPr>
                <w:b/>
                <w:sz w:val="16"/>
                <w:szCs w:val="16"/>
              </w:rPr>
              <w:t>voluntary</w:t>
            </w:r>
            <w:r w:rsidRPr="00DF525C">
              <w:rPr>
                <w:sz w:val="16"/>
                <w:szCs w:val="16"/>
              </w:rPr>
              <w:t>.</w:t>
            </w:r>
          </w:p>
          <w:p w:rsidR="00091C0A" w:rsidRPr="00DF525C" w:rsidRDefault="00091C0A" w:rsidP="009930D8">
            <w:pPr>
              <w:spacing w:after="120"/>
              <w:rPr>
                <w:bCs/>
                <w:sz w:val="18"/>
                <w:szCs w:val="18"/>
              </w:rPr>
            </w:pPr>
            <w:r w:rsidRPr="00DF525C">
              <w:rPr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r>
              <w:rPr>
                <w:bCs/>
                <w:sz w:val="16"/>
                <w:szCs w:val="16"/>
              </w:rPr>
              <w:t>0535-0039</w:t>
            </w:r>
            <w:r w:rsidRPr="00DF525C">
              <w:rPr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r>
              <w:rPr>
                <w:bCs/>
                <w:sz w:val="16"/>
                <w:szCs w:val="16"/>
              </w:rPr>
              <w:t>10</w:t>
            </w:r>
            <w:r w:rsidRPr="00DF525C">
              <w:rPr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AA1790" w:rsidRDefault="00AA1790"/>
    <w:tbl>
      <w:tblPr>
        <w:tblW w:w="4328" w:type="pct"/>
        <w:jc w:val="center"/>
        <w:tblCellMar>
          <w:left w:w="120" w:type="dxa"/>
          <w:right w:w="120" w:type="dxa"/>
        </w:tblCellMar>
        <w:tblLook w:val="0000"/>
      </w:tblPr>
      <w:tblGrid>
        <w:gridCol w:w="2925"/>
        <w:gridCol w:w="1654"/>
        <w:gridCol w:w="1980"/>
        <w:gridCol w:w="1440"/>
        <w:gridCol w:w="1807"/>
      </w:tblGrid>
      <w:tr w:rsidR="00D26246" w:rsidRPr="002D7027" w:rsidTr="0040018B">
        <w:trPr>
          <w:cantSplit/>
          <w:trHeight w:val="333"/>
          <w:tblHeader/>
          <w:jc w:val="center"/>
        </w:trPr>
        <w:tc>
          <w:tcPr>
            <w:tcW w:w="2925" w:type="dxa"/>
            <w:vMerge w:val="restart"/>
            <w:tcBorders>
              <w:top w:val="double" w:sz="12" w:space="0" w:color="000000"/>
              <w:left w:val="double" w:sz="12" w:space="0" w:color="000000"/>
              <w:bottom w:val="nil"/>
              <w:right w:val="single" w:sz="7" w:space="0" w:color="000000"/>
            </w:tcBorders>
            <w:vAlign w:val="bottom"/>
          </w:tcPr>
          <w:p w:rsidR="00D26246" w:rsidRPr="003F1263" w:rsidRDefault="00D26246" w:rsidP="009930D8">
            <w:pPr>
              <w:spacing w:after="72"/>
              <w:jc w:val="center"/>
              <w:rPr>
                <w:b/>
                <w:bCs/>
                <w:sz w:val="22"/>
              </w:rPr>
            </w:pPr>
            <w:r w:rsidRPr="003F1263">
              <w:rPr>
                <w:b/>
                <w:bCs/>
                <w:sz w:val="22"/>
                <w:szCs w:val="22"/>
              </w:rPr>
              <w:t>Variety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34" w:type="dxa"/>
            <w:gridSpan w:val="2"/>
            <w:tcBorders>
              <w:top w:val="double" w:sz="12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98544C" w:rsidRDefault="0098544C" w:rsidP="009930D8">
            <w:pPr>
              <w:spacing w:after="72"/>
              <w:jc w:val="center"/>
              <w:rPr>
                <w:b/>
                <w:bCs/>
                <w:sz w:val="16"/>
                <w:szCs w:val="16"/>
              </w:rPr>
            </w:pPr>
          </w:p>
          <w:p w:rsidR="0098544C" w:rsidRDefault="0098544C" w:rsidP="0098544C">
            <w:pPr>
              <w:rPr>
                <w:sz w:val="16"/>
                <w:szCs w:val="16"/>
              </w:rPr>
            </w:pPr>
          </w:p>
          <w:p w:rsidR="00D26246" w:rsidRPr="0098544C" w:rsidRDefault="0098544C" w:rsidP="0098544C">
            <w:pPr>
              <w:jc w:val="center"/>
              <w:rPr>
                <w:b/>
                <w:sz w:val="22"/>
              </w:rPr>
            </w:pPr>
            <w:r w:rsidRPr="0098544C">
              <w:rPr>
                <w:b/>
                <w:sz w:val="22"/>
                <w:szCs w:val="22"/>
              </w:rPr>
              <w:t>2012 Crop</w:t>
            </w:r>
          </w:p>
        </w:tc>
        <w:tc>
          <w:tcPr>
            <w:tcW w:w="3247" w:type="dxa"/>
            <w:gridSpan w:val="2"/>
            <w:tcBorders>
              <w:top w:val="double" w:sz="12" w:space="0" w:color="000000"/>
              <w:left w:val="double" w:sz="7" w:space="0" w:color="000000"/>
              <w:bottom w:val="single" w:sz="7" w:space="0" w:color="000000"/>
              <w:right w:val="double" w:sz="12" w:space="0" w:color="000000"/>
            </w:tcBorders>
          </w:tcPr>
          <w:p w:rsidR="00D26246" w:rsidRPr="0040018B" w:rsidRDefault="00D26246" w:rsidP="009930D8">
            <w:pPr>
              <w:pStyle w:val="Heading1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40018B">
              <w:rPr>
                <w:rFonts w:ascii="Arial" w:hAnsi="Arial" w:cs="Arial"/>
                <w:color w:val="auto"/>
                <w:sz w:val="22"/>
                <w:szCs w:val="22"/>
              </w:rPr>
              <w:t>2013  Crop</w:t>
            </w:r>
          </w:p>
        </w:tc>
      </w:tr>
      <w:tr w:rsidR="0040018B" w:rsidRPr="002D7027" w:rsidTr="0040018B">
        <w:trPr>
          <w:trHeight w:val="1068"/>
          <w:tblHeader/>
          <w:jc w:val="center"/>
        </w:trPr>
        <w:tc>
          <w:tcPr>
            <w:tcW w:w="2925" w:type="dxa"/>
            <w:vMerge/>
            <w:tcBorders>
              <w:top w:val="nil"/>
              <w:left w:val="double" w:sz="12" w:space="0" w:color="000000"/>
              <w:bottom w:val="nil"/>
              <w:right w:val="single" w:sz="7" w:space="0" w:color="000000"/>
            </w:tcBorders>
            <w:vAlign w:val="bottom"/>
          </w:tcPr>
          <w:p w:rsidR="0040018B" w:rsidRDefault="0040018B" w:rsidP="009930D8">
            <w:pPr>
              <w:spacing w:after="36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nil"/>
              <w:left w:val="double" w:sz="7" w:space="0" w:color="000000"/>
              <w:right w:val="single" w:sz="7" w:space="0" w:color="000000"/>
            </w:tcBorders>
            <w:vAlign w:val="bottom"/>
          </w:tcPr>
          <w:p w:rsidR="0040018B" w:rsidRDefault="0040018B" w:rsidP="009930D8">
            <w:pPr>
              <w:spacing w:line="36" w:lineRule="exact"/>
              <w:rPr>
                <w:b/>
                <w:bCs/>
                <w:sz w:val="16"/>
                <w:szCs w:val="16"/>
              </w:rPr>
            </w:pPr>
          </w:p>
          <w:p w:rsidR="0040018B" w:rsidRDefault="0040018B" w:rsidP="009930D8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Acres </w:t>
            </w:r>
          </w:p>
          <w:p w:rsidR="0040018B" w:rsidRPr="002D7027" w:rsidRDefault="0040018B" w:rsidP="009930D8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S</w:t>
            </w:r>
            <w:r w:rsidRPr="002D7027">
              <w:rPr>
                <w:b/>
                <w:bCs/>
                <w:sz w:val="22"/>
                <w:szCs w:val="22"/>
              </w:rPr>
              <w:t xml:space="preserve">trung </w:t>
            </w:r>
          </w:p>
          <w:p w:rsidR="0040018B" w:rsidRDefault="0040018B" w:rsidP="009930D8">
            <w:pPr>
              <w:spacing w:after="36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for </w:t>
            </w:r>
            <w:r w:rsidRPr="002D7027">
              <w:rPr>
                <w:b/>
                <w:bCs/>
                <w:sz w:val="22"/>
                <w:szCs w:val="22"/>
              </w:rPr>
              <w:t>Harvest</w:t>
            </w:r>
          </w:p>
        </w:tc>
        <w:tc>
          <w:tcPr>
            <w:tcW w:w="1980" w:type="dxa"/>
            <w:tcBorders>
              <w:top w:val="nil"/>
              <w:left w:val="double" w:sz="7" w:space="0" w:color="000000"/>
              <w:right w:val="single" w:sz="7" w:space="0" w:color="000000"/>
            </w:tcBorders>
            <w:vAlign w:val="bottom"/>
          </w:tcPr>
          <w:p w:rsidR="0040018B" w:rsidRPr="002D7027" w:rsidRDefault="0040018B" w:rsidP="009930D8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Acres n</w:t>
            </w:r>
            <w:r w:rsidRPr="002D7027">
              <w:rPr>
                <w:b/>
                <w:bCs/>
                <w:sz w:val="22"/>
                <w:szCs w:val="22"/>
              </w:rPr>
              <w:t>ot Strung</w:t>
            </w:r>
          </w:p>
          <w:p w:rsidR="0040018B" w:rsidRPr="0040018B" w:rsidRDefault="0040018B" w:rsidP="0040018B">
            <w:pPr>
              <w:spacing w:after="36"/>
              <w:jc w:val="center"/>
              <w:rPr>
                <w:b/>
                <w:bCs/>
                <w:sz w:val="22"/>
              </w:rPr>
            </w:pPr>
            <w:r w:rsidRPr="002D7027">
              <w:rPr>
                <w:b/>
                <w:bCs/>
                <w:sz w:val="22"/>
                <w:szCs w:val="22"/>
              </w:rPr>
              <w:t>for Harvest</w:t>
            </w: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nil"/>
              <w:right w:val="single" w:sz="7" w:space="0" w:color="000000"/>
            </w:tcBorders>
            <w:vAlign w:val="bottom"/>
          </w:tcPr>
          <w:p w:rsidR="0040018B" w:rsidRPr="002D7027" w:rsidRDefault="0040018B" w:rsidP="009930D8">
            <w:pPr>
              <w:spacing w:line="36" w:lineRule="exact"/>
              <w:rPr>
                <w:b/>
                <w:bCs/>
                <w:sz w:val="22"/>
              </w:rPr>
            </w:pPr>
          </w:p>
          <w:p w:rsidR="0040018B" w:rsidRDefault="0040018B" w:rsidP="009930D8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Acres</w:t>
            </w:r>
          </w:p>
          <w:p w:rsidR="0040018B" w:rsidRPr="002D7027" w:rsidRDefault="0040018B" w:rsidP="009930D8">
            <w:pPr>
              <w:jc w:val="center"/>
              <w:rPr>
                <w:b/>
                <w:bCs/>
                <w:sz w:val="22"/>
              </w:rPr>
            </w:pPr>
            <w:r w:rsidRPr="002D7027">
              <w:rPr>
                <w:b/>
                <w:bCs/>
                <w:sz w:val="22"/>
                <w:szCs w:val="22"/>
              </w:rPr>
              <w:t xml:space="preserve">Strung </w:t>
            </w:r>
          </w:p>
          <w:p w:rsidR="0040018B" w:rsidRPr="002D7027" w:rsidRDefault="0040018B" w:rsidP="009930D8">
            <w:pPr>
              <w:spacing w:after="36"/>
              <w:jc w:val="center"/>
              <w:rPr>
                <w:b/>
                <w:bCs/>
                <w:sz w:val="22"/>
              </w:rPr>
            </w:pPr>
            <w:r w:rsidRPr="002D7027">
              <w:rPr>
                <w:b/>
                <w:bCs/>
                <w:sz w:val="22"/>
                <w:szCs w:val="22"/>
              </w:rPr>
              <w:t>for Harvest</w:t>
            </w: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  <w:vAlign w:val="bottom"/>
          </w:tcPr>
          <w:p w:rsidR="0040018B" w:rsidRPr="002D7027" w:rsidRDefault="0040018B" w:rsidP="009930D8">
            <w:pPr>
              <w:spacing w:line="36" w:lineRule="exact"/>
              <w:rPr>
                <w:b/>
                <w:bCs/>
                <w:sz w:val="22"/>
              </w:rPr>
            </w:pPr>
          </w:p>
          <w:p w:rsidR="0040018B" w:rsidRPr="002D7027" w:rsidRDefault="0040018B" w:rsidP="009930D8">
            <w:pPr>
              <w:spacing w:after="36"/>
              <w:jc w:val="center"/>
              <w:rPr>
                <w:b/>
                <w:bCs/>
                <w:sz w:val="22"/>
              </w:rPr>
            </w:pPr>
            <w:r w:rsidRPr="002D7027">
              <w:rPr>
                <w:b/>
                <w:bCs/>
                <w:sz w:val="22"/>
                <w:szCs w:val="22"/>
              </w:rPr>
              <w:t>Acres not Strung for Harvest</w:t>
            </w: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doub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Ahtanum</w:t>
            </w:r>
          </w:p>
        </w:tc>
        <w:tc>
          <w:tcPr>
            <w:tcW w:w="1654" w:type="dxa"/>
            <w:tcBorders>
              <w:top w:val="doub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doub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Amarillo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Apollo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Bravo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b/>
                <w:bCs/>
                <w:color w:val="000000"/>
                <w:sz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 w:rsidRPr="003F5D6E">
              <w:rPr>
                <w:color w:val="000000"/>
                <w:sz w:val="22"/>
                <w:szCs w:val="22"/>
              </w:rPr>
              <w:t>Cascade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Centennial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 w:rsidRPr="003F5D6E">
              <w:rPr>
                <w:color w:val="000000"/>
                <w:sz w:val="22"/>
                <w:szCs w:val="22"/>
              </w:rPr>
              <w:t>Chinook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Citra</w:t>
            </w:r>
            <w:r w:rsidRPr="003F5D6E">
              <w:rPr>
                <w:color w:val="000000"/>
                <w:sz w:val="22"/>
                <w:szCs w:val="22"/>
                <w:vertAlign w:val="superscript"/>
              </w:rPr>
              <w:t>TM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 w:rsidRPr="003F5D6E">
              <w:rPr>
                <w:color w:val="000000"/>
                <w:sz w:val="22"/>
                <w:szCs w:val="22"/>
              </w:rPr>
              <w:t>Cluster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 w:rsidRPr="003F5D6E">
              <w:rPr>
                <w:color w:val="000000"/>
                <w:sz w:val="22"/>
                <w:szCs w:val="22"/>
              </w:rPr>
              <w:t>Columbus/Tomahawk</w:t>
            </w:r>
            <w:r w:rsidRPr="003F5D6E">
              <w:rPr>
                <w:color w:val="000000"/>
                <w:sz w:val="22"/>
                <w:szCs w:val="22"/>
                <w:vertAlign w:val="superscript"/>
              </w:rPr>
              <w:t>TM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Crystal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 w:rsidRPr="003F5D6E">
              <w:rPr>
                <w:color w:val="000000"/>
                <w:sz w:val="22"/>
                <w:szCs w:val="22"/>
              </w:rPr>
              <w:t>Galena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Glacier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4" w:space="0" w:color="auto"/>
              <w:left w:val="double" w:sz="12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 w:rsidRPr="003F5D6E">
              <w:rPr>
                <w:color w:val="000000"/>
                <w:sz w:val="22"/>
                <w:szCs w:val="22"/>
              </w:rPr>
              <w:t>Golding</w:t>
            </w:r>
          </w:p>
        </w:tc>
        <w:tc>
          <w:tcPr>
            <w:tcW w:w="1654" w:type="dxa"/>
            <w:tcBorders>
              <w:top w:val="single" w:sz="4" w:space="0" w:color="auto"/>
              <w:left w:val="double" w:sz="7" w:space="0" w:color="000000"/>
              <w:bottom w:val="single" w:sz="4" w:space="0" w:color="auto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double" w:sz="7" w:space="0" w:color="000000"/>
              <w:bottom w:val="single" w:sz="4" w:space="0" w:color="auto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31BCB" w:rsidTr="0040018B">
        <w:trPr>
          <w:trHeight w:val="432"/>
          <w:jc w:val="center"/>
        </w:trPr>
        <w:tc>
          <w:tcPr>
            <w:tcW w:w="2925" w:type="dxa"/>
            <w:tcBorders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831BCB" w:rsidRPr="003F5D6E" w:rsidRDefault="00831BCB" w:rsidP="009930D8">
            <w:pPr>
              <w:spacing w:line="57" w:lineRule="exact"/>
              <w:jc w:val="center"/>
              <w:rPr>
                <w:color w:val="000000"/>
                <w:sz w:val="22"/>
              </w:rPr>
            </w:pPr>
          </w:p>
          <w:p w:rsidR="00831BCB" w:rsidRPr="003F5D6E" w:rsidRDefault="00831BCB" w:rsidP="009930D8">
            <w:pPr>
              <w:spacing w:after="5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Hallertauer</w:t>
            </w:r>
          </w:p>
        </w:tc>
        <w:tc>
          <w:tcPr>
            <w:tcW w:w="1654" w:type="dxa"/>
            <w:tcBorders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831BCB" w:rsidRDefault="00831BCB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831BCB" w:rsidRDefault="00831BCB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31BCB" w:rsidRDefault="00831BCB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831BCB" w:rsidRDefault="00831BCB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831BCB" w:rsidRDefault="00831BCB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831BCB" w:rsidRDefault="00831BCB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831BCB" w:rsidRDefault="00831BCB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831BCB" w:rsidRDefault="00831BCB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val="432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 w:rsidRPr="003F5D6E">
              <w:rPr>
                <w:color w:val="000000"/>
                <w:sz w:val="22"/>
                <w:szCs w:val="22"/>
              </w:rPr>
              <w:t>Horizon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val="37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Liberty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val="34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 w:rsidRPr="003F5D6E">
              <w:rPr>
                <w:color w:val="000000"/>
                <w:sz w:val="22"/>
                <w:szCs w:val="22"/>
              </w:rPr>
              <w:t>Magnum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 w:rsidRPr="003F5D6E">
              <w:rPr>
                <w:color w:val="000000"/>
                <w:sz w:val="22"/>
                <w:szCs w:val="22"/>
              </w:rPr>
              <w:t>Millennium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Mosaic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 w:rsidRPr="003F5D6E">
              <w:rPr>
                <w:color w:val="000000"/>
                <w:sz w:val="22"/>
                <w:szCs w:val="22"/>
              </w:rPr>
              <w:t>Mt. Hood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 w:rsidRPr="003F5D6E">
              <w:rPr>
                <w:color w:val="000000"/>
                <w:sz w:val="22"/>
                <w:szCs w:val="22"/>
              </w:rPr>
              <w:t>Northern Brewer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 w:rsidRPr="003F5D6E">
              <w:rPr>
                <w:color w:val="000000"/>
                <w:sz w:val="22"/>
                <w:szCs w:val="22"/>
              </w:rPr>
              <w:t>Nugget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Palisade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Simcoe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DA7102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Sterling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8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8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DA7102">
        <w:trPr>
          <w:trHeight w:hRule="exact" w:val="360"/>
          <w:jc w:val="center"/>
        </w:trPr>
        <w:tc>
          <w:tcPr>
            <w:tcW w:w="2925" w:type="dxa"/>
            <w:tcBorders>
              <w:top w:val="single" w:sz="8" w:space="0" w:color="000000"/>
              <w:left w:val="double" w:sz="12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 w:rsidRPr="003F5D6E">
              <w:rPr>
                <w:color w:val="000000"/>
                <w:sz w:val="22"/>
                <w:szCs w:val="22"/>
              </w:rPr>
              <w:t>Summit</w:t>
            </w:r>
          </w:p>
        </w:tc>
        <w:tc>
          <w:tcPr>
            <w:tcW w:w="1654" w:type="dxa"/>
            <w:tcBorders>
              <w:top w:val="single" w:sz="8" w:space="0" w:color="000000"/>
              <w:left w:val="double" w:sz="7" w:space="0" w:color="000000"/>
              <w:bottom w:val="single" w:sz="4" w:space="0" w:color="auto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double" w:sz="7" w:space="0" w:color="000000"/>
              <w:bottom w:val="single" w:sz="4" w:space="0" w:color="auto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8" w:space="0" w:color="000000"/>
              <w:left w:val="single" w:sz="7" w:space="0" w:color="000000"/>
              <w:bottom w:val="single" w:sz="4" w:space="0" w:color="auto"/>
              <w:right w:val="single" w:sz="8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DA7102">
        <w:trPr>
          <w:trHeight w:hRule="exact" w:val="360"/>
          <w:jc w:val="center"/>
        </w:trPr>
        <w:tc>
          <w:tcPr>
            <w:tcW w:w="2925" w:type="dxa"/>
            <w:tcBorders>
              <w:top w:val="single" w:sz="4" w:space="0" w:color="auto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</w:p>
        </w:tc>
        <w:tc>
          <w:tcPr>
            <w:tcW w:w="1654" w:type="dxa"/>
            <w:tcBorders>
              <w:top w:val="single" w:sz="4" w:space="0" w:color="auto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9B6EB3" w:rsidRDefault="009B6EB3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  <w:p w:rsidR="00D26246" w:rsidRDefault="009B6EB3" w:rsidP="009B6EB3">
            <w:pPr>
              <w:rPr>
                <w:b/>
                <w:sz w:val="16"/>
                <w:szCs w:val="16"/>
              </w:rPr>
            </w:pPr>
            <w:r w:rsidRPr="009B6EB3">
              <w:rPr>
                <w:b/>
                <w:sz w:val="16"/>
                <w:szCs w:val="16"/>
              </w:rPr>
              <w:t>(OVER)</w:t>
            </w:r>
          </w:p>
          <w:p w:rsidR="00DA7102" w:rsidRDefault="00DA7102" w:rsidP="009B6EB3">
            <w:pPr>
              <w:rPr>
                <w:b/>
                <w:sz w:val="16"/>
                <w:szCs w:val="16"/>
              </w:rPr>
            </w:pPr>
          </w:p>
          <w:p w:rsidR="00DA7102" w:rsidRPr="009B6EB3" w:rsidRDefault="00DA7102" w:rsidP="009B6EB3">
            <w:pPr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B6EB3" w:rsidTr="00DA7102">
        <w:trPr>
          <w:trHeight w:hRule="exact" w:val="360"/>
          <w:jc w:val="center"/>
        </w:trPr>
        <w:tc>
          <w:tcPr>
            <w:tcW w:w="2925" w:type="dxa"/>
            <w:tcBorders>
              <w:left w:val="double" w:sz="12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9B6EB3" w:rsidRDefault="009B6EB3" w:rsidP="009930D8">
            <w:pPr>
              <w:spacing w:after="5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Super Galena</w:t>
            </w:r>
          </w:p>
        </w:tc>
        <w:tc>
          <w:tcPr>
            <w:tcW w:w="1654" w:type="dxa"/>
            <w:tcBorders>
              <w:left w:val="double" w:sz="7" w:space="0" w:color="000000"/>
              <w:bottom w:val="single" w:sz="8" w:space="0" w:color="000000"/>
              <w:right w:val="single" w:sz="7" w:space="0" w:color="000000"/>
            </w:tcBorders>
          </w:tcPr>
          <w:p w:rsidR="009B6EB3" w:rsidRDefault="009B6EB3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9B6EB3" w:rsidRDefault="009B6EB3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left w:val="double" w:sz="7" w:space="0" w:color="000000"/>
              <w:bottom w:val="single" w:sz="8" w:space="0" w:color="000000"/>
              <w:right w:val="single" w:sz="7" w:space="0" w:color="000000"/>
            </w:tcBorders>
          </w:tcPr>
          <w:p w:rsidR="009B6EB3" w:rsidRDefault="009B6EB3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:rsidR="009B6EB3" w:rsidRDefault="009B6EB3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9B6EB3">
        <w:trPr>
          <w:trHeight w:hRule="exact" w:val="360"/>
          <w:jc w:val="center"/>
        </w:trPr>
        <w:tc>
          <w:tcPr>
            <w:tcW w:w="2925" w:type="dxa"/>
            <w:tcBorders>
              <w:top w:val="single" w:sz="8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Tettnanger</w:t>
            </w:r>
          </w:p>
        </w:tc>
        <w:tc>
          <w:tcPr>
            <w:tcW w:w="1654" w:type="dxa"/>
            <w:tcBorders>
              <w:top w:val="single" w:sz="8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 w:rsidRPr="003F5D6E">
              <w:rPr>
                <w:color w:val="000000"/>
                <w:sz w:val="22"/>
                <w:szCs w:val="22"/>
              </w:rPr>
              <w:t>Vanguard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 w:rsidRPr="003F5D6E">
              <w:rPr>
                <w:color w:val="000000"/>
                <w:sz w:val="22"/>
                <w:szCs w:val="22"/>
              </w:rPr>
              <w:t>Warrior</w:t>
            </w:r>
            <w:r w:rsidRPr="003F5D6E">
              <w:rPr>
                <w:color w:val="000000"/>
                <w:sz w:val="22"/>
                <w:szCs w:val="22"/>
                <w:vertAlign w:val="superscript"/>
              </w:rPr>
              <w:t>TM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 w:rsidRPr="003F5D6E">
              <w:rPr>
                <w:color w:val="000000"/>
                <w:sz w:val="22"/>
                <w:szCs w:val="22"/>
              </w:rPr>
              <w:t>Willamette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Zeus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Other - Please List 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</w:tcPr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Other - Please List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</w:tcPr>
          <w:p w:rsidR="00D26246" w:rsidRPr="003F5D6E" w:rsidRDefault="00D26246" w:rsidP="009930D8">
            <w:pPr>
              <w:spacing w:line="57" w:lineRule="exact"/>
              <w:jc w:val="center"/>
              <w:rPr>
                <w:color w:val="000000"/>
                <w:sz w:val="22"/>
              </w:rPr>
            </w:pPr>
          </w:p>
          <w:p w:rsidR="00D26246" w:rsidRPr="003F5D6E" w:rsidRDefault="00D26246" w:rsidP="009930D8">
            <w:pPr>
              <w:spacing w:after="58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Other - Please List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26246" w:rsidRPr="00B6607D" w:rsidRDefault="00D26246" w:rsidP="009930D8">
            <w:pPr>
              <w:spacing w:line="57" w:lineRule="exact"/>
              <w:jc w:val="center"/>
              <w:rPr>
                <w:color w:val="000000"/>
                <w:sz w:val="22"/>
              </w:rPr>
            </w:pPr>
          </w:p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2"/>
                <w:szCs w:val="22"/>
              </w:rPr>
              <w:t>Experimental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26246" w:rsidTr="0040018B">
        <w:trPr>
          <w:trHeight w:hRule="exact" w:val="360"/>
          <w:jc w:val="center"/>
        </w:trPr>
        <w:tc>
          <w:tcPr>
            <w:tcW w:w="2925" w:type="dxa"/>
            <w:tcBorders>
              <w:top w:val="single" w:sz="7" w:space="0" w:color="000000"/>
              <w:left w:val="double" w:sz="12" w:space="0" w:color="000000"/>
              <w:bottom w:val="single" w:sz="7" w:space="0" w:color="000000"/>
              <w:right w:val="single" w:sz="7" w:space="0" w:color="000000"/>
            </w:tcBorders>
          </w:tcPr>
          <w:p w:rsidR="00D26246" w:rsidRPr="00B6607D" w:rsidRDefault="00D26246" w:rsidP="009930D8">
            <w:pPr>
              <w:spacing w:after="58"/>
              <w:rPr>
                <w:b/>
                <w:color w:val="000000"/>
                <w:sz w:val="22"/>
              </w:rPr>
            </w:pPr>
            <w:r w:rsidRPr="00B6607D">
              <w:rPr>
                <w:b/>
                <w:color w:val="000000"/>
                <w:sz w:val="22"/>
                <w:szCs w:val="22"/>
              </w:rPr>
              <w:t xml:space="preserve">TOTAL </w:t>
            </w:r>
          </w:p>
        </w:tc>
        <w:tc>
          <w:tcPr>
            <w:tcW w:w="1654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after="5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26246" w:rsidRDefault="00D26246" w:rsidP="009930D8">
            <w:pPr>
              <w:spacing w:line="57" w:lineRule="exact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D26246" w:rsidRDefault="00D26246"/>
    <w:tbl>
      <w:tblPr>
        <w:tblStyle w:val="TableGrid"/>
        <w:tblpPr w:leftFromText="180" w:rightFromText="180" w:vertAnchor="text" w:horzAnchor="margin" w:tblpY="181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10"/>
        <w:gridCol w:w="1278"/>
      </w:tblGrid>
      <w:tr w:rsidR="003014AC" w:rsidRPr="003014AC" w:rsidTr="009930D8">
        <w:trPr>
          <w:cantSplit/>
          <w:trHeight w:val="131"/>
        </w:trPr>
        <w:tc>
          <w:tcPr>
            <w:tcW w:w="1108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14AC" w:rsidRPr="00DA7102" w:rsidRDefault="003014AC" w:rsidP="009930D8">
            <w:pPr>
              <w:spacing w:line="220" w:lineRule="auto"/>
              <w:rPr>
                <w:szCs w:val="20"/>
              </w:rPr>
            </w:pPr>
            <w:r w:rsidRPr="00DA7102">
              <w:rPr>
                <w:b/>
                <w:szCs w:val="20"/>
              </w:rPr>
              <w:t>Survey Results:</w:t>
            </w:r>
            <w:r w:rsidRPr="00DA7102">
              <w:rPr>
                <w:szCs w:val="20"/>
              </w:rPr>
              <w:t xml:space="preserve">  To receive the complete results of this survey on the release date go to </w:t>
            </w:r>
            <w:hyperlink r:id="rId6" w:history="1">
              <w:r w:rsidRPr="00DA7102">
                <w:rPr>
                  <w:rStyle w:val="Hyperlink"/>
                  <w:szCs w:val="20"/>
                </w:rPr>
                <w:t>http://www.nass.usda.gov/results</w:t>
              </w:r>
            </w:hyperlink>
          </w:p>
        </w:tc>
      </w:tr>
      <w:tr w:rsidR="003014AC" w:rsidRPr="003014AC" w:rsidTr="009930D8">
        <w:trPr>
          <w:cantSplit/>
          <w:trHeight w:val="22"/>
        </w:trPr>
        <w:tc>
          <w:tcPr>
            <w:tcW w:w="1108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14AC" w:rsidRPr="00DA7102" w:rsidRDefault="003014AC" w:rsidP="009930D8">
            <w:pPr>
              <w:spacing w:line="20" w:lineRule="exact"/>
              <w:rPr>
                <w:szCs w:val="20"/>
              </w:rPr>
            </w:pPr>
          </w:p>
        </w:tc>
      </w:tr>
      <w:tr w:rsidR="003014AC" w:rsidRPr="003014AC" w:rsidTr="009930D8">
        <w:trPr>
          <w:cantSplit/>
          <w:trHeight w:val="424"/>
        </w:trPr>
        <w:tc>
          <w:tcPr>
            <w:tcW w:w="9810" w:type="dxa"/>
            <w:tcBorders>
              <w:top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3014AC" w:rsidRPr="00DA7102" w:rsidRDefault="009C3367" w:rsidP="009930D8">
            <w:pPr>
              <w:spacing w:line="216" w:lineRule="auto"/>
              <w:rPr>
                <w:szCs w:val="20"/>
              </w:rPr>
            </w:pPr>
            <w:r>
              <w:rPr>
                <w:noProof/>
                <w:szCs w:val="20"/>
              </w:rPr>
              <w:pict>
                <v:rect id="_x0000_s1026" style="position:absolute;margin-left:356.6pt;margin-top:.15pt;width:9pt;height:7.5pt;z-index:251660288;mso-position-horizontal-relative:text;mso-position-vertical-relative:text"/>
              </w:pict>
            </w:r>
            <w:r>
              <w:rPr>
                <w:noProof/>
                <w:szCs w:val="20"/>
              </w:rPr>
              <w:pict>
                <v:rect id="_x0000_s1027" style="position:absolute;margin-left:407.3pt;margin-top:.35pt;width:9pt;height:7.5pt;z-index:251661312;mso-position-horizontal-relative:text;mso-position-vertical-relative:text"/>
              </w:pict>
            </w:r>
            <w:r w:rsidR="003014AC" w:rsidRPr="00DA7102">
              <w:rPr>
                <w:szCs w:val="20"/>
              </w:rPr>
              <w:t xml:space="preserve">Would you rather have a brief summary mailed to you at a later date?               </w:t>
            </w:r>
            <w:r w:rsidR="003014AC" w:rsidRPr="00DA7102">
              <w:rPr>
                <w:szCs w:val="20"/>
                <w:vertAlign w:val="subscript"/>
              </w:rPr>
              <w:t>1</w:t>
            </w:r>
            <w:r w:rsidR="003014AC" w:rsidRPr="00DA7102">
              <w:rPr>
                <w:szCs w:val="20"/>
              </w:rPr>
              <w:t xml:space="preserve">      </w:t>
            </w:r>
            <w:r w:rsidR="003014AC" w:rsidRPr="00DA7102">
              <w:rPr>
                <w:b/>
                <w:szCs w:val="20"/>
              </w:rPr>
              <w:t>Yes</w:t>
            </w:r>
            <w:r w:rsidR="003014AC" w:rsidRPr="00DA7102">
              <w:rPr>
                <w:szCs w:val="20"/>
              </w:rPr>
              <w:tab/>
              <w:t xml:space="preserve">  </w:t>
            </w:r>
            <w:r w:rsidR="003014AC" w:rsidRPr="00DA7102">
              <w:rPr>
                <w:szCs w:val="20"/>
                <w:vertAlign w:val="subscript"/>
              </w:rPr>
              <w:t>3</w:t>
            </w:r>
            <w:r w:rsidR="003014AC" w:rsidRPr="00DA7102">
              <w:rPr>
                <w:szCs w:val="20"/>
              </w:rPr>
              <w:t xml:space="preserve">     </w:t>
            </w:r>
            <w:r w:rsidR="003014AC" w:rsidRPr="00DA7102">
              <w:rPr>
                <w:b/>
                <w:szCs w:val="20"/>
              </w:rPr>
              <w:t>No</w:t>
            </w:r>
          </w:p>
          <w:p w:rsidR="003014AC" w:rsidRPr="00DA7102" w:rsidRDefault="003014AC" w:rsidP="009930D8">
            <w:pPr>
              <w:spacing w:line="216" w:lineRule="auto"/>
              <w:rPr>
                <w:szCs w:val="20"/>
              </w:rPr>
            </w:pPr>
            <w:r w:rsidRPr="00DA7102">
              <w:rPr>
                <w:szCs w:val="20"/>
              </w:rPr>
              <w:t xml:space="preserve">This completes the survey.  </w:t>
            </w:r>
            <w:r w:rsidRPr="00DA7102">
              <w:rPr>
                <w:b/>
                <w:szCs w:val="20"/>
              </w:rPr>
              <w:t>Thank you for your help</w:t>
            </w:r>
            <w:r w:rsidRPr="00DA7102">
              <w:rPr>
                <w:szCs w:val="20"/>
              </w:rPr>
              <w:t>.</w:t>
            </w:r>
            <w:r w:rsidRPr="00DA7102">
              <w:rPr>
                <w:b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14AC" w:rsidRPr="00DA7102" w:rsidRDefault="003014AC" w:rsidP="009930D8">
            <w:pPr>
              <w:spacing w:line="276" w:lineRule="auto"/>
              <w:rPr>
                <w:szCs w:val="20"/>
              </w:rPr>
            </w:pPr>
            <w:r w:rsidRPr="00DA7102">
              <w:rPr>
                <w:szCs w:val="20"/>
              </w:rPr>
              <w:t>099</w:t>
            </w:r>
          </w:p>
        </w:tc>
      </w:tr>
    </w:tbl>
    <w:tbl>
      <w:tblPr>
        <w:tblpPr w:leftFromText="180" w:rightFromText="180" w:vertAnchor="text" w:horzAnchor="margin" w:tblpY="1216"/>
        <w:tblW w:w="11088" w:type="dxa"/>
        <w:tblLayout w:type="fixed"/>
        <w:tblCellMar>
          <w:left w:w="16" w:type="dxa"/>
        </w:tblCellMar>
        <w:tblLook w:val="0000"/>
      </w:tblPr>
      <w:tblGrid>
        <w:gridCol w:w="16"/>
        <w:gridCol w:w="4801"/>
        <w:gridCol w:w="3721"/>
        <w:gridCol w:w="2550"/>
      </w:tblGrid>
      <w:tr w:rsidR="003014AC" w:rsidRPr="003014AC" w:rsidTr="009930D8">
        <w:trPr>
          <w:cantSplit/>
          <w:trHeight w:val="22"/>
        </w:trPr>
        <w:tc>
          <w:tcPr>
            <w:tcW w:w="11088" w:type="dxa"/>
            <w:gridSpan w:val="4"/>
            <w:tcMar>
              <w:top w:w="58" w:type="dxa"/>
              <w:bottom w:w="29" w:type="dxa"/>
              <w:right w:w="58" w:type="dxa"/>
            </w:tcMar>
            <w:vAlign w:val="bottom"/>
          </w:tcPr>
          <w:p w:rsidR="003014AC" w:rsidRPr="003014AC" w:rsidRDefault="003014AC" w:rsidP="009930D8">
            <w:pPr>
              <w:spacing w:line="60" w:lineRule="exact"/>
              <w:rPr>
                <w:sz w:val="18"/>
                <w:szCs w:val="18"/>
              </w:rPr>
            </w:pPr>
          </w:p>
        </w:tc>
      </w:tr>
      <w:tr w:rsidR="003014AC" w:rsidRPr="003014AC" w:rsidTr="009930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6" w:type="dxa"/>
          <w:cantSplit/>
          <w:trHeight w:val="301"/>
        </w:trPr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014AC" w:rsidRPr="003014AC" w:rsidRDefault="003014AC" w:rsidP="009930D8">
            <w:pPr>
              <w:spacing w:line="216" w:lineRule="auto"/>
              <w:rPr>
                <w:sz w:val="18"/>
                <w:szCs w:val="18"/>
              </w:rPr>
            </w:pPr>
            <w:r w:rsidRPr="003014AC">
              <w:rPr>
                <w:sz w:val="18"/>
                <w:szCs w:val="18"/>
              </w:rPr>
              <w:t xml:space="preserve">Respondent Name: 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14AC" w:rsidRPr="003014AC" w:rsidRDefault="003014AC" w:rsidP="009930D8">
            <w:pPr>
              <w:rPr>
                <w:sz w:val="18"/>
                <w:szCs w:val="18"/>
              </w:rPr>
            </w:pPr>
            <w:r w:rsidRPr="003014AC">
              <w:rPr>
                <w:sz w:val="18"/>
                <w:szCs w:val="18"/>
              </w:rPr>
              <w:t>9911</w:t>
            </w:r>
          </w:p>
          <w:p w:rsidR="003014AC" w:rsidRPr="003014AC" w:rsidRDefault="003014AC" w:rsidP="009930D8">
            <w:pPr>
              <w:spacing w:line="216" w:lineRule="auto"/>
              <w:rPr>
                <w:sz w:val="18"/>
                <w:szCs w:val="18"/>
              </w:rPr>
            </w:pPr>
            <w:r w:rsidRPr="003014AC">
              <w:rPr>
                <w:sz w:val="18"/>
                <w:szCs w:val="18"/>
              </w:rPr>
              <w:t xml:space="preserve"> </w:t>
            </w:r>
          </w:p>
          <w:p w:rsidR="003014AC" w:rsidRPr="003014AC" w:rsidRDefault="003014AC" w:rsidP="009930D8">
            <w:pPr>
              <w:spacing w:line="216" w:lineRule="auto"/>
              <w:rPr>
                <w:sz w:val="18"/>
                <w:szCs w:val="18"/>
              </w:rPr>
            </w:pPr>
            <w:r w:rsidRPr="003014AC">
              <w:rPr>
                <w:sz w:val="18"/>
                <w:szCs w:val="18"/>
              </w:rPr>
              <w:t xml:space="preserve">Phone:  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014AC" w:rsidRPr="003014AC" w:rsidRDefault="003014AC" w:rsidP="009930D8">
            <w:pPr>
              <w:rPr>
                <w:sz w:val="18"/>
                <w:szCs w:val="18"/>
              </w:rPr>
            </w:pPr>
            <w:r w:rsidRPr="003014AC">
              <w:rPr>
                <w:sz w:val="18"/>
                <w:szCs w:val="18"/>
              </w:rPr>
              <w:t xml:space="preserve"> 9910       MM        DD        YY</w:t>
            </w:r>
          </w:p>
          <w:p w:rsidR="003014AC" w:rsidRPr="003014AC" w:rsidRDefault="003014AC" w:rsidP="009930D8">
            <w:pPr>
              <w:spacing w:line="216" w:lineRule="auto"/>
              <w:rPr>
                <w:sz w:val="18"/>
                <w:szCs w:val="18"/>
              </w:rPr>
            </w:pPr>
            <w:r w:rsidRPr="003014AC">
              <w:rPr>
                <w:sz w:val="18"/>
                <w:szCs w:val="18"/>
              </w:rPr>
              <w:t xml:space="preserve"> </w:t>
            </w:r>
          </w:p>
          <w:p w:rsidR="003014AC" w:rsidRPr="003014AC" w:rsidRDefault="003014AC" w:rsidP="009930D8">
            <w:pPr>
              <w:spacing w:line="216" w:lineRule="auto"/>
              <w:rPr>
                <w:sz w:val="18"/>
                <w:szCs w:val="18"/>
              </w:rPr>
            </w:pPr>
            <w:r w:rsidRPr="003014AC">
              <w:rPr>
                <w:sz w:val="18"/>
                <w:szCs w:val="18"/>
              </w:rPr>
              <w:t xml:space="preserve">Date:   </w:t>
            </w:r>
          </w:p>
        </w:tc>
      </w:tr>
    </w:tbl>
    <w:p w:rsidR="003014AC" w:rsidRPr="003014AC" w:rsidRDefault="003014AC" w:rsidP="003014AC">
      <w:pPr>
        <w:rPr>
          <w:sz w:val="18"/>
          <w:szCs w:val="18"/>
        </w:rPr>
      </w:pPr>
    </w:p>
    <w:p w:rsidR="003014AC" w:rsidRDefault="003014AC"/>
    <w:p w:rsidR="00DA7102" w:rsidRDefault="00DA7102"/>
    <w:tbl>
      <w:tblPr>
        <w:tblpPr w:leftFromText="180" w:rightFromText="180" w:vertAnchor="page" w:horzAnchor="margin" w:tblpY="16561"/>
        <w:tblW w:w="11088" w:type="dxa"/>
        <w:tblLayout w:type="fixed"/>
        <w:tblCellMar>
          <w:left w:w="16" w:type="dxa"/>
        </w:tblCellMar>
        <w:tblLook w:val="0000"/>
      </w:tblPr>
      <w:tblGrid>
        <w:gridCol w:w="17"/>
        <w:gridCol w:w="1303"/>
        <w:gridCol w:w="594"/>
        <w:gridCol w:w="1066"/>
        <w:gridCol w:w="594"/>
        <w:gridCol w:w="1303"/>
        <w:gridCol w:w="594"/>
        <w:gridCol w:w="771"/>
        <w:gridCol w:w="727"/>
        <w:gridCol w:w="787"/>
        <w:gridCol w:w="160"/>
        <w:gridCol w:w="760"/>
        <w:gridCol w:w="782"/>
        <w:gridCol w:w="22"/>
        <w:gridCol w:w="804"/>
        <w:gridCol w:w="780"/>
        <w:gridCol w:w="24"/>
      </w:tblGrid>
      <w:tr w:rsidR="00DA7102" w:rsidRPr="00DA7102" w:rsidTr="00DA7102">
        <w:trPr>
          <w:gridAfter w:val="1"/>
          <w:wAfter w:w="24" w:type="dxa"/>
          <w:cantSplit/>
          <w:trHeight w:val="221"/>
        </w:trPr>
        <w:tc>
          <w:tcPr>
            <w:tcW w:w="11064" w:type="dxa"/>
            <w:gridSpan w:val="16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b/>
                <w:sz w:val="16"/>
                <w:szCs w:val="16"/>
              </w:rPr>
            </w:pPr>
            <w:r w:rsidRPr="00DA7102">
              <w:rPr>
                <w:b/>
                <w:sz w:val="16"/>
                <w:szCs w:val="16"/>
              </w:rPr>
              <w:t>OFFICE USE ONLY</w:t>
            </w:r>
          </w:p>
        </w:tc>
      </w:tr>
      <w:tr w:rsidR="00DA7102" w:rsidRPr="00DA7102" w:rsidTr="00DA71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hRule="exact" w:val="259"/>
        </w:trPr>
        <w:tc>
          <w:tcPr>
            <w:tcW w:w="1897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b/>
                <w:bCs/>
                <w:sz w:val="16"/>
                <w:szCs w:val="16"/>
              </w:rPr>
            </w:pPr>
            <w:r w:rsidRPr="00DA7102">
              <w:rPr>
                <w:b/>
                <w:bCs/>
                <w:sz w:val="16"/>
                <w:szCs w:val="16"/>
              </w:rPr>
              <w:t>Response</w:t>
            </w: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b/>
                <w:bCs/>
                <w:sz w:val="16"/>
                <w:szCs w:val="16"/>
              </w:rPr>
            </w:pPr>
            <w:r w:rsidRPr="00DA7102">
              <w:rPr>
                <w:b/>
                <w:bCs/>
                <w:sz w:val="16"/>
                <w:szCs w:val="16"/>
              </w:rPr>
              <w:t>Respondent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b/>
                <w:bCs/>
                <w:sz w:val="16"/>
                <w:szCs w:val="16"/>
              </w:rPr>
            </w:pPr>
            <w:r w:rsidRPr="00DA7102">
              <w:rPr>
                <w:b/>
                <w:bCs/>
                <w:sz w:val="16"/>
                <w:szCs w:val="16"/>
              </w:rPr>
              <w:t>Mode</w:t>
            </w:r>
          </w:p>
        </w:tc>
        <w:tc>
          <w:tcPr>
            <w:tcW w:w="7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A7102">
              <w:rPr>
                <w:b/>
                <w:bCs/>
                <w:sz w:val="16"/>
                <w:szCs w:val="16"/>
              </w:rPr>
              <w:t>Enum</w:t>
            </w:r>
            <w:proofErr w:type="spellEnd"/>
            <w:r w:rsidRPr="00DA7102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DA7102">
              <w:rPr>
                <w:b/>
                <w:bCs/>
                <w:sz w:val="16"/>
                <w:szCs w:val="16"/>
              </w:rPr>
              <w:t>Eval</w:t>
            </w:r>
            <w:proofErr w:type="spellEnd"/>
            <w:r w:rsidRPr="00DA7102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9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b/>
                <w:bCs/>
                <w:sz w:val="16"/>
                <w:szCs w:val="16"/>
              </w:rPr>
            </w:pPr>
            <w:r w:rsidRPr="00DA7102">
              <w:rPr>
                <w:b/>
                <w:bCs/>
                <w:sz w:val="16"/>
                <w:szCs w:val="16"/>
              </w:rPr>
              <w:t>Change</w:t>
            </w:r>
          </w:p>
          <w:p w:rsidR="00DA7102" w:rsidRPr="00DA7102" w:rsidRDefault="00DA7102" w:rsidP="00DA710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DA7102" w:rsidRPr="00DA7102" w:rsidRDefault="009C3367" w:rsidP="00DA7102">
            <w:pPr>
              <w:rPr>
                <w:rStyle w:val="QRSVariable"/>
                <w:szCs w:val="16"/>
              </w:rPr>
            </w:pPr>
            <w:r w:rsidRPr="00DA7102">
              <w:rPr>
                <w:rStyle w:val="QRSVariable"/>
                <w:szCs w:val="16"/>
              </w:rPr>
              <w:fldChar w:fldCharType="begin" w:fldLock="1">
                <w:ffData>
                  <w:name w:val="MASTER_MTRCTCHG_1"/>
                  <w:enabled/>
                  <w:calcOnExit w:val="0"/>
                  <w:helpText w:type="text" w:val="13890"/>
                  <w:textInput>
                    <w:default w:val="785"/>
                  </w:textInput>
                </w:ffData>
              </w:fldChar>
            </w:r>
            <w:r w:rsidR="00DA7102" w:rsidRPr="00DA7102">
              <w:rPr>
                <w:rStyle w:val="QRSVariable"/>
                <w:szCs w:val="16"/>
              </w:rPr>
              <w:instrText xml:space="preserve"> FORMTEXT </w:instrText>
            </w:r>
            <w:r w:rsidRPr="00DA7102">
              <w:rPr>
                <w:rStyle w:val="QRSVariable"/>
                <w:szCs w:val="16"/>
              </w:rPr>
            </w:r>
            <w:r w:rsidRPr="00DA7102">
              <w:rPr>
                <w:rStyle w:val="QRSVariable"/>
                <w:szCs w:val="16"/>
              </w:rPr>
              <w:fldChar w:fldCharType="separate"/>
            </w:r>
            <w:r w:rsidR="00DA7102" w:rsidRPr="00DA7102">
              <w:rPr>
                <w:rStyle w:val="QRSVariable"/>
                <w:szCs w:val="16"/>
              </w:rPr>
              <w:t>785</w:t>
            </w:r>
            <w:r w:rsidRPr="00DA7102">
              <w:rPr>
                <w:rStyle w:val="QRSVariable"/>
                <w:szCs w:val="16"/>
              </w:rPr>
              <w:fldChar w:fldCharType="end"/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  <w:p w:rsidR="00DA7102" w:rsidRPr="00DA7102" w:rsidRDefault="00DA7102" w:rsidP="00DA71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72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b/>
                <w:bCs/>
                <w:sz w:val="16"/>
                <w:szCs w:val="16"/>
              </w:rPr>
            </w:pPr>
            <w:r w:rsidRPr="00DA7102">
              <w:rPr>
                <w:b/>
                <w:bCs/>
                <w:sz w:val="16"/>
                <w:szCs w:val="16"/>
              </w:rPr>
              <w:t>Office Use for POID</w:t>
            </w:r>
          </w:p>
        </w:tc>
      </w:tr>
      <w:tr w:rsidR="00DA7102" w:rsidRPr="00DA7102" w:rsidTr="00DA71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hRule="exact" w:val="490"/>
        </w:trPr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1-Comp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2-R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3-Inac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4-Office Hold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 xml:space="preserve">5-R – </w:t>
            </w:r>
            <w:proofErr w:type="spellStart"/>
            <w:r w:rsidRPr="00DA7102">
              <w:rPr>
                <w:sz w:val="16"/>
                <w:szCs w:val="16"/>
              </w:rPr>
              <w:t>Est</w:t>
            </w:r>
            <w:proofErr w:type="spellEnd"/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 xml:space="preserve">6-Inac – </w:t>
            </w:r>
            <w:proofErr w:type="spellStart"/>
            <w:r w:rsidRPr="00DA7102">
              <w:rPr>
                <w:sz w:val="16"/>
                <w:szCs w:val="16"/>
              </w:rPr>
              <w:t>Est</w:t>
            </w:r>
            <w:proofErr w:type="spellEnd"/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 xml:space="preserve">7-Off Hold – </w:t>
            </w:r>
            <w:proofErr w:type="spellStart"/>
            <w:r w:rsidRPr="00DA7102">
              <w:rPr>
                <w:sz w:val="16"/>
                <w:szCs w:val="16"/>
              </w:rPr>
              <w:t>Est</w:t>
            </w:r>
            <w:proofErr w:type="spellEnd"/>
          </w:p>
          <w:p w:rsidR="00DA7102" w:rsidRPr="00DA7102" w:rsidRDefault="00DA7102" w:rsidP="00DA7102">
            <w:pPr>
              <w:rPr>
                <w:bCs/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8-Known Zero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rStyle w:val="QRSVariable"/>
                <w:szCs w:val="16"/>
              </w:rPr>
            </w:pPr>
            <w:r w:rsidRPr="00DA7102">
              <w:rPr>
                <w:rStyle w:val="QRSVariable"/>
                <w:szCs w:val="16"/>
              </w:rPr>
              <w:t>9901</w:t>
            </w:r>
          </w:p>
        </w:tc>
        <w:tc>
          <w:tcPr>
            <w:tcW w:w="1066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1-Op/Mgr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2-Sp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3-Acct/</w:t>
            </w:r>
            <w:proofErr w:type="spellStart"/>
            <w:r w:rsidRPr="00DA7102">
              <w:rPr>
                <w:sz w:val="16"/>
                <w:szCs w:val="16"/>
              </w:rPr>
              <w:t>Bkpr</w:t>
            </w:r>
            <w:proofErr w:type="spellEnd"/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4-Partner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9-Oth</w:t>
            </w:r>
          </w:p>
          <w:p w:rsidR="00DA7102" w:rsidRPr="00DA7102" w:rsidRDefault="00DA7102" w:rsidP="00DA710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4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rStyle w:val="QRSVariable"/>
                <w:szCs w:val="16"/>
              </w:rPr>
            </w:pPr>
            <w:r w:rsidRPr="00DA7102">
              <w:rPr>
                <w:rStyle w:val="QRSVariable"/>
                <w:szCs w:val="16"/>
              </w:rPr>
              <w:t>9902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1-Mail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2-Tel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3-Face-to-Face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4-CATI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5-Web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6-E-mail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7-Fax</w:t>
            </w:r>
          </w:p>
          <w:p w:rsidR="00DA7102" w:rsidRPr="00DA7102" w:rsidRDefault="00DA7102" w:rsidP="00DA7102">
            <w:pPr>
              <w:spacing w:line="160" w:lineRule="exact"/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8-CAPI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19-Other</w:t>
            </w:r>
          </w:p>
        </w:tc>
        <w:tc>
          <w:tcPr>
            <w:tcW w:w="59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spacing w:line="160" w:lineRule="exact"/>
              <w:rPr>
                <w:rStyle w:val="QRSVariable"/>
                <w:szCs w:val="16"/>
              </w:rPr>
            </w:pPr>
            <w:r w:rsidRPr="00DA7102">
              <w:rPr>
                <w:rStyle w:val="QRSVariable"/>
                <w:szCs w:val="16"/>
              </w:rPr>
              <w:t>9903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rStyle w:val="QRSVariable"/>
                <w:szCs w:val="16"/>
              </w:rPr>
            </w:pPr>
            <w:r w:rsidRPr="00DA7102">
              <w:rPr>
                <w:rStyle w:val="QRSVariable"/>
                <w:szCs w:val="16"/>
              </w:rPr>
              <w:t>098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rStyle w:val="QRSVariable"/>
                <w:szCs w:val="16"/>
              </w:rPr>
            </w:pPr>
            <w:r w:rsidRPr="00DA7102">
              <w:rPr>
                <w:rStyle w:val="QRSVariable"/>
                <w:szCs w:val="16"/>
              </w:rPr>
              <w:t>100</w:t>
            </w:r>
          </w:p>
        </w:tc>
        <w:tc>
          <w:tcPr>
            <w:tcW w:w="9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bCs/>
                <w:sz w:val="16"/>
                <w:szCs w:val="16"/>
              </w:rPr>
            </w:pPr>
            <w:r w:rsidRPr="00DA7102">
              <w:rPr>
                <w:bCs/>
                <w:sz w:val="16"/>
                <w:szCs w:val="16"/>
              </w:rPr>
              <w:t>785</w:t>
            </w:r>
          </w:p>
        </w:tc>
        <w:tc>
          <w:tcPr>
            <w:tcW w:w="3172" w:type="dxa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rStyle w:val="QRSVariable"/>
                <w:szCs w:val="16"/>
              </w:rPr>
            </w:pPr>
            <w:r w:rsidRPr="00DA7102">
              <w:rPr>
                <w:sz w:val="16"/>
                <w:szCs w:val="16"/>
              </w:rPr>
              <w:t xml:space="preserve"> </w:t>
            </w:r>
            <w:r w:rsidRPr="00DA7102">
              <w:rPr>
                <w:rStyle w:val="QRSVariable"/>
                <w:szCs w:val="16"/>
              </w:rPr>
              <w:t>789</w:t>
            </w:r>
          </w:p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  <w:p w:rsidR="00DA7102" w:rsidRPr="00DA7102" w:rsidRDefault="00DA7102" w:rsidP="00DA7102">
            <w:pPr>
              <w:rPr>
                <w:b/>
                <w:bCs/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 xml:space="preserve">      __  __  __  -  __  __  __  -  __  __  __</w:t>
            </w:r>
          </w:p>
        </w:tc>
      </w:tr>
      <w:tr w:rsidR="00DA7102" w:rsidRPr="00DA7102" w:rsidTr="00DA71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val="20"/>
        </w:trPr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771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2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A7102" w:rsidRPr="00DA7102" w:rsidTr="00DA71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val="20"/>
        </w:trPr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771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jc w:val="center"/>
              <w:rPr>
                <w:bCs/>
                <w:sz w:val="16"/>
                <w:szCs w:val="16"/>
              </w:rPr>
            </w:pPr>
            <w:r w:rsidRPr="00DA7102">
              <w:rPr>
                <w:b/>
                <w:bCs/>
                <w:sz w:val="16"/>
                <w:szCs w:val="16"/>
              </w:rPr>
              <w:t>R. Unit</w:t>
            </w: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b/>
                <w:bCs/>
                <w:sz w:val="16"/>
                <w:szCs w:val="16"/>
              </w:rPr>
            </w:pPr>
            <w:r w:rsidRPr="00DA7102">
              <w:rPr>
                <w:b/>
                <w:bCs/>
                <w:sz w:val="16"/>
                <w:szCs w:val="16"/>
              </w:rPr>
              <w:t>Optional Use</w:t>
            </w:r>
          </w:p>
        </w:tc>
      </w:tr>
      <w:tr w:rsidR="00DA7102" w:rsidRPr="00DA7102" w:rsidTr="00DA71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7" w:type="dxa"/>
          <w:cantSplit/>
          <w:trHeight w:hRule="exact" w:val="644"/>
        </w:trPr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10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77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bCs/>
                <w:sz w:val="16"/>
                <w:szCs w:val="16"/>
              </w:rPr>
            </w:pPr>
            <w:r w:rsidRPr="00DA7102">
              <w:rPr>
                <w:rStyle w:val="QRSVariable"/>
                <w:szCs w:val="16"/>
              </w:rPr>
              <w:t>921</w:t>
            </w:r>
          </w:p>
        </w:tc>
        <w:tc>
          <w:tcPr>
            <w:tcW w:w="9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rStyle w:val="QRSVariable"/>
                <w:szCs w:val="16"/>
              </w:rPr>
            </w:pPr>
            <w:r w:rsidRPr="00DA7102">
              <w:rPr>
                <w:rStyle w:val="QRSVariable"/>
                <w:szCs w:val="16"/>
              </w:rPr>
              <w:t>407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rStyle w:val="QRSVariable"/>
                <w:szCs w:val="16"/>
              </w:rPr>
            </w:pPr>
            <w:r w:rsidRPr="00DA7102">
              <w:rPr>
                <w:rStyle w:val="QRSVariable"/>
                <w:szCs w:val="16"/>
              </w:rPr>
              <w:t>408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rStyle w:val="QRSVariable"/>
                <w:szCs w:val="16"/>
              </w:rPr>
            </w:pPr>
            <w:r w:rsidRPr="00DA7102">
              <w:rPr>
                <w:rStyle w:val="QRSVariable"/>
                <w:szCs w:val="16"/>
              </w:rPr>
              <w:t>9906</w:t>
            </w:r>
          </w:p>
        </w:tc>
        <w:tc>
          <w:tcPr>
            <w:tcW w:w="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A7102" w:rsidRPr="00DA7102" w:rsidRDefault="00DA7102" w:rsidP="00DA7102">
            <w:pPr>
              <w:rPr>
                <w:rStyle w:val="QRSVariable"/>
                <w:szCs w:val="16"/>
              </w:rPr>
            </w:pPr>
            <w:r w:rsidRPr="00DA7102">
              <w:rPr>
                <w:rStyle w:val="QRSVariable"/>
                <w:szCs w:val="16"/>
              </w:rPr>
              <w:t>9916</w:t>
            </w:r>
          </w:p>
        </w:tc>
      </w:tr>
      <w:tr w:rsidR="00DA7102" w:rsidRPr="00DA7102" w:rsidTr="00DA71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7" w:type="dxa"/>
          <w:wAfter w:w="24" w:type="dxa"/>
          <w:cantSplit/>
          <w:trHeight w:hRule="exact" w:val="311"/>
        </w:trPr>
        <w:tc>
          <w:tcPr>
            <w:tcW w:w="5454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spacing w:line="160" w:lineRule="exact"/>
              <w:rPr>
                <w:sz w:val="16"/>
                <w:szCs w:val="16"/>
              </w:rPr>
            </w:pPr>
            <w:r w:rsidRPr="00DA7102">
              <w:rPr>
                <w:sz w:val="16"/>
                <w:szCs w:val="16"/>
              </w:rPr>
              <w:t>S/E Name</w:t>
            </w:r>
          </w:p>
        </w:tc>
        <w:tc>
          <w:tcPr>
            <w:tcW w:w="77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rPr>
                <w:sz w:val="16"/>
                <w:szCs w:val="16"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A7102" w:rsidRPr="00DA7102" w:rsidRDefault="00DA7102" w:rsidP="00DA7102">
            <w:pPr>
              <w:jc w:val="center"/>
              <w:rPr>
                <w:sz w:val="16"/>
                <w:szCs w:val="16"/>
              </w:rPr>
            </w:pPr>
          </w:p>
        </w:tc>
      </w:tr>
    </w:tbl>
    <w:p w:rsidR="00DA7102" w:rsidRDefault="00DA7102"/>
    <w:sectPr w:rsidR="00DA7102" w:rsidSect="0040018B">
      <w:pgSz w:w="12240" w:h="20160" w:code="5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characterSpacingControl w:val="doNotCompress"/>
  <w:compat/>
  <w:rsids>
    <w:rsidRoot w:val="00091C0A"/>
    <w:rsid w:val="00091C0A"/>
    <w:rsid w:val="003014AC"/>
    <w:rsid w:val="0040018B"/>
    <w:rsid w:val="00831BCB"/>
    <w:rsid w:val="008A6051"/>
    <w:rsid w:val="0098544C"/>
    <w:rsid w:val="009B6EB3"/>
    <w:rsid w:val="009C3367"/>
    <w:rsid w:val="00AA1790"/>
    <w:rsid w:val="00D26246"/>
    <w:rsid w:val="00DA7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C0A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62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091C0A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91C0A"/>
    <w:rPr>
      <w:rFonts w:ascii="Arial" w:eastAsia="Times New Roman" w:hAnsi="Arial" w:cs="Arial"/>
      <w:sz w:val="28"/>
      <w:szCs w:val="24"/>
    </w:rPr>
  </w:style>
  <w:style w:type="character" w:customStyle="1" w:styleId="QRSVariable">
    <w:name w:val="QRS Variable"/>
    <w:basedOn w:val="DefaultParagraphFont"/>
    <w:rsid w:val="00091C0A"/>
    <w:rPr>
      <w:rFonts w:ascii="Arial" w:eastAsia="Batang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u w:val="none"/>
      <w:effect w:val="none"/>
      <w:vertAlign w:val="baselin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C0A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262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rsid w:val="00301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3014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ss.usda.gov/results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462</Words>
  <Characters>2635</Characters>
  <Application>Microsoft Office Word</Application>
  <DocSecurity>0</DocSecurity>
  <Lines>21</Lines>
  <Paragraphs>6</Paragraphs>
  <ScaleCrop>false</ScaleCrop>
  <Company>USDA - NASS</Company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Beach</dc:creator>
  <cp:keywords/>
  <dc:description/>
  <cp:lastModifiedBy>Jeremy Beach</cp:lastModifiedBy>
  <cp:revision>9</cp:revision>
  <dcterms:created xsi:type="dcterms:W3CDTF">2013-05-20T11:40:00Z</dcterms:created>
  <dcterms:modified xsi:type="dcterms:W3CDTF">2013-05-20T12:27:00Z</dcterms:modified>
</cp:coreProperties>
</file>