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C593E" w:rsidRPr="00821A63" w:rsidTr="0087603A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7C593E" w:rsidRPr="00821A63" w:rsidRDefault="006419AB" w:rsidP="008760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PAPAYA GROWER</w:t>
            </w:r>
            <w:r w:rsidR="0058580B">
              <w:rPr>
                <w:rStyle w:val="QRSVariable"/>
                <w:b/>
                <w:sz w:val="26"/>
                <w:szCs w:val="26"/>
              </w:rPr>
              <w:t xml:space="preserve"> ACREAGE</w:t>
            </w:r>
            <w:r w:rsidR="007C593E" w:rsidRPr="00821A63">
              <w:rPr>
                <w:rStyle w:val="QRSVariable"/>
                <w:b/>
                <w:sz w:val="26"/>
                <w:szCs w:val="26"/>
              </w:rPr>
              <w:t xml:space="preserve"> INQUIRY</w:t>
            </w:r>
          </w:p>
        </w:tc>
      </w:tr>
    </w:tbl>
    <w:p w:rsidR="007C593E" w:rsidRPr="00821A63" w:rsidRDefault="007C593E" w:rsidP="007C593E">
      <w:pPr>
        <w:spacing w:line="40" w:lineRule="auto"/>
        <w:rPr>
          <w:rFonts w:ascii="Arial" w:hAnsi="Arial" w:cs="Arial"/>
          <w:sz w:val="16"/>
          <w:szCs w:val="16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7C593E" w:rsidRPr="00821A63" w:rsidTr="0087603A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7C593E" w:rsidRPr="00821A63" w:rsidRDefault="007C593E" w:rsidP="00876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93E" w:rsidRPr="00821A63" w:rsidRDefault="007C593E" w:rsidP="0087603A">
            <w:pPr>
              <w:rPr>
                <w:rStyle w:val="QRSVariable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  <w:szCs w:val="16"/>
              </w:rPr>
              <w:t>0535-0039</w:t>
            </w:r>
            <w:r w:rsidRPr="00821A63">
              <w:rPr>
                <w:rStyle w:val="QRSVariable"/>
                <w:szCs w:val="16"/>
              </w:rPr>
              <w:t xml:space="preserve">  </w:t>
            </w:r>
          </w:p>
          <w:p w:rsidR="007C593E" w:rsidRPr="00821A63" w:rsidRDefault="007C593E" w:rsidP="0087603A">
            <w:pPr>
              <w:rPr>
                <w:rStyle w:val="QRSVariable"/>
                <w:szCs w:val="16"/>
              </w:rPr>
            </w:pPr>
            <w:r w:rsidRPr="00821A63">
              <w:rPr>
                <w:rStyle w:val="QRSVariable"/>
                <w:szCs w:val="16"/>
              </w:rPr>
              <w:t xml:space="preserve">Approval Expires: </w:t>
            </w:r>
            <w:r w:rsidR="009058F8">
              <w:rPr>
                <w:rStyle w:val="QRSVariable"/>
                <w:szCs w:val="16"/>
              </w:rPr>
              <w:t>6/30/2013</w:t>
            </w:r>
          </w:p>
          <w:p w:rsidR="007C593E" w:rsidRPr="00821A63" w:rsidRDefault="007C593E" w:rsidP="0087603A">
            <w:pPr>
              <w:rPr>
                <w:rStyle w:val="QRSVariable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821A63">
              <w:rPr>
                <w:rStyle w:val="QRSVariable"/>
                <w:szCs w:val="16"/>
              </w:rPr>
              <w:t xml:space="preserve">xxx   QID: </w:t>
            </w:r>
            <w:proofErr w:type="spellStart"/>
            <w:r w:rsidRPr="00821A63">
              <w:rPr>
                <w:rStyle w:val="QRSVariable"/>
                <w:szCs w:val="16"/>
              </w:rPr>
              <w:t>xxxxxx</w:t>
            </w:r>
            <w:proofErr w:type="spellEnd"/>
            <w:r w:rsidRPr="00821A63">
              <w:rPr>
                <w:rStyle w:val="QRSVariable"/>
                <w:szCs w:val="16"/>
              </w:rPr>
              <w:t xml:space="preserve">   </w:t>
            </w:r>
          </w:p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1A63">
              <w:rPr>
                <w:rStyle w:val="QRSVariable"/>
                <w:szCs w:val="16"/>
              </w:rPr>
              <w:t>SMetaKey</w:t>
            </w:r>
            <w:proofErr w:type="spellEnd"/>
            <w:r w:rsidRPr="00821A63">
              <w:rPr>
                <w:rStyle w:val="QRSVariable"/>
                <w:szCs w:val="16"/>
              </w:rPr>
              <w:t xml:space="preserve">: </w:t>
            </w:r>
            <w:proofErr w:type="spellStart"/>
            <w:r w:rsidRPr="00821A63">
              <w:rPr>
                <w:rStyle w:val="QRSVariable"/>
                <w:szCs w:val="16"/>
              </w:rPr>
              <w:t>xxxx</w:t>
            </w:r>
            <w:proofErr w:type="spellEnd"/>
          </w:p>
        </w:tc>
      </w:tr>
      <w:tr w:rsidR="007C593E" w:rsidRPr="00821A63" w:rsidTr="0087603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05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7C593E" w:rsidRPr="00821A63" w:rsidRDefault="007C593E" w:rsidP="0087603A">
            <w:pPr>
              <w:pStyle w:val="Heading2"/>
              <w:jc w:val="center"/>
              <w:rPr>
                <w:rFonts w:ascii="Arial" w:hAnsi="Arial" w:cs="Arial"/>
                <w:b w:val="0"/>
                <w:caps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7C593E" w:rsidRPr="00821A63" w:rsidRDefault="007C593E" w:rsidP="00876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593E" w:rsidRPr="00821A63" w:rsidTr="0087603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7C593E" w:rsidRPr="00821A63" w:rsidRDefault="007C593E" w:rsidP="0087603A">
            <w:pPr>
              <w:pStyle w:val="Heading2"/>
              <w:jc w:val="center"/>
              <w:rPr>
                <w:rFonts w:ascii="Arial" w:hAnsi="Arial" w:cs="Arial"/>
                <w:b w:val="0"/>
                <w:caps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7C593E" w:rsidRPr="00821A63" w:rsidRDefault="007C593E" w:rsidP="0087603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666750" cy="457200"/>
                  <wp:effectExtent l="1905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93E" w:rsidRPr="00821A63" w:rsidTr="0087603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7C593E" w:rsidRPr="00821A63" w:rsidRDefault="007C593E" w:rsidP="00876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7C593E" w:rsidRPr="00821A63" w:rsidRDefault="007C593E" w:rsidP="00876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7" w:type="dxa"/>
          </w:tcPr>
          <w:p w:rsidR="007C593E" w:rsidRPr="00821A63" w:rsidRDefault="007C593E" w:rsidP="0087603A">
            <w:pPr>
              <w:pStyle w:val="Heading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7C593E" w:rsidRPr="00821A63" w:rsidRDefault="007C593E" w:rsidP="0087603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7C593E" w:rsidRPr="00821A63" w:rsidRDefault="007C593E" w:rsidP="008760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1A63">
              <w:rPr>
                <w:rFonts w:ascii="Arial" w:hAnsi="Arial" w:cs="Arial"/>
                <w:b/>
                <w:sz w:val="16"/>
                <w:szCs w:val="16"/>
              </w:rPr>
              <w:t>NATIONAL</w:t>
            </w:r>
          </w:p>
          <w:p w:rsidR="007C593E" w:rsidRPr="00821A63" w:rsidRDefault="007C593E" w:rsidP="008760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1A63">
              <w:rPr>
                <w:rFonts w:ascii="Arial" w:hAnsi="Arial" w:cs="Arial"/>
                <w:b/>
                <w:sz w:val="16"/>
                <w:szCs w:val="16"/>
              </w:rPr>
              <w:t>AGRICULTURAL</w:t>
            </w:r>
          </w:p>
          <w:p w:rsidR="007C593E" w:rsidRPr="00821A63" w:rsidRDefault="007C593E" w:rsidP="008760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1A63">
              <w:rPr>
                <w:rFonts w:ascii="Arial" w:hAnsi="Arial" w:cs="Arial"/>
                <w:b/>
                <w:sz w:val="16"/>
                <w:szCs w:val="16"/>
              </w:rPr>
              <w:t>STATISTICS</w:t>
            </w:r>
          </w:p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b/>
                <w:sz w:val="16"/>
                <w:szCs w:val="16"/>
              </w:rPr>
              <w:t>SERVICE</w:t>
            </w:r>
          </w:p>
        </w:tc>
      </w:tr>
    </w:tbl>
    <w:p w:rsidR="007C593E" w:rsidRPr="00821A63" w:rsidRDefault="007C593E" w:rsidP="007C593E">
      <w:pPr>
        <w:spacing w:line="40" w:lineRule="auto"/>
        <w:rPr>
          <w:rFonts w:ascii="Arial" w:hAnsi="Arial" w:cs="Arial"/>
          <w:sz w:val="16"/>
          <w:szCs w:val="16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7C593E" w:rsidRPr="00821A63" w:rsidTr="0087603A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6" w:type="dxa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821A63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7C593E" w:rsidRPr="00821A63" w:rsidRDefault="007C593E" w:rsidP="0087603A">
            <w:pPr>
              <w:rPr>
                <w:rStyle w:val="QRSVariable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7C593E" w:rsidRPr="00821A63" w:rsidTr="0087603A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6" w:type="dxa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593E" w:rsidRPr="00821A63" w:rsidTr="0087603A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6" w:type="dxa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7C593E" w:rsidRPr="00821A63" w:rsidRDefault="007C593E" w:rsidP="0087603A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593E" w:rsidRPr="00821A63" w:rsidTr="0087603A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7C593E" w:rsidRPr="00821A63" w:rsidRDefault="007C593E" w:rsidP="00876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93E" w:rsidRPr="00821A63" w:rsidRDefault="007C593E" w:rsidP="008760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593E" w:rsidRPr="00821A63" w:rsidTr="0087603A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7C593E" w:rsidRPr="00821A63" w:rsidRDefault="007C593E" w:rsidP="0087603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1A63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7C593E" w:rsidRPr="00821A63" w:rsidRDefault="007C593E" w:rsidP="0087603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C593E" w:rsidRPr="00821A63" w:rsidRDefault="007C593E" w:rsidP="0087603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821A63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821A63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821A63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821A6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C593E" w:rsidRPr="00821A63" w:rsidRDefault="007C593E" w:rsidP="00EC3BAD">
            <w:pPr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500EC2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EC3BA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2611D7" w:rsidRDefault="002611D7" w:rsidP="00B312E8">
      <w:pPr>
        <w:tabs>
          <w:tab w:val="center" w:pos="2880"/>
        </w:tabs>
        <w:rPr>
          <w:rFonts w:ascii="Arial" w:hAnsi="Arial" w:cs="Arial"/>
          <w:sz w:val="20"/>
          <w:szCs w:val="20"/>
        </w:rPr>
      </w:pPr>
    </w:p>
    <w:p w:rsidR="007C593E" w:rsidRPr="007C593E" w:rsidRDefault="007C593E" w:rsidP="00B312E8">
      <w:pPr>
        <w:tabs>
          <w:tab w:val="center" w:pos="2880"/>
        </w:tabs>
        <w:rPr>
          <w:rFonts w:ascii="Arial" w:hAnsi="Arial" w:cs="Arial"/>
          <w:sz w:val="20"/>
          <w:szCs w:val="20"/>
        </w:rPr>
      </w:pPr>
      <w:r w:rsidRPr="007C593E">
        <w:rPr>
          <w:rFonts w:ascii="Arial" w:hAnsi="Arial" w:cs="Arial"/>
          <w:sz w:val="20"/>
          <w:szCs w:val="20"/>
        </w:rPr>
        <w:t xml:space="preserve">Please provide your best estimate of your 2013 </w:t>
      </w:r>
      <w:r>
        <w:rPr>
          <w:rFonts w:ascii="Arial" w:hAnsi="Arial" w:cs="Arial"/>
          <w:sz w:val="20"/>
          <w:szCs w:val="20"/>
        </w:rPr>
        <w:t>Papaya</w:t>
      </w:r>
      <w:r w:rsidRPr="007C593E">
        <w:rPr>
          <w:rFonts w:ascii="Arial" w:hAnsi="Arial" w:cs="Arial"/>
          <w:sz w:val="20"/>
          <w:szCs w:val="20"/>
        </w:rPr>
        <w:t xml:space="preserve"> crop in the table below.</w:t>
      </w:r>
    </w:p>
    <w:p w:rsidR="00CE0D04" w:rsidRPr="0087603A" w:rsidRDefault="00CE0D04" w:rsidP="00B312E8">
      <w:pPr>
        <w:tabs>
          <w:tab w:val="center" w:pos="2880"/>
        </w:tabs>
        <w:rPr>
          <w:rFonts w:ascii="Arial" w:hAnsi="Arial" w:cs="Arial"/>
          <w:sz w:val="4"/>
          <w:szCs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8"/>
        <w:gridCol w:w="2220"/>
        <w:gridCol w:w="3000"/>
        <w:gridCol w:w="3060"/>
        <w:gridCol w:w="2340"/>
        <w:gridCol w:w="230"/>
      </w:tblGrid>
      <w:tr w:rsidR="00CE0D04" w:rsidRPr="00717080" w:rsidTr="0087603A">
        <w:trPr>
          <w:gridBefore w:val="1"/>
          <w:gridAfter w:val="1"/>
          <w:wBefore w:w="238" w:type="dxa"/>
          <w:wAfter w:w="230" w:type="dxa"/>
          <w:cantSplit/>
          <w:trHeight w:val="283"/>
        </w:trPr>
        <w:tc>
          <w:tcPr>
            <w:tcW w:w="2220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E0D04" w:rsidRPr="0077415C" w:rsidRDefault="00CE0D04" w:rsidP="0077415C">
            <w:pPr>
              <w:jc w:val="center"/>
              <w:rPr>
                <w:rFonts w:ascii="Arial" w:hAnsi="Arial" w:cs="Arial"/>
                <w:b/>
              </w:rPr>
            </w:pPr>
            <w:r w:rsidRPr="0077415C"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8400" w:type="dxa"/>
            <w:gridSpan w:val="3"/>
            <w:tcMar>
              <w:top w:w="58" w:type="dxa"/>
              <w:left w:w="58" w:type="dxa"/>
              <w:right w:w="58" w:type="dxa"/>
            </w:tcMar>
            <w:vAlign w:val="center"/>
          </w:tcPr>
          <w:p w:rsidR="00CE0D04" w:rsidRPr="0077415C" w:rsidRDefault="00CE0D04" w:rsidP="007741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7415C">
              <w:rPr>
                <w:rFonts w:ascii="Arial" w:hAnsi="Arial" w:cs="Arial"/>
                <w:b/>
                <w:sz w:val="28"/>
                <w:szCs w:val="28"/>
              </w:rPr>
              <w:t>Papaya Acreage</w:t>
            </w:r>
          </w:p>
        </w:tc>
      </w:tr>
      <w:tr w:rsidR="00CE0D04" w:rsidRPr="00717080" w:rsidTr="0087603A">
        <w:trPr>
          <w:gridBefore w:val="1"/>
          <w:gridAfter w:val="1"/>
          <w:wBefore w:w="238" w:type="dxa"/>
          <w:wAfter w:w="230" w:type="dxa"/>
          <w:cantSplit/>
          <w:trHeight w:val="440"/>
        </w:trPr>
        <w:tc>
          <w:tcPr>
            <w:tcW w:w="2220" w:type="dxa"/>
            <w:vMerge/>
            <w:vAlign w:val="center"/>
          </w:tcPr>
          <w:p w:rsidR="00CE0D04" w:rsidRPr="0077415C" w:rsidRDefault="00CE0D04" w:rsidP="007741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0D04" w:rsidRPr="0077415C" w:rsidRDefault="00CE0D04" w:rsidP="0077415C">
            <w:pPr>
              <w:jc w:val="center"/>
              <w:rPr>
                <w:rFonts w:ascii="Arial" w:hAnsi="Arial" w:cs="Arial"/>
              </w:rPr>
            </w:pPr>
            <w:r w:rsidRPr="0077415C">
              <w:rPr>
                <w:rFonts w:ascii="Arial" w:hAnsi="Arial" w:cs="Arial"/>
              </w:rPr>
              <w:t>Bearing</w:t>
            </w:r>
          </w:p>
          <w:p w:rsidR="00CE0D04" w:rsidRPr="0077415C" w:rsidRDefault="00CE0D04" w:rsidP="0077415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7415C">
              <w:rPr>
                <w:rFonts w:ascii="Arial" w:hAnsi="Arial" w:cs="Arial"/>
                <w:i/>
                <w:sz w:val="20"/>
                <w:szCs w:val="20"/>
              </w:rPr>
              <w:t>(Harvesting fruit)</w:t>
            </w:r>
          </w:p>
        </w:tc>
        <w:tc>
          <w:tcPr>
            <w:tcW w:w="3060" w:type="dxa"/>
            <w:tcMar>
              <w:bottom w:w="29" w:type="dxa"/>
            </w:tcMar>
            <w:vAlign w:val="bottom"/>
          </w:tcPr>
          <w:p w:rsidR="00CE0D04" w:rsidRPr="0077415C" w:rsidRDefault="00CE0D04" w:rsidP="0077415C">
            <w:pPr>
              <w:jc w:val="center"/>
              <w:rPr>
                <w:rFonts w:ascii="Arial" w:hAnsi="Arial" w:cs="Arial"/>
              </w:rPr>
            </w:pPr>
            <w:r w:rsidRPr="0077415C">
              <w:rPr>
                <w:rFonts w:ascii="Arial" w:hAnsi="Arial" w:cs="Arial"/>
              </w:rPr>
              <w:t>Non-bearing</w:t>
            </w:r>
          </w:p>
          <w:p w:rsidR="00CE0D04" w:rsidRPr="0077415C" w:rsidRDefault="00CE0D04" w:rsidP="0077415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7415C">
              <w:rPr>
                <w:rFonts w:ascii="Arial" w:hAnsi="Arial" w:cs="Arial"/>
                <w:i/>
                <w:sz w:val="20"/>
                <w:szCs w:val="20"/>
              </w:rPr>
              <w:t>(Not harvested yet)</w:t>
            </w:r>
          </w:p>
        </w:tc>
        <w:tc>
          <w:tcPr>
            <w:tcW w:w="2340" w:type="dxa"/>
            <w:tcMar>
              <w:bottom w:w="29" w:type="dxa"/>
            </w:tcMar>
            <w:vAlign w:val="center"/>
          </w:tcPr>
          <w:p w:rsidR="00CE0D04" w:rsidRPr="0077415C" w:rsidRDefault="00CE0D04" w:rsidP="0077415C">
            <w:pPr>
              <w:jc w:val="center"/>
              <w:rPr>
                <w:rFonts w:ascii="Arial" w:hAnsi="Arial" w:cs="Arial"/>
              </w:rPr>
            </w:pPr>
            <w:r w:rsidRPr="0077415C">
              <w:rPr>
                <w:rFonts w:ascii="Arial" w:hAnsi="Arial" w:cs="Arial"/>
              </w:rPr>
              <w:t>Total</w:t>
            </w:r>
          </w:p>
        </w:tc>
      </w:tr>
      <w:tr w:rsidR="00CE0D04" w:rsidRPr="00717080" w:rsidTr="001F2A7D">
        <w:trPr>
          <w:gridBefore w:val="1"/>
          <w:gridAfter w:val="1"/>
          <w:wBefore w:w="238" w:type="dxa"/>
          <w:wAfter w:w="230" w:type="dxa"/>
          <w:cantSplit/>
          <w:trHeight w:hRule="exact" w:val="432"/>
        </w:trPr>
        <w:tc>
          <w:tcPr>
            <w:tcW w:w="2220" w:type="dxa"/>
          </w:tcPr>
          <w:p w:rsidR="00CE0D04" w:rsidRPr="0077415C" w:rsidRDefault="001F2A7D" w:rsidP="001F2A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</w:t>
            </w:r>
          </w:p>
          <w:p w:rsidR="00CE0D04" w:rsidRPr="0077415C" w:rsidRDefault="00CE0D04" w:rsidP="001F2A7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7415C">
              <w:rPr>
                <w:rFonts w:ascii="Arial" w:hAnsi="Arial" w:cs="Arial"/>
                <w:b/>
              </w:rPr>
              <w:t>ary</w:t>
            </w:r>
            <w:proofErr w:type="spellEnd"/>
          </w:p>
        </w:tc>
        <w:tc>
          <w:tcPr>
            <w:tcW w:w="3000" w:type="dxa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CE0D04" w:rsidRPr="0077415C" w:rsidRDefault="00CE0D04" w:rsidP="0077415C">
            <w:pPr>
              <w:jc w:val="right"/>
              <w:rPr>
                <w:rFonts w:ascii="Arial" w:hAnsi="Arial" w:cs="Arial"/>
                <w:sz w:val="16"/>
              </w:rPr>
            </w:pPr>
            <w:r w:rsidRPr="0077415C">
              <w:rPr>
                <w:rFonts w:ascii="Arial" w:hAnsi="Arial" w:cs="Arial"/>
                <w:sz w:val="16"/>
              </w:rPr>
              <w:t>acres</w:t>
            </w:r>
          </w:p>
        </w:tc>
        <w:tc>
          <w:tcPr>
            <w:tcW w:w="3060" w:type="dxa"/>
            <w:tcMar>
              <w:bottom w:w="0" w:type="dxa"/>
            </w:tcMar>
            <w:vAlign w:val="bottom"/>
          </w:tcPr>
          <w:p w:rsidR="00CE0D04" w:rsidRPr="0077415C" w:rsidRDefault="00CE0D04" w:rsidP="0077415C">
            <w:pPr>
              <w:jc w:val="right"/>
              <w:rPr>
                <w:rFonts w:ascii="Arial" w:hAnsi="Arial" w:cs="Arial"/>
                <w:sz w:val="16"/>
              </w:rPr>
            </w:pPr>
            <w:r w:rsidRPr="0077415C">
              <w:rPr>
                <w:rFonts w:ascii="Arial" w:hAnsi="Arial" w:cs="Arial"/>
                <w:sz w:val="16"/>
              </w:rPr>
              <w:t>acres</w:t>
            </w:r>
          </w:p>
        </w:tc>
        <w:tc>
          <w:tcPr>
            <w:tcW w:w="2340" w:type="dxa"/>
            <w:tcMar>
              <w:bottom w:w="0" w:type="dxa"/>
            </w:tcMar>
            <w:vAlign w:val="bottom"/>
          </w:tcPr>
          <w:p w:rsidR="00CE0D04" w:rsidRPr="0077415C" w:rsidRDefault="00CE0D04" w:rsidP="0077415C">
            <w:pPr>
              <w:jc w:val="right"/>
              <w:rPr>
                <w:rFonts w:ascii="Arial" w:hAnsi="Arial" w:cs="Arial"/>
                <w:sz w:val="16"/>
              </w:rPr>
            </w:pPr>
            <w:r w:rsidRPr="0077415C">
              <w:rPr>
                <w:rFonts w:ascii="Arial" w:hAnsi="Arial" w:cs="Arial"/>
                <w:sz w:val="16"/>
              </w:rPr>
              <w:t>acres</w:t>
            </w:r>
          </w:p>
        </w:tc>
      </w:tr>
      <w:tr w:rsidR="00CE0D04" w:rsidRPr="00717080" w:rsidTr="001F2A7D">
        <w:trPr>
          <w:gridBefore w:val="1"/>
          <w:gridAfter w:val="1"/>
          <w:wBefore w:w="238" w:type="dxa"/>
          <w:wAfter w:w="230" w:type="dxa"/>
          <w:cantSplit/>
          <w:trHeight w:hRule="exact" w:val="432"/>
        </w:trPr>
        <w:tc>
          <w:tcPr>
            <w:tcW w:w="2220" w:type="dxa"/>
          </w:tcPr>
          <w:p w:rsidR="00CE0D04" w:rsidRPr="0077415C" w:rsidRDefault="001F2A7D" w:rsidP="001F2A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</w:t>
            </w:r>
          </w:p>
          <w:p w:rsidR="00CE0D04" w:rsidRPr="0077415C" w:rsidRDefault="00CE0D04" w:rsidP="001F2A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0" w:type="dxa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CE0D04" w:rsidRPr="0077415C" w:rsidRDefault="00CE0D04" w:rsidP="0077415C">
            <w:pPr>
              <w:jc w:val="right"/>
              <w:rPr>
                <w:rFonts w:ascii="Arial" w:hAnsi="Arial" w:cs="Arial"/>
                <w:sz w:val="16"/>
              </w:rPr>
            </w:pPr>
            <w:r w:rsidRPr="0077415C">
              <w:rPr>
                <w:rFonts w:ascii="Arial" w:hAnsi="Arial" w:cs="Arial"/>
                <w:sz w:val="16"/>
              </w:rPr>
              <w:t>acres</w:t>
            </w:r>
          </w:p>
        </w:tc>
        <w:tc>
          <w:tcPr>
            <w:tcW w:w="3060" w:type="dxa"/>
            <w:tcMar>
              <w:bottom w:w="0" w:type="dxa"/>
            </w:tcMar>
            <w:vAlign w:val="bottom"/>
          </w:tcPr>
          <w:p w:rsidR="00CE0D04" w:rsidRPr="0077415C" w:rsidRDefault="00CE0D04" w:rsidP="0077415C">
            <w:pPr>
              <w:jc w:val="right"/>
              <w:rPr>
                <w:rFonts w:ascii="Arial" w:hAnsi="Arial" w:cs="Arial"/>
                <w:sz w:val="16"/>
              </w:rPr>
            </w:pPr>
            <w:r w:rsidRPr="0077415C">
              <w:rPr>
                <w:rFonts w:ascii="Arial" w:hAnsi="Arial" w:cs="Arial"/>
                <w:sz w:val="16"/>
              </w:rPr>
              <w:t>acres</w:t>
            </w:r>
          </w:p>
        </w:tc>
        <w:tc>
          <w:tcPr>
            <w:tcW w:w="2340" w:type="dxa"/>
            <w:tcMar>
              <w:bottom w:w="0" w:type="dxa"/>
            </w:tcMar>
            <w:vAlign w:val="bottom"/>
          </w:tcPr>
          <w:p w:rsidR="00CE0D04" w:rsidRPr="0077415C" w:rsidRDefault="00CE0D04" w:rsidP="0077415C">
            <w:pPr>
              <w:jc w:val="right"/>
              <w:rPr>
                <w:rFonts w:ascii="Arial" w:hAnsi="Arial" w:cs="Arial"/>
                <w:sz w:val="16"/>
              </w:rPr>
            </w:pPr>
            <w:r w:rsidRPr="0077415C">
              <w:rPr>
                <w:rFonts w:ascii="Arial" w:hAnsi="Arial" w:cs="Arial"/>
                <w:sz w:val="16"/>
              </w:rPr>
              <w:t>acres</w:t>
            </w:r>
          </w:p>
        </w:tc>
      </w:tr>
      <w:tr w:rsidR="00CE0D04" w:rsidRPr="00717080" w:rsidTr="001F2A7D">
        <w:trPr>
          <w:gridBefore w:val="1"/>
          <w:gridAfter w:val="1"/>
          <w:wBefore w:w="238" w:type="dxa"/>
          <w:wAfter w:w="230" w:type="dxa"/>
          <w:cantSplit/>
          <w:trHeight w:hRule="exact" w:val="432"/>
        </w:trPr>
        <w:tc>
          <w:tcPr>
            <w:tcW w:w="2220" w:type="dxa"/>
          </w:tcPr>
          <w:p w:rsidR="00CE0D04" w:rsidRPr="0077415C" w:rsidRDefault="001F2A7D" w:rsidP="001F2A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</w:t>
            </w:r>
          </w:p>
          <w:p w:rsidR="00CE0D04" w:rsidRPr="0077415C" w:rsidRDefault="00CE0D04" w:rsidP="001F2A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0D04" w:rsidRPr="0077415C" w:rsidRDefault="00CE0D04" w:rsidP="0077415C">
            <w:pPr>
              <w:jc w:val="right"/>
              <w:rPr>
                <w:rFonts w:ascii="Arial" w:hAnsi="Arial" w:cs="Arial"/>
                <w:sz w:val="16"/>
              </w:rPr>
            </w:pPr>
            <w:r w:rsidRPr="0077415C">
              <w:rPr>
                <w:rFonts w:ascii="Arial" w:hAnsi="Arial" w:cs="Arial"/>
                <w:sz w:val="16"/>
              </w:rPr>
              <w:t>acres</w:t>
            </w:r>
          </w:p>
        </w:tc>
        <w:tc>
          <w:tcPr>
            <w:tcW w:w="3060" w:type="dxa"/>
            <w:tcMar>
              <w:bottom w:w="29" w:type="dxa"/>
            </w:tcMar>
            <w:vAlign w:val="bottom"/>
          </w:tcPr>
          <w:p w:rsidR="00CE0D04" w:rsidRPr="0077415C" w:rsidRDefault="00CE0D04" w:rsidP="0077415C">
            <w:pPr>
              <w:jc w:val="right"/>
              <w:rPr>
                <w:rFonts w:ascii="Arial" w:hAnsi="Arial" w:cs="Arial"/>
                <w:sz w:val="16"/>
              </w:rPr>
            </w:pPr>
            <w:r w:rsidRPr="0077415C">
              <w:rPr>
                <w:rFonts w:ascii="Arial" w:hAnsi="Arial" w:cs="Arial"/>
                <w:sz w:val="16"/>
              </w:rPr>
              <w:t>acres</w:t>
            </w:r>
          </w:p>
        </w:tc>
        <w:tc>
          <w:tcPr>
            <w:tcW w:w="2340" w:type="dxa"/>
            <w:tcMar>
              <w:bottom w:w="29" w:type="dxa"/>
            </w:tcMar>
            <w:vAlign w:val="bottom"/>
          </w:tcPr>
          <w:p w:rsidR="00CE0D04" w:rsidRPr="0077415C" w:rsidRDefault="00CE0D04" w:rsidP="0077415C">
            <w:pPr>
              <w:jc w:val="right"/>
              <w:rPr>
                <w:rFonts w:ascii="Arial" w:hAnsi="Arial" w:cs="Arial"/>
                <w:sz w:val="16"/>
              </w:rPr>
            </w:pPr>
            <w:r w:rsidRPr="0077415C">
              <w:rPr>
                <w:rFonts w:ascii="Arial" w:hAnsi="Arial" w:cs="Arial"/>
                <w:sz w:val="16"/>
              </w:rPr>
              <w:t>acres</w:t>
            </w:r>
          </w:p>
        </w:tc>
      </w:tr>
      <w:tr w:rsidR="007C593E" w:rsidRPr="00CD5073" w:rsidTr="0087603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  <w:jc w:val="center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593E" w:rsidRPr="00CD5073" w:rsidRDefault="004B16AB" w:rsidP="0087603A">
            <w:pPr>
              <w:rPr>
                <w:sz w:val="16"/>
              </w:rPr>
            </w:pPr>
            <w:r>
              <w:rPr>
                <w:b/>
              </w:rPr>
              <w:t xml:space="preserve">     </w:t>
            </w:r>
            <w:r w:rsidR="007C593E" w:rsidRPr="00B56BA3">
              <w:rPr>
                <w:b/>
              </w:rPr>
              <w:t>Comments:</w:t>
            </w:r>
            <w:r w:rsidR="007C593E" w:rsidRPr="009422D2">
              <w:t xml:space="preserve"> </w:t>
            </w:r>
            <w:r w:rsidR="007C593E" w:rsidRPr="00CD5073">
              <w:rPr>
                <w:rFonts w:ascii="Arial Unicode MS" w:eastAsia="Arial Unicode MS" w:hAnsi="Arial Unicode MS" w:cs="Arial Unicode MS" w:hint="eastAsia"/>
                <w:sz w:val="16"/>
              </w:rPr>
              <w:t>     </w:t>
            </w:r>
            <w:r w:rsidR="007C593E" w:rsidRPr="00CD5073">
              <w:rPr>
                <w:rFonts w:eastAsia="Arial Unicode MS"/>
                <w:sz w:val="16"/>
              </w:rPr>
              <w:t>_________________________________________________________________________________________________________</w:t>
            </w:r>
          </w:p>
        </w:tc>
      </w:tr>
      <w:tr w:rsidR="007C593E" w:rsidRPr="00CD5073" w:rsidTr="0087603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  <w:jc w:val="center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593E" w:rsidRPr="00CD5073" w:rsidRDefault="007C593E" w:rsidP="0087603A">
            <w:pPr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="004B16AB">
              <w:rPr>
                <w:sz w:val="16"/>
              </w:rPr>
              <w:t xml:space="preserve"> </w:t>
            </w:r>
            <w:r w:rsidRPr="00CD5073">
              <w:rPr>
                <w:sz w:val="16"/>
              </w:rPr>
              <w:t>__________________________________________________________________________________________________________________________</w:t>
            </w:r>
            <w:r w:rsidR="004B16AB">
              <w:rPr>
                <w:sz w:val="16"/>
              </w:rPr>
              <w:t>___</w:t>
            </w:r>
          </w:p>
        </w:tc>
      </w:tr>
    </w:tbl>
    <w:p w:rsidR="007C593E" w:rsidRPr="0087603A" w:rsidRDefault="007C593E" w:rsidP="007C593E">
      <w:pPr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7C593E" w:rsidRPr="00821A63" w:rsidRDefault="007C593E" w:rsidP="007C593E">
      <w:pPr>
        <w:rPr>
          <w:rFonts w:ascii="Arial" w:hAnsi="Arial" w:cs="Arial"/>
          <w:sz w:val="20"/>
        </w:rPr>
      </w:pPr>
      <w:r w:rsidRPr="00821A63">
        <w:rPr>
          <w:rFonts w:ascii="Arial" w:hAnsi="Arial" w:cs="Arial"/>
          <w:b/>
          <w:bCs/>
          <w:color w:val="000000"/>
          <w:sz w:val="20"/>
        </w:rPr>
        <w:t>Survey Results:</w:t>
      </w:r>
      <w:r w:rsidRPr="00821A63">
        <w:rPr>
          <w:rFonts w:ascii="Arial" w:hAnsi="Arial" w:cs="Arial"/>
          <w:color w:val="000000"/>
          <w:sz w:val="20"/>
        </w:rPr>
        <w:t xml:space="preserve"> To receive the complete results of this survey on the release date, go to </w:t>
      </w:r>
      <w:hyperlink r:id="rId7" w:history="1">
        <w:r w:rsidRPr="002611D7">
          <w:rPr>
            <w:rStyle w:val="Hyperlink"/>
            <w:rFonts w:ascii="Arial" w:hAnsi="Arial" w:cs="Arial"/>
            <w:sz w:val="18"/>
            <w:szCs w:val="18"/>
          </w:rPr>
          <w:t>http://www.nass.usda.gov/results</w:t>
        </w:r>
      </w:hyperlink>
    </w:p>
    <w:p w:rsidR="007C593E" w:rsidRPr="0087603A" w:rsidRDefault="007C593E" w:rsidP="007C593E">
      <w:pPr>
        <w:widowControl w:val="0"/>
        <w:tabs>
          <w:tab w:val="left" w:pos="720"/>
          <w:tab w:val="left" w:pos="2160"/>
          <w:tab w:val="left" w:pos="5850"/>
          <w:tab w:val="left" w:pos="7200"/>
        </w:tabs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50"/>
        <w:gridCol w:w="2880"/>
        <w:gridCol w:w="1458"/>
      </w:tblGrid>
      <w:tr w:rsidR="007C593E" w:rsidRPr="00821A63" w:rsidTr="0087603A">
        <w:trPr>
          <w:cantSplit/>
          <w:trHeight w:val="266"/>
        </w:trPr>
        <w:tc>
          <w:tcPr>
            <w:tcW w:w="67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593E" w:rsidRPr="00821A63" w:rsidRDefault="007C593E" w:rsidP="0087603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21A63">
              <w:rPr>
                <w:rFonts w:ascii="Arial" w:hAnsi="Arial" w:cs="Arial"/>
                <w:bCs/>
                <w:color w:val="000000"/>
                <w:sz w:val="20"/>
              </w:rPr>
              <w:t>Would you rather have a brief summary mailed to you at a later date?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C593E" w:rsidRPr="00821A63" w:rsidRDefault="004E526F" w:rsidP="0087603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hyperlink w:anchor="_top" w:tooltip="Yes = 1" w:history="1">
              <w:r w:rsidRPr="00821A63">
                <w:rPr>
                  <w:rFonts w:ascii="Arial" w:hAnsi="Arial" w:cs="Arial"/>
                  <w:b/>
                  <w:bCs/>
                  <w:color w:val="000000"/>
                  <w:sz w:val="20"/>
                </w:rPr>
                <w:fldChar w:fldCharType="begin" w:fldLock="1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7C593E" w:rsidRPr="00821A63">
                <w:rPr>
                  <w:rFonts w:ascii="Arial" w:hAnsi="Arial" w:cs="Arial"/>
                  <w:b/>
                  <w:bCs/>
                  <w:color w:val="000000"/>
                  <w:sz w:val="20"/>
                </w:rPr>
                <w:instrText xml:space="preserve"> FORMCHECKBOX </w:instrText>
              </w:r>
              <w:r>
                <w:rPr>
                  <w:rFonts w:ascii="Arial" w:hAnsi="Arial" w:cs="Arial"/>
                  <w:b/>
                  <w:bCs/>
                  <w:color w:val="000000"/>
                  <w:sz w:val="20"/>
                </w:rPr>
              </w:r>
              <w:r>
                <w:rPr>
                  <w:rFonts w:ascii="Arial" w:hAnsi="Arial" w:cs="Arial"/>
                  <w:b/>
                  <w:bCs/>
                  <w:color w:val="000000"/>
                  <w:sz w:val="20"/>
                </w:rPr>
                <w:fldChar w:fldCharType="separate"/>
              </w:r>
              <w:r w:rsidRPr="00821A63">
                <w:rPr>
                  <w:rFonts w:ascii="Arial" w:hAnsi="Arial" w:cs="Arial"/>
                  <w:b/>
                  <w:bCs/>
                  <w:color w:val="000000"/>
                  <w:sz w:val="20"/>
                </w:rPr>
                <w:fldChar w:fldCharType="end"/>
              </w:r>
            </w:hyperlink>
            <w:r w:rsidR="007C593E" w:rsidRPr="00821A6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7C593E" w:rsidRPr="00821A63">
              <w:rPr>
                <w:rFonts w:ascii="Arial" w:hAnsi="Arial" w:cs="Arial"/>
                <w:bCs/>
                <w:color w:val="000000"/>
                <w:sz w:val="20"/>
              </w:rPr>
              <w:t xml:space="preserve">Yes = 1    </w:t>
            </w:r>
            <w:hyperlink w:anchor="_top" w:tooltip="No = 3" w:history="1">
              <w:r w:rsidRPr="00821A63">
                <w:rPr>
                  <w:rFonts w:ascii="Arial" w:hAnsi="Arial" w:cs="Arial"/>
                  <w:bCs/>
                  <w:color w:val="000000"/>
                  <w:sz w:val="20"/>
                </w:rPr>
                <w:fldChar w:fldCharType="begin" w:fldLock="1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7C593E" w:rsidRPr="00821A63">
                <w:rPr>
                  <w:rFonts w:ascii="Arial" w:hAnsi="Arial" w:cs="Arial"/>
                  <w:bCs/>
                  <w:color w:val="000000"/>
                  <w:sz w:val="20"/>
                </w:rPr>
                <w:instrText xml:space="preserve"> FORMCHECKBOX </w:instrText>
              </w:r>
              <w:r>
                <w:rPr>
                  <w:rFonts w:ascii="Arial" w:hAnsi="Arial" w:cs="Arial"/>
                  <w:bCs/>
                  <w:color w:val="000000"/>
                  <w:sz w:val="20"/>
                </w:rPr>
              </w:r>
              <w:r>
                <w:rPr>
                  <w:rFonts w:ascii="Arial" w:hAnsi="Arial" w:cs="Arial"/>
                  <w:bCs/>
                  <w:color w:val="000000"/>
                  <w:sz w:val="20"/>
                </w:rPr>
                <w:fldChar w:fldCharType="separate"/>
              </w:r>
              <w:r w:rsidRPr="00821A63">
                <w:rPr>
                  <w:rFonts w:ascii="Arial" w:hAnsi="Arial" w:cs="Arial"/>
                  <w:bCs/>
                  <w:color w:val="000000"/>
                  <w:sz w:val="20"/>
                </w:rPr>
                <w:fldChar w:fldCharType="end"/>
              </w:r>
            </w:hyperlink>
            <w:r w:rsidR="007C593E" w:rsidRPr="00821A63">
              <w:rPr>
                <w:rFonts w:ascii="Arial" w:hAnsi="Arial" w:cs="Arial"/>
                <w:bCs/>
                <w:color w:val="000000"/>
                <w:sz w:val="20"/>
              </w:rPr>
              <w:t xml:space="preserve"> No = 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93E" w:rsidRPr="00821A63" w:rsidRDefault="007C593E" w:rsidP="0087603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21A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099</w:t>
            </w:r>
          </w:p>
        </w:tc>
      </w:tr>
    </w:tbl>
    <w:tbl>
      <w:tblPr>
        <w:tblpPr w:leftFromText="180" w:rightFromText="180" w:vertAnchor="text" w:horzAnchor="margin" w:tblpY="4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7C593E" w:rsidRPr="00DE3EA0" w:rsidTr="0087603A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7C593E" w:rsidRPr="00DE3EA0" w:rsidRDefault="007C593E" w:rsidP="0087603A">
            <w:pPr>
              <w:spacing w:line="60" w:lineRule="exact"/>
            </w:pPr>
          </w:p>
        </w:tc>
      </w:tr>
      <w:tr w:rsidR="007C593E" w:rsidRPr="00DE3EA0" w:rsidTr="00876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593E" w:rsidRPr="00C50894" w:rsidRDefault="007C593E" w:rsidP="0087603A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593E" w:rsidRPr="00C50894" w:rsidRDefault="007C593E" w:rsidP="0087603A">
            <w:pPr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>9911</w:t>
            </w:r>
          </w:p>
          <w:p w:rsidR="007C593E" w:rsidRPr="00C50894" w:rsidRDefault="007C593E" w:rsidP="0087603A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C593E" w:rsidRPr="00C50894" w:rsidRDefault="007C593E" w:rsidP="0087603A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593E" w:rsidRPr="00C50894" w:rsidRDefault="007C593E" w:rsidP="0087603A">
            <w:pPr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 9910       MM        DD        YY</w:t>
            </w:r>
          </w:p>
          <w:p w:rsidR="007C593E" w:rsidRPr="00C50894" w:rsidRDefault="007C593E" w:rsidP="0087603A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C593E" w:rsidRPr="00C50894" w:rsidRDefault="007C593E" w:rsidP="0087603A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tbl>
      <w:tblPr>
        <w:tblpPr w:leftFromText="180" w:rightFromText="180" w:vertAnchor="page" w:horzAnchor="margin" w:tblpY="1284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1F2A7D" w:rsidRPr="00DE3EA0" w:rsidTr="001F2A7D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1F2A7D" w:rsidRPr="00DE3EA0" w:rsidTr="001F2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Enum</w:t>
            </w:r>
            <w:proofErr w:type="spellEnd"/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Eval</w:t>
            </w:r>
            <w:proofErr w:type="spellEnd"/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Change</w:t>
            </w:r>
          </w:p>
          <w:p w:rsidR="001F2A7D" w:rsidRPr="00C50894" w:rsidRDefault="001F2A7D" w:rsidP="001F2A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F2A7D" w:rsidRPr="00C50894" w:rsidRDefault="004E526F" w:rsidP="001F2A7D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1F2A7D" w:rsidRPr="00C50894">
              <w:rPr>
                <w:rStyle w:val="QRSVariable"/>
                <w:szCs w:val="16"/>
              </w:rPr>
              <w:instrText xml:space="preserve"> FORMTEXT </w:instrText>
            </w:r>
            <w:r w:rsidRPr="00C50894">
              <w:rPr>
                <w:rStyle w:val="QRSVariable"/>
                <w:szCs w:val="16"/>
              </w:rPr>
            </w:r>
            <w:r w:rsidRPr="00C50894">
              <w:rPr>
                <w:rStyle w:val="QRSVariable"/>
                <w:szCs w:val="16"/>
              </w:rPr>
              <w:fldChar w:fldCharType="separate"/>
            </w:r>
            <w:r w:rsidR="001F2A7D" w:rsidRPr="00C50894">
              <w:rPr>
                <w:rStyle w:val="QRSVariable"/>
                <w:szCs w:val="16"/>
              </w:rPr>
              <w:t>785</w:t>
            </w:r>
            <w:r w:rsidRPr="00C50894">
              <w:rPr>
                <w:rStyle w:val="QRSVariable"/>
                <w:szCs w:val="16"/>
              </w:rPr>
              <w:fldChar w:fldCharType="end"/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A7D" w:rsidRPr="00C50894" w:rsidRDefault="001F2A7D" w:rsidP="001F2A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Office Use for POID</w:t>
            </w:r>
          </w:p>
        </w:tc>
      </w:tr>
      <w:tr w:rsidR="001F2A7D" w:rsidRPr="00DE3EA0" w:rsidTr="001F2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1-Comp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2-R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3-Inac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4-Office Hold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5-R – </w:t>
            </w:r>
            <w:proofErr w:type="spellStart"/>
            <w:r w:rsidRPr="00C50894">
              <w:rPr>
                <w:rFonts w:ascii="Arial" w:hAnsi="Arial" w:cs="Arial"/>
                <w:sz w:val="16"/>
                <w:szCs w:val="16"/>
              </w:rPr>
              <w:t>Est</w:t>
            </w:r>
            <w:proofErr w:type="spellEnd"/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6-Inac – </w:t>
            </w:r>
            <w:proofErr w:type="spellStart"/>
            <w:r w:rsidRPr="00C50894">
              <w:rPr>
                <w:rFonts w:ascii="Arial" w:hAnsi="Arial" w:cs="Arial"/>
                <w:sz w:val="16"/>
                <w:szCs w:val="16"/>
              </w:rPr>
              <w:t>Est</w:t>
            </w:r>
            <w:proofErr w:type="spellEnd"/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7-Off Hold – </w:t>
            </w:r>
            <w:proofErr w:type="spellStart"/>
            <w:r w:rsidRPr="00C50894">
              <w:rPr>
                <w:rFonts w:ascii="Arial" w:hAnsi="Arial" w:cs="Arial"/>
                <w:sz w:val="16"/>
                <w:szCs w:val="16"/>
              </w:rPr>
              <w:t>Est</w:t>
            </w:r>
            <w:proofErr w:type="spellEnd"/>
          </w:p>
          <w:p w:rsidR="001F2A7D" w:rsidRPr="00C50894" w:rsidRDefault="001F2A7D" w:rsidP="001F2A7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1-Op/Mgr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2-Sp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3-Acct/</w:t>
            </w:r>
            <w:proofErr w:type="spellStart"/>
            <w:r w:rsidRPr="00C50894">
              <w:rPr>
                <w:rFonts w:ascii="Arial" w:hAnsi="Arial" w:cs="Arial"/>
                <w:sz w:val="16"/>
                <w:szCs w:val="16"/>
              </w:rPr>
              <w:t>Bkpr</w:t>
            </w:r>
            <w:proofErr w:type="spellEnd"/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4-Partner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9-Oth</w:t>
            </w:r>
          </w:p>
          <w:p w:rsidR="001F2A7D" w:rsidRPr="00C50894" w:rsidRDefault="001F2A7D" w:rsidP="001F2A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1-Mail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2-Tel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3-Face-to-Face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4-CATI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5-Web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6-E-mail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7-Fax</w:t>
            </w:r>
          </w:p>
          <w:p w:rsidR="001F2A7D" w:rsidRPr="00C50894" w:rsidRDefault="001F2A7D" w:rsidP="001F2A7D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8-CAPI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spacing w:line="160" w:lineRule="exact"/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Cs/>
                <w:sz w:val="16"/>
                <w:szCs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Style w:val="QRSVariable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894">
              <w:rPr>
                <w:rStyle w:val="QRSVariable"/>
                <w:szCs w:val="16"/>
              </w:rPr>
              <w:t>789</w:t>
            </w:r>
          </w:p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  <w:p w:rsidR="001F2A7D" w:rsidRPr="00C50894" w:rsidRDefault="001F2A7D" w:rsidP="001F2A7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      __  __  __  -  __  __  __  -  __  __  __</w:t>
            </w:r>
          </w:p>
        </w:tc>
      </w:tr>
      <w:tr w:rsidR="001F2A7D" w:rsidRPr="00DE3EA0" w:rsidTr="001F2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F2A7D" w:rsidRPr="00DE3EA0" w:rsidTr="001F2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Optional Use</w:t>
            </w:r>
          </w:p>
        </w:tc>
      </w:tr>
      <w:tr w:rsidR="001F2A7D" w:rsidRPr="00DE3EA0" w:rsidTr="001F2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35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50894">
              <w:rPr>
                <w:rStyle w:val="QRSVariable"/>
                <w:szCs w:val="16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F2A7D" w:rsidRPr="00C50894" w:rsidRDefault="001F2A7D" w:rsidP="001F2A7D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9916</w:t>
            </w:r>
          </w:p>
        </w:tc>
      </w:tr>
      <w:tr w:rsidR="001F2A7D" w:rsidRPr="00DE3EA0" w:rsidTr="001F2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248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F2A7D" w:rsidRPr="00C50894" w:rsidRDefault="001F2A7D" w:rsidP="001F2A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0D04" w:rsidRPr="002611D7" w:rsidRDefault="00CE0D04" w:rsidP="002611D7">
      <w:pPr>
        <w:tabs>
          <w:tab w:val="center" w:pos="2880"/>
        </w:tabs>
        <w:rPr>
          <w:sz w:val="10"/>
          <w:szCs w:val="10"/>
        </w:rPr>
      </w:pPr>
    </w:p>
    <w:sectPr w:rsidR="00CE0D04" w:rsidRPr="002611D7" w:rsidSect="0087603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73D0"/>
    <w:multiLevelType w:val="hybridMultilevel"/>
    <w:tmpl w:val="1FAC4E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72C503B"/>
    <w:multiLevelType w:val="hybridMultilevel"/>
    <w:tmpl w:val="1E68CAC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B312E8"/>
    <w:rsid w:val="00016E64"/>
    <w:rsid w:val="00024A56"/>
    <w:rsid w:val="000428D7"/>
    <w:rsid w:val="00055CAA"/>
    <w:rsid w:val="00086249"/>
    <w:rsid w:val="00086702"/>
    <w:rsid w:val="000D21B3"/>
    <w:rsid w:val="000D5334"/>
    <w:rsid w:val="000E1D8F"/>
    <w:rsid w:val="00177FE1"/>
    <w:rsid w:val="00192FA9"/>
    <w:rsid w:val="001B0061"/>
    <w:rsid w:val="001C7BDA"/>
    <w:rsid w:val="001F2A7D"/>
    <w:rsid w:val="00232C1B"/>
    <w:rsid w:val="002605D4"/>
    <w:rsid w:val="002611D7"/>
    <w:rsid w:val="00271A04"/>
    <w:rsid w:val="00276C24"/>
    <w:rsid w:val="002A2AA9"/>
    <w:rsid w:val="002B0E6C"/>
    <w:rsid w:val="00310876"/>
    <w:rsid w:val="00357D34"/>
    <w:rsid w:val="00383021"/>
    <w:rsid w:val="003A2F20"/>
    <w:rsid w:val="003C721D"/>
    <w:rsid w:val="003F2C9B"/>
    <w:rsid w:val="00406721"/>
    <w:rsid w:val="00490A81"/>
    <w:rsid w:val="00494478"/>
    <w:rsid w:val="00496FDD"/>
    <w:rsid w:val="004B16AB"/>
    <w:rsid w:val="004B2598"/>
    <w:rsid w:val="004E526F"/>
    <w:rsid w:val="00500EC2"/>
    <w:rsid w:val="005225E6"/>
    <w:rsid w:val="0058364E"/>
    <w:rsid w:val="0058580B"/>
    <w:rsid w:val="005A5E2A"/>
    <w:rsid w:val="005D4976"/>
    <w:rsid w:val="005E2B3C"/>
    <w:rsid w:val="005F3B94"/>
    <w:rsid w:val="005F59D5"/>
    <w:rsid w:val="006419AB"/>
    <w:rsid w:val="00660957"/>
    <w:rsid w:val="006778BA"/>
    <w:rsid w:val="007046A5"/>
    <w:rsid w:val="00713DB5"/>
    <w:rsid w:val="00717080"/>
    <w:rsid w:val="00731CE2"/>
    <w:rsid w:val="00740B8B"/>
    <w:rsid w:val="00756B1F"/>
    <w:rsid w:val="00762F12"/>
    <w:rsid w:val="007641E7"/>
    <w:rsid w:val="00767C08"/>
    <w:rsid w:val="0077415C"/>
    <w:rsid w:val="007C593E"/>
    <w:rsid w:val="007E4995"/>
    <w:rsid w:val="008641D5"/>
    <w:rsid w:val="0087603A"/>
    <w:rsid w:val="008D7D2D"/>
    <w:rsid w:val="008F30BF"/>
    <w:rsid w:val="00900069"/>
    <w:rsid w:val="0090175D"/>
    <w:rsid w:val="009058F8"/>
    <w:rsid w:val="0096558C"/>
    <w:rsid w:val="009A059A"/>
    <w:rsid w:val="009A3314"/>
    <w:rsid w:val="009E2A0C"/>
    <w:rsid w:val="00A22A62"/>
    <w:rsid w:val="00A90F69"/>
    <w:rsid w:val="00AE675A"/>
    <w:rsid w:val="00B04C9F"/>
    <w:rsid w:val="00B312E8"/>
    <w:rsid w:val="00B34604"/>
    <w:rsid w:val="00B64BCB"/>
    <w:rsid w:val="00B8051A"/>
    <w:rsid w:val="00B9061E"/>
    <w:rsid w:val="00B9074D"/>
    <w:rsid w:val="00BA1FAD"/>
    <w:rsid w:val="00C372C3"/>
    <w:rsid w:val="00C545CD"/>
    <w:rsid w:val="00C7022B"/>
    <w:rsid w:val="00C75D6D"/>
    <w:rsid w:val="00CE0D04"/>
    <w:rsid w:val="00D12B2C"/>
    <w:rsid w:val="00D4767F"/>
    <w:rsid w:val="00D618E2"/>
    <w:rsid w:val="00D81681"/>
    <w:rsid w:val="00D837DF"/>
    <w:rsid w:val="00DB72E2"/>
    <w:rsid w:val="00E040BE"/>
    <w:rsid w:val="00E1040F"/>
    <w:rsid w:val="00E81244"/>
    <w:rsid w:val="00EA0DCD"/>
    <w:rsid w:val="00EB5C94"/>
    <w:rsid w:val="00EC3BAD"/>
    <w:rsid w:val="00EC67B1"/>
    <w:rsid w:val="00EE4986"/>
    <w:rsid w:val="00F10DB3"/>
    <w:rsid w:val="00F119E4"/>
    <w:rsid w:val="00F411A6"/>
    <w:rsid w:val="00F55479"/>
    <w:rsid w:val="00F56AA9"/>
    <w:rsid w:val="00F83220"/>
    <w:rsid w:val="00FB6DA0"/>
    <w:rsid w:val="00FD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1F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7C59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0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7B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0175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E1D8F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C59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QRSVariable">
    <w:name w:val="QRS Variable"/>
    <w:basedOn w:val="DefaultParagraphFont"/>
    <w:rsid w:val="007C593E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ss.usda.gov/res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Code 134                                                             O</vt:lpstr>
    </vt:vector>
  </TitlesOfParts>
  <Company>NASS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Code 134                                                             O</dc:title>
  <dc:subject/>
  <dc:creator>nakasa</dc:creator>
  <cp:keywords/>
  <dc:description/>
  <cp:lastModifiedBy>Jeremy Beach</cp:lastModifiedBy>
  <cp:revision>4</cp:revision>
  <cp:lastPrinted>2009-09-17T20:44:00Z</cp:lastPrinted>
  <dcterms:created xsi:type="dcterms:W3CDTF">2013-04-22T17:17:00Z</dcterms:created>
  <dcterms:modified xsi:type="dcterms:W3CDTF">2013-05-08T11:59:00Z</dcterms:modified>
</cp:coreProperties>
</file>