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313"/>
        <w:tblOverlap w:val="never"/>
        <w:tblW w:w="1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8"/>
        <w:gridCol w:w="13590"/>
        <w:gridCol w:w="1260"/>
        <w:gridCol w:w="1710"/>
      </w:tblGrid>
      <w:tr w:rsidR="00217A7A" w:rsidRPr="00733FAA" w:rsidTr="00217A7A">
        <w:trPr>
          <w:cantSplit/>
          <w:trHeight w:val="208"/>
        </w:trPr>
        <w:tc>
          <w:tcPr>
            <w:tcW w:w="1588" w:type="dxa"/>
            <w:tcBorders>
              <w:top w:val="nil"/>
              <w:left w:val="nil"/>
              <w:bottom w:val="nil"/>
              <w:right w:val="nil"/>
            </w:tcBorders>
            <w:shd w:val="clear" w:color="auto" w:fill="auto"/>
            <w:tcMar>
              <w:top w:w="58" w:type="dxa"/>
              <w:left w:w="58" w:type="dxa"/>
              <w:bottom w:w="29" w:type="dxa"/>
              <w:right w:w="58" w:type="dxa"/>
            </w:tcMar>
            <w:vAlign w:val="center"/>
          </w:tcPr>
          <w:p w:rsidR="00217A7A" w:rsidRPr="00733FAA" w:rsidRDefault="00217A7A" w:rsidP="00217A7A">
            <w:pPr>
              <w:jc w:val="center"/>
              <w:rPr>
                <w:rFonts w:ascii="Arial" w:hAnsi="Arial" w:cs="Arial"/>
              </w:rPr>
            </w:pPr>
          </w:p>
        </w:tc>
        <w:tc>
          <w:tcPr>
            <w:tcW w:w="16560" w:type="dxa"/>
            <w:gridSpan w:val="3"/>
            <w:tcBorders>
              <w:top w:val="nil"/>
              <w:left w:val="nil"/>
              <w:bottom w:val="nil"/>
              <w:right w:val="nil"/>
            </w:tcBorders>
            <w:tcMar>
              <w:top w:w="58" w:type="dxa"/>
              <w:left w:w="58" w:type="dxa"/>
              <w:bottom w:w="29" w:type="dxa"/>
              <w:right w:w="58" w:type="dxa"/>
            </w:tcMar>
            <w:vAlign w:val="center"/>
          </w:tcPr>
          <w:p w:rsidR="003D6D37" w:rsidRPr="00733FAA" w:rsidRDefault="003D6D37" w:rsidP="00217A7A">
            <w:pPr>
              <w:jc w:val="right"/>
              <w:rPr>
                <w:rFonts w:ascii="Arial" w:hAnsi="Arial" w:cs="Arial"/>
                <w:sz w:val="18"/>
                <w:szCs w:val="18"/>
              </w:rPr>
            </w:pPr>
          </w:p>
          <w:p w:rsidR="003D6D37" w:rsidRPr="00733FAA" w:rsidRDefault="003D6D37" w:rsidP="00217A7A">
            <w:pPr>
              <w:jc w:val="right"/>
              <w:rPr>
                <w:rFonts w:ascii="Arial" w:hAnsi="Arial" w:cs="Arial"/>
                <w:sz w:val="18"/>
                <w:szCs w:val="18"/>
              </w:rPr>
            </w:pPr>
          </w:p>
          <w:p w:rsidR="00217A7A" w:rsidRPr="00733FAA" w:rsidRDefault="00217A7A" w:rsidP="00733FAA">
            <w:pPr>
              <w:jc w:val="right"/>
              <w:rPr>
                <w:rFonts w:ascii="Arial" w:hAnsi="Arial" w:cs="Arial"/>
                <w:b/>
                <w:sz w:val="18"/>
                <w:szCs w:val="18"/>
              </w:rPr>
            </w:pPr>
            <w:r w:rsidRPr="00733FAA">
              <w:rPr>
                <w:rFonts w:ascii="Arial" w:hAnsi="Arial" w:cs="Arial"/>
                <w:sz w:val="18"/>
                <w:szCs w:val="18"/>
              </w:rPr>
              <w:t>OMB No. 0535-0002  Approval Expires: 0</w:t>
            </w:r>
            <w:r w:rsidR="00733FAA">
              <w:rPr>
                <w:rFonts w:ascii="Arial" w:hAnsi="Arial" w:cs="Arial"/>
                <w:sz w:val="18"/>
                <w:szCs w:val="18"/>
              </w:rPr>
              <w:t>8</w:t>
            </w:r>
            <w:r w:rsidRPr="00733FAA">
              <w:rPr>
                <w:rFonts w:ascii="Arial" w:hAnsi="Arial" w:cs="Arial"/>
                <w:sz w:val="18"/>
                <w:szCs w:val="18"/>
              </w:rPr>
              <w:t>/3</w:t>
            </w:r>
            <w:r w:rsidR="00733FAA">
              <w:rPr>
                <w:rFonts w:ascii="Arial" w:hAnsi="Arial" w:cs="Arial"/>
                <w:sz w:val="18"/>
                <w:szCs w:val="18"/>
              </w:rPr>
              <w:t>1</w:t>
            </w:r>
            <w:r w:rsidRPr="00733FAA">
              <w:rPr>
                <w:rFonts w:ascii="Arial" w:hAnsi="Arial" w:cs="Arial"/>
                <w:sz w:val="18"/>
                <w:szCs w:val="18"/>
              </w:rPr>
              <w:t>/201</w:t>
            </w:r>
            <w:r w:rsidR="00733FAA">
              <w:rPr>
                <w:rFonts w:ascii="Arial" w:hAnsi="Arial" w:cs="Arial"/>
                <w:sz w:val="18"/>
                <w:szCs w:val="18"/>
              </w:rPr>
              <w:t>5</w:t>
            </w:r>
          </w:p>
        </w:tc>
      </w:tr>
      <w:tr w:rsidR="00217A7A" w:rsidRPr="00733FAA" w:rsidTr="00217A7A">
        <w:trPr>
          <w:cantSplit/>
          <w:trHeight w:val="1026"/>
        </w:trPr>
        <w:tc>
          <w:tcPr>
            <w:tcW w:w="1588" w:type="dxa"/>
            <w:tcBorders>
              <w:top w:val="nil"/>
              <w:left w:val="nil"/>
              <w:bottom w:val="nil"/>
              <w:right w:val="nil"/>
            </w:tcBorders>
            <w:shd w:val="clear" w:color="auto" w:fill="auto"/>
            <w:tcMar>
              <w:top w:w="58" w:type="dxa"/>
              <w:left w:w="58" w:type="dxa"/>
              <w:bottom w:w="29" w:type="dxa"/>
              <w:right w:w="58" w:type="dxa"/>
            </w:tcMar>
            <w:vAlign w:val="center"/>
          </w:tcPr>
          <w:p w:rsidR="00217A7A" w:rsidRPr="00733FAA" w:rsidRDefault="00217A7A" w:rsidP="00217A7A">
            <w:pPr>
              <w:jc w:val="center"/>
              <w:rPr>
                <w:rFonts w:ascii="Arial" w:hAnsi="Arial" w:cs="Arial"/>
                <w:b/>
                <w:color w:val="FF0000"/>
                <w:sz w:val="20"/>
              </w:rPr>
            </w:pPr>
            <w:r w:rsidRPr="00733FAA">
              <w:rPr>
                <w:rFonts w:ascii="Arial" w:hAnsi="Arial" w:cs="Arial"/>
                <w:noProof/>
              </w:rPr>
              <w:drawing>
                <wp:inline distT="0" distB="0" distL="0" distR="0">
                  <wp:extent cx="939800" cy="647700"/>
                  <wp:effectExtent l="19050" t="0" r="0" b="0"/>
                  <wp:docPr id="6" name="Picture 1" descr="USDA_BW_pri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_BW_print_logo"/>
                          <pic:cNvPicPr>
                            <a:picLocks noChangeAspect="1" noChangeArrowheads="1"/>
                          </pic:cNvPicPr>
                        </pic:nvPicPr>
                        <pic:blipFill>
                          <a:blip r:embed="rId7" cstate="print"/>
                          <a:srcRect/>
                          <a:stretch>
                            <a:fillRect/>
                          </a:stretch>
                        </pic:blipFill>
                        <pic:spPr bwMode="auto">
                          <a:xfrm>
                            <a:off x="0" y="0"/>
                            <a:ext cx="939800" cy="647700"/>
                          </a:xfrm>
                          <a:prstGeom prst="rect">
                            <a:avLst/>
                          </a:prstGeom>
                          <a:noFill/>
                          <a:ln w="9525">
                            <a:noFill/>
                            <a:miter lim="800000"/>
                            <a:headEnd/>
                            <a:tailEnd/>
                          </a:ln>
                        </pic:spPr>
                      </pic:pic>
                    </a:graphicData>
                  </a:graphic>
                </wp:inline>
              </w:drawing>
            </w:r>
          </w:p>
        </w:tc>
        <w:tc>
          <w:tcPr>
            <w:tcW w:w="13590" w:type="dxa"/>
            <w:tcBorders>
              <w:top w:val="nil"/>
              <w:left w:val="nil"/>
              <w:bottom w:val="nil"/>
              <w:right w:val="nil"/>
            </w:tcBorders>
            <w:tcMar>
              <w:top w:w="58" w:type="dxa"/>
              <w:left w:w="58" w:type="dxa"/>
              <w:bottom w:w="29" w:type="dxa"/>
              <w:right w:w="58" w:type="dxa"/>
            </w:tcMar>
            <w:vAlign w:val="center"/>
          </w:tcPr>
          <w:p w:rsidR="00217A7A" w:rsidRPr="00733FAA" w:rsidRDefault="00217A7A" w:rsidP="00217A7A">
            <w:pPr>
              <w:jc w:val="center"/>
              <w:rPr>
                <w:rFonts w:ascii="Arial" w:hAnsi="Arial" w:cs="Arial"/>
                <w:b/>
                <w:sz w:val="44"/>
                <w:szCs w:val="44"/>
              </w:rPr>
            </w:pPr>
            <w:r w:rsidRPr="00733FAA">
              <w:rPr>
                <w:rFonts w:ascii="Arial" w:hAnsi="Arial" w:cs="Arial"/>
                <w:b/>
                <w:sz w:val="44"/>
                <w:szCs w:val="44"/>
              </w:rPr>
              <w:t xml:space="preserve">Montana Malting Barley Survey </w:t>
            </w:r>
            <w:r w:rsidR="00733FAA">
              <w:rPr>
                <w:rFonts w:ascii="Arial" w:hAnsi="Arial" w:cs="Arial"/>
                <w:b/>
                <w:sz w:val="44"/>
                <w:szCs w:val="44"/>
              </w:rPr>
              <w:t>20XX</w:t>
            </w:r>
          </w:p>
          <w:p w:rsidR="00217A7A" w:rsidRPr="00733FAA" w:rsidRDefault="00733FAA" w:rsidP="00217A7A">
            <w:pPr>
              <w:jc w:val="center"/>
              <w:rPr>
                <w:rFonts w:ascii="Arial" w:hAnsi="Arial" w:cs="Arial"/>
                <w:b/>
                <w:sz w:val="44"/>
                <w:szCs w:val="44"/>
              </w:rPr>
            </w:pPr>
            <w:r>
              <w:rPr>
                <w:rFonts w:ascii="Arial" w:hAnsi="Arial" w:cs="Arial"/>
                <w:b/>
                <w:sz w:val="44"/>
                <w:szCs w:val="44"/>
              </w:rPr>
              <w:t>20YY</w:t>
            </w:r>
            <w:r w:rsidR="00217A7A" w:rsidRPr="00733FAA">
              <w:rPr>
                <w:rFonts w:ascii="Arial" w:hAnsi="Arial" w:cs="Arial"/>
                <w:b/>
                <w:sz w:val="44"/>
                <w:szCs w:val="44"/>
              </w:rPr>
              <w:t xml:space="preserve"> Crop</w:t>
            </w:r>
          </w:p>
        </w:tc>
        <w:tc>
          <w:tcPr>
            <w:tcW w:w="1260" w:type="dxa"/>
            <w:tcBorders>
              <w:top w:val="nil"/>
              <w:left w:val="nil"/>
              <w:bottom w:val="nil"/>
              <w:right w:val="nil"/>
            </w:tcBorders>
            <w:tcMar>
              <w:top w:w="58" w:type="dxa"/>
              <w:left w:w="58" w:type="dxa"/>
              <w:bottom w:w="29" w:type="dxa"/>
              <w:right w:w="58" w:type="dxa"/>
            </w:tcMar>
            <w:vAlign w:val="center"/>
          </w:tcPr>
          <w:p w:rsidR="00217A7A" w:rsidRPr="00733FAA" w:rsidRDefault="00217A7A" w:rsidP="00217A7A">
            <w:pPr>
              <w:rPr>
                <w:rFonts w:ascii="Arial" w:hAnsi="Arial" w:cs="Arial"/>
                <w:sz w:val="20"/>
              </w:rPr>
            </w:pPr>
            <w:r w:rsidRPr="00733FAA">
              <w:rPr>
                <w:rFonts w:ascii="Arial" w:hAnsi="Arial" w:cs="Arial"/>
                <w:noProof/>
                <w:sz w:val="20"/>
              </w:rPr>
              <w:drawing>
                <wp:inline distT="0" distB="0" distL="0" distR="0">
                  <wp:extent cx="533400" cy="533400"/>
                  <wp:effectExtent l="19050" t="0" r="0" b="0"/>
                  <wp:docPr id="7"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1710" w:type="dxa"/>
            <w:tcBorders>
              <w:top w:val="nil"/>
              <w:left w:val="nil"/>
              <w:bottom w:val="nil"/>
              <w:right w:val="nil"/>
            </w:tcBorders>
            <w:vAlign w:val="center"/>
          </w:tcPr>
          <w:p w:rsidR="00217A7A" w:rsidRPr="00733FAA" w:rsidRDefault="00217A7A" w:rsidP="00217A7A">
            <w:pPr>
              <w:rPr>
                <w:rFonts w:ascii="Arial" w:hAnsi="Arial" w:cs="Arial"/>
                <w:b/>
                <w:sz w:val="20"/>
              </w:rPr>
            </w:pPr>
            <w:r w:rsidRPr="00733FAA">
              <w:rPr>
                <w:rFonts w:ascii="Arial" w:hAnsi="Arial" w:cs="Arial"/>
                <w:b/>
                <w:sz w:val="20"/>
              </w:rPr>
              <w:t>NATIONAL</w:t>
            </w:r>
          </w:p>
          <w:p w:rsidR="00217A7A" w:rsidRPr="00733FAA" w:rsidRDefault="00217A7A" w:rsidP="00217A7A">
            <w:pPr>
              <w:rPr>
                <w:rFonts w:ascii="Arial" w:hAnsi="Arial" w:cs="Arial"/>
                <w:b/>
                <w:sz w:val="20"/>
              </w:rPr>
            </w:pPr>
            <w:r w:rsidRPr="00733FAA">
              <w:rPr>
                <w:rFonts w:ascii="Arial" w:hAnsi="Arial" w:cs="Arial"/>
                <w:b/>
                <w:sz w:val="20"/>
              </w:rPr>
              <w:t xml:space="preserve">AGRICULTURAL </w:t>
            </w:r>
          </w:p>
          <w:p w:rsidR="00217A7A" w:rsidRPr="00733FAA" w:rsidRDefault="00217A7A" w:rsidP="00217A7A">
            <w:pPr>
              <w:rPr>
                <w:rFonts w:ascii="Arial" w:hAnsi="Arial" w:cs="Arial"/>
                <w:b/>
                <w:sz w:val="20"/>
              </w:rPr>
            </w:pPr>
            <w:r w:rsidRPr="00733FAA">
              <w:rPr>
                <w:rFonts w:ascii="Arial" w:hAnsi="Arial" w:cs="Arial"/>
                <w:b/>
                <w:sz w:val="20"/>
              </w:rPr>
              <w:t>STATISTICS</w:t>
            </w:r>
          </w:p>
          <w:p w:rsidR="00217A7A" w:rsidRPr="00733FAA" w:rsidRDefault="00217A7A" w:rsidP="00217A7A">
            <w:pPr>
              <w:rPr>
                <w:rFonts w:ascii="Arial" w:hAnsi="Arial" w:cs="Arial"/>
                <w:sz w:val="20"/>
              </w:rPr>
            </w:pPr>
            <w:r w:rsidRPr="00733FAA">
              <w:rPr>
                <w:rFonts w:ascii="Arial" w:hAnsi="Arial" w:cs="Arial"/>
                <w:b/>
                <w:sz w:val="20"/>
              </w:rPr>
              <w:t>SERVICE</w:t>
            </w:r>
          </w:p>
        </w:tc>
      </w:tr>
      <w:tr w:rsidR="00217A7A" w:rsidRPr="00733FAA" w:rsidTr="00217A7A">
        <w:trPr>
          <w:cantSplit/>
          <w:trHeight w:val="440"/>
        </w:trPr>
        <w:tc>
          <w:tcPr>
            <w:tcW w:w="1588" w:type="dxa"/>
            <w:tcBorders>
              <w:top w:val="nil"/>
              <w:left w:val="nil"/>
              <w:bottom w:val="nil"/>
              <w:right w:val="nil"/>
            </w:tcBorders>
            <w:shd w:val="clear" w:color="auto" w:fill="auto"/>
            <w:tcMar>
              <w:top w:w="58" w:type="dxa"/>
              <w:left w:w="58" w:type="dxa"/>
              <w:bottom w:w="29" w:type="dxa"/>
              <w:right w:w="58" w:type="dxa"/>
            </w:tcMar>
            <w:vAlign w:val="center"/>
          </w:tcPr>
          <w:p w:rsidR="00217A7A" w:rsidRPr="00733FAA" w:rsidRDefault="00217A7A" w:rsidP="00217A7A">
            <w:pPr>
              <w:rPr>
                <w:rFonts w:ascii="Arial" w:hAnsi="Arial" w:cs="Arial"/>
                <w:sz w:val="20"/>
              </w:rPr>
            </w:pPr>
          </w:p>
        </w:tc>
        <w:tc>
          <w:tcPr>
            <w:tcW w:w="13590" w:type="dxa"/>
            <w:vMerge w:val="restart"/>
            <w:tcBorders>
              <w:top w:val="nil"/>
              <w:left w:val="nil"/>
              <w:right w:val="nil"/>
            </w:tcBorders>
            <w:tcMar>
              <w:top w:w="58" w:type="dxa"/>
              <w:left w:w="58" w:type="dxa"/>
              <w:bottom w:w="29" w:type="dxa"/>
              <w:right w:w="58" w:type="dxa"/>
            </w:tcMar>
            <w:vAlign w:val="center"/>
          </w:tcPr>
          <w:p w:rsidR="00217A7A" w:rsidRPr="00733FAA" w:rsidRDefault="00217A7A" w:rsidP="00217A7A">
            <w:pPr>
              <w:jc w:val="center"/>
              <w:rPr>
                <w:rFonts w:ascii="Arial" w:hAnsi="Arial" w:cs="Arial"/>
                <w:b/>
                <w:sz w:val="28"/>
                <w:szCs w:val="28"/>
              </w:rPr>
            </w:pPr>
            <w:r w:rsidRPr="00733FAA">
              <w:rPr>
                <w:rFonts w:ascii="Arial" w:hAnsi="Arial" w:cs="Arial"/>
                <w:sz w:val="28"/>
                <w:szCs w:val="28"/>
              </w:rPr>
              <w:t>SPONSORED BY</w:t>
            </w:r>
            <w:r w:rsidRPr="00733FAA">
              <w:rPr>
                <w:rFonts w:ascii="Arial" w:hAnsi="Arial" w:cs="Arial"/>
                <w:sz w:val="20"/>
              </w:rPr>
              <w:t xml:space="preserve"> </w:t>
            </w:r>
            <w:r w:rsidRPr="00733FAA">
              <w:rPr>
                <w:rFonts w:ascii="Arial" w:hAnsi="Arial" w:cs="Arial"/>
                <w:sz w:val="28"/>
                <w:szCs w:val="28"/>
              </w:rPr>
              <w:t>THE</w:t>
            </w:r>
            <w:r w:rsidRPr="00733FAA">
              <w:rPr>
                <w:rFonts w:ascii="Arial" w:hAnsi="Arial" w:cs="Arial"/>
                <w:sz w:val="20"/>
              </w:rPr>
              <w:t xml:space="preserve"> </w:t>
            </w:r>
            <w:smartTag w:uri="urn:schemas-microsoft-com:office:smarttags" w:element="place">
              <w:smartTag w:uri="urn:schemas-microsoft-com:office:smarttags" w:element="State">
                <w:r w:rsidRPr="00733FAA">
                  <w:rPr>
                    <w:rFonts w:ascii="Arial" w:hAnsi="Arial" w:cs="Arial"/>
                    <w:sz w:val="28"/>
                    <w:szCs w:val="28"/>
                  </w:rPr>
                  <w:t>MONTANA</w:t>
                </w:r>
              </w:smartTag>
            </w:smartTag>
            <w:r w:rsidRPr="00733FAA">
              <w:rPr>
                <w:rFonts w:ascii="Arial" w:hAnsi="Arial" w:cs="Arial"/>
                <w:sz w:val="28"/>
                <w:szCs w:val="28"/>
              </w:rPr>
              <w:t xml:space="preserve"> WHEAT &amp; BARLEY COMMITTEE  </w:t>
            </w:r>
          </w:p>
        </w:tc>
        <w:tc>
          <w:tcPr>
            <w:tcW w:w="2970" w:type="dxa"/>
            <w:gridSpan w:val="2"/>
            <w:vMerge w:val="restart"/>
            <w:tcBorders>
              <w:top w:val="nil"/>
              <w:left w:val="nil"/>
              <w:bottom w:val="nil"/>
              <w:right w:val="nil"/>
            </w:tcBorders>
            <w:tcMar>
              <w:top w:w="58" w:type="dxa"/>
              <w:left w:w="58" w:type="dxa"/>
              <w:bottom w:w="29" w:type="dxa"/>
              <w:right w:w="58" w:type="dxa"/>
            </w:tcMar>
            <w:vAlign w:val="center"/>
          </w:tcPr>
          <w:p w:rsidR="00217A7A" w:rsidRPr="00733FAA" w:rsidRDefault="00217A7A" w:rsidP="00217A7A">
            <w:pPr>
              <w:rPr>
                <w:rFonts w:ascii="Arial" w:hAnsi="Arial" w:cs="Arial"/>
                <w:b/>
                <w:sz w:val="18"/>
                <w:szCs w:val="18"/>
              </w:rPr>
            </w:pPr>
            <w:r w:rsidRPr="00733FAA">
              <w:rPr>
                <w:rFonts w:ascii="Arial" w:hAnsi="Arial" w:cs="Arial"/>
                <w:b/>
                <w:sz w:val="18"/>
                <w:szCs w:val="18"/>
              </w:rPr>
              <w:t>Montana Field Office</w:t>
            </w:r>
          </w:p>
          <w:p w:rsidR="00217A7A" w:rsidRPr="00733FAA" w:rsidRDefault="00217A7A" w:rsidP="00217A7A">
            <w:pPr>
              <w:rPr>
                <w:rFonts w:ascii="Arial" w:hAnsi="Arial" w:cs="Arial"/>
                <w:sz w:val="14"/>
                <w:szCs w:val="14"/>
              </w:rPr>
            </w:pPr>
            <w:smartTag w:uri="urn:schemas-microsoft-com:office:smarttags" w:element="Street">
              <w:smartTag w:uri="urn:schemas-microsoft-com:office:smarttags" w:element="address">
                <w:r w:rsidRPr="00733FAA">
                  <w:rPr>
                    <w:rFonts w:ascii="Arial" w:hAnsi="Arial" w:cs="Arial"/>
                    <w:sz w:val="14"/>
                    <w:szCs w:val="14"/>
                  </w:rPr>
                  <w:t>10 West 15</w:t>
                </w:r>
                <w:r w:rsidRPr="00733FAA">
                  <w:rPr>
                    <w:rFonts w:ascii="Arial" w:hAnsi="Arial" w:cs="Arial"/>
                    <w:sz w:val="14"/>
                    <w:szCs w:val="14"/>
                    <w:vertAlign w:val="superscript"/>
                  </w:rPr>
                  <w:t>th</w:t>
                </w:r>
                <w:r w:rsidRPr="00733FAA">
                  <w:rPr>
                    <w:rFonts w:ascii="Arial" w:hAnsi="Arial" w:cs="Arial"/>
                    <w:sz w:val="14"/>
                    <w:szCs w:val="14"/>
                  </w:rPr>
                  <w:t xml:space="preserve"> Street, Suite 3100</w:t>
                </w:r>
              </w:smartTag>
            </w:smartTag>
          </w:p>
          <w:p w:rsidR="00217A7A" w:rsidRPr="00733FAA" w:rsidRDefault="00217A7A" w:rsidP="00217A7A">
            <w:pPr>
              <w:rPr>
                <w:rFonts w:ascii="Arial" w:hAnsi="Arial" w:cs="Arial"/>
                <w:sz w:val="14"/>
                <w:szCs w:val="14"/>
              </w:rPr>
            </w:pPr>
            <w:smartTag w:uri="urn:schemas-microsoft-com:office:smarttags" w:element="place">
              <w:smartTag w:uri="urn:schemas-microsoft-com:office:smarttags" w:element="City">
                <w:r w:rsidRPr="00733FAA">
                  <w:rPr>
                    <w:rFonts w:ascii="Arial" w:hAnsi="Arial" w:cs="Arial"/>
                    <w:sz w:val="14"/>
                    <w:szCs w:val="14"/>
                  </w:rPr>
                  <w:t>Helena</w:t>
                </w:r>
              </w:smartTag>
              <w:r w:rsidRPr="00733FAA">
                <w:rPr>
                  <w:rFonts w:ascii="Arial" w:hAnsi="Arial" w:cs="Arial"/>
                  <w:sz w:val="14"/>
                  <w:szCs w:val="14"/>
                </w:rPr>
                <w:t xml:space="preserve">, </w:t>
              </w:r>
              <w:smartTag w:uri="urn:schemas-microsoft-com:office:smarttags" w:element="State">
                <w:r w:rsidRPr="00733FAA">
                  <w:rPr>
                    <w:rFonts w:ascii="Arial" w:hAnsi="Arial" w:cs="Arial"/>
                    <w:sz w:val="14"/>
                    <w:szCs w:val="14"/>
                  </w:rPr>
                  <w:t>MT</w:t>
                </w:r>
              </w:smartTag>
              <w:r w:rsidRPr="00733FAA">
                <w:rPr>
                  <w:rFonts w:ascii="Arial" w:hAnsi="Arial" w:cs="Arial"/>
                  <w:sz w:val="14"/>
                  <w:szCs w:val="14"/>
                </w:rPr>
                <w:t xml:space="preserve">  </w:t>
              </w:r>
              <w:smartTag w:uri="urn:schemas-microsoft-com:office:smarttags" w:element="PostalCode">
                <w:r w:rsidRPr="00733FAA">
                  <w:rPr>
                    <w:rFonts w:ascii="Arial" w:hAnsi="Arial" w:cs="Arial"/>
                    <w:sz w:val="14"/>
                    <w:szCs w:val="14"/>
                  </w:rPr>
                  <w:t>59626</w:t>
                </w:r>
              </w:smartTag>
            </w:smartTag>
          </w:p>
          <w:p w:rsidR="00217A7A" w:rsidRPr="00733FAA" w:rsidRDefault="00217A7A" w:rsidP="00217A7A">
            <w:pPr>
              <w:rPr>
                <w:rFonts w:ascii="Arial" w:hAnsi="Arial" w:cs="Arial"/>
                <w:sz w:val="14"/>
                <w:szCs w:val="14"/>
              </w:rPr>
            </w:pPr>
            <w:r w:rsidRPr="00733FAA">
              <w:rPr>
                <w:rFonts w:ascii="Arial" w:hAnsi="Arial" w:cs="Arial"/>
                <w:sz w:val="14"/>
                <w:szCs w:val="14"/>
              </w:rPr>
              <w:t>Phone 1-800-835-2612, Fax 1-800-915-6277</w:t>
            </w:r>
          </w:p>
          <w:p w:rsidR="00217A7A" w:rsidRPr="00733FAA" w:rsidRDefault="00217A7A" w:rsidP="00217A7A">
            <w:pPr>
              <w:rPr>
                <w:rFonts w:ascii="Arial" w:hAnsi="Arial" w:cs="Arial"/>
                <w:sz w:val="20"/>
              </w:rPr>
            </w:pPr>
            <w:r w:rsidRPr="00733FAA">
              <w:rPr>
                <w:rFonts w:ascii="Arial" w:hAnsi="Arial" w:cs="Arial"/>
                <w:sz w:val="14"/>
                <w:szCs w:val="16"/>
              </w:rPr>
              <w:t>E-mail: nass-mt@nass.usda.gov</w:t>
            </w:r>
          </w:p>
        </w:tc>
      </w:tr>
      <w:tr w:rsidR="00217A7A" w:rsidRPr="00733FAA" w:rsidTr="00217A7A">
        <w:trPr>
          <w:cantSplit/>
          <w:trHeight w:val="32"/>
        </w:trPr>
        <w:tc>
          <w:tcPr>
            <w:tcW w:w="1588" w:type="dxa"/>
            <w:tcBorders>
              <w:top w:val="nil"/>
              <w:left w:val="nil"/>
              <w:bottom w:val="nil"/>
              <w:right w:val="nil"/>
            </w:tcBorders>
            <w:shd w:val="clear" w:color="auto" w:fill="auto"/>
            <w:tcMar>
              <w:top w:w="58" w:type="dxa"/>
              <w:left w:w="58" w:type="dxa"/>
              <w:bottom w:w="29" w:type="dxa"/>
              <w:right w:w="58" w:type="dxa"/>
            </w:tcMar>
            <w:vAlign w:val="center"/>
          </w:tcPr>
          <w:p w:rsidR="00217A7A" w:rsidRPr="00733FAA" w:rsidRDefault="00217A7A" w:rsidP="00217A7A">
            <w:pPr>
              <w:jc w:val="center"/>
              <w:rPr>
                <w:rFonts w:ascii="Arial" w:hAnsi="Arial" w:cs="Arial"/>
                <w:sz w:val="20"/>
              </w:rPr>
            </w:pPr>
          </w:p>
        </w:tc>
        <w:tc>
          <w:tcPr>
            <w:tcW w:w="13590" w:type="dxa"/>
            <w:vMerge/>
            <w:tcBorders>
              <w:left w:val="nil"/>
              <w:bottom w:val="nil"/>
              <w:right w:val="nil"/>
            </w:tcBorders>
            <w:tcMar>
              <w:top w:w="58" w:type="dxa"/>
              <w:left w:w="58" w:type="dxa"/>
              <w:bottom w:w="29" w:type="dxa"/>
              <w:right w:w="58" w:type="dxa"/>
            </w:tcMar>
            <w:vAlign w:val="center"/>
          </w:tcPr>
          <w:p w:rsidR="00217A7A" w:rsidRPr="00733FAA" w:rsidRDefault="00217A7A" w:rsidP="00217A7A">
            <w:pPr>
              <w:jc w:val="center"/>
              <w:rPr>
                <w:rFonts w:ascii="Arial" w:hAnsi="Arial" w:cs="Arial"/>
                <w:b/>
              </w:rPr>
            </w:pPr>
          </w:p>
        </w:tc>
        <w:tc>
          <w:tcPr>
            <w:tcW w:w="2970" w:type="dxa"/>
            <w:gridSpan w:val="2"/>
            <w:vMerge/>
            <w:tcBorders>
              <w:top w:val="nil"/>
              <w:left w:val="nil"/>
              <w:bottom w:val="nil"/>
              <w:right w:val="nil"/>
            </w:tcBorders>
            <w:tcMar>
              <w:top w:w="58" w:type="dxa"/>
              <w:left w:w="58" w:type="dxa"/>
              <w:bottom w:w="29" w:type="dxa"/>
              <w:right w:w="58" w:type="dxa"/>
            </w:tcMar>
            <w:vAlign w:val="center"/>
          </w:tcPr>
          <w:p w:rsidR="00217A7A" w:rsidRPr="00733FAA" w:rsidRDefault="00217A7A" w:rsidP="00217A7A">
            <w:pPr>
              <w:jc w:val="center"/>
              <w:rPr>
                <w:rFonts w:ascii="Arial" w:hAnsi="Arial" w:cs="Arial"/>
                <w:sz w:val="20"/>
              </w:rPr>
            </w:pPr>
          </w:p>
        </w:tc>
      </w:tr>
    </w:tbl>
    <w:p w:rsidR="001E6C1A" w:rsidRPr="00733FAA" w:rsidRDefault="00212161" w:rsidP="001E6C1A">
      <w:pPr>
        <w:pStyle w:val="Header"/>
        <w:rPr>
          <w:rFonts w:ascii="Arial" w:hAnsi="Arial" w:cs="Arial"/>
          <w:b/>
          <w:sz w:val="16"/>
          <w:szCs w:val="16"/>
        </w:rPr>
      </w:pPr>
      <w:r w:rsidRPr="00733FAA">
        <w:rPr>
          <w:rFonts w:ascii="Arial" w:hAnsi="Arial" w:cs="Arial"/>
          <w:b/>
          <w:sz w:val="16"/>
          <w:szCs w:val="16"/>
        </w:rPr>
        <w:tab/>
      </w:r>
      <w:r w:rsidRPr="00733FAA">
        <w:rPr>
          <w:rFonts w:ascii="Arial" w:hAnsi="Arial" w:cs="Arial"/>
          <w:b/>
          <w:sz w:val="16"/>
          <w:szCs w:val="16"/>
        </w:rPr>
        <w:tab/>
      </w:r>
    </w:p>
    <w:p w:rsidR="00115E2C" w:rsidRPr="00733FAA" w:rsidRDefault="00733FAA" w:rsidP="00E138DC">
      <w:pPr>
        <w:pStyle w:val="Header"/>
        <w:rPr>
          <w:rFonts w:ascii="Arial" w:hAnsi="Arial" w:cs="Arial"/>
          <w:sz w:val="22"/>
          <w:szCs w:val="22"/>
        </w:rPr>
      </w:pPr>
      <w:r w:rsidRPr="00733FAA">
        <w:rPr>
          <w:rFonts w:ascii="Arial" w:hAnsi="Arial" w:cs="Arial"/>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33FAA">
        <w:rPr>
          <w:rFonts w:ascii="Arial" w:hAnsi="Arial" w:cs="Arial"/>
          <w:b/>
          <w:bCs/>
          <w:sz w:val="18"/>
          <w:szCs w:val="18"/>
        </w:rPr>
        <w:t>voluntary</w:t>
      </w:r>
      <w:r w:rsidRPr="00733FAA">
        <w:rPr>
          <w:rFonts w:ascii="Arial" w:hAnsi="Arial" w:cs="Arial"/>
          <w:sz w:val="18"/>
          <w:szCs w:val="18"/>
        </w:rPr>
        <w:t>.</w:t>
      </w:r>
    </w:p>
    <w:p w:rsidR="00AF7EFC" w:rsidRPr="00733FAA" w:rsidRDefault="00AF7EFC" w:rsidP="00124470">
      <w:pPr>
        <w:widowControl w:val="0"/>
        <w:tabs>
          <w:tab w:val="center" w:pos="9316"/>
        </w:tabs>
        <w:spacing w:line="280" w:lineRule="exact"/>
        <w:rPr>
          <w:rFonts w:ascii="Arial" w:hAnsi="Arial" w:cs="Arial"/>
          <w:b/>
          <w:sz w:val="22"/>
          <w:szCs w:val="22"/>
        </w:rPr>
      </w:pPr>
    </w:p>
    <w:p w:rsidR="00733FAA" w:rsidRDefault="00733FAA" w:rsidP="00124470">
      <w:pPr>
        <w:widowControl w:val="0"/>
        <w:tabs>
          <w:tab w:val="center" w:pos="9316"/>
        </w:tabs>
        <w:spacing w:line="280" w:lineRule="exact"/>
        <w:rPr>
          <w:rFonts w:ascii="Arial" w:hAnsi="Arial" w:cs="Arial"/>
          <w:sz w:val="18"/>
          <w:szCs w:val="18"/>
        </w:rPr>
      </w:pPr>
      <w:r w:rsidRPr="00733FAA">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0" w:name="OMB_NUMBER_0"/>
      <w:r w:rsidRPr="00733FAA">
        <w:rPr>
          <w:rFonts w:ascii="Arial" w:hAnsi="Arial" w:cs="Arial"/>
          <w:sz w:val="18"/>
          <w:szCs w:val="18"/>
        </w:rPr>
        <w:fldChar w:fldCharType="begin" w:fldLock="1">
          <w:ffData>
            <w:name w:val="OMB_NUMBER_1"/>
            <w:enabled/>
            <w:calcOnExit w:val="0"/>
            <w:helpText w:type="text" w:val="12"/>
            <w:textInput>
              <w:default w:val="&lt;OMB_NUMBER&gt;"/>
            </w:textInput>
          </w:ffData>
        </w:fldChar>
      </w:r>
      <w:r w:rsidRPr="00733FAA">
        <w:rPr>
          <w:rFonts w:ascii="Arial" w:hAnsi="Arial" w:cs="Arial"/>
          <w:sz w:val="18"/>
          <w:szCs w:val="18"/>
        </w:rPr>
        <w:instrText xml:space="preserve"> FORMTEXT </w:instrText>
      </w:r>
      <w:r w:rsidRPr="00733FAA">
        <w:rPr>
          <w:rFonts w:ascii="Arial" w:hAnsi="Arial" w:cs="Arial"/>
          <w:sz w:val="18"/>
          <w:szCs w:val="18"/>
        </w:rPr>
      </w:r>
      <w:r w:rsidRPr="00733FAA">
        <w:rPr>
          <w:rFonts w:ascii="Arial" w:hAnsi="Arial" w:cs="Arial"/>
          <w:sz w:val="18"/>
          <w:szCs w:val="18"/>
        </w:rPr>
        <w:fldChar w:fldCharType="separate"/>
      </w:r>
      <w:r w:rsidRPr="00733FAA">
        <w:rPr>
          <w:rFonts w:ascii="Arial" w:hAnsi="Arial" w:cs="Arial"/>
          <w:sz w:val="18"/>
          <w:szCs w:val="18"/>
        </w:rPr>
        <w:t>0535-0002</w:t>
      </w:r>
      <w:r w:rsidRPr="00733FAA">
        <w:rPr>
          <w:rFonts w:ascii="Arial" w:hAnsi="Arial" w:cs="Arial"/>
          <w:sz w:val="18"/>
          <w:szCs w:val="18"/>
        </w:rPr>
        <w:fldChar w:fldCharType="end"/>
      </w:r>
      <w:bookmarkEnd w:id="0"/>
      <w:r w:rsidRPr="00733FAA">
        <w:rPr>
          <w:rFonts w:ascii="Arial" w:hAnsi="Arial" w:cs="Arial"/>
          <w:sz w:val="18"/>
          <w:szCs w:val="18"/>
        </w:rPr>
        <w:t xml:space="preserve">.  The time required to complete this information collection is estimated to average </w:t>
      </w:r>
      <w:bookmarkStart w:id="1" w:name="BURDEN_STATEMENT_0"/>
      <w:r w:rsidRPr="00733FAA">
        <w:rPr>
          <w:rFonts w:ascii="Arial" w:hAnsi="Arial" w:cs="Arial"/>
          <w:sz w:val="18"/>
          <w:szCs w:val="18"/>
        </w:rPr>
        <w:fldChar w:fldCharType="begin" w:fldLock="1">
          <w:ffData>
            <w:name w:val="BURDEN_STATEMENT_1"/>
            <w:enabled/>
            <w:calcOnExit w:val="0"/>
            <w:helpText w:type="text" w:val="24"/>
            <w:textInput>
              <w:default w:val="&lt;BURDEN_STATEMENT&gt;"/>
            </w:textInput>
          </w:ffData>
        </w:fldChar>
      </w:r>
      <w:r w:rsidRPr="00733FAA">
        <w:rPr>
          <w:rFonts w:ascii="Arial" w:hAnsi="Arial" w:cs="Arial"/>
          <w:sz w:val="18"/>
          <w:szCs w:val="18"/>
        </w:rPr>
        <w:instrText xml:space="preserve"> FORMTEXT </w:instrText>
      </w:r>
      <w:r w:rsidRPr="00733FAA">
        <w:rPr>
          <w:rFonts w:ascii="Arial" w:hAnsi="Arial" w:cs="Arial"/>
          <w:sz w:val="18"/>
          <w:szCs w:val="18"/>
        </w:rPr>
      </w:r>
      <w:r w:rsidRPr="00733FAA">
        <w:rPr>
          <w:rFonts w:ascii="Arial" w:hAnsi="Arial" w:cs="Arial"/>
          <w:sz w:val="18"/>
          <w:szCs w:val="18"/>
        </w:rPr>
        <w:fldChar w:fldCharType="separate"/>
      </w:r>
      <w:r w:rsidRPr="00733FAA">
        <w:rPr>
          <w:rFonts w:ascii="Arial" w:hAnsi="Arial" w:cs="Arial"/>
          <w:sz w:val="18"/>
          <w:szCs w:val="18"/>
        </w:rPr>
        <w:t>10</w:t>
      </w:r>
      <w:r w:rsidRPr="00733FAA">
        <w:rPr>
          <w:rFonts w:ascii="Arial" w:hAnsi="Arial" w:cs="Arial"/>
          <w:sz w:val="18"/>
          <w:szCs w:val="18"/>
        </w:rPr>
        <w:fldChar w:fldCharType="end"/>
      </w:r>
      <w:bookmarkEnd w:id="1"/>
      <w:r w:rsidRPr="00733FAA">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733FAA" w:rsidRPr="00733FAA" w:rsidRDefault="00733FAA" w:rsidP="00124470">
      <w:pPr>
        <w:widowControl w:val="0"/>
        <w:tabs>
          <w:tab w:val="center" w:pos="9316"/>
        </w:tabs>
        <w:spacing w:line="280" w:lineRule="exact"/>
        <w:rPr>
          <w:rFonts w:ascii="Arial" w:hAnsi="Arial" w:cs="Arial"/>
          <w:b/>
          <w:sz w:val="22"/>
          <w:szCs w:val="22"/>
        </w:rPr>
      </w:pPr>
    </w:p>
    <w:p w:rsidR="00F71032" w:rsidRPr="00733FAA" w:rsidRDefault="00AF7EFC" w:rsidP="00124470">
      <w:pPr>
        <w:widowControl w:val="0"/>
        <w:tabs>
          <w:tab w:val="center" w:pos="9316"/>
        </w:tabs>
        <w:spacing w:line="280" w:lineRule="exact"/>
        <w:rPr>
          <w:rFonts w:ascii="Arial" w:hAnsi="Arial" w:cs="Arial"/>
          <w:b/>
          <w:sz w:val="22"/>
          <w:szCs w:val="22"/>
        </w:rPr>
      </w:pPr>
      <w:r w:rsidRPr="00733FAA">
        <w:rPr>
          <w:rFonts w:ascii="Arial" w:hAnsi="Arial" w:cs="Arial"/>
          <w:b/>
          <w:sz w:val="22"/>
          <w:szCs w:val="22"/>
        </w:rPr>
        <w:tab/>
      </w:r>
      <w:r w:rsidR="00F71032" w:rsidRPr="00733FAA">
        <w:rPr>
          <w:rFonts w:ascii="Arial" w:hAnsi="Arial" w:cs="Arial"/>
          <w:b/>
          <w:sz w:val="22"/>
          <w:szCs w:val="22"/>
        </w:rPr>
        <w:t xml:space="preserve">Montana Produced Barley Purchased Between July 1, </w:t>
      </w:r>
      <w:r w:rsidR="00733FAA">
        <w:rPr>
          <w:rFonts w:ascii="Arial" w:hAnsi="Arial" w:cs="Arial"/>
          <w:b/>
          <w:sz w:val="22"/>
          <w:szCs w:val="22"/>
        </w:rPr>
        <w:t>20YY</w:t>
      </w:r>
      <w:r w:rsidR="00F71032" w:rsidRPr="00733FAA">
        <w:rPr>
          <w:rFonts w:ascii="Arial" w:hAnsi="Arial" w:cs="Arial"/>
          <w:b/>
          <w:sz w:val="22"/>
          <w:szCs w:val="22"/>
        </w:rPr>
        <w:t xml:space="preserve"> and June 30, </w:t>
      </w:r>
      <w:r w:rsidR="00733FAA">
        <w:rPr>
          <w:rFonts w:ascii="Arial" w:hAnsi="Arial" w:cs="Arial"/>
          <w:b/>
          <w:sz w:val="22"/>
          <w:szCs w:val="22"/>
        </w:rPr>
        <w:t>20XX</w:t>
      </w:r>
      <w:r w:rsidR="00F71032" w:rsidRPr="00733FAA">
        <w:rPr>
          <w:rFonts w:ascii="Arial" w:hAnsi="Arial" w:cs="Arial"/>
          <w:b/>
          <w:sz w:val="22"/>
          <w:szCs w:val="22"/>
        </w:rPr>
        <w:t xml:space="preserve"> for Malting and Brewing Purposes</w:t>
      </w:r>
    </w:p>
    <w:tbl>
      <w:tblPr>
        <w:tblpPr w:leftFromText="180" w:rightFromText="180" w:vertAnchor="text" w:horzAnchor="margin" w:tblpY="121"/>
        <w:tblW w:w="19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5"/>
        <w:gridCol w:w="1161"/>
        <w:gridCol w:w="721"/>
        <w:gridCol w:w="644"/>
        <w:gridCol w:w="1066"/>
        <w:gridCol w:w="816"/>
        <w:gridCol w:w="640"/>
        <w:gridCol w:w="1161"/>
        <w:gridCol w:w="721"/>
        <w:gridCol w:w="724"/>
        <w:gridCol w:w="1169"/>
        <w:gridCol w:w="721"/>
        <w:gridCol w:w="632"/>
        <w:gridCol w:w="1173"/>
        <w:gridCol w:w="717"/>
        <w:gridCol w:w="632"/>
        <w:gridCol w:w="1173"/>
        <w:gridCol w:w="721"/>
        <w:gridCol w:w="721"/>
        <w:gridCol w:w="1173"/>
        <w:gridCol w:w="721"/>
        <w:gridCol w:w="694"/>
      </w:tblGrid>
      <w:tr w:rsidR="00E138DC" w:rsidRPr="00733FAA" w:rsidTr="00E138DC">
        <w:trPr>
          <w:cantSplit/>
          <w:trHeight w:val="354"/>
        </w:trPr>
        <w:tc>
          <w:tcPr>
            <w:tcW w:w="330" w:type="pct"/>
            <w:vMerge w:val="restart"/>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VARIETY</w:t>
            </w:r>
          </w:p>
        </w:tc>
        <w:tc>
          <w:tcPr>
            <w:tcW w:w="4670" w:type="pct"/>
            <w:gridSpan w:val="21"/>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ORIGINATING IN AGRICULTURAL STATISTICS DISTRICT</w:t>
            </w:r>
          </w:p>
        </w:tc>
      </w:tr>
      <w:tr w:rsidR="00E138DC" w:rsidRPr="00733FAA" w:rsidTr="00733FAA">
        <w:trPr>
          <w:cantSplit/>
          <w:trHeight w:val="141"/>
        </w:trPr>
        <w:tc>
          <w:tcPr>
            <w:tcW w:w="330" w:type="pct"/>
            <w:vMerge/>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2"/>
                <w:szCs w:val="22"/>
              </w:rPr>
            </w:pPr>
          </w:p>
        </w:tc>
        <w:tc>
          <w:tcPr>
            <w:tcW w:w="659" w:type="pct"/>
            <w:gridSpan w:val="3"/>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Northwest</w:t>
            </w:r>
          </w:p>
        </w:tc>
        <w:tc>
          <w:tcPr>
            <w:tcW w:w="658" w:type="pct"/>
            <w:gridSpan w:val="3"/>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North Central</w:t>
            </w:r>
          </w:p>
        </w:tc>
        <w:tc>
          <w:tcPr>
            <w:tcW w:w="680" w:type="pct"/>
            <w:gridSpan w:val="3"/>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Northeast</w:t>
            </w:r>
          </w:p>
        </w:tc>
        <w:tc>
          <w:tcPr>
            <w:tcW w:w="658" w:type="pct"/>
            <w:gridSpan w:val="3"/>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Central</w:t>
            </w:r>
          </w:p>
        </w:tc>
        <w:tc>
          <w:tcPr>
            <w:tcW w:w="658" w:type="pct"/>
            <w:gridSpan w:val="3"/>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Southwest</w:t>
            </w:r>
          </w:p>
        </w:tc>
        <w:tc>
          <w:tcPr>
            <w:tcW w:w="682" w:type="pct"/>
            <w:gridSpan w:val="3"/>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South Central</w:t>
            </w:r>
          </w:p>
        </w:tc>
        <w:tc>
          <w:tcPr>
            <w:tcW w:w="676" w:type="pct"/>
            <w:gridSpan w:val="3"/>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Southeast</w:t>
            </w:r>
          </w:p>
        </w:tc>
      </w:tr>
      <w:tr w:rsidR="00E138DC" w:rsidRPr="00733FAA" w:rsidTr="00733FAA">
        <w:trPr>
          <w:cantSplit/>
          <w:trHeight w:val="141"/>
        </w:trPr>
        <w:tc>
          <w:tcPr>
            <w:tcW w:w="330" w:type="pct"/>
            <w:vMerge/>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2"/>
                <w:szCs w:val="22"/>
              </w:rPr>
            </w:pPr>
          </w:p>
        </w:tc>
        <w:tc>
          <w:tcPr>
            <w:tcW w:w="303" w:type="pct"/>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Bushels</w:t>
            </w:r>
          </w:p>
        </w:tc>
        <w:tc>
          <w:tcPr>
            <w:tcW w:w="18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 </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Protein</w:t>
            </w:r>
          </w:p>
        </w:tc>
        <w:tc>
          <w:tcPr>
            <w:tcW w:w="16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Plump</w:t>
            </w:r>
          </w:p>
        </w:tc>
        <w:tc>
          <w:tcPr>
            <w:tcW w:w="278" w:type="pct"/>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Bushels</w:t>
            </w:r>
          </w:p>
        </w:tc>
        <w:tc>
          <w:tcPr>
            <w:tcW w:w="213"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 </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Protein</w:t>
            </w:r>
          </w:p>
        </w:tc>
        <w:tc>
          <w:tcPr>
            <w:tcW w:w="167" w:type="pct"/>
            <w:tcBorders>
              <w:bottom w:val="single" w:sz="8" w:space="0" w:color="000000"/>
            </w:tcBorders>
            <w:shd w:val="pct5" w:color="000000" w:fill="auto"/>
          </w:tcPr>
          <w:p w:rsidR="00733FAA" w:rsidRPr="00733FAA" w:rsidRDefault="00733FAA" w:rsidP="00733FAA">
            <w:pPr>
              <w:widowControl w:val="0"/>
              <w:tabs>
                <w:tab w:val="left" w:pos="720"/>
                <w:tab w:val="left" w:pos="11520"/>
                <w:tab w:val="center" w:pos="16932"/>
              </w:tabs>
              <w:spacing w:before="120" w:line="240" w:lineRule="exact"/>
              <w:jc w:val="center"/>
              <w:rPr>
                <w:rFonts w:ascii="Arial" w:hAnsi="Arial" w:cs="Arial"/>
                <w:sz w:val="21"/>
                <w:szCs w:val="21"/>
              </w:rPr>
            </w:pPr>
            <w:r w:rsidRPr="00733FAA">
              <w:rPr>
                <w:rFonts w:ascii="Arial" w:hAnsi="Arial" w:cs="Arial"/>
                <w:sz w:val="21"/>
                <w:szCs w:val="21"/>
              </w:rPr>
              <w:t>%</w:t>
            </w:r>
          </w:p>
          <w:p w:rsidR="00E138DC" w:rsidRPr="00733FAA" w:rsidRDefault="00733FAA" w:rsidP="00733FAA">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1"/>
                <w:szCs w:val="21"/>
              </w:rPr>
              <w:t>Plump</w:t>
            </w:r>
          </w:p>
        </w:tc>
        <w:tc>
          <w:tcPr>
            <w:tcW w:w="303" w:type="pct"/>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Bushels</w:t>
            </w:r>
          </w:p>
        </w:tc>
        <w:tc>
          <w:tcPr>
            <w:tcW w:w="18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 </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Protein</w:t>
            </w:r>
          </w:p>
        </w:tc>
        <w:tc>
          <w:tcPr>
            <w:tcW w:w="18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Plump</w:t>
            </w:r>
          </w:p>
        </w:tc>
        <w:tc>
          <w:tcPr>
            <w:tcW w:w="305" w:type="pct"/>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Bushels</w:t>
            </w:r>
          </w:p>
        </w:tc>
        <w:tc>
          <w:tcPr>
            <w:tcW w:w="18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 </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Protein</w:t>
            </w:r>
          </w:p>
        </w:tc>
        <w:tc>
          <w:tcPr>
            <w:tcW w:w="165"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Plump</w:t>
            </w:r>
          </w:p>
        </w:tc>
        <w:tc>
          <w:tcPr>
            <w:tcW w:w="306" w:type="pct"/>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Bushels</w:t>
            </w:r>
          </w:p>
        </w:tc>
        <w:tc>
          <w:tcPr>
            <w:tcW w:w="187"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 </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Protein</w:t>
            </w:r>
          </w:p>
        </w:tc>
        <w:tc>
          <w:tcPr>
            <w:tcW w:w="165"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Plump</w:t>
            </w:r>
          </w:p>
        </w:tc>
        <w:tc>
          <w:tcPr>
            <w:tcW w:w="306" w:type="pct"/>
            <w:tcBorders>
              <w:bottom w:val="single" w:sz="8" w:space="0" w:color="000000"/>
            </w:tcBorders>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Bushels</w:t>
            </w:r>
          </w:p>
        </w:tc>
        <w:tc>
          <w:tcPr>
            <w:tcW w:w="18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 </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Protein</w:t>
            </w:r>
          </w:p>
        </w:tc>
        <w:tc>
          <w:tcPr>
            <w:tcW w:w="18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Plump</w:t>
            </w:r>
          </w:p>
        </w:tc>
        <w:tc>
          <w:tcPr>
            <w:tcW w:w="306" w:type="pct"/>
            <w:tcBorders>
              <w:bottom w:val="single" w:sz="8" w:space="0" w:color="000000"/>
            </w:tcBorders>
            <w:shd w:val="pct5" w:color="000000" w:fill="auto"/>
            <w:vAlign w:val="center"/>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Bushels                                                                                         </w:t>
            </w:r>
          </w:p>
        </w:tc>
        <w:tc>
          <w:tcPr>
            <w:tcW w:w="188"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 xml:space="preserve">% </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Protein</w:t>
            </w:r>
          </w:p>
        </w:tc>
        <w:tc>
          <w:tcPr>
            <w:tcW w:w="182" w:type="pct"/>
            <w:tcBorders>
              <w:bottom w:val="single" w:sz="8" w:space="0" w:color="000000"/>
            </w:tcBorders>
            <w:shd w:val="pct5" w:color="000000" w:fill="auto"/>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w:t>
            </w:r>
          </w:p>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2"/>
                <w:szCs w:val="22"/>
              </w:rPr>
            </w:pPr>
            <w:r w:rsidRPr="00733FAA">
              <w:rPr>
                <w:rFonts w:ascii="Arial" w:hAnsi="Arial" w:cs="Arial"/>
                <w:sz w:val="22"/>
                <w:szCs w:val="22"/>
              </w:rPr>
              <w:t>Plump</w:t>
            </w:r>
          </w:p>
        </w:tc>
      </w:tr>
      <w:tr w:rsidR="00E138DC" w:rsidRPr="00733FAA" w:rsidTr="00733FAA">
        <w:trPr>
          <w:cantSplit/>
          <w:trHeight w:val="354"/>
        </w:trPr>
        <w:tc>
          <w:tcPr>
            <w:tcW w:w="330"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78" w:type="pct"/>
          </w:tcPr>
          <w:p w:rsidR="00E138DC" w:rsidRPr="00733FAA" w:rsidRDefault="00E138DC" w:rsidP="00E138DC">
            <w:pPr>
              <w:widowControl w:val="0"/>
              <w:tabs>
                <w:tab w:val="left" w:pos="720"/>
                <w:tab w:val="left" w:pos="11520"/>
                <w:tab w:val="center" w:pos="16932"/>
              </w:tabs>
              <w:spacing w:before="120" w:line="240" w:lineRule="exact"/>
              <w:jc w:val="center"/>
              <w:rPr>
                <w:rFonts w:ascii="Arial" w:hAnsi="Arial" w:cs="Arial"/>
                <w:sz w:val="20"/>
              </w:rPr>
            </w:pPr>
          </w:p>
        </w:tc>
        <w:tc>
          <w:tcPr>
            <w:tcW w:w="213"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2"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r>
      <w:tr w:rsidR="00E138DC" w:rsidRPr="00733FAA" w:rsidTr="00733FAA">
        <w:trPr>
          <w:cantSplit/>
          <w:trHeight w:val="354"/>
        </w:trPr>
        <w:tc>
          <w:tcPr>
            <w:tcW w:w="330"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78"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13"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2"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r>
      <w:tr w:rsidR="00E138DC" w:rsidRPr="00733FAA" w:rsidTr="00733FAA">
        <w:trPr>
          <w:cantSplit/>
          <w:trHeight w:val="354"/>
        </w:trPr>
        <w:tc>
          <w:tcPr>
            <w:tcW w:w="330"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78"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13"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2"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r>
      <w:tr w:rsidR="00E138DC" w:rsidRPr="00733FAA" w:rsidTr="00733FAA">
        <w:trPr>
          <w:cantSplit/>
          <w:trHeight w:val="354"/>
        </w:trPr>
        <w:tc>
          <w:tcPr>
            <w:tcW w:w="330"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78"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13"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tcBorders>
              <w:bottom w:val="single" w:sz="8" w:space="0" w:color="000000"/>
            </w:tcBorders>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7" w:type="pct"/>
            <w:tcBorders>
              <w:bottom w:val="single" w:sz="8" w:space="0" w:color="000000"/>
            </w:tcBorders>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2"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r>
      <w:tr w:rsidR="00E138DC" w:rsidRPr="00733FAA" w:rsidTr="00733FAA">
        <w:trPr>
          <w:cantSplit/>
          <w:trHeight w:val="354"/>
        </w:trPr>
        <w:tc>
          <w:tcPr>
            <w:tcW w:w="330"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78"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13"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r w:rsidRPr="00733FAA">
              <w:rPr>
                <w:rFonts w:ascii="Arial" w:hAnsi="Arial" w:cs="Arial"/>
                <w:sz w:val="20"/>
              </w:rPr>
              <w:t xml:space="preserve">                                                                                                                                                                       </w:t>
            </w:r>
          </w:p>
        </w:tc>
        <w:tc>
          <w:tcPr>
            <w:tcW w:w="182"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r>
      <w:tr w:rsidR="00E138DC" w:rsidRPr="00733FAA" w:rsidTr="00733FAA">
        <w:trPr>
          <w:cantSplit/>
          <w:trHeight w:val="354"/>
        </w:trPr>
        <w:tc>
          <w:tcPr>
            <w:tcW w:w="330"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78"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213"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3"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7"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65"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306" w:type="pct"/>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8"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c>
          <w:tcPr>
            <w:tcW w:w="182" w:type="pct"/>
            <w:shd w:val="clear" w:color="000000" w:fill="auto"/>
          </w:tcPr>
          <w:p w:rsidR="00E138DC" w:rsidRPr="00733FAA" w:rsidRDefault="00E138DC" w:rsidP="00E138DC">
            <w:pPr>
              <w:widowControl w:val="0"/>
              <w:tabs>
                <w:tab w:val="left" w:pos="720"/>
                <w:tab w:val="left" w:pos="11520"/>
                <w:tab w:val="center" w:pos="16932"/>
              </w:tabs>
              <w:spacing w:before="120" w:line="240" w:lineRule="exact"/>
              <w:rPr>
                <w:rFonts w:ascii="Arial" w:hAnsi="Arial" w:cs="Arial"/>
                <w:sz w:val="20"/>
              </w:rPr>
            </w:pPr>
          </w:p>
        </w:tc>
      </w:tr>
    </w:tbl>
    <w:p w:rsidR="00217A7A" w:rsidRPr="00733FAA" w:rsidRDefault="00217A7A">
      <w:pPr>
        <w:widowControl w:val="0"/>
        <w:tabs>
          <w:tab w:val="right" w:pos="18360"/>
        </w:tabs>
        <w:spacing w:line="240" w:lineRule="exact"/>
        <w:rPr>
          <w:rFonts w:ascii="Arial" w:hAnsi="Arial" w:cs="Arial"/>
          <w:sz w:val="20"/>
        </w:rPr>
      </w:pPr>
    </w:p>
    <w:p w:rsidR="00217A7A" w:rsidRPr="00733FAA" w:rsidRDefault="00217A7A">
      <w:pPr>
        <w:widowControl w:val="0"/>
        <w:tabs>
          <w:tab w:val="right" w:pos="18360"/>
        </w:tabs>
        <w:spacing w:line="240" w:lineRule="exact"/>
        <w:rPr>
          <w:rFonts w:ascii="Arial" w:hAnsi="Arial" w:cs="Arial"/>
          <w:sz w:val="20"/>
        </w:rPr>
      </w:pPr>
    </w:p>
    <w:p w:rsidR="00217A7A" w:rsidRPr="00733FAA" w:rsidRDefault="00217A7A" w:rsidP="00217A7A">
      <w:pPr>
        <w:widowControl w:val="0"/>
        <w:tabs>
          <w:tab w:val="right" w:pos="18360"/>
        </w:tabs>
        <w:spacing w:line="240" w:lineRule="exact"/>
        <w:rPr>
          <w:rFonts w:ascii="Arial" w:hAnsi="Arial" w:cs="Arial"/>
          <w:sz w:val="20"/>
          <w:u w:val="single"/>
        </w:rPr>
      </w:pPr>
      <w:r w:rsidRPr="00733FAA">
        <w:rPr>
          <w:rFonts w:ascii="Arial" w:hAnsi="Arial" w:cs="Arial"/>
          <w:sz w:val="20"/>
        </w:rPr>
        <w:t xml:space="preserve">Please comment on the quality, protein content, or plumpness of this year’s malting barley purchase:  </w:t>
      </w:r>
      <w:r w:rsidRPr="00733FAA">
        <w:rPr>
          <w:rFonts w:ascii="Arial" w:hAnsi="Arial" w:cs="Arial"/>
          <w:sz w:val="20"/>
          <w:u w:val="single"/>
        </w:rPr>
        <w:tab/>
        <w:t xml:space="preserve">       </w:t>
      </w:r>
    </w:p>
    <w:p w:rsidR="00217A7A" w:rsidRPr="00733FAA" w:rsidRDefault="00217A7A" w:rsidP="00217A7A">
      <w:pPr>
        <w:widowControl w:val="0"/>
        <w:tabs>
          <w:tab w:val="right" w:pos="18360"/>
        </w:tabs>
        <w:spacing w:line="180" w:lineRule="exact"/>
        <w:rPr>
          <w:rFonts w:ascii="Arial" w:hAnsi="Arial" w:cs="Arial"/>
          <w:sz w:val="20"/>
        </w:rPr>
      </w:pPr>
    </w:p>
    <w:p w:rsidR="00217A7A" w:rsidRPr="00733FAA" w:rsidRDefault="00217A7A" w:rsidP="00217A7A">
      <w:pPr>
        <w:widowControl w:val="0"/>
        <w:tabs>
          <w:tab w:val="right" w:pos="18360"/>
        </w:tabs>
        <w:spacing w:line="180" w:lineRule="exact"/>
        <w:rPr>
          <w:rFonts w:ascii="Arial" w:hAnsi="Arial" w:cs="Arial"/>
          <w:sz w:val="20"/>
          <w:u w:val="single"/>
        </w:rPr>
      </w:pPr>
      <w:r w:rsidRPr="00733FAA">
        <w:rPr>
          <w:rFonts w:ascii="Arial" w:hAnsi="Arial" w:cs="Arial"/>
          <w:sz w:val="20"/>
          <w:u w:val="single"/>
        </w:rPr>
        <w:tab/>
        <w:t xml:space="preserve">                                </w:t>
      </w:r>
    </w:p>
    <w:p w:rsidR="00217A7A" w:rsidRPr="00733FAA" w:rsidRDefault="00217A7A" w:rsidP="00217A7A">
      <w:pPr>
        <w:widowControl w:val="0"/>
        <w:tabs>
          <w:tab w:val="right" w:pos="18360"/>
        </w:tabs>
        <w:spacing w:line="180" w:lineRule="exact"/>
        <w:rPr>
          <w:rFonts w:ascii="Arial" w:hAnsi="Arial" w:cs="Arial"/>
          <w:color w:val="002060"/>
          <w:sz w:val="10"/>
          <w:szCs w:val="10"/>
        </w:rPr>
      </w:pPr>
    </w:p>
    <w:p w:rsidR="00217A7A" w:rsidRPr="00733FAA" w:rsidRDefault="00217A7A" w:rsidP="00217A7A">
      <w:pPr>
        <w:widowControl w:val="0"/>
        <w:tabs>
          <w:tab w:val="right" w:pos="18360"/>
        </w:tabs>
        <w:spacing w:line="180" w:lineRule="exact"/>
        <w:rPr>
          <w:rFonts w:ascii="Arial" w:hAnsi="Arial" w:cs="Arial"/>
          <w:color w:val="002060"/>
          <w:sz w:val="16"/>
          <w:szCs w:val="16"/>
        </w:rPr>
      </w:pPr>
      <w:r w:rsidRPr="00733FAA">
        <w:rPr>
          <w:rFonts w:ascii="Arial" w:hAnsi="Arial" w:cs="Arial"/>
          <w:color w:val="002060"/>
          <w:sz w:val="16"/>
          <w:szCs w:val="16"/>
        </w:rPr>
        <w:t>.</w:t>
      </w:r>
      <w:r w:rsidRPr="00733FAA">
        <w:rPr>
          <w:rFonts w:ascii="Arial" w:hAnsi="Arial" w:cs="Arial"/>
          <w:b/>
          <w:sz w:val="22"/>
          <w:szCs w:val="22"/>
        </w:rPr>
        <w:t>REPORTED BY</w:t>
      </w:r>
      <w:r w:rsidRPr="00733FAA">
        <w:rPr>
          <w:rFonts w:ascii="Arial" w:hAnsi="Arial" w:cs="Arial"/>
          <w:sz w:val="20"/>
        </w:rPr>
        <w:t xml:space="preserve"> </w:t>
      </w:r>
      <w:r w:rsidRPr="00733FAA">
        <w:rPr>
          <w:rFonts w:ascii="Arial" w:hAnsi="Arial" w:cs="Arial"/>
          <w:sz w:val="20"/>
          <w:u w:val="single"/>
        </w:rPr>
        <w:t xml:space="preserve">                                                                               </w:t>
      </w:r>
      <w:r w:rsidRPr="00733FAA">
        <w:rPr>
          <w:rFonts w:ascii="Arial" w:hAnsi="Arial" w:cs="Arial"/>
          <w:b/>
          <w:sz w:val="20"/>
        </w:rPr>
        <w:t xml:space="preserve">  </w:t>
      </w:r>
      <w:r w:rsidRPr="00733FAA">
        <w:rPr>
          <w:rFonts w:ascii="Arial" w:hAnsi="Arial" w:cs="Arial"/>
          <w:b/>
          <w:sz w:val="22"/>
          <w:szCs w:val="22"/>
        </w:rPr>
        <w:t>PHONE NUMBER</w:t>
      </w:r>
      <w:r w:rsidRPr="00733FAA">
        <w:rPr>
          <w:rFonts w:ascii="Arial" w:hAnsi="Arial" w:cs="Arial"/>
          <w:b/>
          <w:sz w:val="20"/>
        </w:rPr>
        <w:t xml:space="preserve"> </w:t>
      </w:r>
      <w:r w:rsidRPr="00733FAA">
        <w:rPr>
          <w:rFonts w:ascii="Arial" w:hAnsi="Arial" w:cs="Arial"/>
          <w:sz w:val="20"/>
          <w:u w:val="single"/>
        </w:rPr>
        <w:t xml:space="preserve">                             </w:t>
      </w:r>
      <w:r w:rsidRPr="00733FAA">
        <w:rPr>
          <w:rFonts w:ascii="Arial" w:hAnsi="Arial" w:cs="Arial"/>
          <w:b/>
          <w:sz w:val="20"/>
        </w:rPr>
        <w:t xml:space="preserve"> </w:t>
      </w:r>
      <w:r w:rsidRPr="00733FAA">
        <w:rPr>
          <w:rFonts w:ascii="Arial" w:hAnsi="Arial" w:cs="Arial"/>
          <w:b/>
          <w:sz w:val="22"/>
          <w:szCs w:val="22"/>
        </w:rPr>
        <w:t>NAME OF FIRM</w:t>
      </w:r>
      <w:r w:rsidRPr="00733FAA">
        <w:rPr>
          <w:rFonts w:ascii="Arial" w:hAnsi="Arial" w:cs="Arial"/>
          <w:sz w:val="20"/>
          <w:u w:val="single"/>
        </w:rPr>
        <w:t xml:space="preserve">                                                                               </w:t>
      </w:r>
      <w:r w:rsidRPr="00733FAA">
        <w:rPr>
          <w:rFonts w:ascii="Arial" w:hAnsi="Arial" w:cs="Arial"/>
          <w:b/>
          <w:sz w:val="22"/>
          <w:szCs w:val="22"/>
        </w:rPr>
        <w:t xml:space="preserve">DATE </w:t>
      </w:r>
      <w:r w:rsidRPr="00733FAA">
        <w:rPr>
          <w:rFonts w:ascii="Arial" w:hAnsi="Arial" w:cs="Arial"/>
          <w:sz w:val="20"/>
          <w:u w:val="single"/>
        </w:rPr>
        <w:tab/>
      </w:r>
    </w:p>
    <w:p w:rsidR="00217A7A" w:rsidRPr="00733FAA" w:rsidRDefault="00217A7A" w:rsidP="00217A7A">
      <w:pPr>
        <w:widowControl w:val="0"/>
        <w:tabs>
          <w:tab w:val="left" w:pos="6570"/>
          <w:tab w:val="left" w:pos="10710"/>
          <w:tab w:val="left" w:pos="15930"/>
          <w:tab w:val="right" w:pos="18360"/>
        </w:tabs>
        <w:spacing w:line="340" w:lineRule="exact"/>
        <w:jc w:val="center"/>
        <w:rPr>
          <w:rFonts w:ascii="Arial" w:hAnsi="Arial" w:cs="Arial"/>
          <w:sz w:val="32"/>
        </w:rPr>
      </w:pPr>
      <w:bookmarkStart w:id="2" w:name="_GoBack"/>
      <w:bookmarkEnd w:id="2"/>
    </w:p>
    <w:p w:rsidR="00217A7A" w:rsidRPr="00733FAA" w:rsidRDefault="00217A7A" w:rsidP="00217A7A">
      <w:pPr>
        <w:widowControl w:val="0"/>
        <w:tabs>
          <w:tab w:val="left" w:pos="6570"/>
          <w:tab w:val="left" w:pos="10710"/>
          <w:tab w:val="left" w:pos="15930"/>
          <w:tab w:val="right" w:pos="18360"/>
        </w:tabs>
        <w:spacing w:line="340" w:lineRule="exact"/>
        <w:jc w:val="center"/>
        <w:rPr>
          <w:rFonts w:ascii="Arial" w:hAnsi="Arial" w:cs="Arial"/>
          <w:sz w:val="20"/>
        </w:rPr>
      </w:pPr>
      <w:r w:rsidRPr="00733FAA">
        <w:rPr>
          <w:rFonts w:ascii="Arial" w:hAnsi="Arial" w:cs="Arial"/>
          <w:sz w:val="32"/>
        </w:rPr>
        <w:lastRenderedPageBreak/>
        <w:t>AGRICULTURAL STATISTICS DISTRICTS</w:t>
      </w:r>
    </w:p>
    <w:p w:rsidR="00217A7A" w:rsidRPr="00733FAA" w:rsidRDefault="00217A7A">
      <w:pPr>
        <w:widowControl w:val="0"/>
        <w:tabs>
          <w:tab w:val="right" w:pos="18360"/>
        </w:tabs>
        <w:spacing w:line="240" w:lineRule="exact"/>
        <w:rPr>
          <w:rFonts w:ascii="Arial" w:hAnsi="Arial" w:cs="Arial"/>
          <w:sz w:val="20"/>
        </w:rPr>
      </w:pPr>
    </w:p>
    <w:p w:rsidR="00F71032" w:rsidRPr="00733FAA" w:rsidRDefault="00733FAA" w:rsidP="00A47DA8">
      <w:pPr>
        <w:widowControl w:val="0"/>
        <w:tabs>
          <w:tab w:val="left" w:pos="6570"/>
          <w:tab w:val="left" w:pos="10710"/>
          <w:tab w:val="left" w:pos="15930"/>
          <w:tab w:val="right" w:pos="18360"/>
        </w:tabs>
        <w:spacing w:line="340" w:lineRule="exact"/>
        <w:jc w:val="center"/>
        <w:rPr>
          <w:rFonts w:ascii="Arial" w:hAnsi="Arial" w:cs="Arial"/>
        </w:rPr>
      </w:pPr>
      <w:r w:rsidRPr="00733FAA">
        <w:rPr>
          <w:rFonts w:ascii="Arial" w:hAnsi="Arial" w:cs="Arial"/>
        </w:rPr>
        <w:pict>
          <v:shapetype id="_x0000_t202" coordsize="21600,21600" o:spt="202" path="m,l,21600r21600,l21600,xe">
            <v:stroke joinstyle="miter"/>
            <v:path gradientshapeok="t" o:connecttype="rect"/>
          </v:shapetype>
          <v:shape id="_x0000_s1029" type="#_x0000_t202" style="position:absolute;left:0;text-align:left;margin-left:34.95pt;margin-top:14.9pt;width:792.05pt;height:455.55pt;z-index:251656704;mso-wrap-style:none;mso-wrap-distance-left:12pt;mso-wrap-distance-top:12pt;mso-wrap-distance-right:12pt;mso-wrap-distance-bottom:12pt;mso-position-horizontal-relative:margin" stroked="f">
            <v:textbox style="mso-fit-shape-to-text:t" inset="0,0,0,0">
              <w:txbxContent>
                <w:p w:rsidR="00E138DC" w:rsidRDefault="003E746C" w:rsidP="00163FFB">
                  <w:pPr>
                    <w:widowControl w:val="0"/>
                    <w:jc w:val="center"/>
                  </w:pPr>
                  <w:r>
                    <w:rPr>
                      <w:noProof/>
                    </w:rPr>
                    <w:drawing>
                      <wp:inline distT="0" distB="0" distL="0" distR="0">
                        <wp:extent cx="10058400" cy="5791200"/>
                        <wp:effectExtent l="1905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srcRect/>
                                <a:stretch>
                                  <a:fillRect/>
                                </a:stretch>
                              </pic:blipFill>
                              <pic:spPr bwMode="auto">
                                <a:xfrm>
                                  <a:off x="0" y="0"/>
                                  <a:ext cx="10058400" cy="5791200"/>
                                </a:xfrm>
                                <a:prstGeom prst="rect">
                                  <a:avLst/>
                                </a:prstGeom>
                                <a:noFill/>
                                <a:ln w="9525">
                                  <a:noFill/>
                                  <a:miter lim="800000"/>
                                  <a:headEnd/>
                                  <a:tailEnd/>
                                </a:ln>
                              </pic:spPr>
                            </pic:pic>
                          </a:graphicData>
                        </a:graphic>
                      </wp:inline>
                    </w:drawing>
                  </w:r>
                </w:p>
              </w:txbxContent>
            </v:textbox>
            <w10:wrap anchorx="margin"/>
          </v:shape>
        </w:pict>
      </w:r>
    </w:p>
    <w:sectPr w:rsidR="00F71032" w:rsidRPr="00733FAA" w:rsidSect="006D453A">
      <w:footnotePr>
        <w:numFmt w:val="lowerLetter"/>
      </w:footnotePr>
      <w:endnotePr>
        <w:numFmt w:val="lowerLetter"/>
      </w:endnotePr>
      <w:type w:val="continuous"/>
      <w:pgSz w:w="20160" w:h="12240" w:orient="landscape"/>
      <w:pgMar w:top="1200" w:right="810" w:bottom="120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E6A" w:rsidRDefault="009F3E6A" w:rsidP="002D1BEE">
      <w:r>
        <w:separator/>
      </w:r>
    </w:p>
  </w:endnote>
  <w:endnote w:type="continuationSeparator" w:id="0">
    <w:p w:rsidR="009F3E6A" w:rsidRDefault="009F3E6A" w:rsidP="002D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its Charter Roman 12pt">
    <w:altName w:val="Courier New"/>
    <w:panose1 w:val="00000000000000000000"/>
    <w:charset w:val="00"/>
    <w:family w:val="swiss"/>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E6A" w:rsidRDefault="009F3E6A" w:rsidP="002D1BEE">
      <w:r>
        <w:separator/>
      </w:r>
    </w:p>
  </w:footnote>
  <w:footnote w:type="continuationSeparator" w:id="0">
    <w:p w:rsidR="009F3E6A" w:rsidRDefault="009F3E6A" w:rsidP="002D1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
  <w:rsids>
    <w:rsidRoot w:val="00815210"/>
    <w:rsid w:val="00004710"/>
    <w:rsid w:val="00023488"/>
    <w:rsid w:val="000249F8"/>
    <w:rsid w:val="000278E6"/>
    <w:rsid w:val="000363A5"/>
    <w:rsid w:val="00072784"/>
    <w:rsid w:val="00085098"/>
    <w:rsid w:val="000873BC"/>
    <w:rsid w:val="00092880"/>
    <w:rsid w:val="000A39FF"/>
    <w:rsid w:val="000B4658"/>
    <w:rsid w:val="000B5258"/>
    <w:rsid w:val="000B5F69"/>
    <w:rsid w:val="000C0056"/>
    <w:rsid w:val="000D6E01"/>
    <w:rsid w:val="000D7B52"/>
    <w:rsid w:val="000E5DEA"/>
    <w:rsid w:val="000F161D"/>
    <w:rsid w:val="000F1B69"/>
    <w:rsid w:val="001044C9"/>
    <w:rsid w:val="00115E2C"/>
    <w:rsid w:val="00124470"/>
    <w:rsid w:val="00130EBB"/>
    <w:rsid w:val="00134E64"/>
    <w:rsid w:val="001364FA"/>
    <w:rsid w:val="0013681E"/>
    <w:rsid w:val="00142E2B"/>
    <w:rsid w:val="001448A6"/>
    <w:rsid w:val="00146A7B"/>
    <w:rsid w:val="0015380B"/>
    <w:rsid w:val="00163FFB"/>
    <w:rsid w:val="001665DD"/>
    <w:rsid w:val="00181978"/>
    <w:rsid w:val="00183893"/>
    <w:rsid w:val="00195907"/>
    <w:rsid w:val="001A229B"/>
    <w:rsid w:val="001E6C1A"/>
    <w:rsid w:val="001F0EB6"/>
    <w:rsid w:val="001F190D"/>
    <w:rsid w:val="002030AA"/>
    <w:rsid w:val="00212161"/>
    <w:rsid w:val="00217A7A"/>
    <w:rsid w:val="00243484"/>
    <w:rsid w:val="002450CC"/>
    <w:rsid w:val="0026479D"/>
    <w:rsid w:val="00273956"/>
    <w:rsid w:val="00285531"/>
    <w:rsid w:val="00285AC1"/>
    <w:rsid w:val="002876E5"/>
    <w:rsid w:val="002B1E70"/>
    <w:rsid w:val="002B59B1"/>
    <w:rsid w:val="002D1BEE"/>
    <w:rsid w:val="002D4238"/>
    <w:rsid w:val="002E5BFA"/>
    <w:rsid w:val="00312AF5"/>
    <w:rsid w:val="00313C6B"/>
    <w:rsid w:val="003413B8"/>
    <w:rsid w:val="00344B86"/>
    <w:rsid w:val="0038567B"/>
    <w:rsid w:val="00391C9E"/>
    <w:rsid w:val="003922F3"/>
    <w:rsid w:val="003932BB"/>
    <w:rsid w:val="003977BA"/>
    <w:rsid w:val="003D38AA"/>
    <w:rsid w:val="003D6D37"/>
    <w:rsid w:val="003E746C"/>
    <w:rsid w:val="00401EF5"/>
    <w:rsid w:val="00450470"/>
    <w:rsid w:val="00454065"/>
    <w:rsid w:val="00477BD0"/>
    <w:rsid w:val="00485779"/>
    <w:rsid w:val="00493FA3"/>
    <w:rsid w:val="004F0D26"/>
    <w:rsid w:val="004F3931"/>
    <w:rsid w:val="004F72E7"/>
    <w:rsid w:val="0050369B"/>
    <w:rsid w:val="005058AD"/>
    <w:rsid w:val="00512FDD"/>
    <w:rsid w:val="00527A14"/>
    <w:rsid w:val="005344DB"/>
    <w:rsid w:val="00543349"/>
    <w:rsid w:val="00581666"/>
    <w:rsid w:val="0059731A"/>
    <w:rsid w:val="005B0369"/>
    <w:rsid w:val="005C68D9"/>
    <w:rsid w:val="005D1711"/>
    <w:rsid w:val="005D3127"/>
    <w:rsid w:val="005D7EAA"/>
    <w:rsid w:val="005E5F82"/>
    <w:rsid w:val="00606F09"/>
    <w:rsid w:val="0062793F"/>
    <w:rsid w:val="00632323"/>
    <w:rsid w:val="006600AE"/>
    <w:rsid w:val="0066221A"/>
    <w:rsid w:val="00662C51"/>
    <w:rsid w:val="00670808"/>
    <w:rsid w:val="006A64E7"/>
    <w:rsid w:val="006A6AE5"/>
    <w:rsid w:val="006B1A14"/>
    <w:rsid w:val="006D453A"/>
    <w:rsid w:val="006E4794"/>
    <w:rsid w:val="00701DD2"/>
    <w:rsid w:val="007079CC"/>
    <w:rsid w:val="00733FAA"/>
    <w:rsid w:val="00736E5D"/>
    <w:rsid w:val="00745315"/>
    <w:rsid w:val="00754769"/>
    <w:rsid w:val="007A5A5F"/>
    <w:rsid w:val="007E1CA1"/>
    <w:rsid w:val="007E65B0"/>
    <w:rsid w:val="007F27F8"/>
    <w:rsid w:val="0081031C"/>
    <w:rsid w:val="00811A5D"/>
    <w:rsid w:val="0081348F"/>
    <w:rsid w:val="00815210"/>
    <w:rsid w:val="00823D3D"/>
    <w:rsid w:val="00826DB3"/>
    <w:rsid w:val="00876830"/>
    <w:rsid w:val="00883DE7"/>
    <w:rsid w:val="008F24D2"/>
    <w:rsid w:val="00902CA0"/>
    <w:rsid w:val="00904136"/>
    <w:rsid w:val="009205BA"/>
    <w:rsid w:val="00952573"/>
    <w:rsid w:val="00960EFA"/>
    <w:rsid w:val="00971DB0"/>
    <w:rsid w:val="0097780C"/>
    <w:rsid w:val="009878C1"/>
    <w:rsid w:val="009976DF"/>
    <w:rsid w:val="00997970"/>
    <w:rsid w:val="009C134F"/>
    <w:rsid w:val="009D02C9"/>
    <w:rsid w:val="009D141D"/>
    <w:rsid w:val="009E2AB8"/>
    <w:rsid w:val="009F3E6A"/>
    <w:rsid w:val="00A12BA1"/>
    <w:rsid w:val="00A15742"/>
    <w:rsid w:val="00A20845"/>
    <w:rsid w:val="00A26E4E"/>
    <w:rsid w:val="00A3190E"/>
    <w:rsid w:val="00A4455C"/>
    <w:rsid w:val="00A47DA8"/>
    <w:rsid w:val="00A713A8"/>
    <w:rsid w:val="00A73CD7"/>
    <w:rsid w:val="00A84248"/>
    <w:rsid w:val="00A865DF"/>
    <w:rsid w:val="00AF7EFC"/>
    <w:rsid w:val="00B36E94"/>
    <w:rsid w:val="00B47B20"/>
    <w:rsid w:val="00B558A8"/>
    <w:rsid w:val="00BD0ADA"/>
    <w:rsid w:val="00BD646F"/>
    <w:rsid w:val="00C10EFA"/>
    <w:rsid w:val="00C11302"/>
    <w:rsid w:val="00C11EE9"/>
    <w:rsid w:val="00C22AB6"/>
    <w:rsid w:val="00C43F5C"/>
    <w:rsid w:val="00C44854"/>
    <w:rsid w:val="00C45F19"/>
    <w:rsid w:val="00C51DDE"/>
    <w:rsid w:val="00C61AA2"/>
    <w:rsid w:val="00C6300E"/>
    <w:rsid w:val="00C65DC9"/>
    <w:rsid w:val="00C674EF"/>
    <w:rsid w:val="00C72CF0"/>
    <w:rsid w:val="00C77053"/>
    <w:rsid w:val="00C857D3"/>
    <w:rsid w:val="00C86843"/>
    <w:rsid w:val="00C900E4"/>
    <w:rsid w:val="00CD09BA"/>
    <w:rsid w:val="00CD6911"/>
    <w:rsid w:val="00CE20F5"/>
    <w:rsid w:val="00CF44B5"/>
    <w:rsid w:val="00CF6ABC"/>
    <w:rsid w:val="00D00635"/>
    <w:rsid w:val="00D41156"/>
    <w:rsid w:val="00D43AD8"/>
    <w:rsid w:val="00D5547E"/>
    <w:rsid w:val="00D56341"/>
    <w:rsid w:val="00D57DC2"/>
    <w:rsid w:val="00D957EF"/>
    <w:rsid w:val="00DB33C8"/>
    <w:rsid w:val="00DE6096"/>
    <w:rsid w:val="00DF119F"/>
    <w:rsid w:val="00DF39FE"/>
    <w:rsid w:val="00E138DC"/>
    <w:rsid w:val="00E23AFF"/>
    <w:rsid w:val="00E52A4D"/>
    <w:rsid w:val="00E564E8"/>
    <w:rsid w:val="00E57EBF"/>
    <w:rsid w:val="00E65504"/>
    <w:rsid w:val="00E865DD"/>
    <w:rsid w:val="00EA53AC"/>
    <w:rsid w:val="00EB241C"/>
    <w:rsid w:val="00ED524F"/>
    <w:rsid w:val="00EE771C"/>
    <w:rsid w:val="00F35F79"/>
    <w:rsid w:val="00F52820"/>
    <w:rsid w:val="00F70B81"/>
    <w:rsid w:val="00F70D03"/>
    <w:rsid w:val="00F71032"/>
    <w:rsid w:val="00F83BA8"/>
    <w:rsid w:val="00FA3791"/>
    <w:rsid w:val="00FA3DE4"/>
    <w:rsid w:val="00FB3D93"/>
    <w:rsid w:val="00FD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48">
      <o:colormenu v:ext="edit" fillcolor="none [3213]"/>
    </o:shapedefaults>
    <o:shapelayout v:ext="edit">
      <o:idmap v:ext="edit" data="1"/>
    </o:shapelayout>
  </w:shapeDefaults>
  <w:decimalSymbol w:val="."/>
  <w:listSeparator w:val=","/>
  <w15:docId w15:val="{B4D9966F-B32F-470D-9705-58FD7FFE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D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1]"/>
    <w:basedOn w:val="Normal"/>
    <w:rsid w:val="00883DE7"/>
    <w:pPr>
      <w:widowControl w:val="0"/>
    </w:pPr>
    <w:rPr>
      <w:b/>
      <w:sz w:val="36"/>
    </w:rPr>
  </w:style>
  <w:style w:type="paragraph" w:customStyle="1" w:styleId="Document2">
    <w:name w:val="Document[2]"/>
    <w:basedOn w:val="Normal"/>
    <w:rsid w:val="00883DE7"/>
    <w:pPr>
      <w:widowControl w:val="0"/>
    </w:pPr>
    <w:rPr>
      <w:b/>
      <w:u w:val="single"/>
    </w:rPr>
  </w:style>
  <w:style w:type="paragraph" w:customStyle="1" w:styleId="Document3">
    <w:name w:val="Document[3]"/>
    <w:basedOn w:val="Normal"/>
    <w:rsid w:val="00883DE7"/>
    <w:pPr>
      <w:widowControl w:val="0"/>
    </w:pPr>
    <w:rPr>
      <w:b/>
    </w:rPr>
  </w:style>
  <w:style w:type="paragraph" w:customStyle="1" w:styleId="Document4">
    <w:name w:val="Document[4]"/>
    <w:basedOn w:val="Normal"/>
    <w:rsid w:val="00883DE7"/>
    <w:pPr>
      <w:widowControl w:val="0"/>
    </w:pPr>
    <w:rPr>
      <w:b/>
      <w:i/>
    </w:rPr>
  </w:style>
  <w:style w:type="paragraph" w:customStyle="1" w:styleId="Document5">
    <w:name w:val="Document[5]"/>
    <w:basedOn w:val="Normal"/>
    <w:rsid w:val="00883DE7"/>
    <w:pPr>
      <w:widowControl w:val="0"/>
    </w:pPr>
  </w:style>
  <w:style w:type="paragraph" w:customStyle="1" w:styleId="Document6">
    <w:name w:val="Document[6]"/>
    <w:basedOn w:val="Normal"/>
    <w:rsid w:val="00883DE7"/>
    <w:pPr>
      <w:widowControl w:val="0"/>
    </w:pPr>
  </w:style>
  <w:style w:type="paragraph" w:customStyle="1" w:styleId="Document7">
    <w:name w:val="Document[7]"/>
    <w:basedOn w:val="Normal"/>
    <w:rsid w:val="00883DE7"/>
    <w:pPr>
      <w:widowControl w:val="0"/>
    </w:pPr>
  </w:style>
  <w:style w:type="paragraph" w:customStyle="1" w:styleId="Document8">
    <w:name w:val="Document[8]"/>
    <w:basedOn w:val="Normal"/>
    <w:rsid w:val="00883DE7"/>
    <w:pPr>
      <w:widowControl w:val="0"/>
    </w:pPr>
  </w:style>
  <w:style w:type="paragraph" w:customStyle="1" w:styleId="Level9">
    <w:name w:val="Level 9"/>
    <w:basedOn w:val="Normal"/>
    <w:rsid w:val="00883DE7"/>
    <w:pPr>
      <w:widowControl w:val="0"/>
    </w:pPr>
    <w:rPr>
      <w:b/>
    </w:rPr>
  </w:style>
  <w:style w:type="paragraph" w:customStyle="1" w:styleId="Technical1">
    <w:name w:val="Technical[1]"/>
    <w:basedOn w:val="Normal"/>
    <w:rsid w:val="00883DE7"/>
    <w:pPr>
      <w:widowControl w:val="0"/>
    </w:pPr>
    <w:rPr>
      <w:b/>
      <w:sz w:val="36"/>
    </w:rPr>
  </w:style>
  <w:style w:type="paragraph" w:customStyle="1" w:styleId="Technical2">
    <w:name w:val="Technical[2]"/>
    <w:basedOn w:val="Normal"/>
    <w:rsid w:val="00883DE7"/>
    <w:pPr>
      <w:widowControl w:val="0"/>
    </w:pPr>
    <w:rPr>
      <w:b/>
      <w:u w:val="single"/>
    </w:rPr>
  </w:style>
  <w:style w:type="paragraph" w:customStyle="1" w:styleId="Technical3">
    <w:name w:val="Technical[3]"/>
    <w:basedOn w:val="Normal"/>
    <w:rsid w:val="00883DE7"/>
    <w:pPr>
      <w:widowControl w:val="0"/>
    </w:pPr>
    <w:rPr>
      <w:b/>
    </w:rPr>
  </w:style>
  <w:style w:type="paragraph" w:customStyle="1" w:styleId="Technical4">
    <w:name w:val="Technical[4]"/>
    <w:basedOn w:val="Normal"/>
    <w:rsid w:val="00883DE7"/>
    <w:pPr>
      <w:widowControl w:val="0"/>
    </w:pPr>
    <w:rPr>
      <w:b/>
    </w:rPr>
  </w:style>
  <w:style w:type="paragraph" w:customStyle="1" w:styleId="Technical5">
    <w:name w:val="Technical[5]"/>
    <w:basedOn w:val="Normal"/>
    <w:rsid w:val="00883DE7"/>
    <w:pPr>
      <w:widowControl w:val="0"/>
    </w:pPr>
    <w:rPr>
      <w:b/>
    </w:rPr>
  </w:style>
  <w:style w:type="paragraph" w:customStyle="1" w:styleId="Technical6">
    <w:name w:val="Technical[6]"/>
    <w:basedOn w:val="Normal"/>
    <w:rsid w:val="00883DE7"/>
    <w:pPr>
      <w:widowControl w:val="0"/>
    </w:pPr>
    <w:rPr>
      <w:b/>
    </w:rPr>
  </w:style>
  <w:style w:type="paragraph" w:customStyle="1" w:styleId="Technical7">
    <w:name w:val="Technical[7]"/>
    <w:basedOn w:val="Normal"/>
    <w:rsid w:val="00883DE7"/>
    <w:pPr>
      <w:widowControl w:val="0"/>
    </w:pPr>
    <w:rPr>
      <w:b/>
    </w:rPr>
  </w:style>
  <w:style w:type="paragraph" w:customStyle="1" w:styleId="Technical8">
    <w:name w:val="Technical[8]"/>
    <w:basedOn w:val="Normal"/>
    <w:rsid w:val="00883DE7"/>
    <w:pPr>
      <w:widowControl w:val="0"/>
    </w:pPr>
    <w:rPr>
      <w:b/>
    </w:rPr>
  </w:style>
  <w:style w:type="paragraph" w:customStyle="1" w:styleId="RightPar1">
    <w:name w:val="Right Par[1]"/>
    <w:basedOn w:val="Normal"/>
    <w:rsid w:val="00883DE7"/>
    <w:pPr>
      <w:widowControl w:val="0"/>
    </w:pPr>
  </w:style>
  <w:style w:type="paragraph" w:customStyle="1" w:styleId="RightPar2">
    <w:name w:val="Right Par[2]"/>
    <w:basedOn w:val="Normal"/>
    <w:rsid w:val="00883DE7"/>
    <w:pPr>
      <w:widowControl w:val="0"/>
    </w:pPr>
  </w:style>
  <w:style w:type="paragraph" w:customStyle="1" w:styleId="RightPar3">
    <w:name w:val="Right Par[3]"/>
    <w:basedOn w:val="Normal"/>
    <w:rsid w:val="00883DE7"/>
    <w:pPr>
      <w:widowControl w:val="0"/>
    </w:pPr>
  </w:style>
  <w:style w:type="paragraph" w:customStyle="1" w:styleId="RightPar4">
    <w:name w:val="Right Par[4]"/>
    <w:basedOn w:val="Normal"/>
    <w:rsid w:val="00883DE7"/>
    <w:pPr>
      <w:widowControl w:val="0"/>
    </w:pPr>
  </w:style>
  <w:style w:type="paragraph" w:customStyle="1" w:styleId="RightPar5">
    <w:name w:val="Right Par[5]"/>
    <w:basedOn w:val="Normal"/>
    <w:rsid w:val="00883DE7"/>
    <w:pPr>
      <w:widowControl w:val="0"/>
    </w:pPr>
  </w:style>
  <w:style w:type="paragraph" w:customStyle="1" w:styleId="RightPar6">
    <w:name w:val="Right Par[6]"/>
    <w:basedOn w:val="Normal"/>
    <w:rsid w:val="00883DE7"/>
    <w:pPr>
      <w:widowControl w:val="0"/>
    </w:pPr>
  </w:style>
  <w:style w:type="paragraph" w:customStyle="1" w:styleId="RightPar7">
    <w:name w:val="Right Par[7]"/>
    <w:basedOn w:val="Normal"/>
    <w:rsid w:val="00883DE7"/>
    <w:pPr>
      <w:widowControl w:val="0"/>
    </w:pPr>
  </w:style>
  <w:style w:type="paragraph" w:customStyle="1" w:styleId="RightPar8">
    <w:name w:val="Right Par[8]"/>
    <w:basedOn w:val="Normal"/>
    <w:rsid w:val="00883DE7"/>
    <w:pPr>
      <w:widowControl w:val="0"/>
    </w:pPr>
  </w:style>
  <w:style w:type="character" w:customStyle="1" w:styleId="Envelope">
    <w:name w:val="Envelope"/>
    <w:rsid w:val="00883DE7"/>
    <w:rPr>
      <w:rFonts w:ascii="Bits Charter Roman 12pt" w:hAnsi="Bits Charter Roman 12pt"/>
      <w:sz w:val="24"/>
    </w:rPr>
  </w:style>
  <w:style w:type="character" w:customStyle="1" w:styleId="Press">
    <w:name w:val="Press"/>
    <w:rsid w:val="00883DE7"/>
    <w:rPr>
      <w:rFonts w:ascii="Bits Charter Roman 12pt" w:hAnsi="Bits Charter Roman 12pt"/>
      <w:b/>
      <w:sz w:val="24"/>
    </w:rPr>
  </w:style>
  <w:style w:type="character" w:customStyle="1" w:styleId="Reporter">
    <w:name w:val="Reporter"/>
    <w:rsid w:val="00883DE7"/>
    <w:rPr>
      <w:rFonts w:ascii="Arial" w:hAnsi="Arial"/>
      <w:b/>
      <w:sz w:val="16"/>
    </w:rPr>
  </w:style>
  <w:style w:type="character" w:customStyle="1" w:styleId="Bibliogrphy">
    <w:name w:val="Bibliogrphy"/>
    <w:rsid w:val="00883DE7"/>
  </w:style>
  <w:style w:type="character" w:customStyle="1" w:styleId="DocInit">
    <w:name w:val="Doc Init"/>
    <w:rsid w:val="00883DE7"/>
  </w:style>
  <w:style w:type="character" w:customStyle="1" w:styleId="TechInit">
    <w:name w:val="Tech Init"/>
    <w:rsid w:val="00883DE7"/>
  </w:style>
  <w:style w:type="character" w:customStyle="1" w:styleId="Pleading">
    <w:name w:val="Pleading"/>
    <w:rsid w:val="00883DE7"/>
  </w:style>
  <w:style w:type="paragraph" w:styleId="Header">
    <w:name w:val="header"/>
    <w:basedOn w:val="Normal"/>
    <w:rsid w:val="000B5258"/>
    <w:pPr>
      <w:widowControl w:val="0"/>
      <w:tabs>
        <w:tab w:val="center" w:pos="4320"/>
        <w:tab w:val="right" w:pos="8640"/>
      </w:tabs>
      <w:autoSpaceDE w:val="0"/>
      <w:autoSpaceDN w:val="0"/>
      <w:adjustRightInd w:val="0"/>
    </w:pPr>
    <w:rPr>
      <w:szCs w:val="24"/>
    </w:rPr>
  </w:style>
  <w:style w:type="paragraph" w:styleId="BalloonText">
    <w:name w:val="Balloon Text"/>
    <w:basedOn w:val="Normal"/>
    <w:link w:val="BalloonTextChar"/>
    <w:rsid w:val="00A26E4E"/>
    <w:rPr>
      <w:rFonts w:ascii="Tahoma" w:hAnsi="Tahoma" w:cs="Tahoma"/>
      <w:sz w:val="16"/>
      <w:szCs w:val="16"/>
    </w:rPr>
  </w:style>
  <w:style w:type="character" w:customStyle="1" w:styleId="BalloonTextChar">
    <w:name w:val="Balloon Text Char"/>
    <w:basedOn w:val="DefaultParagraphFont"/>
    <w:link w:val="BalloonText"/>
    <w:rsid w:val="00A26E4E"/>
    <w:rPr>
      <w:rFonts w:ascii="Tahoma" w:hAnsi="Tahoma" w:cs="Tahoma"/>
      <w:sz w:val="16"/>
      <w:szCs w:val="16"/>
    </w:rPr>
  </w:style>
  <w:style w:type="paragraph" w:styleId="Footer">
    <w:name w:val="footer"/>
    <w:basedOn w:val="Normal"/>
    <w:link w:val="FooterChar"/>
    <w:rsid w:val="002D1BEE"/>
    <w:pPr>
      <w:tabs>
        <w:tab w:val="center" w:pos="4680"/>
        <w:tab w:val="right" w:pos="9360"/>
      </w:tabs>
    </w:pPr>
  </w:style>
  <w:style w:type="character" w:customStyle="1" w:styleId="FooterChar">
    <w:name w:val="Footer Char"/>
    <w:basedOn w:val="DefaultParagraphFont"/>
    <w:link w:val="Footer"/>
    <w:rsid w:val="002D1B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88619">
      <w:bodyDiv w:val="1"/>
      <w:marLeft w:val="0"/>
      <w:marRight w:val="0"/>
      <w:marTop w:val="0"/>
      <w:marBottom w:val="0"/>
      <w:divBdr>
        <w:top w:val="none" w:sz="0" w:space="0" w:color="auto"/>
        <w:left w:val="none" w:sz="0" w:space="0" w:color="auto"/>
        <w:bottom w:val="none" w:sz="0" w:space="0" w:color="auto"/>
        <w:right w:val="none" w:sz="0" w:space="0" w:color="auto"/>
      </w:divBdr>
    </w:div>
    <w:div w:id="20320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37C33-EAC6-42C5-B9D4-743AE46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E26A0E1.dotm</Template>
  <TotalTime>12</TotalTime>
  <Pages>2</Pages>
  <Words>416</Words>
  <Characters>2315</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Montana Malting Barley Survey 2005                                                     MONTANA</vt:lpstr>
    </vt:vector>
  </TitlesOfParts>
  <Company>NASS</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Malting Barley Survey 2005                                                     MONTANA</dc:title>
  <dc:subject/>
  <dc:creator>pachch</dc:creator>
  <cp:keywords/>
  <cp:lastModifiedBy>Schulz, Evan - NASS</cp:lastModifiedBy>
  <cp:revision>3</cp:revision>
  <cp:lastPrinted>2010-04-30T20:35:00Z</cp:lastPrinted>
  <dcterms:created xsi:type="dcterms:W3CDTF">2015-07-28T17:26:00Z</dcterms:created>
  <dcterms:modified xsi:type="dcterms:W3CDTF">2015-07-28T17:38:00Z</dcterms:modified>
</cp:coreProperties>
</file>