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93" w:rsidRDefault="006D2C93" w:rsidP="00FF0182">
      <w:pPr>
        <w:widowControl/>
        <w:jc w:val="center"/>
        <w:rPr>
          <w:rFonts w:ascii="Times" w:hAnsi="Times" w:cs="Times"/>
          <w:b/>
        </w:rPr>
      </w:pPr>
      <w:bookmarkStart w:id="0" w:name="_GoBack"/>
      <w:bookmarkEnd w:id="0"/>
    </w:p>
    <w:p w:rsidR="00BF2068" w:rsidRDefault="00BF2068">
      <w:pPr>
        <w:pStyle w:val="Cell"/>
        <w:widowControl/>
      </w:pP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The following instructions pertain to permits for </w:t>
      </w:r>
      <w:r w:rsidR="00F437AC">
        <w:rPr>
          <w:rFonts w:ascii="Times" w:hAnsi="Times" w:cs="Times"/>
        </w:rPr>
        <w:t xml:space="preserve">paleontological research, </w:t>
      </w:r>
      <w:r>
        <w:rPr>
          <w:rFonts w:ascii="Times" w:hAnsi="Times" w:cs="Times"/>
        </w:rPr>
        <w:t>paleontological (fossil) collection</w:t>
      </w:r>
      <w:r w:rsidR="00F437AC">
        <w:rPr>
          <w:rFonts w:ascii="Times" w:hAnsi="Times" w:cs="Times"/>
        </w:rPr>
        <w:t xml:space="preserve"> and/or paleontological resource assessment/evaluation surveys</w:t>
      </w:r>
      <w:r>
        <w:rPr>
          <w:rFonts w:ascii="Times" w:hAnsi="Times" w:cs="Times"/>
        </w:rPr>
        <w:t xml:space="preserve"> on National Forest System </w:t>
      </w:r>
      <w:r w:rsidR="00FF0182">
        <w:rPr>
          <w:rFonts w:ascii="Times" w:hAnsi="Times" w:cs="Times"/>
        </w:rPr>
        <w:t>L</w:t>
      </w:r>
      <w:r>
        <w:rPr>
          <w:rFonts w:ascii="Times" w:hAnsi="Times" w:cs="Times"/>
        </w:rPr>
        <w:t xml:space="preserve">ands.  Permits for the examination of fossil specimens, the excavation of paleontological sites and the gathering of specimens </w:t>
      </w:r>
      <w:r w:rsidR="00F437AC">
        <w:rPr>
          <w:rFonts w:ascii="Times" w:hAnsi="Times" w:cs="Times"/>
        </w:rPr>
        <w:t xml:space="preserve">may </w:t>
      </w:r>
      <w:r>
        <w:rPr>
          <w:rFonts w:ascii="Times" w:hAnsi="Times" w:cs="Times"/>
        </w:rPr>
        <w:t xml:space="preserve">be granted to museums, universities, colleges or other recognized scientific or educational institutions, or to their duly authorized agents or </w:t>
      </w:r>
      <w:r w:rsidR="00F437AC">
        <w:rPr>
          <w:rFonts w:ascii="Times" w:hAnsi="Times" w:cs="Times"/>
        </w:rPr>
        <w:t xml:space="preserve">affiliated </w:t>
      </w:r>
      <w:r>
        <w:rPr>
          <w:rFonts w:ascii="Times" w:hAnsi="Times" w:cs="Times"/>
        </w:rPr>
        <w:t>investigators</w:t>
      </w:r>
      <w:r w:rsidR="00F437AC">
        <w:rPr>
          <w:rFonts w:ascii="Times" w:hAnsi="Times" w:cs="Times"/>
        </w:rPr>
        <w:t xml:space="preserve">, or to other qualified </w:t>
      </w:r>
      <w:r w:rsidR="00966C59">
        <w:rPr>
          <w:rFonts w:ascii="Times" w:hAnsi="Times" w:cs="Times"/>
        </w:rPr>
        <w:t>applicants</w:t>
      </w:r>
      <w:r>
        <w:rPr>
          <w:rFonts w:ascii="Times" w:hAnsi="Times" w:cs="Times"/>
        </w:rPr>
        <w:t xml:space="preserve">.  </w:t>
      </w:r>
      <w:r w:rsidR="00FF0182">
        <w:rPr>
          <w:rFonts w:ascii="Times" w:hAnsi="Times" w:cs="Times"/>
        </w:rPr>
        <w:t xml:space="preserve">Paleontological consulting firms will apply as an individual and have to fill out </w:t>
      </w:r>
      <w:r w:rsidR="000A7BD6">
        <w:rPr>
          <w:rFonts w:ascii="Times" w:hAnsi="Times" w:cs="Times"/>
        </w:rPr>
        <w:t>all parts of the</w:t>
      </w:r>
      <w:r w:rsidR="00FF0182">
        <w:rPr>
          <w:rFonts w:ascii="Times" w:hAnsi="Times" w:cs="Times"/>
        </w:rPr>
        <w:t xml:space="preserve"> application form.</w:t>
      </w:r>
    </w:p>
    <w:p w:rsidR="00BF2068" w:rsidRDefault="00BF2068">
      <w:pPr>
        <w:widowControl/>
      </w:pPr>
    </w:p>
    <w:p w:rsidR="007C7FA9" w:rsidRDefault="00966C59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>A</w:t>
      </w:r>
      <w:r w:rsidR="00DE0641">
        <w:rPr>
          <w:rFonts w:ascii="Times" w:hAnsi="Times" w:cs="Times"/>
        </w:rPr>
        <w:t xml:space="preserve"> completed application</w:t>
      </w:r>
      <w:r>
        <w:rPr>
          <w:rFonts w:ascii="Times" w:hAnsi="Times" w:cs="Times"/>
        </w:rPr>
        <w:t>, containing the information specified below,</w:t>
      </w:r>
      <w:r w:rsidR="00DE0641">
        <w:rPr>
          <w:rFonts w:ascii="Times" w:hAnsi="Times" w:cs="Times"/>
        </w:rPr>
        <w:t xml:space="preserve"> will facilitate the review and approval process. </w:t>
      </w:r>
      <w:r w:rsidR="00FF0182">
        <w:rPr>
          <w:rFonts w:ascii="Times" w:hAnsi="Times" w:cs="Times"/>
        </w:rPr>
        <w:t>C</w:t>
      </w:r>
      <w:r w:rsidR="00FF0182" w:rsidRPr="00AB5931">
        <w:rPr>
          <w:rFonts w:ascii="Times" w:hAnsi="Times" w:cs="Times"/>
        </w:rPr>
        <w:t xml:space="preserve">onsideration </w:t>
      </w:r>
      <w:r w:rsidR="00FF0182">
        <w:rPr>
          <w:rFonts w:ascii="Times" w:hAnsi="Times" w:cs="Times"/>
        </w:rPr>
        <w:t xml:space="preserve">under the National Environmental Policy Act (NEPA) and other applicable laws (Endangered Species Act 1973, Archaeological Resources Protection Act 1979 </w:t>
      </w:r>
      <w:r w:rsidR="008666F1" w:rsidRPr="008666F1">
        <w:rPr>
          <w:rFonts w:ascii="Times" w:hAnsi="Times" w:cs="Times"/>
          <w:i/>
        </w:rPr>
        <w:t>etc</w:t>
      </w:r>
      <w:r w:rsidR="00FF0182">
        <w:rPr>
          <w:rFonts w:ascii="Times" w:hAnsi="Times" w:cs="Times"/>
        </w:rPr>
        <w:t xml:space="preserve">.) </w:t>
      </w:r>
      <w:r w:rsidR="00FF0182" w:rsidRPr="00AB5931">
        <w:rPr>
          <w:rFonts w:ascii="Times" w:hAnsi="Times" w:cs="Times"/>
        </w:rPr>
        <w:t xml:space="preserve">is </w:t>
      </w:r>
      <w:r w:rsidR="00FF0182">
        <w:rPr>
          <w:rFonts w:ascii="Times" w:hAnsi="Times" w:cs="Times"/>
        </w:rPr>
        <w:t>required</w:t>
      </w:r>
      <w:r w:rsidR="00FF0182" w:rsidRPr="00AB5931">
        <w:rPr>
          <w:rFonts w:ascii="Times" w:hAnsi="Times" w:cs="Times"/>
        </w:rPr>
        <w:t xml:space="preserve"> for </w:t>
      </w:r>
      <w:r w:rsidR="00FF0182">
        <w:rPr>
          <w:rFonts w:ascii="Times" w:hAnsi="Times" w:cs="Times"/>
        </w:rPr>
        <w:t xml:space="preserve">ground </w:t>
      </w:r>
      <w:r w:rsidR="00FF0182" w:rsidRPr="00AB5931">
        <w:rPr>
          <w:rFonts w:ascii="Times" w:hAnsi="Times" w:cs="Times"/>
        </w:rPr>
        <w:t>disturbing activities</w:t>
      </w:r>
      <w:r w:rsidR="00FF0182">
        <w:rPr>
          <w:rFonts w:ascii="Times" w:hAnsi="Times" w:cs="Times"/>
        </w:rPr>
        <w:t xml:space="preserve"> such as fossil excavation. </w:t>
      </w:r>
    </w:p>
    <w:p w:rsidR="007C7FA9" w:rsidRDefault="007C7FA9">
      <w:pPr>
        <w:widowControl/>
        <w:rPr>
          <w:rFonts w:ascii="Times" w:hAnsi="Times" w:cs="Times"/>
        </w:rPr>
      </w:pPr>
    </w:p>
    <w:p w:rsidR="000662E6" w:rsidRPr="000662E6" w:rsidRDefault="00966C59" w:rsidP="000662E6">
      <w:pPr>
        <w:widowControl/>
        <w:rPr>
          <w:noProof w:val="0"/>
        </w:rPr>
      </w:pPr>
      <w:r>
        <w:rPr>
          <w:rFonts w:ascii="Times" w:hAnsi="Times" w:cs="Times"/>
        </w:rPr>
        <w:t xml:space="preserve">Please be aware that depending on the nature of the project as described, </w:t>
      </w:r>
      <w:r w:rsidR="000A7BD6">
        <w:rPr>
          <w:rFonts w:ascii="Times" w:hAnsi="Times" w:cs="Times"/>
        </w:rPr>
        <w:t xml:space="preserve"> permit issuance </w:t>
      </w:r>
      <w:r>
        <w:rPr>
          <w:rFonts w:ascii="Times" w:hAnsi="Times" w:cs="Times"/>
        </w:rPr>
        <w:t>c</w:t>
      </w:r>
      <w:r w:rsidR="00FF0182">
        <w:rPr>
          <w:rFonts w:ascii="Times" w:hAnsi="Times" w:cs="Times"/>
        </w:rPr>
        <w:t>ould</w:t>
      </w:r>
      <w:r>
        <w:rPr>
          <w:rFonts w:ascii="Times" w:hAnsi="Times" w:cs="Times"/>
        </w:rPr>
        <w:t xml:space="preserve"> take up to a year to complete. </w:t>
      </w:r>
      <w:r w:rsidR="00DE0641">
        <w:rPr>
          <w:rFonts w:ascii="Times" w:hAnsi="Times" w:cs="Times"/>
        </w:rPr>
        <w:t>Please attach a vita to the application</w:t>
      </w:r>
      <w:r w:rsidR="000662E6">
        <w:rPr>
          <w:rFonts w:ascii="Times" w:hAnsi="Times" w:cs="Times"/>
        </w:rPr>
        <w:t xml:space="preserve">.  </w:t>
      </w:r>
      <w:r w:rsidR="000662E6" w:rsidRPr="000662E6">
        <w:rPr>
          <w:noProof w:val="0"/>
        </w:rPr>
        <w:t>An agreement with a federally approved repository, or repository meeting minimum repository standards, should accompany any permit application for specimen collection. A permit for specimen collection will not be issued in the absence of an agreement with a repository meeting minimum standards for proper curation and long-term storage of collected specimens. If necessary, the Forest Service can provide a repository agreement template.</w:t>
      </w:r>
    </w:p>
    <w:p w:rsidR="00FF0182" w:rsidRDefault="00FF0182">
      <w:pPr>
        <w:widowControl/>
      </w:pPr>
    </w:p>
    <w:p w:rsidR="008666F1" w:rsidRDefault="00FF0182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>Page 3</w:t>
      </w:r>
      <w:r w:rsidR="00CB1B68">
        <w:rPr>
          <w:rFonts w:ascii="Times" w:hAnsi="Times" w:cs="Times"/>
        </w:rPr>
        <w:t xml:space="preserve"> of the SF-299</w:t>
      </w:r>
      <w:r>
        <w:rPr>
          <w:rFonts w:ascii="Times" w:hAnsi="Times" w:cs="Times"/>
        </w:rPr>
        <w:t xml:space="preserve"> is required for a corporate entity such as a paleontological consulting firm.  </w:t>
      </w:r>
    </w:p>
    <w:p w:rsidR="008666F1" w:rsidRDefault="008666F1">
      <w:pPr>
        <w:widowControl/>
        <w:rPr>
          <w:rFonts w:ascii="Times" w:hAnsi="Times" w:cs="Times"/>
        </w:rPr>
      </w:pPr>
    </w:p>
    <w:p w:rsidR="00FF0182" w:rsidRDefault="00FF0182" w:rsidP="00FF0182">
      <w:pPr>
        <w:widowControl/>
      </w:pPr>
      <w:r>
        <w:rPr>
          <w:rFonts w:ascii="Times" w:hAnsi="Times" w:cs="Times"/>
        </w:rPr>
        <w:t>Page 4</w:t>
      </w:r>
      <w:r w:rsidR="00CB1B68">
        <w:rPr>
          <w:rFonts w:ascii="Times" w:hAnsi="Times" w:cs="Times"/>
        </w:rPr>
        <w:t xml:space="preserve"> of the SF-299</w:t>
      </w:r>
      <w:r>
        <w:rPr>
          <w:rFonts w:ascii="Times" w:hAnsi="Times" w:cs="Times"/>
        </w:rPr>
        <w:t xml:space="preserve"> is for internal (Forest Service) use only.</w:t>
      </w:r>
    </w:p>
    <w:p w:rsidR="008666F1" w:rsidRDefault="008666F1">
      <w:pPr>
        <w:widowControl/>
      </w:pPr>
    </w:p>
    <w:p w:rsidR="00BF2068" w:rsidRDefault="00BF2068">
      <w:pPr>
        <w:widowControl/>
      </w:pPr>
    </w:p>
    <w:p w:rsidR="00BF2068" w:rsidRDefault="00966C59">
      <w:pPr>
        <w:widowControl/>
      </w:pPr>
      <w:r>
        <w:rPr>
          <w:rFonts w:ascii="Times" w:hAnsi="Times" w:cs="Times"/>
          <w:u w:val="single"/>
        </w:rPr>
        <w:t xml:space="preserve">Specific </w:t>
      </w:r>
      <w:r w:rsidR="00DE0641">
        <w:rPr>
          <w:rFonts w:ascii="Times" w:hAnsi="Times" w:cs="Times"/>
          <w:u w:val="single"/>
        </w:rPr>
        <w:t xml:space="preserve">Instructions </w:t>
      </w:r>
    </w:p>
    <w:p w:rsidR="00BF2068" w:rsidRDefault="00BF2068">
      <w:pPr>
        <w:widowControl/>
      </w:pPr>
    </w:p>
    <w:p w:rsidR="00BF2068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1.  </w:t>
      </w:r>
      <w:r w:rsidRPr="00A77916">
        <w:rPr>
          <w:rFonts w:ascii="Times" w:hAnsi="Times" w:cs="Times"/>
          <w:b/>
        </w:rPr>
        <w:t>Applicant's name and address</w:t>
      </w:r>
      <w:r w:rsidR="00816D26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</w:t>
      </w:r>
      <w:r w:rsidR="00816D26">
        <w:rPr>
          <w:rFonts w:ascii="Times" w:hAnsi="Times" w:cs="Times"/>
        </w:rPr>
        <w:t xml:space="preserve">  U</w:t>
      </w:r>
      <w:r>
        <w:rPr>
          <w:rFonts w:ascii="Times" w:hAnsi="Times" w:cs="Times"/>
        </w:rPr>
        <w:t>sually the scientific entity or institution</w:t>
      </w:r>
      <w:r w:rsidR="00FF0182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 In the adjacent box </w:t>
      </w:r>
      <w:r w:rsidR="005C15C5">
        <w:rPr>
          <w:rFonts w:ascii="Times" w:hAnsi="Times" w:cs="Times"/>
        </w:rPr>
        <w:t xml:space="preserve">(item 2) </w:t>
      </w:r>
      <w:r>
        <w:rPr>
          <w:rFonts w:ascii="Times" w:hAnsi="Times" w:cs="Times"/>
        </w:rPr>
        <w:t>note the princip</w:t>
      </w:r>
      <w:r w:rsidR="00CB1B68">
        <w:rPr>
          <w:rFonts w:ascii="Times" w:hAnsi="Times" w:cs="Times"/>
        </w:rPr>
        <w:t>al</w:t>
      </w:r>
      <w:r>
        <w:rPr>
          <w:rFonts w:ascii="Times" w:hAnsi="Times" w:cs="Times"/>
        </w:rPr>
        <w:t xml:space="preserve"> investigator or point of contact's name, title, and address </w:t>
      </w:r>
      <w:r w:rsidR="005C15C5">
        <w:rPr>
          <w:rFonts w:ascii="Times" w:hAnsi="Times" w:cs="Times"/>
        </w:rPr>
        <w:t xml:space="preserve">if </w:t>
      </w:r>
      <w:r>
        <w:rPr>
          <w:rFonts w:ascii="Times" w:hAnsi="Times" w:cs="Times"/>
        </w:rPr>
        <w:t>Item 1</w:t>
      </w:r>
      <w:r w:rsidR="005C15C5">
        <w:rPr>
          <w:rFonts w:ascii="Times" w:hAnsi="Times" w:cs="Times"/>
        </w:rPr>
        <w:t xml:space="preserve"> is an ins</w:t>
      </w:r>
      <w:r w:rsidR="00CB1B68">
        <w:rPr>
          <w:rFonts w:ascii="Times" w:hAnsi="Times" w:cs="Times"/>
        </w:rPr>
        <w:t>t</w:t>
      </w:r>
      <w:r w:rsidR="005C15C5">
        <w:rPr>
          <w:rFonts w:ascii="Times" w:hAnsi="Times" w:cs="Times"/>
        </w:rPr>
        <w:t>itutional or corporate entity</w:t>
      </w:r>
      <w:r>
        <w:rPr>
          <w:rFonts w:ascii="Times" w:hAnsi="Times" w:cs="Times"/>
        </w:rPr>
        <w:t>.</w:t>
      </w:r>
    </w:p>
    <w:p w:rsidR="006D2C93" w:rsidRDefault="006D2C93">
      <w:pPr>
        <w:widowControl/>
      </w:pPr>
    </w:p>
    <w:p w:rsidR="008131FA" w:rsidRDefault="008131FA" w:rsidP="008131FA">
      <w:pPr>
        <w:widowControl/>
      </w:pPr>
      <w:r>
        <w:rPr>
          <w:rFonts w:ascii="Times" w:hAnsi="Times" w:cs="Times"/>
        </w:rPr>
        <w:t xml:space="preserve">Item 2.  </w:t>
      </w:r>
      <w:r w:rsidRPr="00816D26">
        <w:rPr>
          <w:rFonts w:ascii="Times" w:hAnsi="Times" w:cs="Times"/>
          <w:b/>
        </w:rPr>
        <w:t>Name</w:t>
      </w:r>
      <w:r w:rsidR="00A77916" w:rsidRPr="00816D26">
        <w:rPr>
          <w:rFonts w:ascii="Times" w:hAnsi="Times" w:cs="Times"/>
          <w:b/>
        </w:rPr>
        <w:t>, title,</w:t>
      </w:r>
      <w:r w:rsidRPr="00816D26">
        <w:rPr>
          <w:rFonts w:ascii="Times" w:hAnsi="Times" w:cs="Times"/>
          <w:b/>
        </w:rPr>
        <w:t xml:space="preserve"> and address </w:t>
      </w:r>
      <w:r>
        <w:rPr>
          <w:rFonts w:ascii="Times" w:hAnsi="Times" w:cs="Times"/>
        </w:rPr>
        <w:t>of professional affiliation or host curatorial facility, if applicable.</w:t>
      </w:r>
    </w:p>
    <w:p w:rsidR="00BF2068" w:rsidRDefault="00BF2068">
      <w:pPr>
        <w:widowControl/>
      </w:pPr>
    </w:p>
    <w:p w:rsidR="008131FA" w:rsidRDefault="008131FA" w:rsidP="008131FA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3.  </w:t>
      </w:r>
      <w:r w:rsidR="00A77916" w:rsidRPr="00A77916">
        <w:rPr>
          <w:rFonts w:ascii="Times" w:hAnsi="Times" w:cs="Times"/>
          <w:b/>
        </w:rPr>
        <w:t>Telephone</w:t>
      </w:r>
      <w:r w:rsidR="00816D26">
        <w:rPr>
          <w:rFonts w:ascii="Times" w:hAnsi="Times" w:cs="Times"/>
          <w:b/>
        </w:rPr>
        <w:t>.</w:t>
      </w:r>
      <w:r w:rsidR="00A77916" w:rsidRPr="00A77916"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>Box 1 – ignore (can be used if multiple phone numbers have same area code)</w:t>
      </w:r>
    </w:p>
    <w:p w:rsidR="008131FA" w:rsidRDefault="008131FA" w:rsidP="008131FA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             Box 2  - phone number of applicant </w:t>
      </w:r>
    </w:p>
    <w:p w:rsidR="00BF2068" w:rsidRDefault="008131FA" w:rsidP="008131FA">
      <w:pPr>
        <w:widowControl/>
      </w:pPr>
      <w:r>
        <w:rPr>
          <w:rFonts w:ascii="Times" w:hAnsi="Times" w:cs="Times"/>
        </w:rPr>
        <w:t xml:space="preserve">             Box 3 (authorized agent) – phone number of supporting institutions, if applicable</w:t>
      </w:r>
      <w:r w:rsidR="00DE0641">
        <w:rPr>
          <w:rFonts w:ascii="Times" w:hAnsi="Times" w:cs="Times"/>
        </w:rPr>
        <w:t>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Item 4.  </w:t>
      </w:r>
      <w:r w:rsidR="00A77916" w:rsidRPr="00A77916">
        <w:rPr>
          <w:rFonts w:ascii="Times" w:hAnsi="Times" w:cs="Times"/>
          <w:b/>
        </w:rPr>
        <w:t>Applicant Category</w:t>
      </w:r>
      <w:r w:rsidR="00A7791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Mark the type of institution or entity, such as being affiliated with the State or local government.  Private institutions</w:t>
      </w:r>
      <w:r w:rsidR="00FF0182">
        <w:rPr>
          <w:rFonts w:ascii="Times" w:hAnsi="Times" w:cs="Times"/>
        </w:rPr>
        <w:t xml:space="preserve"> (</w:t>
      </w:r>
      <w:r w:rsidR="005A40CF">
        <w:rPr>
          <w:rFonts w:ascii="Times" w:hAnsi="Times" w:cs="Times"/>
          <w:i/>
        </w:rPr>
        <w:t>e.g.,</w:t>
      </w:r>
      <w:r w:rsidR="00FF0182">
        <w:rPr>
          <w:rFonts w:ascii="Times" w:hAnsi="Times" w:cs="Times"/>
        </w:rPr>
        <w:t xml:space="preserve"> consulting firms)</w:t>
      </w:r>
      <w:r>
        <w:rPr>
          <w:rFonts w:ascii="Times" w:hAnsi="Times" w:cs="Times"/>
        </w:rPr>
        <w:t xml:space="preserve"> should mark </w:t>
      </w:r>
      <w:r w:rsidR="006D2C93">
        <w:rPr>
          <w:rFonts w:ascii="Times" w:hAnsi="Times" w:cs="Times"/>
        </w:rPr>
        <w:t>b “Corporation</w:t>
      </w:r>
      <w:r>
        <w:rPr>
          <w:rFonts w:ascii="Times" w:hAnsi="Times" w:cs="Times"/>
        </w:rPr>
        <w:t>," unless they have some other affiliation.</w:t>
      </w:r>
    </w:p>
    <w:p w:rsidR="00BF2068" w:rsidRDefault="00BF2068">
      <w:pPr>
        <w:widowControl/>
      </w:pPr>
    </w:p>
    <w:p w:rsidR="00BF2068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5.  </w:t>
      </w:r>
      <w:r w:rsidR="00A77916" w:rsidRPr="00A77916">
        <w:rPr>
          <w:rFonts w:ascii="Times" w:hAnsi="Times" w:cs="Times"/>
          <w:b/>
        </w:rPr>
        <w:t>Purpose of application</w:t>
      </w:r>
      <w:r w:rsidR="00816D26">
        <w:rPr>
          <w:rFonts w:ascii="Times" w:hAnsi="Times" w:cs="Times"/>
          <w:b/>
        </w:rPr>
        <w:t>.</w:t>
      </w:r>
      <w:r w:rsidR="00A7791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Mark </w:t>
      </w:r>
      <w:r w:rsidR="00A77916">
        <w:rPr>
          <w:rFonts w:ascii="Times" w:hAnsi="Times" w:cs="Times"/>
        </w:rPr>
        <w:t xml:space="preserve">the </w:t>
      </w:r>
      <w:r>
        <w:rPr>
          <w:rFonts w:ascii="Times" w:hAnsi="Times" w:cs="Times"/>
        </w:rPr>
        <w:t xml:space="preserve"> kind of a</w:t>
      </w:r>
      <w:r w:rsidR="00A621AB">
        <w:rPr>
          <w:rFonts w:ascii="Times" w:hAnsi="Times" w:cs="Times"/>
        </w:rPr>
        <w:t>uthorization (</w:t>
      </w:r>
      <w:r w:rsidR="005A40CF">
        <w:rPr>
          <w:rFonts w:ascii="Times" w:hAnsi="Times" w:cs="Times"/>
        </w:rPr>
        <w:t>e.g.</w:t>
      </w:r>
      <w:r w:rsidR="00A621AB">
        <w:rPr>
          <w:rFonts w:ascii="Times" w:hAnsi="Times" w:cs="Times"/>
        </w:rPr>
        <w:t>., permit)</w:t>
      </w:r>
      <w:r>
        <w:rPr>
          <w:rFonts w:ascii="Times" w:hAnsi="Times" w:cs="Times"/>
        </w:rPr>
        <w:t xml:space="preserve"> is being requested -- new permit, renewal of an expiring permit, amendment of the scope of an existing permit, or other action.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Item 6.  </w:t>
      </w:r>
      <w:r w:rsidRPr="00A77916">
        <w:rPr>
          <w:rFonts w:ascii="Times" w:hAnsi="Times" w:cs="Times"/>
          <w:b/>
        </w:rPr>
        <w:t>Citizenship</w:t>
      </w:r>
      <w:r>
        <w:rPr>
          <w:rFonts w:ascii="Times" w:hAnsi="Times" w:cs="Times"/>
        </w:rPr>
        <w:t xml:space="preserve">.  </w:t>
      </w:r>
      <w:r w:rsidR="008131FA">
        <w:rPr>
          <w:rFonts w:ascii="Times" w:hAnsi="Times" w:cs="Times"/>
        </w:rPr>
        <w:t>Check the appropriate box.</w:t>
      </w:r>
      <w:r w:rsidR="006D2C93">
        <w:rPr>
          <w:rFonts w:ascii="Times" w:hAnsi="Times" w:cs="Times"/>
        </w:rPr>
        <w:t xml:space="preserve">  Permits can be issued to non US citizens</w:t>
      </w:r>
      <w:r w:rsidR="00CB1B68">
        <w:rPr>
          <w:rFonts w:ascii="Times" w:hAnsi="Times" w:cs="Times"/>
        </w:rPr>
        <w:t xml:space="preserve"> if permits for comparable activities can be issued to U. S. citizens by the applicant’s country of origin</w:t>
      </w:r>
      <w:r w:rsidR="006D2C93">
        <w:rPr>
          <w:rFonts w:ascii="Times" w:hAnsi="Times" w:cs="Times"/>
        </w:rPr>
        <w:t>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Item 7.  </w:t>
      </w:r>
      <w:r w:rsidR="00A77916" w:rsidRPr="00A77916">
        <w:rPr>
          <w:rFonts w:ascii="Times" w:hAnsi="Times" w:cs="Times"/>
          <w:b/>
        </w:rPr>
        <w:t>Project Description</w:t>
      </w:r>
      <w:r w:rsidR="00816D26">
        <w:rPr>
          <w:rFonts w:ascii="Times" w:hAnsi="Times" w:cs="Times"/>
          <w:b/>
        </w:rPr>
        <w:t>.</w:t>
      </w:r>
      <w:r w:rsidR="00A77916">
        <w:rPr>
          <w:rFonts w:ascii="Times" w:hAnsi="Times" w:cs="Times"/>
        </w:rPr>
        <w:t xml:space="preserve">  Provide a d</w:t>
      </w:r>
      <w:r>
        <w:rPr>
          <w:rFonts w:ascii="Times" w:hAnsi="Times" w:cs="Times"/>
        </w:rPr>
        <w:t>etailed description of the proposed activity.  This information is the most important for evaluating the proposal</w:t>
      </w:r>
      <w:r w:rsidR="00A77916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its </w:t>
      </w:r>
      <w:r w:rsidR="00606366">
        <w:rPr>
          <w:rFonts w:ascii="Times" w:hAnsi="Times" w:cs="Times"/>
        </w:rPr>
        <w:t xml:space="preserve">associated </w:t>
      </w:r>
      <w:r>
        <w:rPr>
          <w:rFonts w:ascii="Times" w:hAnsi="Times" w:cs="Times"/>
        </w:rPr>
        <w:t>environmental impacts</w:t>
      </w:r>
      <w:r w:rsidR="00A77916">
        <w:rPr>
          <w:rFonts w:ascii="Times" w:hAnsi="Times" w:cs="Times"/>
        </w:rPr>
        <w:t>,</w:t>
      </w:r>
      <w:r w:rsidR="00606366">
        <w:rPr>
          <w:rFonts w:ascii="Times" w:hAnsi="Times" w:cs="Times"/>
        </w:rPr>
        <w:t xml:space="preserve"> and </w:t>
      </w:r>
      <w:r w:rsidR="00A77916">
        <w:rPr>
          <w:rFonts w:ascii="Times" w:hAnsi="Times" w:cs="Times"/>
        </w:rPr>
        <w:t xml:space="preserve">the </w:t>
      </w:r>
      <w:r w:rsidR="00606366">
        <w:rPr>
          <w:rFonts w:ascii="Times" w:hAnsi="Times" w:cs="Times"/>
        </w:rPr>
        <w:t>potential need for a comprehensive NEPA analysis</w:t>
      </w:r>
      <w:r>
        <w:rPr>
          <w:rFonts w:ascii="Times" w:hAnsi="Times" w:cs="Times"/>
        </w:rPr>
        <w:t xml:space="preserve">.  </w:t>
      </w:r>
    </w:p>
    <w:p w:rsidR="00BF2068" w:rsidRDefault="00BF2068">
      <w:pPr>
        <w:pStyle w:val="Cell"/>
        <w:widowControl/>
      </w:pPr>
    </w:p>
    <w:p w:rsidR="00BF2068" w:rsidRDefault="00DE0641">
      <w:pPr>
        <w:widowControl/>
        <w:ind w:left="720"/>
      </w:pPr>
      <w:r>
        <w:rPr>
          <w:rFonts w:ascii="Times" w:hAnsi="Times" w:cs="Times"/>
        </w:rPr>
        <w:t xml:space="preserve">a.  </w:t>
      </w:r>
      <w:r w:rsidRPr="00816D26">
        <w:rPr>
          <w:rFonts w:ascii="Times" w:hAnsi="Times" w:cs="Times"/>
          <w:b/>
        </w:rPr>
        <w:t>Type of system or facility:</w:t>
      </w:r>
      <w:r>
        <w:rPr>
          <w:rFonts w:ascii="Times" w:hAnsi="Times" w:cs="Times"/>
        </w:rPr>
        <w:t xml:space="preserve"> </w:t>
      </w:r>
      <w:r w:rsidR="008131FA">
        <w:rPr>
          <w:rFonts w:ascii="Times" w:hAnsi="Times" w:cs="Times"/>
        </w:rPr>
        <w:t xml:space="preserve">Be specific and detailed in your descrption. </w:t>
      </w:r>
      <w:r>
        <w:rPr>
          <w:rFonts w:ascii="Times" w:hAnsi="Times" w:cs="Times"/>
        </w:rPr>
        <w:t xml:space="preserve"> </w:t>
      </w:r>
      <w:r w:rsidR="008131FA">
        <w:rPr>
          <w:rFonts w:ascii="Times" w:hAnsi="Times" w:cs="Times"/>
        </w:rPr>
        <w:t xml:space="preserve">Describe the nature of the proposed activity, such as record known paleontological resources; survey and recording of unknown resources with no surface disturbance or collection; activity limited to surface collection of resources; or excavation of  site specific specimens, quarry undertaking, or screening. </w:t>
      </w:r>
      <w:r>
        <w:rPr>
          <w:rFonts w:ascii="Times" w:hAnsi="Times" w:cs="Times"/>
        </w:rPr>
        <w:t xml:space="preserve">  Include all locations on a map where any ground disturbing activity will take place</w:t>
      </w:r>
      <w:r w:rsidR="00606366">
        <w:rPr>
          <w:rFonts w:ascii="Times" w:hAnsi="Times" w:cs="Times"/>
        </w:rPr>
        <w:t>*</w:t>
      </w:r>
      <w:r>
        <w:rPr>
          <w:rFonts w:ascii="Times" w:hAnsi="Times" w:cs="Times"/>
        </w:rPr>
        <w:t xml:space="preserve">. </w:t>
      </w:r>
      <w:r w:rsidR="00606366">
        <w:rPr>
          <w:rFonts w:ascii="Times" w:hAnsi="Times" w:cs="Times"/>
        </w:rPr>
        <w:t>Specify the</w:t>
      </w:r>
      <w:r>
        <w:rPr>
          <w:rFonts w:ascii="Times" w:hAnsi="Times" w:cs="Times"/>
        </w:rPr>
        <w:t xml:space="preserve"> number of people </w:t>
      </w:r>
      <w:r w:rsidR="00606366">
        <w:rPr>
          <w:rFonts w:ascii="Times" w:hAnsi="Times" w:cs="Times"/>
        </w:rPr>
        <w:t>who will be performing field work under the permit, and identify the n</w:t>
      </w:r>
      <w:r>
        <w:rPr>
          <w:rFonts w:ascii="Times" w:hAnsi="Times" w:cs="Times"/>
        </w:rPr>
        <w:t xml:space="preserve">ame(s) and telephone number(s) of field contact(s). </w:t>
      </w:r>
    </w:p>
    <w:p w:rsidR="008666F1" w:rsidRDefault="00606366" w:rsidP="008666F1">
      <w:pPr>
        <w:widowControl/>
        <w:ind w:left="720" w:firstLine="720"/>
      </w:pPr>
      <w:r>
        <w:t>*</w:t>
      </w:r>
      <w:r w:rsidRPr="0060636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If</w:t>
      </w:r>
      <w:r w:rsidR="008131FA">
        <w:rPr>
          <w:rFonts w:ascii="Times" w:hAnsi="Times" w:cs="Times"/>
        </w:rPr>
        <w:t xml:space="preserve"> new</w:t>
      </w:r>
      <w:r>
        <w:rPr>
          <w:rFonts w:ascii="Times" w:hAnsi="Times" w:cs="Times"/>
        </w:rPr>
        <w:t xml:space="preserve"> locations are </w:t>
      </w:r>
      <w:r w:rsidR="008131FA">
        <w:rPr>
          <w:rFonts w:ascii="Times" w:hAnsi="Times" w:cs="Times"/>
        </w:rPr>
        <w:t xml:space="preserve"> discovered</w:t>
      </w:r>
      <w:r>
        <w:rPr>
          <w:rFonts w:ascii="Times" w:hAnsi="Times" w:cs="Times"/>
        </w:rPr>
        <w:t xml:space="preserve"> after permit issuance, the FS authorized officer (usually the District Ranger) must be contacted prior to ground disturbance </w:t>
      </w:r>
      <w:r w:rsidR="008131FA">
        <w:rPr>
          <w:rFonts w:ascii="Times" w:hAnsi="Times" w:cs="Times"/>
        </w:rPr>
        <w:t xml:space="preserve">in the new location </w:t>
      </w:r>
      <w:r>
        <w:rPr>
          <w:rFonts w:ascii="Times" w:hAnsi="Times" w:cs="Times"/>
        </w:rPr>
        <w:t>in order to amend the permit to include new sites</w:t>
      </w:r>
      <w:r w:rsidR="00FF0182">
        <w:rPr>
          <w:rFonts w:ascii="Times" w:hAnsi="Times" w:cs="Times"/>
        </w:rPr>
        <w:t xml:space="preserve"> and coordinate with resource specialists</w:t>
      </w:r>
      <w:r>
        <w:rPr>
          <w:rFonts w:ascii="Times" w:hAnsi="Times" w:cs="Times"/>
        </w:rPr>
        <w:t>.</w:t>
      </w:r>
    </w:p>
    <w:p w:rsidR="00606366" w:rsidRDefault="00606366">
      <w:pPr>
        <w:widowControl/>
        <w:ind w:left="720"/>
      </w:pPr>
    </w:p>
    <w:p w:rsidR="00FF0182" w:rsidRDefault="00DE0641">
      <w:pPr>
        <w:widowControl/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b.  </w:t>
      </w:r>
      <w:r w:rsidR="00FF0182" w:rsidRPr="00816D26">
        <w:rPr>
          <w:rFonts w:ascii="Times" w:hAnsi="Times" w:cs="Times"/>
          <w:b/>
        </w:rPr>
        <w:t>Related structures and facilities:</w:t>
      </w:r>
      <w:r w:rsidR="00FF0182">
        <w:rPr>
          <w:rFonts w:ascii="Times" w:hAnsi="Times" w:cs="Times"/>
        </w:rPr>
        <w:t xml:space="preserve"> Describe any need for special equipment other than standard hand tools (</w:t>
      </w:r>
      <w:r w:rsidR="00FF0182" w:rsidRPr="005A40CF">
        <w:rPr>
          <w:rFonts w:ascii="Times" w:hAnsi="Times" w:cs="Times"/>
          <w:i/>
        </w:rPr>
        <w:t>e.g</w:t>
      </w:r>
      <w:r w:rsidR="00FF0182">
        <w:rPr>
          <w:rFonts w:ascii="Times" w:hAnsi="Times" w:cs="Times"/>
        </w:rPr>
        <w:t>.</w:t>
      </w:r>
      <w:r w:rsidR="005A40CF">
        <w:rPr>
          <w:rFonts w:ascii="Times" w:hAnsi="Times" w:cs="Times"/>
        </w:rPr>
        <w:t>,</w:t>
      </w:r>
      <w:r w:rsidR="00FF0182">
        <w:rPr>
          <w:rFonts w:ascii="Times" w:hAnsi="Times" w:cs="Times"/>
        </w:rPr>
        <w:t xml:space="preserve"> heavy equipment such as backhoe, generator, jackhammer).  Also describe any need for occupancy of land (</w:t>
      </w:r>
      <w:r w:rsidR="00FF0182" w:rsidRPr="005A40CF">
        <w:rPr>
          <w:rFonts w:ascii="Times" w:hAnsi="Times" w:cs="Times"/>
          <w:i/>
        </w:rPr>
        <w:t>e.g.</w:t>
      </w:r>
      <w:r w:rsidR="005A40CF" w:rsidRPr="005A40CF">
        <w:rPr>
          <w:rFonts w:ascii="Times" w:hAnsi="Times" w:cs="Times"/>
          <w:i/>
        </w:rPr>
        <w:t>,</w:t>
      </w:r>
      <w:r w:rsidR="00FF0182">
        <w:rPr>
          <w:rFonts w:ascii="Times" w:hAnsi="Times" w:cs="Times"/>
        </w:rPr>
        <w:t xml:space="preserve"> equipment trailer, base camp) during proposed activity. </w:t>
      </w:r>
    </w:p>
    <w:p w:rsidR="00BF2068" w:rsidRDefault="00BF2068">
      <w:pPr>
        <w:widowControl/>
        <w:ind w:left="720"/>
      </w:pPr>
    </w:p>
    <w:p w:rsidR="003374E0" w:rsidRDefault="00DE0641">
      <w:pPr>
        <w:widowControl/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c. </w:t>
      </w:r>
      <w:r w:rsidR="000F4953">
        <w:rPr>
          <w:rFonts w:ascii="Times" w:hAnsi="Times" w:cs="Times"/>
        </w:rPr>
        <w:t xml:space="preserve"> </w:t>
      </w:r>
      <w:r w:rsidR="000F4953" w:rsidRPr="00816D26">
        <w:rPr>
          <w:rFonts w:ascii="Times" w:hAnsi="Times" w:cs="Times"/>
          <w:b/>
        </w:rPr>
        <w:t>Physical specifications:</w:t>
      </w:r>
      <w:r w:rsidR="000F4953">
        <w:rPr>
          <w:rFonts w:ascii="Times" w:hAnsi="Times" w:cs="Times"/>
        </w:rPr>
        <w:t xml:space="preserve">  Relative size of the area </w:t>
      </w:r>
      <w:r w:rsidR="00A77916">
        <w:rPr>
          <w:rFonts w:ascii="Times" w:hAnsi="Times" w:cs="Times"/>
        </w:rPr>
        <w:t>in which the</w:t>
      </w:r>
      <w:r w:rsidR="000F4953">
        <w:rPr>
          <w:rFonts w:ascii="Times" w:hAnsi="Times" w:cs="Times"/>
        </w:rPr>
        <w:t xml:space="preserve"> activity </w:t>
      </w:r>
      <w:r w:rsidR="00A77916">
        <w:rPr>
          <w:rFonts w:ascii="Times" w:hAnsi="Times" w:cs="Times"/>
        </w:rPr>
        <w:t xml:space="preserve">will be conducted </w:t>
      </w:r>
      <w:r w:rsidR="000F4953">
        <w:rPr>
          <w:rFonts w:ascii="Times" w:hAnsi="Times" w:cs="Times"/>
        </w:rPr>
        <w:t>(legal description of area for survey, know</w:t>
      </w:r>
      <w:r w:rsidR="00A77916">
        <w:rPr>
          <w:rFonts w:ascii="Times" w:hAnsi="Times" w:cs="Times"/>
        </w:rPr>
        <w:t>n</w:t>
      </w:r>
      <w:r w:rsidR="000F4953">
        <w:rPr>
          <w:rFonts w:ascii="Times" w:hAnsi="Times" w:cs="Times"/>
        </w:rPr>
        <w:t xml:space="preserve"> locations of paleontological resources to be recorded/collected/excavated, dimensions of proposed excavation)</w:t>
      </w:r>
      <w:r w:rsidR="00554D90">
        <w:rPr>
          <w:rFonts w:ascii="Times" w:hAnsi="Times" w:cs="Times"/>
        </w:rPr>
        <w:t>.</w:t>
      </w:r>
      <w:r w:rsidR="000F4953" w:rsidDel="00F714C9">
        <w:rPr>
          <w:rFonts w:ascii="Times" w:hAnsi="Times" w:cs="Times"/>
        </w:rPr>
        <w:t xml:space="preserve"> </w:t>
      </w:r>
      <w:r w:rsidR="00BD2741">
        <w:rPr>
          <w:rFonts w:ascii="Times" w:hAnsi="Times" w:cs="Times"/>
        </w:rPr>
        <w:t>The Forest Servic</w:t>
      </w:r>
      <w:r w:rsidR="00816D26">
        <w:rPr>
          <w:rFonts w:ascii="Times" w:hAnsi="Times" w:cs="Times"/>
        </w:rPr>
        <w:t xml:space="preserve">e </w:t>
      </w:r>
      <w:r w:rsidR="00BD2741">
        <w:rPr>
          <w:rFonts w:ascii="Times" w:hAnsi="Times" w:cs="Times"/>
        </w:rPr>
        <w:t xml:space="preserve">may choose to add a plan of operations that </w:t>
      </w:r>
      <w:r w:rsidR="00816D26">
        <w:rPr>
          <w:rFonts w:ascii="Times" w:hAnsi="Times" w:cs="Times"/>
        </w:rPr>
        <w:t>outline how and when</w:t>
      </w:r>
      <w:r w:rsidR="00BD2741">
        <w:rPr>
          <w:rFonts w:ascii="Times" w:hAnsi="Times" w:cs="Times"/>
        </w:rPr>
        <w:t xml:space="preserve"> work</w:t>
      </w:r>
      <w:r w:rsidR="00816D26">
        <w:rPr>
          <w:rFonts w:ascii="Times" w:hAnsi="Times" w:cs="Times"/>
        </w:rPr>
        <w:t xml:space="preserve"> will be carried out</w:t>
      </w:r>
      <w:r w:rsidR="00BD2741">
        <w:rPr>
          <w:rFonts w:ascii="Times" w:hAnsi="Times" w:cs="Times"/>
        </w:rPr>
        <w:t>.</w:t>
      </w:r>
    </w:p>
    <w:p w:rsidR="00BF2068" w:rsidRDefault="00BF2068">
      <w:pPr>
        <w:widowControl/>
        <w:ind w:left="720"/>
      </w:pPr>
    </w:p>
    <w:p w:rsidR="00BF2068" w:rsidRDefault="00DE0641">
      <w:pPr>
        <w:widowControl/>
        <w:ind w:left="720"/>
      </w:pPr>
      <w:r>
        <w:rPr>
          <w:rFonts w:ascii="Times" w:hAnsi="Times" w:cs="Times"/>
        </w:rPr>
        <w:t xml:space="preserve">d.  </w:t>
      </w:r>
      <w:r w:rsidRPr="00816D26">
        <w:rPr>
          <w:rFonts w:ascii="Times" w:hAnsi="Times" w:cs="Times"/>
          <w:b/>
        </w:rPr>
        <w:t>Term of the permit</w:t>
      </w:r>
      <w:r w:rsidR="00816D26" w:rsidRPr="00816D26">
        <w:rPr>
          <w:rFonts w:ascii="Times" w:hAnsi="Times" w:cs="Times"/>
          <w:b/>
        </w:rPr>
        <w:t>:</w:t>
      </w:r>
      <w:r>
        <w:rPr>
          <w:rFonts w:ascii="Times" w:hAnsi="Times" w:cs="Times"/>
        </w:rPr>
        <w:t xml:space="preserve">  </w:t>
      </w:r>
      <w:r w:rsidR="00A77916">
        <w:rPr>
          <w:rFonts w:ascii="Times" w:hAnsi="Times" w:cs="Times"/>
        </w:rPr>
        <w:t>Estimated l</w:t>
      </w:r>
      <w:r w:rsidR="000F4953">
        <w:rPr>
          <w:rFonts w:ascii="Times" w:hAnsi="Times" w:cs="Times"/>
        </w:rPr>
        <w:t>ength of time</w:t>
      </w:r>
      <w:r>
        <w:rPr>
          <w:rFonts w:ascii="Times" w:hAnsi="Times" w:cs="Times"/>
        </w:rPr>
        <w:t xml:space="preserve"> </w:t>
      </w:r>
      <w:r w:rsidR="00A77916">
        <w:rPr>
          <w:rFonts w:ascii="Times" w:hAnsi="Times" w:cs="Times"/>
        </w:rPr>
        <w:t xml:space="preserve">needed </w:t>
      </w:r>
      <w:r>
        <w:rPr>
          <w:rFonts w:ascii="Times" w:hAnsi="Times" w:cs="Times"/>
        </w:rPr>
        <w:t>to complete the propos</w:t>
      </w:r>
      <w:r w:rsidR="000F4953">
        <w:rPr>
          <w:rFonts w:ascii="Times" w:hAnsi="Times" w:cs="Times"/>
        </w:rPr>
        <w:t xml:space="preserve">ed activity. Permits can range from 1 </w:t>
      </w:r>
      <w:r w:rsidR="00A77916">
        <w:rPr>
          <w:rFonts w:ascii="Times" w:hAnsi="Times" w:cs="Times"/>
        </w:rPr>
        <w:t xml:space="preserve">year </w:t>
      </w:r>
      <w:r w:rsidR="000F4953">
        <w:rPr>
          <w:rFonts w:ascii="Times" w:hAnsi="Times" w:cs="Times"/>
        </w:rPr>
        <w:t xml:space="preserve">to </w:t>
      </w:r>
      <w:r w:rsidR="000A7BD6">
        <w:rPr>
          <w:rFonts w:ascii="Times" w:hAnsi="Times" w:cs="Times"/>
        </w:rPr>
        <w:t xml:space="preserve"> a maximum of </w:t>
      </w:r>
      <w:r w:rsidR="000F4953">
        <w:rPr>
          <w:rFonts w:ascii="Times" w:hAnsi="Times" w:cs="Times"/>
        </w:rPr>
        <w:t>5 years.</w:t>
      </w:r>
    </w:p>
    <w:p w:rsidR="00BF2068" w:rsidRDefault="00BF2068">
      <w:pPr>
        <w:widowControl/>
        <w:ind w:left="720"/>
      </w:pPr>
    </w:p>
    <w:p w:rsidR="00BF2068" w:rsidRDefault="00DE0641">
      <w:pPr>
        <w:widowControl/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e.  </w:t>
      </w:r>
      <w:r w:rsidRPr="00816D26">
        <w:rPr>
          <w:rFonts w:ascii="Times" w:hAnsi="Times" w:cs="Times"/>
          <w:b/>
        </w:rPr>
        <w:t>Dates and times</w:t>
      </w:r>
      <w:r>
        <w:rPr>
          <w:rFonts w:ascii="Times" w:hAnsi="Times" w:cs="Times"/>
        </w:rPr>
        <w:t xml:space="preserve"> of the year the activity will take place.  </w:t>
      </w:r>
    </w:p>
    <w:p w:rsidR="007C7FA9" w:rsidRDefault="007C7FA9">
      <w:pPr>
        <w:widowControl/>
        <w:ind w:left="720"/>
      </w:pPr>
    </w:p>
    <w:p w:rsidR="00847D3D" w:rsidRDefault="00847D3D" w:rsidP="00847D3D">
      <w:pPr>
        <w:widowControl/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f.   </w:t>
      </w:r>
      <w:r w:rsidRPr="00816D26">
        <w:rPr>
          <w:rFonts w:ascii="Times" w:hAnsi="Times" w:cs="Times"/>
          <w:b/>
        </w:rPr>
        <w:t>Volume or amount of product to be transported:</w:t>
      </w:r>
      <w:r>
        <w:rPr>
          <w:rFonts w:ascii="Times" w:hAnsi="Times" w:cs="Times"/>
        </w:rPr>
        <w:t xml:space="preserve">  </w:t>
      </w:r>
      <w:r w:rsidR="00A77916">
        <w:rPr>
          <w:rFonts w:ascii="Times" w:hAnsi="Times" w:cs="Times"/>
        </w:rPr>
        <w:t xml:space="preserve"> Please </w:t>
      </w:r>
      <w:r>
        <w:rPr>
          <w:rFonts w:ascii="Times" w:hAnsi="Times" w:cs="Times"/>
        </w:rPr>
        <w:t xml:space="preserve">provide some detail or estimate as to the number/volume of fossil specimens to be removed, </w:t>
      </w:r>
      <w:r w:rsidR="00A77916">
        <w:rPr>
          <w:rFonts w:ascii="Times" w:hAnsi="Times" w:cs="Times"/>
        </w:rPr>
        <w:t>if that information is available</w:t>
      </w:r>
      <w:r>
        <w:rPr>
          <w:rFonts w:ascii="Times" w:hAnsi="Times" w:cs="Times"/>
        </w:rPr>
        <w:t>.</w:t>
      </w:r>
    </w:p>
    <w:p w:rsidR="00BF2068" w:rsidRDefault="00847D3D" w:rsidP="00847D3D">
      <w:pPr>
        <w:widowControl/>
        <w:tabs>
          <w:tab w:val="left" w:pos="3015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:rsidR="000F4953" w:rsidRDefault="00DE0641">
      <w:pPr>
        <w:widowControl/>
        <w:ind w:left="720"/>
      </w:pPr>
      <w:r>
        <w:rPr>
          <w:rFonts w:ascii="Times" w:hAnsi="Times" w:cs="Times"/>
        </w:rPr>
        <w:t xml:space="preserve">g. 1)  </w:t>
      </w:r>
      <w:r w:rsidRPr="00816D26">
        <w:rPr>
          <w:rFonts w:ascii="Times" w:hAnsi="Times" w:cs="Times"/>
          <w:b/>
        </w:rPr>
        <w:t>Duration and timing of each activity</w:t>
      </w:r>
      <w:r w:rsidR="00A77916" w:rsidRPr="00816D26">
        <w:rPr>
          <w:rFonts w:ascii="Times" w:hAnsi="Times" w:cs="Times"/>
          <w:b/>
        </w:rPr>
        <w:t>:</w:t>
      </w:r>
      <w:r>
        <w:rPr>
          <w:rFonts w:ascii="Times" w:hAnsi="Times" w:cs="Times"/>
        </w:rPr>
        <w:t xml:space="preserve"> </w:t>
      </w:r>
      <w:r w:rsidR="00A77916">
        <w:rPr>
          <w:rFonts w:ascii="Times" w:hAnsi="Times" w:cs="Times"/>
        </w:rPr>
        <w:t>F</w:t>
      </w:r>
      <w:r>
        <w:rPr>
          <w:rFonts w:ascii="Times" w:hAnsi="Times" w:cs="Times"/>
        </w:rPr>
        <w:t>or example, number of days required for camping; number of days for survey; number of days for excavation; number of days to reclaim excavation.</w:t>
      </w:r>
      <w:r w:rsidR="000F4953">
        <w:rPr>
          <w:rFonts w:ascii="Times" w:hAnsi="Times" w:cs="Times"/>
        </w:rPr>
        <w:t xml:space="preserve">  Can include a statement here proposing alternate dates for work to take place in case of inclement weather.</w:t>
      </w:r>
    </w:p>
    <w:p w:rsidR="00BF2068" w:rsidRDefault="00BF2068">
      <w:pPr>
        <w:widowControl/>
        <w:ind w:left="720"/>
      </w:pPr>
    </w:p>
    <w:p w:rsidR="00BF2068" w:rsidRDefault="00DE0641">
      <w:pPr>
        <w:widowControl/>
        <w:ind w:left="720"/>
      </w:pPr>
      <w:r>
        <w:rPr>
          <w:rFonts w:ascii="Times" w:hAnsi="Times" w:cs="Times"/>
        </w:rPr>
        <w:t xml:space="preserve">g. 2)  </w:t>
      </w:r>
      <w:r w:rsidRPr="00816D26">
        <w:rPr>
          <w:rFonts w:ascii="Times" w:hAnsi="Times" w:cs="Times"/>
          <w:b/>
        </w:rPr>
        <w:t>Type of equipment to be used for activity</w:t>
      </w:r>
      <w:r w:rsidR="00816D26" w:rsidRPr="00816D26">
        <w:rPr>
          <w:rFonts w:ascii="Times" w:hAnsi="Times" w:cs="Times"/>
          <w:b/>
        </w:rPr>
        <w:t>:</w:t>
      </w:r>
      <w:r>
        <w:rPr>
          <w:rFonts w:ascii="Times" w:hAnsi="Times" w:cs="Times"/>
        </w:rPr>
        <w:t xml:space="preserve"> </w:t>
      </w:r>
      <w:r w:rsidR="005A40CF">
        <w:rPr>
          <w:rFonts w:ascii="Times" w:hAnsi="Times" w:cs="Times"/>
          <w:i/>
        </w:rPr>
        <w:t>E</w:t>
      </w:r>
      <w:r w:rsidR="005A40CF" w:rsidRPr="005A40CF">
        <w:rPr>
          <w:rFonts w:ascii="Times" w:hAnsi="Times" w:cs="Times"/>
          <w:i/>
        </w:rPr>
        <w:t>.g</w:t>
      </w:r>
      <w:r w:rsidR="005A40CF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, bulldozer, front end loader, hand tools only.  Will any blasting be required? </w:t>
      </w:r>
    </w:p>
    <w:p w:rsidR="00BF2068" w:rsidRDefault="00BF2068">
      <w:pPr>
        <w:widowControl/>
        <w:ind w:left="720"/>
      </w:pPr>
    </w:p>
    <w:p w:rsidR="00BF2068" w:rsidRDefault="00DE0641">
      <w:pPr>
        <w:widowControl/>
        <w:ind w:left="720"/>
      </w:pPr>
      <w:r>
        <w:rPr>
          <w:rFonts w:ascii="Times" w:hAnsi="Times" w:cs="Times"/>
        </w:rPr>
        <w:t>h.  Statement as to whether or not the project area may have to be expanded</w:t>
      </w:r>
      <w:r w:rsidR="000F4953">
        <w:rPr>
          <w:rFonts w:ascii="Times" w:hAnsi="Times" w:cs="Times"/>
        </w:rPr>
        <w:t xml:space="preserve"> and under what conditions </w:t>
      </w:r>
      <w:r w:rsidR="00A77916">
        <w:rPr>
          <w:rFonts w:ascii="Times" w:hAnsi="Times" w:cs="Times"/>
        </w:rPr>
        <w:t xml:space="preserve"> an </w:t>
      </w:r>
      <w:r w:rsidR="000F4953">
        <w:rPr>
          <w:rFonts w:ascii="Times" w:hAnsi="Times" w:cs="Times"/>
        </w:rPr>
        <w:t>expa</w:t>
      </w:r>
      <w:r w:rsidR="00847D3D">
        <w:rPr>
          <w:rFonts w:ascii="Times" w:hAnsi="Times" w:cs="Times"/>
        </w:rPr>
        <w:t>n</w:t>
      </w:r>
      <w:r w:rsidR="000F4953">
        <w:rPr>
          <w:rFonts w:ascii="Times" w:hAnsi="Times" w:cs="Times"/>
        </w:rPr>
        <w:t>sion</w:t>
      </w:r>
      <w:r w:rsidR="00A77916">
        <w:rPr>
          <w:rFonts w:ascii="Times" w:hAnsi="Times" w:cs="Times"/>
        </w:rPr>
        <w:t xml:space="preserve"> would be necessary</w:t>
      </w:r>
      <w:r>
        <w:rPr>
          <w:rFonts w:ascii="Times" w:hAnsi="Times" w:cs="Times"/>
        </w:rPr>
        <w:t>.</w:t>
      </w:r>
    </w:p>
    <w:p w:rsidR="00BF2068" w:rsidRDefault="00BF2068">
      <w:pPr>
        <w:widowControl/>
        <w:ind w:left="720"/>
      </w:pPr>
    </w:p>
    <w:p w:rsidR="00BF2068" w:rsidRPr="00A77916" w:rsidRDefault="00DE0641">
      <w:pPr>
        <w:widowControl/>
        <w:ind w:left="720"/>
        <w:rPr>
          <w:rFonts w:ascii="Times" w:hAnsi="Times" w:cs="Times"/>
          <w:b/>
        </w:rPr>
      </w:pPr>
      <w:r w:rsidRPr="00A77916">
        <w:rPr>
          <w:rFonts w:ascii="Times" w:hAnsi="Times" w:cs="Times"/>
          <w:b/>
        </w:rPr>
        <w:t>Additonal information:</w:t>
      </w:r>
    </w:p>
    <w:p w:rsidR="00847D3D" w:rsidRDefault="00847D3D" w:rsidP="00847D3D">
      <w:pPr>
        <w:widowControl/>
        <w:ind w:left="720"/>
        <w:rPr>
          <w:rFonts w:ascii="Times" w:hAnsi="Times" w:cs="Times"/>
        </w:rPr>
      </w:pPr>
      <w:r>
        <w:rPr>
          <w:rFonts w:ascii="Times" w:hAnsi="Times" w:cs="Times"/>
        </w:rPr>
        <w:t>i. If applicable, describe  how collected specimens will be field</w:t>
      </w:r>
      <w:r w:rsidR="00A77916">
        <w:rPr>
          <w:rFonts w:ascii="Times" w:hAnsi="Times" w:cs="Times"/>
        </w:rPr>
        <w:t>-</w:t>
      </w:r>
      <w:r>
        <w:rPr>
          <w:rFonts w:ascii="Times" w:hAnsi="Times" w:cs="Times"/>
        </w:rPr>
        <w:t>prepared, handled, tran</w:t>
      </w:r>
      <w:r w:rsidR="00A77916">
        <w:rPr>
          <w:rFonts w:ascii="Times" w:hAnsi="Times" w:cs="Times"/>
        </w:rPr>
        <w:t>s</w:t>
      </w:r>
      <w:r>
        <w:rPr>
          <w:rFonts w:ascii="Times" w:hAnsi="Times" w:cs="Times"/>
        </w:rPr>
        <w:t xml:space="preserve">ported, and stored prior to accession </w:t>
      </w:r>
      <w:r w:rsidR="00A77916">
        <w:rPr>
          <w:rFonts w:ascii="Times" w:hAnsi="Times" w:cs="Times"/>
        </w:rPr>
        <w:t xml:space="preserve"> by the </w:t>
      </w:r>
      <w:r>
        <w:rPr>
          <w:rFonts w:ascii="Times" w:hAnsi="Times" w:cs="Times"/>
        </w:rPr>
        <w:t>curatorial facility. Attach signed letter or agreement with host curatorial facility to the permit application.</w:t>
      </w:r>
    </w:p>
    <w:p w:rsidR="00BF2068" w:rsidRDefault="00BF2068">
      <w:pPr>
        <w:widowControl/>
        <w:ind w:left="720"/>
      </w:pPr>
    </w:p>
    <w:p w:rsidR="00BF2068" w:rsidRDefault="00BF2068">
      <w:pPr>
        <w:widowControl/>
        <w:ind w:left="720"/>
      </w:pPr>
    </w:p>
    <w:p w:rsidR="00BF2068" w:rsidRDefault="00DE0641">
      <w:pPr>
        <w:widowControl/>
      </w:pPr>
      <w:r w:rsidRPr="00CB1B68">
        <w:rPr>
          <w:rFonts w:ascii="Times" w:hAnsi="Times" w:cs="Times"/>
          <w:b/>
        </w:rPr>
        <w:t>Note:</w:t>
      </w:r>
      <w:r>
        <w:rPr>
          <w:rFonts w:ascii="Times" w:hAnsi="Times" w:cs="Times"/>
        </w:rPr>
        <w:t xml:space="preserve">  Surface disturbance must be reasonable and commensurate with the project proposal.  Specimens to be collected are limited to the project boundaries as described in item 8</w:t>
      </w:r>
      <w:r w:rsidR="000E7CF0">
        <w:rPr>
          <w:rFonts w:ascii="Times" w:hAnsi="Times" w:cs="Times"/>
        </w:rPr>
        <w:t xml:space="preserve"> (and see asterisked notation in item 7.a regarding new sites discovered during implementation of permitted activities)</w:t>
      </w:r>
      <w:r>
        <w:rPr>
          <w:rFonts w:ascii="Times" w:hAnsi="Times" w:cs="Times"/>
        </w:rPr>
        <w:t>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Item 8.  </w:t>
      </w:r>
      <w:r w:rsidR="00CB1B68" w:rsidRPr="00CB1B68">
        <w:rPr>
          <w:rFonts w:ascii="Times" w:hAnsi="Times" w:cs="Times"/>
          <w:b/>
        </w:rPr>
        <w:t>Map</w:t>
      </w:r>
      <w:r w:rsidR="00CB1B6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Attach a USGS Topographic 7 1/2 minute quadrangle map, or US Forest Service map showing the project boundaries and the legal description of the site(s).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t xml:space="preserve">Item 9.  </w:t>
      </w:r>
      <w:r w:rsidR="000F4953">
        <w:t>Not requ</w:t>
      </w:r>
      <w:r w:rsidR="000A7BD6">
        <w:t>ired, unless proposed activity</w:t>
      </w:r>
      <w:r w:rsidR="000F4953">
        <w:t xml:space="preserve"> involves State or Local government.</w:t>
      </w:r>
    </w:p>
    <w:p w:rsidR="00BF2068" w:rsidRDefault="00BF2068">
      <w:pPr>
        <w:widowControl/>
      </w:pPr>
    </w:p>
    <w:p w:rsidR="000F4953" w:rsidRDefault="00DE0641" w:rsidP="000F4953">
      <w:pPr>
        <w:widowControl/>
      </w:pPr>
      <w:r>
        <w:t xml:space="preserve">Item 10.  </w:t>
      </w:r>
      <w:r w:rsidR="000F4953">
        <w:t>Check “Not required”.</w:t>
      </w:r>
    </w:p>
    <w:p w:rsidR="00BF2068" w:rsidRDefault="00BF2068" w:rsidP="000F4953">
      <w:pPr>
        <w:widowControl/>
      </w:pPr>
    </w:p>
    <w:p w:rsidR="000F4953" w:rsidRDefault="00DE0641">
      <w:pPr>
        <w:widowControl/>
      </w:pPr>
      <w:r>
        <w:t xml:space="preserve">Item 11.  </w:t>
      </w:r>
      <w:r w:rsidR="000F4953">
        <w:t>Check “No”.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t xml:space="preserve">Item 12.  State your </w:t>
      </w:r>
      <w:r w:rsidRPr="00CB1B68">
        <w:rPr>
          <w:b/>
        </w:rPr>
        <w:t>technical and financial capability</w:t>
      </w:r>
      <w:r>
        <w:t xml:space="preserve"> to under</w:t>
      </w:r>
      <w:r w:rsidR="00CB1B68">
        <w:t>take</w:t>
      </w:r>
      <w:r>
        <w:t xml:space="preserve"> th</w:t>
      </w:r>
      <w:r w:rsidR="00CB1B68">
        <w:t>e</w:t>
      </w:r>
      <w:r>
        <w:t xml:space="preserve"> proposed project. </w:t>
      </w:r>
      <w:r w:rsidR="000F4953">
        <w:t>Applications involving fossil collection</w:t>
      </w:r>
      <w:r w:rsidR="000F4953">
        <w:rPr>
          <w:rFonts w:ascii="Times" w:hAnsi="Times" w:cs="Times"/>
        </w:rPr>
        <w:t xml:space="preserve"> should include </w:t>
      </w:r>
      <w:r w:rsidR="00CB1B68">
        <w:rPr>
          <w:rFonts w:ascii="Times" w:hAnsi="Times" w:cs="Times"/>
        </w:rPr>
        <w:t xml:space="preserve">a </w:t>
      </w:r>
      <w:r w:rsidR="000F4953">
        <w:rPr>
          <w:rFonts w:ascii="Times" w:hAnsi="Times" w:cs="Times"/>
        </w:rPr>
        <w:t xml:space="preserve">cost analysis of the work involved (specimen storage, preparation, collections management and curation) and </w:t>
      </w:r>
      <w:r w:rsidR="00CB1B68">
        <w:rPr>
          <w:rFonts w:ascii="Times" w:hAnsi="Times" w:cs="Times"/>
        </w:rPr>
        <w:t xml:space="preserve">a statement of </w:t>
      </w:r>
      <w:r w:rsidR="000F4953">
        <w:rPr>
          <w:rFonts w:ascii="Times" w:hAnsi="Times" w:cs="Times"/>
        </w:rPr>
        <w:t>ability to follow through to completion within a reasonable amount of time (1 year plan, 5 year plan, 10 year plan).</w:t>
      </w:r>
      <w:r>
        <w:t xml:space="preserve"> </w:t>
      </w:r>
      <w:r w:rsidR="000E7CF0">
        <w:t xml:space="preserve">External funding proposals developed in association with this project proposal may </w:t>
      </w:r>
      <w:r>
        <w:rPr>
          <w:rFonts w:ascii="Times" w:hAnsi="Times" w:cs="Times"/>
        </w:rPr>
        <w:t xml:space="preserve">provide appropriate information.  </w:t>
      </w:r>
      <w:r w:rsidR="000E7CF0">
        <w:rPr>
          <w:rFonts w:ascii="Times" w:hAnsi="Times" w:cs="Times"/>
        </w:rPr>
        <w:t xml:space="preserve">Copies of external funding proposals </w:t>
      </w:r>
      <w:r>
        <w:rPr>
          <w:rFonts w:ascii="Times" w:hAnsi="Times" w:cs="Times"/>
        </w:rPr>
        <w:t>may be attached to the permit application, if available</w:t>
      </w:r>
      <w:r w:rsidR="000E7CF0">
        <w:rPr>
          <w:rFonts w:ascii="Times" w:hAnsi="Times" w:cs="Times"/>
        </w:rPr>
        <w:t xml:space="preserve"> or applicable.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>Item 13a.  Statement to the effect that this is a scientific project that can only be conducted at this site because of the unique occurrences of the fossils involved</w:t>
      </w:r>
      <w:r w:rsidR="007B264C">
        <w:rPr>
          <w:rFonts w:ascii="Times" w:hAnsi="Times" w:cs="Times"/>
        </w:rPr>
        <w:t xml:space="preserve">, or favorable paleontological research/survey potential based on appropriate regional geology </w:t>
      </w:r>
      <w:r>
        <w:rPr>
          <w:rFonts w:ascii="Times" w:hAnsi="Times" w:cs="Times"/>
        </w:rPr>
        <w:t>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 xml:space="preserve">Item 13b. </w:t>
      </w:r>
      <w:r w:rsidR="00CB1B68">
        <w:rPr>
          <w:rFonts w:ascii="Times" w:hAnsi="Times" w:cs="Times"/>
        </w:rPr>
        <w:t>Explain</w:t>
      </w:r>
      <w:r>
        <w:rPr>
          <w:rFonts w:ascii="Times" w:hAnsi="Times" w:cs="Times"/>
        </w:rPr>
        <w:t xml:space="preserve"> why this project must be conducted on Federal lands verses adjacent private or state lands.</w:t>
      </w:r>
      <w:r w:rsidR="009D70AC">
        <w:rPr>
          <w:rFonts w:ascii="Times" w:hAnsi="Times" w:cs="Times"/>
        </w:rPr>
        <w:t xml:space="preserve">  </w:t>
      </w:r>
      <w:r w:rsidR="00EC287A">
        <w:rPr>
          <w:rFonts w:ascii="Times" w:hAnsi="Times" w:cs="Times"/>
        </w:rPr>
        <w:t>May refer back item 13.a.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t xml:space="preserve">Item 13c.  </w:t>
      </w:r>
      <w:r w:rsidR="00EC287A">
        <w:t xml:space="preserve">Applicable only if project proposal is based on private land, and access is through Federal land. </w:t>
      </w:r>
    </w:p>
    <w:p w:rsidR="00BF2068" w:rsidRDefault="00BF2068">
      <w:pPr>
        <w:widowControl/>
      </w:pPr>
    </w:p>
    <w:p w:rsidR="00BF2068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14.  </w:t>
      </w:r>
      <w:r w:rsidR="00EC287A">
        <w:rPr>
          <w:rFonts w:ascii="Times" w:hAnsi="Times" w:cs="Times"/>
        </w:rPr>
        <w:t xml:space="preserve">List </w:t>
      </w:r>
      <w:r w:rsidR="00391005">
        <w:rPr>
          <w:rFonts w:ascii="Times" w:hAnsi="Times" w:cs="Times"/>
        </w:rPr>
        <w:t xml:space="preserve">all similar applications </w:t>
      </w:r>
      <w:r w:rsidR="00367A95">
        <w:rPr>
          <w:rFonts w:ascii="Times" w:hAnsi="Times" w:cs="Times"/>
        </w:rPr>
        <w:t>submitted and/or permits</w:t>
      </w:r>
      <w:r w:rsidR="00391005">
        <w:rPr>
          <w:rFonts w:ascii="Times" w:hAnsi="Times" w:cs="Times"/>
        </w:rPr>
        <w:t xml:space="preserve"> held by the applicant elsewhere on Forest Service land, and/</w:t>
      </w:r>
      <w:r w:rsidR="00367A95">
        <w:rPr>
          <w:rFonts w:ascii="Times" w:hAnsi="Times" w:cs="Times"/>
        </w:rPr>
        <w:t>or lands managed by</w:t>
      </w:r>
      <w:r w:rsidR="00391005">
        <w:rPr>
          <w:rFonts w:ascii="Times" w:hAnsi="Times" w:cs="Times"/>
        </w:rPr>
        <w:t xml:space="preserve"> any</w:t>
      </w:r>
      <w:r w:rsidR="00367A95">
        <w:rPr>
          <w:rFonts w:ascii="Times" w:hAnsi="Times" w:cs="Times"/>
        </w:rPr>
        <w:t xml:space="preserve"> other Federal a</w:t>
      </w:r>
      <w:r w:rsidR="00391005">
        <w:rPr>
          <w:rFonts w:ascii="Times" w:hAnsi="Times" w:cs="Times"/>
        </w:rPr>
        <w:t>gency (</w:t>
      </w:r>
      <w:r w:rsidR="005A40CF">
        <w:rPr>
          <w:rFonts w:ascii="Times" w:hAnsi="Times" w:cs="Times"/>
          <w:i/>
        </w:rPr>
        <w:t>e.g.</w:t>
      </w:r>
      <w:r w:rsidR="00391005">
        <w:rPr>
          <w:rFonts w:ascii="Times" w:hAnsi="Times" w:cs="Times"/>
        </w:rPr>
        <w:t>, BLM, NPS, BOR).</w:t>
      </w:r>
      <w:r>
        <w:rPr>
          <w:rFonts w:ascii="Times" w:hAnsi="Times" w:cs="Times"/>
        </w:rPr>
        <w:t xml:space="preserve"> or a statement to the effect that no other applications are required.</w:t>
      </w:r>
    </w:p>
    <w:p w:rsidR="00BF2068" w:rsidRDefault="00BF2068">
      <w:pPr>
        <w:widowControl/>
      </w:pPr>
    </w:p>
    <w:p w:rsidR="00BF2068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15a.   </w:t>
      </w:r>
      <w:r w:rsidR="00575C6C">
        <w:rPr>
          <w:rFonts w:ascii="Times" w:hAnsi="Times" w:cs="Times"/>
        </w:rPr>
        <w:t>Does not apply to paleontological resource put “ NA”</w:t>
      </w:r>
    </w:p>
    <w:p w:rsidR="00BF2068" w:rsidRDefault="00BF2068">
      <w:pPr>
        <w:widowControl/>
        <w:rPr>
          <w:rFonts w:ascii="Times" w:hAnsi="Times" w:cs="Times"/>
        </w:rPr>
      </w:pPr>
    </w:p>
    <w:p w:rsidR="00BF2068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15b.  </w:t>
      </w:r>
      <w:r w:rsidR="00C665EF">
        <w:rPr>
          <w:rFonts w:ascii="Times" w:hAnsi="Times" w:cs="Times"/>
        </w:rPr>
        <w:t xml:space="preserve">Does not apply to paleontological resource put </w:t>
      </w:r>
      <w:r w:rsidR="000A7BD6">
        <w:rPr>
          <w:rFonts w:ascii="Times" w:hAnsi="Times" w:cs="Times"/>
        </w:rPr>
        <w:t>“NA”</w:t>
      </w:r>
      <w:r>
        <w:rPr>
          <w:rFonts w:ascii="Times" w:hAnsi="Times" w:cs="Times"/>
        </w:rPr>
        <w:t>.</w:t>
      </w:r>
    </w:p>
    <w:p w:rsidR="00BF2068" w:rsidRDefault="00BF2068">
      <w:pPr>
        <w:widowControl/>
        <w:rPr>
          <w:rFonts w:ascii="Times" w:hAnsi="Times" w:cs="Times"/>
        </w:rPr>
      </w:pPr>
    </w:p>
    <w:p w:rsidR="000F4953" w:rsidRDefault="000F4953" w:rsidP="000F4953">
      <w:pPr>
        <w:widowControl/>
      </w:pPr>
      <w:r>
        <w:rPr>
          <w:rFonts w:ascii="Times" w:hAnsi="Times" w:cs="Times"/>
        </w:rPr>
        <w:t xml:space="preserve">Item 15c.  Describe expected public benefits of the proposed activity (e.g. research collection enhancement, educational opportunities for participants, museum display, public resource conservation). </w:t>
      </w:r>
    </w:p>
    <w:p w:rsidR="00BF2068" w:rsidRDefault="00BF2068">
      <w:pPr>
        <w:widowControl/>
      </w:pPr>
    </w:p>
    <w:p w:rsidR="00BF2068" w:rsidRDefault="00DE0641">
      <w:pPr>
        <w:widowControl/>
      </w:pPr>
      <w:r>
        <w:rPr>
          <w:rFonts w:ascii="Times" w:hAnsi="Times" w:cs="Times"/>
        </w:rPr>
        <w:t>Item 16.  Statement to the effect that an inventory, survey or excavation will not have any negative sociological impacts.</w:t>
      </w:r>
    </w:p>
    <w:p w:rsidR="00BF2068" w:rsidRDefault="00BF2068">
      <w:pPr>
        <w:widowControl/>
      </w:pPr>
    </w:p>
    <w:p w:rsidR="000F4953" w:rsidRDefault="000F4953" w:rsidP="000F4953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lastRenderedPageBreak/>
        <w:t>Item 17.  Describe any perceived impact to the local environment.  For ground</w:t>
      </w:r>
      <w:r w:rsidR="00CB1B68">
        <w:rPr>
          <w:rFonts w:ascii="Times" w:hAnsi="Times" w:cs="Times"/>
        </w:rPr>
        <w:t>-</w:t>
      </w:r>
      <w:r>
        <w:rPr>
          <w:rFonts w:ascii="Times" w:hAnsi="Times" w:cs="Times"/>
        </w:rPr>
        <w:t xml:space="preserve">disturbing activities, </w:t>
      </w:r>
      <w:r w:rsidR="00CB1B68">
        <w:rPr>
          <w:rFonts w:ascii="Times" w:hAnsi="Times" w:cs="Times"/>
        </w:rPr>
        <w:t xml:space="preserve"> describe </w:t>
      </w:r>
      <w:r>
        <w:rPr>
          <w:rFonts w:ascii="Times" w:hAnsi="Times" w:cs="Times"/>
        </w:rPr>
        <w:t>how the excavation area will be returned to its original state upon project completion (</w:t>
      </w:r>
      <w:r w:rsidR="005A40CF">
        <w:rPr>
          <w:rFonts w:ascii="Times" w:hAnsi="Times" w:cs="Times"/>
        </w:rPr>
        <w:t xml:space="preserve">e.g., </w:t>
      </w:r>
      <w:r>
        <w:rPr>
          <w:rFonts w:ascii="Times" w:hAnsi="Times" w:cs="Times"/>
        </w:rPr>
        <w:t xml:space="preserve">backfill, mitigation of access routes or trails, removal of flagging or collection materials).  </w:t>
      </w:r>
    </w:p>
    <w:p w:rsidR="00BF2068" w:rsidRDefault="00BF2068">
      <w:pPr>
        <w:widowControl/>
      </w:pPr>
    </w:p>
    <w:p w:rsidR="00847D3D" w:rsidRDefault="00847D3D" w:rsidP="00847D3D">
      <w:pPr>
        <w:widowControl/>
      </w:pPr>
      <w:r>
        <w:rPr>
          <w:rFonts w:ascii="Times" w:hAnsi="Times" w:cs="Times"/>
        </w:rPr>
        <w:t>Item 18.  Describe any perceived impact to cultural (archaeology) or natural resources (vegetation, habitat, scenery).  (Note – agency specialists will assess the proposed activity for any potential local affect upon cultural or natural resources).</w:t>
      </w:r>
    </w:p>
    <w:p w:rsidR="00BF2068" w:rsidRDefault="00BF2068">
      <w:pPr>
        <w:widowControl/>
      </w:pPr>
    </w:p>
    <w:p w:rsidR="006D50B6" w:rsidRDefault="00DE0641">
      <w:pPr>
        <w:widowControl/>
        <w:rPr>
          <w:rFonts w:ascii="Times" w:hAnsi="Times" w:cs="Times"/>
        </w:rPr>
      </w:pPr>
      <w:r>
        <w:rPr>
          <w:rFonts w:ascii="Times" w:hAnsi="Times" w:cs="Times"/>
        </w:rPr>
        <w:t xml:space="preserve">Item 20.  </w:t>
      </w:r>
      <w:r w:rsidR="006D50B6">
        <w:rPr>
          <w:rFonts w:ascii="Times" w:hAnsi="Times" w:cs="Times"/>
        </w:rPr>
        <w:t>Self explanatory.</w:t>
      </w:r>
    </w:p>
    <w:p w:rsidR="006D50B6" w:rsidRDefault="006D50B6">
      <w:pPr>
        <w:widowControl/>
        <w:rPr>
          <w:rFonts w:ascii="Times" w:hAnsi="Times" w:cs="Times"/>
        </w:rPr>
      </w:pPr>
    </w:p>
    <w:p w:rsidR="00BF2068" w:rsidRDefault="00DE0641">
      <w:pPr>
        <w:widowControl/>
      </w:pPr>
      <w:r>
        <w:rPr>
          <w:rFonts w:ascii="Times" w:hAnsi="Times" w:cs="Times"/>
        </w:rPr>
        <w:t>SIGNATURE REQUIRED and DATE REQUIRED by applicant or authorized agent.</w:t>
      </w:r>
    </w:p>
    <w:p w:rsidR="00DE0641" w:rsidRDefault="00DE0641">
      <w:pPr>
        <w:widowControl/>
        <w:rPr>
          <w:rFonts w:ascii="Times" w:hAnsi="Times" w:cs="Times"/>
        </w:rPr>
      </w:pPr>
    </w:p>
    <w:sectPr w:rsidR="00DE0641" w:rsidSect="00BF2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1080" w:bottom="108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B9" w:rsidRDefault="008F2DB9" w:rsidP="00066A7F">
      <w:r>
        <w:separator/>
      </w:r>
    </w:p>
  </w:endnote>
  <w:endnote w:type="continuationSeparator" w:id="0">
    <w:p w:rsidR="008F2DB9" w:rsidRDefault="008F2DB9" w:rsidP="0006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6" w:rsidRDefault="00C14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434514"/>
      <w:docPartObj>
        <w:docPartGallery w:val="Page Numbers (Bottom of Page)"/>
        <w:docPartUnique/>
      </w:docPartObj>
    </w:sdtPr>
    <w:sdtEndPr/>
    <w:sdtContent>
      <w:sdt>
        <w:sdtPr>
          <w:id w:val="1337649064"/>
          <w:docPartObj>
            <w:docPartGallery w:val="Page Numbers (Top of Page)"/>
            <w:docPartUnique/>
          </w:docPartObj>
        </w:sdtPr>
        <w:sdtEndPr/>
        <w:sdtContent>
          <w:p w:rsidR="000C2767" w:rsidRDefault="000C2767" w:rsidP="000C27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14956"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14956"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C2767" w:rsidRDefault="000C2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6" w:rsidRDefault="00C14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B9" w:rsidRDefault="008F2DB9" w:rsidP="00066A7F">
      <w:r>
        <w:separator/>
      </w:r>
    </w:p>
  </w:footnote>
  <w:footnote w:type="continuationSeparator" w:id="0">
    <w:p w:rsidR="008F2DB9" w:rsidRDefault="008F2DB9" w:rsidP="0006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6" w:rsidRDefault="00C14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67" w:rsidRPr="00F71D6F" w:rsidRDefault="000C2767" w:rsidP="000C2767">
    <w:pPr>
      <w:widowControl/>
      <w:jc w:val="center"/>
      <w:rPr>
        <w:rFonts w:ascii="Times" w:hAnsi="Times" w:cs="Times"/>
        <w:b/>
      </w:rPr>
    </w:pPr>
    <w:r>
      <w:tab/>
    </w:r>
    <w:r w:rsidRPr="00F71D6F">
      <w:rPr>
        <w:rFonts w:ascii="Times" w:hAnsi="Times" w:cs="Times"/>
        <w:b/>
      </w:rPr>
      <w:t>Instructions for Completing Form SF 299 for:</w:t>
    </w:r>
  </w:p>
  <w:p w:rsidR="000C2767" w:rsidRPr="00F71D6F" w:rsidRDefault="000C2767" w:rsidP="000C2767">
    <w:pPr>
      <w:widowControl/>
      <w:rPr>
        <w:b/>
      </w:rPr>
    </w:pPr>
    <w:r w:rsidRPr="00F71D6F">
      <w:rPr>
        <w:rFonts w:ascii="Times" w:hAnsi="Times" w:cs="Times"/>
        <w:b/>
      </w:rPr>
      <w:t>Proposed Activities involving Paleontological (Fossil) Resou</w:t>
    </w:r>
    <w:r>
      <w:rPr>
        <w:rFonts w:ascii="Times" w:hAnsi="Times" w:cs="Times"/>
        <w:b/>
      </w:rPr>
      <w:t>rces on National Forest System L</w:t>
    </w:r>
    <w:r w:rsidRPr="00F71D6F">
      <w:rPr>
        <w:rFonts w:ascii="Times" w:hAnsi="Times" w:cs="Times"/>
        <w:b/>
      </w:rPr>
      <w:t xml:space="preserve">ands </w:t>
    </w:r>
  </w:p>
  <w:p w:rsidR="00BA2DE1" w:rsidRPr="00DE4507" w:rsidRDefault="000C2767" w:rsidP="00DE4507">
    <w:pPr>
      <w:pStyle w:val="Header"/>
    </w:pPr>
    <w:r>
      <w:tab/>
      <w:t>OMB No. 0596-0082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6" w:rsidRDefault="00C14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6"/>
    <w:rsid w:val="00037F8D"/>
    <w:rsid w:val="000662E6"/>
    <w:rsid w:val="00066A7F"/>
    <w:rsid w:val="000A1D6F"/>
    <w:rsid w:val="000A7BD6"/>
    <w:rsid w:val="000C2767"/>
    <w:rsid w:val="000E7CF0"/>
    <w:rsid w:val="000F4953"/>
    <w:rsid w:val="00180122"/>
    <w:rsid w:val="001A367A"/>
    <w:rsid w:val="00222C72"/>
    <w:rsid w:val="003224EA"/>
    <w:rsid w:val="003374E0"/>
    <w:rsid w:val="00352D7F"/>
    <w:rsid w:val="0035471E"/>
    <w:rsid w:val="00367A95"/>
    <w:rsid w:val="00380C16"/>
    <w:rsid w:val="00391005"/>
    <w:rsid w:val="00430257"/>
    <w:rsid w:val="00476864"/>
    <w:rsid w:val="00554D90"/>
    <w:rsid w:val="00575C6C"/>
    <w:rsid w:val="005A40CF"/>
    <w:rsid w:val="005B4988"/>
    <w:rsid w:val="005C15C5"/>
    <w:rsid w:val="00606366"/>
    <w:rsid w:val="00627748"/>
    <w:rsid w:val="006D2C93"/>
    <w:rsid w:val="006D50B6"/>
    <w:rsid w:val="007B264C"/>
    <w:rsid w:val="007C7FA9"/>
    <w:rsid w:val="008014A6"/>
    <w:rsid w:val="008131FA"/>
    <w:rsid w:val="00816D26"/>
    <w:rsid w:val="00847D3D"/>
    <w:rsid w:val="008666F1"/>
    <w:rsid w:val="008F2DB9"/>
    <w:rsid w:val="009306CC"/>
    <w:rsid w:val="00966C59"/>
    <w:rsid w:val="009B4787"/>
    <w:rsid w:val="009D70AC"/>
    <w:rsid w:val="00A24B68"/>
    <w:rsid w:val="00A621AB"/>
    <w:rsid w:val="00A77916"/>
    <w:rsid w:val="00B05B84"/>
    <w:rsid w:val="00BA2DE1"/>
    <w:rsid w:val="00BD2741"/>
    <w:rsid w:val="00BF2068"/>
    <w:rsid w:val="00C14956"/>
    <w:rsid w:val="00C4067E"/>
    <w:rsid w:val="00C665EF"/>
    <w:rsid w:val="00CB1B68"/>
    <w:rsid w:val="00CF42CB"/>
    <w:rsid w:val="00D046C4"/>
    <w:rsid w:val="00D13289"/>
    <w:rsid w:val="00D417DE"/>
    <w:rsid w:val="00D94769"/>
    <w:rsid w:val="00DE0641"/>
    <w:rsid w:val="00DE4507"/>
    <w:rsid w:val="00E3697C"/>
    <w:rsid w:val="00E6682C"/>
    <w:rsid w:val="00E9596A"/>
    <w:rsid w:val="00EC287A"/>
    <w:rsid w:val="00F437AC"/>
    <w:rsid w:val="00F86CA1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68"/>
    <w:pPr>
      <w:widowControl w:val="0"/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">
    <w:name w:val="Cell"/>
    <w:basedOn w:val="Normal"/>
    <w:uiPriority w:val="99"/>
    <w:rsid w:val="00BF2068"/>
  </w:style>
  <w:style w:type="paragraph" w:customStyle="1" w:styleId="Footnote">
    <w:name w:val="Footnote"/>
    <w:basedOn w:val="Normal"/>
    <w:uiPriority w:val="99"/>
    <w:rsid w:val="00BF2068"/>
  </w:style>
  <w:style w:type="paragraph" w:customStyle="1" w:styleId="HdrFtr">
    <w:name w:val="HdrFtr"/>
    <w:basedOn w:val="Normal"/>
    <w:uiPriority w:val="99"/>
    <w:rsid w:val="00BF2068"/>
    <w:pPr>
      <w:tabs>
        <w:tab w:val="center" w:pos="5040"/>
        <w:tab w:val="right" w:pos="10080"/>
        <w:tab w:val="right" w:pos="13680"/>
      </w:tabs>
    </w:pPr>
  </w:style>
  <w:style w:type="paragraph" w:customStyle="1" w:styleId="htmlhyperlinktext">
    <w:name w:val="html_hyperlink_text"/>
    <w:basedOn w:val="Normal"/>
    <w:uiPriority w:val="99"/>
    <w:rsid w:val="00BF20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AC"/>
    <w:rPr>
      <w:rFonts w:ascii="Tahoma" w:hAnsi="Tahoma" w:cs="Tahoma"/>
      <w:noProof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C59"/>
    <w:rPr>
      <w:rFonts w:ascii="Times New Roman" w:hAnsi="Times New Roman" w:cs="Times New Roman"/>
      <w:noProof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C59"/>
    <w:rPr>
      <w:rFonts w:ascii="Times New Roman" w:hAnsi="Times New Roman" w:cs="Times New Roman"/>
      <w:b/>
      <w:bCs/>
      <w:noProof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97C"/>
    <w:rPr>
      <w:rFonts w:ascii="Times New Roman" w:hAnsi="Times New Roman" w:cs="Times New Roman"/>
      <w:noProof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97C"/>
    <w:rPr>
      <w:rFonts w:ascii="Times New Roman" w:hAnsi="Times New Roman" w:cs="Times New Roman"/>
      <w:noProof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68"/>
    <w:pPr>
      <w:widowControl w:val="0"/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">
    <w:name w:val="Cell"/>
    <w:basedOn w:val="Normal"/>
    <w:uiPriority w:val="99"/>
    <w:rsid w:val="00BF2068"/>
  </w:style>
  <w:style w:type="paragraph" w:customStyle="1" w:styleId="Footnote">
    <w:name w:val="Footnote"/>
    <w:basedOn w:val="Normal"/>
    <w:uiPriority w:val="99"/>
    <w:rsid w:val="00BF2068"/>
  </w:style>
  <w:style w:type="paragraph" w:customStyle="1" w:styleId="HdrFtr">
    <w:name w:val="HdrFtr"/>
    <w:basedOn w:val="Normal"/>
    <w:uiPriority w:val="99"/>
    <w:rsid w:val="00BF2068"/>
    <w:pPr>
      <w:tabs>
        <w:tab w:val="center" w:pos="5040"/>
        <w:tab w:val="right" w:pos="10080"/>
        <w:tab w:val="right" w:pos="13680"/>
      </w:tabs>
    </w:pPr>
  </w:style>
  <w:style w:type="paragraph" w:customStyle="1" w:styleId="htmlhyperlinktext">
    <w:name w:val="html_hyperlink_text"/>
    <w:basedOn w:val="Normal"/>
    <w:uiPriority w:val="99"/>
    <w:rsid w:val="00BF20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AC"/>
    <w:rPr>
      <w:rFonts w:ascii="Tahoma" w:hAnsi="Tahoma" w:cs="Tahoma"/>
      <w:noProof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6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C59"/>
    <w:rPr>
      <w:rFonts w:ascii="Times New Roman" w:hAnsi="Times New Roman" w:cs="Times New Roman"/>
      <w:noProof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C59"/>
    <w:rPr>
      <w:rFonts w:ascii="Times New Roman" w:hAnsi="Times New Roman" w:cs="Times New Roman"/>
      <w:b/>
      <w:bCs/>
      <w:noProof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97C"/>
    <w:rPr>
      <w:rFonts w:ascii="Times New Roman" w:hAnsi="Times New Roman" w:cs="Times New Roman"/>
      <w:noProof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97C"/>
    <w:rPr>
      <w:rFonts w:ascii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2012-09-28T12:29:00Z</dcterms:created>
  <dcterms:modified xsi:type="dcterms:W3CDTF">2012-09-28T12:32:00Z</dcterms:modified>
</cp:coreProperties>
</file>