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15" w:rsidRDefault="00CA4015"/>
    <w:tbl>
      <w:tblPr>
        <w:tblW w:w="26092" w:type="dxa"/>
        <w:tblInd w:w="108" w:type="dxa"/>
        <w:tblLook w:val="04A0" w:firstRow="1" w:lastRow="0" w:firstColumn="1" w:lastColumn="0" w:noHBand="0" w:noVBand="1"/>
      </w:tblPr>
      <w:tblGrid>
        <w:gridCol w:w="26092"/>
      </w:tblGrid>
      <w:tr w:rsidR="0050402B" w:rsidRPr="0050402B" w:rsidTr="00561931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02B" w:rsidRPr="0050402B" w:rsidRDefault="0050402B" w:rsidP="0050402B">
            <w:pPr>
              <w:widowControl w:val="0"/>
              <w:autoSpaceDE w:val="0"/>
              <w:autoSpaceDN w:val="0"/>
              <w:adjustRightInd w:val="0"/>
              <w:spacing w:after="52"/>
              <w:ind w:firstLine="360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0402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Appendix A: Non-Response Log Sheet (Non-Response Questions)</w:t>
            </w:r>
          </w:p>
          <w:p w:rsidR="0050402B" w:rsidRPr="0050402B" w:rsidRDefault="0050402B" w:rsidP="0050402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50402B" w:rsidRPr="0050402B" w:rsidTr="00561931">
        <w:trPr>
          <w:trHeight w:val="300"/>
        </w:trPr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13369" w:type="dxa"/>
              <w:tblLook w:val="04A0" w:firstRow="1" w:lastRow="0" w:firstColumn="1" w:lastColumn="0" w:noHBand="0" w:noVBand="1"/>
            </w:tblPr>
            <w:tblGrid>
              <w:gridCol w:w="440"/>
              <w:gridCol w:w="3479"/>
              <w:gridCol w:w="2790"/>
              <w:gridCol w:w="2880"/>
              <w:gridCol w:w="1620"/>
              <w:gridCol w:w="2160"/>
            </w:tblGrid>
            <w:tr w:rsidR="0050402B" w:rsidRPr="0050402B" w:rsidTr="00561931">
              <w:tc>
                <w:tcPr>
                  <w:tcW w:w="440" w:type="dxa"/>
                  <w:shd w:val="clear" w:color="auto" w:fill="auto"/>
                </w:tcPr>
                <w:p w:rsidR="0050402B" w:rsidRPr="0050402B" w:rsidRDefault="0050402B" w:rsidP="0050402B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479" w:type="dxa"/>
                  <w:shd w:val="clear" w:color="auto" w:fill="auto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b/>
                      <w:bCs/>
                      <w:color w:val="000000"/>
                      <w:sz w:val="22"/>
                    </w:rPr>
                    <w:t>Have you traveled to or through Federal public lands in the last year? For example, National Parks, National Forests, National Recreation Areas, National Wildlife Refuges.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b/>
                      <w:bCs/>
                      <w:color w:val="000000"/>
                      <w:sz w:val="22"/>
                    </w:rPr>
                    <w:t>[IF YES]: What forms of transportation have you used when traveling to or through Federal Public Lands?</w:t>
                  </w: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b/>
                      <w:color w:val="000000"/>
                      <w:sz w:val="22"/>
                    </w:rPr>
                  </w:pPr>
                  <w:r w:rsidRPr="0050402B">
                    <w:rPr>
                      <w:b/>
                      <w:color w:val="000000"/>
                      <w:sz w:val="22"/>
                    </w:rPr>
                    <w:t>Have you had any transportation-related safety concerns or incidents on Federal public lands?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50402B" w:rsidRPr="0050402B" w:rsidRDefault="0050402B" w:rsidP="0050402B">
                  <w:pPr>
                    <w:rPr>
                      <w:b/>
                      <w:color w:val="000000"/>
                      <w:sz w:val="22"/>
                    </w:rPr>
                  </w:pPr>
                  <w:r w:rsidRPr="0050402B">
                    <w:rPr>
                      <w:b/>
                      <w:color w:val="000000"/>
                      <w:sz w:val="22"/>
                    </w:rPr>
                    <w:t>What is your zip code?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50402B" w:rsidRPr="0050402B" w:rsidRDefault="0050402B" w:rsidP="0050402B">
                  <w:pPr>
                    <w:rPr>
                      <w:b/>
                      <w:color w:val="000000"/>
                      <w:sz w:val="22"/>
                    </w:rPr>
                  </w:pPr>
                  <w:r w:rsidRPr="0050402B">
                    <w:rPr>
                      <w:b/>
                      <w:color w:val="000000"/>
                      <w:sz w:val="22"/>
                    </w:rPr>
                    <w:t>Interviewer Comments</w:t>
                  </w: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50402B" w:rsidRPr="0050402B" w:rsidTr="00561931">
              <w:tc>
                <w:tcPr>
                  <w:tcW w:w="44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  <w:r w:rsidRPr="0050402B">
                    <w:rPr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3479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79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88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62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50402B" w:rsidRPr="0050402B" w:rsidRDefault="0050402B" w:rsidP="0050402B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50402B" w:rsidRPr="0050402B" w:rsidRDefault="0050402B" w:rsidP="0050402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50402B" w:rsidRDefault="0050402B">
      <w:bookmarkStart w:id="0" w:name="_GoBack"/>
      <w:bookmarkEnd w:id="0"/>
    </w:p>
    <w:sectPr w:rsidR="0050402B" w:rsidSect="005040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2B"/>
    <w:rsid w:val="0050402B"/>
    <w:rsid w:val="00C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8C087-CA30-47D5-9519-8E0D91F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02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Parker, Charlene - OCIO</cp:lastModifiedBy>
  <cp:revision>1</cp:revision>
  <dcterms:created xsi:type="dcterms:W3CDTF">2016-09-01T14:17:00Z</dcterms:created>
  <dcterms:modified xsi:type="dcterms:W3CDTF">2016-09-01T14:20:00Z</dcterms:modified>
</cp:coreProperties>
</file>