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AD" w:rsidRPr="00E83E5C" w:rsidRDefault="00B46FAD" w:rsidP="00B46F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r w:rsidRPr="00E83E5C">
        <w:rPr>
          <w:b/>
          <w:bCs/>
          <w:sz w:val="24"/>
        </w:rPr>
        <w:t>A</w:t>
      </w:r>
      <w:r>
        <w:rPr>
          <w:b/>
          <w:bCs/>
          <w:sz w:val="24"/>
        </w:rPr>
        <w:t>ttachment 1</w:t>
      </w:r>
      <w:r w:rsidRPr="00E83E5C">
        <w:rPr>
          <w:b/>
          <w:bCs/>
          <w:sz w:val="24"/>
        </w:rPr>
        <w:t>:  Spanish questions to be cognitively tested</w:t>
      </w:r>
    </w:p>
    <w:p w:rsidR="00B46FAD" w:rsidRPr="00E83E5C" w:rsidRDefault="00B46FAD" w:rsidP="00B46FAD">
      <w:pPr>
        <w:rPr>
          <w:b/>
          <w:bCs/>
          <w:sz w:val="24"/>
        </w:rPr>
      </w:pPr>
    </w:p>
    <w:p w:rsidR="00B46FAD" w:rsidRPr="00E83E5C" w:rsidRDefault="00B46FAD" w:rsidP="00B46FAD">
      <w:pPr>
        <w:pBdr>
          <w:top w:val="single" w:sz="4" w:space="1" w:color="auto"/>
          <w:left w:val="single" w:sz="4" w:space="4" w:color="auto"/>
          <w:bottom w:val="single" w:sz="4" w:space="1" w:color="auto"/>
          <w:right w:val="single" w:sz="4" w:space="4" w:color="auto"/>
        </w:pBdr>
        <w:rPr>
          <w:sz w:val="16"/>
          <w:szCs w:val="16"/>
          <w:lang w:val="es-US"/>
        </w:rPr>
      </w:pPr>
      <w:r w:rsidRPr="00E83E5C">
        <w:rPr>
          <w:sz w:val="16"/>
          <w:szCs w:val="16"/>
          <w:lang w:val="es-US"/>
        </w:rPr>
        <w:t>El Acta del Servicio de Salud Pública nos otorga la autoridad para hacer este estudio (42, Código de Leyes de los Estados Unidos 242K). Toda información que pueda permitir identificar a algún individuo, práctica o establecimiento se mantendrá  confidencial, será usada solo para propósitos estadísticos por el personal de NCHS, sus contratistas y agentes solamente cuando sea requerido y con los controles necesarios, y no será divulgada ni entregada a otras personas sin el consentimiento del individuo o establecimiento como lo establece la sección 308(d) del Acta del Servicio de Salud Pública (42 Código de Leyes de los Estados Unidos 242m) y el Acta de Protección de la Información Confidencial y Eficiencia Estadística (PL-107-347).</w:t>
      </w:r>
    </w:p>
    <w:p w:rsidR="00B46FAD" w:rsidRPr="00E83E5C" w:rsidRDefault="00B46FAD" w:rsidP="00B46FAD">
      <w:pPr>
        <w:pBdr>
          <w:top w:val="single" w:sz="4" w:space="1" w:color="auto"/>
          <w:left w:val="single" w:sz="4" w:space="4" w:color="auto"/>
          <w:bottom w:val="single" w:sz="4" w:space="1" w:color="auto"/>
          <w:right w:val="single" w:sz="4" w:space="4" w:color="auto"/>
        </w:pBdr>
        <w:rPr>
          <w:sz w:val="16"/>
          <w:szCs w:val="16"/>
          <w:lang w:val="es-US"/>
        </w:rPr>
      </w:pPr>
    </w:p>
    <w:p w:rsidR="00B46FAD" w:rsidRPr="00E83E5C" w:rsidRDefault="00B46FAD" w:rsidP="00B46FAD">
      <w:pPr>
        <w:pBdr>
          <w:top w:val="single" w:sz="4" w:space="1" w:color="auto"/>
          <w:left w:val="single" w:sz="4" w:space="4" w:color="auto"/>
          <w:bottom w:val="single" w:sz="4" w:space="1" w:color="auto"/>
          <w:right w:val="single" w:sz="4" w:space="4" w:color="auto"/>
        </w:pBdr>
        <w:rPr>
          <w:sz w:val="16"/>
          <w:szCs w:val="16"/>
          <w:lang w:val="es-US"/>
        </w:rPr>
      </w:pPr>
      <w:r w:rsidRPr="00E83E5C">
        <w:rPr>
          <w:sz w:val="16"/>
          <w:szCs w:val="16"/>
          <w:lang w:val="es-US"/>
        </w:rPr>
        <w:t>Se calcula que el tiempo que le llevará al público cumplir con este pedido de información es de un promedio de 60 minutos por participante, incluyendo el tiempo que tomará revisar las instrucciones, buscar fuentes de datos preexistentes, juntar y mantener los datos necesarios y completar y revisar el pedido de información.  Ninguna agencia puede llevar a cabo o patrocinar un pedido de información a menos que tenga a la vista un número vigente de control de OMB, y a ninguna persona se le puede exigir que responda en ese caso.  Envíe sus comentarios con respecto al cálculo de tiempo o de cualquier otro aspecto de este pedido de información, incluyendo sugerencias para reducir el tiempo que toma, a CDC/ATSDR Information Collection Review Officer; 1600 Clifton Road NE, MS D-74, Atlanta, GA 30333, ATTN: PRA (0920-0222).</w:t>
      </w:r>
    </w:p>
    <w:p w:rsidR="00B46FAD" w:rsidRPr="00E83E5C" w:rsidRDefault="00B46FAD" w:rsidP="00B46FAD">
      <w:pPr>
        <w:pBdr>
          <w:top w:val="single" w:sz="4" w:space="1" w:color="auto"/>
          <w:left w:val="single" w:sz="4" w:space="4" w:color="auto"/>
          <w:bottom w:val="single" w:sz="4" w:space="1" w:color="auto"/>
          <w:right w:val="single" w:sz="4" w:space="4" w:color="auto"/>
        </w:pBdr>
        <w:rPr>
          <w:sz w:val="16"/>
          <w:szCs w:val="16"/>
          <w:lang w:val="es-US"/>
        </w:rPr>
      </w:pPr>
    </w:p>
    <w:p w:rsidR="00B46FAD" w:rsidRPr="00E83E5C" w:rsidRDefault="00B46FAD" w:rsidP="00B46FAD">
      <w:pPr>
        <w:pBdr>
          <w:top w:val="single" w:sz="4" w:space="1" w:color="auto"/>
          <w:left w:val="single" w:sz="4" w:space="4" w:color="auto"/>
          <w:bottom w:val="single" w:sz="4" w:space="1" w:color="auto"/>
          <w:right w:val="single" w:sz="4" w:space="4" w:color="auto"/>
        </w:pBdr>
        <w:rPr>
          <w:sz w:val="16"/>
          <w:szCs w:val="16"/>
          <w:lang w:val="es-US"/>
        </w:rPr>
      </w:pPr>
      <w:r w:rsidRPr="00E83E5C">
        <w:rPr>
          <w:sz w:val="16"/>
          <w:szCs w:val="16"/>
          <w:lang w:val="es-US"/>
        </w:rPr>
        <w:t>Form Approved OMB #0920-0222; Fecha de Vencimiento: 07/31/2018</w:t>
      </w:r>
    </w:p>
    <w:p w:rsidR="00B46FAD" w:rsidRPr="00E83E5C" w:rsidRDefault="00B46FAD" w:rsidP="00B46FAD"/>
    <w:p w:rsidR="00B46FAD" w:rsidRPr="00E83E5C" w:rsidRDefault="00B46FAD" w:rsidP="00B46FAD">
      <w:r w:rsidRPr="00E83E5C">
        <w:t>This is a reduced version of the questionnaire that only includes sections to be cognitively tested.  Within this subset, the most important parts of the questionnaire to test are:</w:t>
      </w:r>
    </w:p>
    <w:p w:rsidR="00B46FAD" w:rsidRPr="00E83E5C" w:rsidRDefault="00B46FAD" w:rsidP="00B46FAD">
      <w:pPr>
        <w:pStyle w:val="ListParagraph"/>
        <w:numPr>
          <w:ilvl w:val="0"/>
          <w:numId w:val="2"/>
        </w:numPr>
        <w:spacing w:after="200" w:line="276" w:lineRule="auto"/>
      </w:pPr>
      <w:r w:rsidRPr="00E83E5C">
        <w:t>Past 12 months TBI</w:t>
      </w:r>
    </w:p>
    <w:p w:rsidR="00B46FAD" w:rsidRPr="00E83E5C" w:rsidRDefault="00B46FAD" w:rsidP="00B46FAD">
      <w:pPr>
        <w:pStyle w:val="ListParagraph"/>
        <w:numPr>
          <w:ilvl w:val="0"/>
          <w:numId w:val="2"/>
        </w:numPr>
        <w:spacing w:after="200" w:line="276" w:lineRule="auto"/>
      </w:pPr>
      <w:r w:rsidRPr="00E83E5C">
        <w:t>Signs/Symptoms</w:t>
      </w:r>
    </w:p>
    <w:p w:rsidR="00B46FAD" w:rsidRPr="00E83E5C" w:rsidRDefault="00B46FAD" w:rsidP="00B46FAD">
      <w:pPr>
        <w:pStyle w:val="ListParagraph"/>
        <w:numPr>
          <w:ilvl w:val="0"/>
          <w:numId w:val="2"/>
        </w:numPr>
        <w:spacing w:after="200" w:line="276" w:lineRule="auto"/>
      </w:pPr>
      <w:r w:rsidRPr="00E83E5C">
        <w:t>Lifetime TBI</w:t>
      </w:r>
    </w:p>
    <w:p w:rsidR="00B46FAD" w:rsidRPr="00E83E5C" w:rsidRDefault="00B46FAD" w:rsidP="00B46F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6655"/>
      </w:tblGrid>
      <w:tr w:rsidR="00B46FAD" w:rsidRPr="00E83E5C" w:rsidTr="00B15937">
        <w:tc>
          <w:tcPr>
            <w:tcW w:w="3415" w:type="dxa"/>
            <w:shd w:val="clear" w:color="auto" w:fill="auto"/>
          </w:tcPr>
          <w:p w:rsidR="00B46FAD" w:rsidRPr="00E83E5C" w:rsidRDefault="00B46FAD" w:rsidP="00B15937">
            <w:pPr>
              <w:rPr>
                <w:b/>
              </w:rPr>
            </w:pPr>
            <w:r w:rsidRPr="00E83E5C">
              <w:rPr>
                <w:b/>
              </w:rPr>
              <w:t>Inclusion Criteria</w:t>
            </w:r>
          </w:p>
        </w:tc>
        <w:tc>
          <w:tcPr>
            <w:tcW w:w="6655" w:type="dxa"/>
            <w:shd w:val="clear" w:color="auto" w:fill="auto"/>
          </w:tcPr>
          <w:p w:rsidR="00B46FAD" w:rsidRPr="00E83E5C" w:rsidRDefault="00B46FAD" w:rsidP="00B15937">
            <w:pPr>
              <w:rPr>
                <w:b/>
              </w:rPr>
            </w:pPr>
            <w:r w:rsidRPr="00E83E5C">
              <w:rPr>
                <w:b/>
              </w:rPr>
              <w:t>Question</w:t>
            </w:r>
          </w:p>
        </w:tc>
      </w:tr>
      <w:tr w:rsidR="00B46FAD" w:rsidRPr="00E83E5C" w:rsidTr="00B15937">
        <w:tc>
          <w:tcPr>
            <w:tcW w:w="3415" w:type="dxa"/>
            <w:shd w:val="clear" w:color="auto" w:fill="auto"/>
          </w:tcPr>
          <w:p w:rsidR="00B46FAD" w:rsidRPr="00E83E5C" w:rsidRDefault="00B46FAD" w:rsidP="00B15937">
            <w:pPr>
              <w:pStyle w:val="Heading1"/>
              <w:rPr>
                <w:rFonts w:cs="Angsana New"/>
              </w:rPr>
            </w:pPr>
            <w:bookmarkStart w:id="0" w:name="_Toc451805788"/>
            <w:r w:rsidRPr="00E83E5C">
              <w:rPr>
                <w:rFonts w:cs="Angsana New"/>
              </w:rPr>
              <w:t>Past 12 months TBI</w:t>
            </w:r>
            <w:bookmarkEnd w:id="0"/>
          </w:p>
        </w:tc>
        <w:tc>
          <w:tcPr>
            <w:tcW w:w="6655" w:type="dxa"/>
            <w:shd w:val="clear" w:color="auto" w:fill="auto"/>
          </w:tcPr>
          <w:p w:rsidR="00B46FAD" w:rsidRPr="00E83E5C" w:rsidRDefault="00B46FAD" w:rsidP="00B15937">
            <w:pPr>
              <w:pStyle w:val="TBIQstText"/>
              <w:rPr>
                <w:rFonts w:eastAsia="Times New Roman" w:cs="Arial"/>
                <w:szCs w:val="24"/>
              </w:rPr>
            </w:pPr>
          </w:p>
        </w:tc>
      </w:tr>
      <w:tr w:rsidR="00B46FAD" w:rsidRPr="00E83E5C" w:rsidTr="00B15937">
        <w:tc>
          <w:tcPr>
            <w:tcW w:w="3415" w:type="dxa"/>
            <w:shd w:val="clear" w:color="auto" w:fill="auto"/>
          </w:tcPr>
          <w:p w:rsidR="00B46FAD" w:rsidRPr="00E83E5C" w:rsidRDefault="00B46FAD" w:rsidP="00B15937">
            <w:pPr>
              <w:pStyle w:val="TBILogic"/>
              <w:spacing w:before="0" w:after="0"/>
              <w:rPr>
                <w:rFonts w:ascii="Times New Roman" w:hAnsi="Times New Roman"/>
              </w:rPr>
            </w:pPr>
            <w:r w:rsidRPr="00E83E5C">
              <w:t>ask if inttype = adult, proxy, or direct</w:t>
            </w:r>
          </w:p>
        </w:tc>
        <w:tc>
          <w:tcPr>
            <w:tcW w:w="6655" w:type="dxa"/>
            <w:shd w:val="clear" w:color="auto" w:fill="auto"/>
          </w:tcPr>
          <w:p w:rsidR="00B46FAD" w:rsidRPr="00E83E5C" w:rsidRDefault="00B46FAD" w:rsidP="00B15937">
            <w:r w:rsidRPr="00E83E5C">
              <w:rPr>
                <w:rFonts w:cs="Arial"/>
              </w:rPr>
              <w:t xml:space="preserve">RECALL. </w:t>
            </w:r>
            <w:r w:rsidRPr="00E83E5C">
              <w:rPr>
                <w:rFonts w:cs="Angsana New"/>
              </w:rPr>
              <w:t xml:space="preserve">Estamos interesados en saber cuántas veces en el ultimo año, </w:t>
            </w:r>
            <w:r w:rsidRPr="00E83E5C">
              <w:rPr>
                <w:rFonts w:cs="Arial"/>
              </w:rPr>
              <w:t xml:space="preserve">[ “usted /“su hijo”] tuvo una lesión en la cabeza o el cuello. Esto podría ser debido a un </w:t>
            </w:r>
            <w:r w:rsidRPr="00E83E5C">
              <w:rPr>
                <w:rFonts w:cs="Angsana New"/>
                <w:sz w:val="23"/>
                <w:szCs w:val="23"/>
              </w:rPr>
              <w:t>golpe, impacto o sacudida</w:t>
            </w:r>
            <w:r w:rsidRPr="00E83E5C">
              <w:rPr>
                <w:rFonts w:cs="Arial"/>
              </w:rPr>
              <w:t xml:space="preserve"> en la cabeza.</w:t>
            </w:r>
            <w:r w:rsidRPr="00E83E5C">
              <w:rPr>
                <w:rFonts w:cs="Angsana New"/>
              </w:rPr>
              <w:t xml:space="preserve">  </w:t>
            </w:r>
            <w:r w:rsidRPr="00E83E5C">
              <w:rPr>
                <w:rFonts w:cs="Arial"/>
                <w:lang w:val="es-ES_tradnl"/>
              </w:rPr>
              <w:t xml:space="preserve"> </w:t>
            </w: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inttype = adult, proxy, or direct</w:t>
            </w:r>
          </w:p>
        </w:tc>
        <w:tc>
          <w:tcPr>
            <w:tcW w:w="6655" w:type="dxa"/>
            <w:shd w:val="clear" w:color="auto" w:fill="auto"/>
          </w:tcPr>
          <w:p w:rsidR="00B46FAD" w:rsidRPr="00E83E5C" w:rsidRDefault="00B46FAD" w:rsidP="00B15937">
            <w:pPr>
              <w:pStyle w:val="TBIQstText"/>
              <w:rPr>
                <w:color w:val="222222"/>
                <w:lang w:val="es-ES"/>
              </w:rPr>
            </w:pPr>
            <w:r w:rsidRPr="00E83E5C">
              <w:rPr>
                <w:rFonts w:eastAsia="Times New Roman" w:cs="Arial"/>
                <w:szCs w:val="24"/>
              </w:rPr>
              <w:t>INJ.</w:t>
            </w:r>
            <w:r w:rsidRPr="00E83E5C">
              <w:rPr>
                <w:rFonts w:eastAsia="Times New Roman" w:cs="Arial"/>
                <w:szCs w:val="24"/>
              </w:rPr>
              <w:tab/>
            </w:r>
            <w:r w:rsidRPr="00E83E5C">
              <w:rPr>
                <w:rFonts w:ascii="Times New Roman" w:hAnsi="Times New Roman"/>
                <w:color w:val="222222"/>
                <w:lang w:val="es-ES"/>
              </w:rPr>
              <w:t>En el último año, es decir desde hace un año hasta hoy, ¿(lo/la) examinaron [a usted/a su hijo(a)] en un consultorio médico, en una clínica, en un hospital o en algún otro lado debido a una lesión en la cabeza o el cuello?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inttype = adult, proxy, or direct and INJ =1</w:t>
            </w:r>
          </w:p>
        </w:tc>
        <w:tc>
          <w:tcPr>
            <w:tcW w:w="6655" w:type="dxa"/>
            <w:shd w:val="clear" w:color="auto" w:fill="auto"/>
          </w:tcPr>
          <w:p w:rsidR="00B46FAD" w:rsidRPr="00E83E5C" w:rsidRDefault="00B46FAD" w:rsidP="00B15937">
            <w:pPr>
              <w:pStyle w:val="TBIQstText"/>
              <w:rPr>
                <w:rFonts w:eastAsia="Times New Roman" w:cs="Arial"/>
                <w:szCs w:val="24"/>
              </w:rPr>
            </w:pPr>
            <w:r w:rsidRPr="00E83E5C">
              <w:rPr>
                <w:rFonts w:eastAsia="Times New Roman" w:cs="Arial"/>
                <w:szCs w:val="24"/>
              </w:rPr>
              <w:t>INJN.</w:t>
            </w:r>
            <w:r w:rsidRPr="00E83E5C">
              <w:rPr>
                <w:rFonts w:eastAsia="Times New Roman" w:cs="Arial"/>
                <w:szCs w:val="24"/>
              </w:rPr>
              <w:tab/>
            </w:r>
            <w:r w:rsidRPr="00E83E5C">
              <w:t>En el último año, que sería desde [</w:t>
            </w:r>
            <w:r w:rsidRPr="00E83E5C">
              <w:rPr>
                <w:caps/>
              </w:rPr>
              <w:t>insert date 1 year ago from today</w:t>
            </w:r>
            <w:r w:rsidRPr="00E83E5C">
              <w:t>], ¿</w:t>
            </w:r>
            <w:r w:rsidRPr="00E83E5C">
              <w:rPr>
                <w:u w:val="single"/>
              </w:rPr>
              <w:t xml:space="preserve">cuántas veces </w:t>
            </w:r>
            <w:r w:rsidRPr="00E83E5C">
              <w:rPr>
                <w:rFonts w:eastAsia="Times New Roman" w:cs="Arial"/>
                <w:szCs w:val="24"/>
              </w:rPr>
              <w:t xml:space="preserve">[“usted”/ “su hijo”] ha ido al médico, a una clínica o a un hospital o </w:t>
            </w:r>
            <w:r w:rsidRPr="00E83E5C">
              <w:t>ha sido examinado debido a una lesión en la cabeza o el cuello?</w:t>
            </w:r>
          </w:p>
          <w:p w:rsidR="00B46FAD" w:rsidRPr="00E83E5C" w:rsidRDefault="00B46FAD" w:rsidP="00B15937">
            <w:pPr>
              <w:pStyle w:val="TBIQstResp"/>
            </w:pPr>
            <w:r w:rsidRPr="00E83E5C">
              <w:t>ENTER COUNT: ______</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inttype = adult, proxy, or direct</w:t>
            </w:r>
          </w:p>
        </w:tc>
        <w:tc>
          <w:tcPr>
            <w:tcW w:w="6655" w:type="dxa"/>
            <w:shd w:val="clear" w:color="auto" w:fill="auto"/>
          </w:tcPr>
          <w:p w:rsidR="00B46FAD" w:rsidRPr="00E83E5C" w:rsidRDefault="00B46FAD" w:rsidP="00B15937">
            <w:pPr>
              <w:ind w:left="720" w:hanging="720"/>
            </w:pPr>
            <w:r w:rsidRPr="00E83E5C">
              <w:rPr>
                <w:rFonts w:cs="Angsana New"/>
              </w:rPr>
              <w:t xml:space="preserve">PREJOG. :  </w:t>
            </w:r>
            <w:r w:rsidRPr="00E83E5C">
              <w:rPr>
                <w:rFonts w:cs="Angsana New"/>
                <w:lang w:val="es-ES_tradnl"/>
              </w:rPr>
              <w:t xml:space="preserve">Ahora me gustaría que pensara sobre (IF YES TO TREATED TBI “otras”) ocasiones en los últimos doce meses en las que [ “usted “su hijo(a)”] pudo haber sufrido una lesión en la cabeza o el cuello. Me gustaría que me contara sobre una lesión en la cabeza o el cuello aunque [ “usted”/ “su hijo(a)”] no haya consultado a un médico para obtener atención.  Esto podría haber pasado al jugar deportes por diversión o competencia o mientras [ “usted”/ “su hijo(a)”] estaba haciendo alguna actividad física, como andar en bicicleta. Esto podría </w:t>
            </w:r>
            <w:r w:rsidRPr="00E83E5C">
              <w:rPr>
                <w:rFonts w:cs="Angsana New"/>
                <w:lang w:val="es-ES_tradnl"/>
              </w:rPr>
              <w:lastRenderedPageBreak/>
              <w:t>haber sucedido como consecuencia de un accidente automovilístico o porque alguien [ “le lastimó”/ “lastimó a su hijo(a)”].  O, quizá haya pasado debido a que [ “se tropezó, resbaló o cayó”/ “su hijo(a) se tropezó, resbaló o cayó”].</w:t>
            </w: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lastRenderedPageBreak/>
              <w:t>ask if inttype = adult, proxy, or direct</w:t>
            </w:r>
          </w:p>
        </w:tc>
        <w:tc>
          <w:tcPr>
            <w:tcW w:w="6655" w:type="dxa"/>
            <w:shd w:val="clear" w:color="auto" w:fill="auto"/>
          </w:tcPr>
          <w:p w:rsidR="00B46FAD" w:rsidRPr="00E83E5C" w:rsidRDefault="00B46FAD" w:rsidP="00B15937">
            <w:pPr>
              <w:pStyle w:val="TBIQstText"/>
              <w:rPr>
                <w:rFonts w:eastAsia="Times New Roman" w:cs="Arial"/>
                <w:szCs w:val="24"/>
              </w:rPr>
            </w:pPr>
            <w:r w:rsidRPr="00E83E5C">
              <w:rPr>
                <w:rFonts w:eastAsia="Times New Roman" w:cs="Arial"/>
                <w:szCs w:val="24"/>
              </w:rPr>
              <w:t>INJ2.</w:t>
            </w:r>
            <w:r w:rsidRPr="00E83E5C">
              <w:rPr>
                <w:rFonts w:eastAsia="Times New Roman" w:cs="Arial"/>
                <w:szCs w:val="24"/>
              </w:rPr>
              <w:tab/>
            </w:r>
            <w:r w:rsidRPr="00E83E5C">
              <w:rPr>
                <w:lang w:val="es-ES_tradnl"/>
              </w:rPr>
              <w:t xml:space="preserve">Aparte de las lesiones sobre las que ya me informó, en los últimos doce meses, es decir, desde </w:t>
            </w:r>
            <w:r w:rsidRPr="00E83E5C">
              <w:rPr>
                <w:rFonts w:eastAsia="Times New Roman" w:cs="Arial"/>
                <w:szCs w:val="24"/>
                <w:lang w:val="es-ES_tradnl"/>
              </w:rPr>
              <w:t>[insert date 1 year ago from today], ¿[ “Sufrió”/ “Su hijo(a) sufrió”] cualquier otra lesión en la cabeza o el cuello?</w:t>
            </w:r>
          </w:p>
          <w:p w:rsidR="00B46FAD" w:rsidRPr="00E83E5C" w:rsidRDefault="00B46FAD" w:rsidP="00B15937">
            <w:pPr>
              <w:pStyle w:val="TBIQstText"/>
              <w:ind w:left="1440"/>
              <w:rPr>
                <w:rFonts w:eastAsia="Times New Roman" w:cs="Arial"/>
                <w:szCs w:val="24"/>
              </w:rPr>
            </w:pPr>
            <w:r w:rsidRPr="00E83E5C">
              <w:rPr>
                <w:rFonts w:eastAsia="Times New Roman" w:cs="Arial"/>
                <w:szCs w:val="24"/>
              </w:rPr>
              <w:t>1.</w:t>
            </w:r>
            <w:r w:rsidRPr="00E83E5C">
              <w:rPr>
                <w:rFonts w:eastAsia="Times New Roman" w:cs="Arial"/>
                <w:szCs w:val="24"/>
              </w:rPr>
              <w:tab/>
              <w:t>YES</w:t>
            </w:r>
          </w:p>
          <w:p w:rsidR="00B46FAD" w:rsidRPr="00E83E5C" w:rsidRDefault="00B46FAD" w:rsidP="00B15937">
            <w:pPr>
              <w:pStyle w:val="TBIQstText"/>
              <w:ind w:left="1440"/>
              <w:rPr>
                <w:rFonts w:eastAsia="Times New Roman" w:cs="Arial"/>
                <w:szCs w:val="24"/>
              </w:rPr>
            </w:pPr>
            <w:r w:rsidRPr="00E83E5C">
              <w:rPr>
                <w:rFonts w:eastAsia="Times New Roman" w:cs="Arial"/>
                <w:szCs w:val="24"/>
              </w:rPr>
              <w:t>2.</w:t>
            </w:r>
            <w:r w:rsidRPr="00E83E5C">
              <w:rPr>
                <w:rFonts w:eastAsia="Times New Roman" w:cs="Arial"/>
                <w:szCs w:val="24"/>
              </w:rPr>
              <w:tab/>
              <w:t>NO</w:t>
            </w:r>
          </w:p>
          <w:p w:rsidR="00B46FAD" w:rsidRPr="00E83E5C" w:rsidRDefault="00B46FAD" w:rsidP="00B15937">
            <w:pPr>
              <w:pStyle w:val="TBIQstText"/>
              <w:ind w:left="1440"/>
              <w:rPr>
                <w:rFonts w:eastAsia="Times New Roman" w:cs="Arial"/>
                <w:szCs w:val="24"/>
              </w:rPr>
            </w:pPr>
            <w:r w:rsidRPr="00E83E5C">
              <w:rPr>
                <w:rFonts w:eastAsia="Times New Roman" w:cs="Arial"/>
                <w:szCs w:val="24"/>
              </w:rPr>
              <w:t>97.</w:t>
            </w:r>
            <w:r w:rsidRPr="00E83E5C">
              <w:rPr>
                <w:rFonts w:eastAsia="Times New Roman" w:cs="Arial"/>
                <w:szCs w:val="24"/>
              </w:rPr>
              <w:tab/>
              <w:t>DON’T KNOW/NOT SURE</w:t>
            </w:r>
          </w:p>
          <w:p w:rsidR="00B46FAD" w:rsidRPr="00E83E5C" w:rsidRDefault="00B46FAD" w:rsidP="00B15937">
            <w:pPr>
              <w:pStyle w:val="TBIQstText"/>
              <w:ind w:left="1440"/>
              <w:rPr>
                <w:rFonts w:eastAsia="Times New Roman" w:cs="Arial"/>
                <w:szCs w:val="24"/>
              </w:rPr>
            </w:pPr>
            <w:r w:rsidRPr="00E83E5C">
              <w:rPr>
                <w:rFonts w:eastAsia="Times New Roman" w:cs="Arial"/>
                <w:szCs w:val="24"/>
              </w:rPr>
              <w:t>99.</w:t>
            </w:r>
            <w:r w:rsidRPr="00E83E5C">
              <w:rPr>
                <w:rFonts w:eastAsia="Times New Roman" w:cs="Arial"/>
                <w:szCs w:val="24"/>
              </w:rPr>
              <w:tab/>
              <w:t>REFUSED</w:t>
            </w:r>
          </w:p>
          <w:p w:rsidR="00B46FAD" w:rsidRPr="00E83E5C" w:rsidRDefault="00B46FAD" w:rsidP="00B15937"/>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inttype = adult, proxy, or direct and INJ2 =1</w:t>
            </w:r>
          </w:p>
        </w:tc>
        <w:tc>
          <w:tcPr>
            <w:tcW w:w="6655" w:type="dxa"/>
            <w:shd w:val="clear" w:color="auto" w:fill="auto"/>
          </w:tcPr>
          <w:p w:rsidR="00B46FAD" w:rsidRPr="00E83E5C" w:rsidRDefault="00B46FAD" w:rsidP="00B15937">
            <w:pPr>
              <w:pStyle w:val="TBIQstText"/>
              <w:rPr>
                <w:rFonts w:eastAsia="Times New Roman" w:cs="Arial"/>
                <w:szCs w:val="24"/>
              </w:rPr>
            </w:pPr>
            <w:r w:rsidRPr="00E83E5C">
              <w:rPr>
                <w:rFonts w:eastAsia="Times New Roman" w:cs="Arial"/>
                <w:szCs w:val="24"/>
              </w:rPr>
              <w:t>INJN2.</w:t>
            </w:r>
            <w:r w:rsidRPr="00E83E5C">
              <w:rPr>
                <w:rFonts w:eastAsia="Times New Roman" w:cs="Arial"/>
                <w:szCs w:val="24"/>
              </w:rPr>
              <w:tab/>
            </w:r>
            <w:r w:rsidRPr="00E83E5C">
              <w:rPr>
                <w:rFonts w:eastAsia="Times New Roman" w:cs="Arial"/>
                <w:szCs w:val="24"/>
                <w:lang w:val="es-ES_tradnl"/>
              </w:rPr>
              <w:t>En los últimos doce meses, eso es, desde el [insert date 1 year ago from today], ¿cuántas lesiones en la cabeza o el cuello [“sufrió”/ “sufrió su hijo(a)”], sin contar las [INJN] lesiones que ya mencionó?</w:t>
            </w:r>
          </w:p>
          <w:p w:rsidR="00B46FAD" w:rsidRPr="00E83E5C" w:rsidRDefault="00B46FAD" w:rsidP="00B15937">
            <w:pPr>
              <w:pStyle w:val="TBIQstText"/>
              <w:ind w:left="1440"/>
              <w:rPr>
                <w:rFonts w:eastAsia="Times New Roman" w:cs="Arial"/>
                <w:szCs w:val="24"/>
              </w:rPr>
            </w:pPr>
            <w:r w:rsidRPr="00E83E5C">
              <w:rPr>
                <w:rFonts w:eastAsia="Times New Roman" w:cs="Arial"/>
                <w:szCs w:val="24"/>
              </w:rPr>
              <w:t>ENTER COUNT: ______</w:t>
            </w:r>
          </w:p>
          <w:p w:rsidR="00B46FAD" w:rsidRPr="00E83E5C" w:rsidRDefault="00B46FAD" w:rsidP="00B15937">
            <w:pPr>
              <w:pStyle w:val="TBIQstText"/>
              <w:ind w:left="1440"/>
              <w:rPr>
                <w:rFonts w:eastAsia="Times New Roman" w:cs="Arial"/>
                <w:szCs w:val="24"/>
              </w:rPr>
            </w:pPr>
            <w:r w:rsidRPr="00E83E5C">
              <w:rPr>
                <w:rFonts w:eastAsia="Times New Roman" w:cs="Arial"/>
                <w:szCs w:val="24"/>
              </w:rPr>
              <w:t>97.</w:t>
            </w:r>
            <w:r w:rsidRPr="00E83E5C">
              <w:rPr>
                <w:rFonts w:eastAsia="Times New Roman" w:cs="Arial"/>
                <w:szCs w:val="24"/>
              </w:rPr>
              <w:tab/>
              <w:t>DON’T KNOW/NOT SURE</w:t>
            </w:r>
          </w:p>
          <w:p w:rsidR="00B46FAD" w:rsidRPr="00E83E5C" w:rsidRDefault="00B46FAD" w:rsidP="00B15937">
            <w:pPr>
              <w:pStyle w:val="TBIQstText"/>
              <w:ind w:left="1440"/>
              <w:rPr>
                <w:rFonts w:eastAsia="Times New Roman" w:cs="Arial"/>
                <w:szCs w:val="24"/>
              </w:rPr>
            </w:pPr>
            <w:r w:rsidRPr="00E83E5C">
              <w:rPr>
                <w:rFonts w:eastAsia="Times New Roman" w:cs="Arial"/>
                <w:szCs w:val="24"/>
              </w:rPr>
              <w:t>99.</w:t>
            </w:r>
            <w:r w:rsidRPr="00E83E5C">
              <w:rPr>
                <w:rFonts w:eastAsia="Times New Roman" w:cs="Arial"/>
                <w:szCs w:val="24"/>
              </w:rPr>
              <w:tab/>
              <w:t>REFUSED</w:t>
            </w:r>
          </w:p>
          <w:p w:rsidR="00B46FAD" w:rsidRPr="00E83E5C" w:rsidRDefault="00B46FAD" w:rsidP="00B15937"/>
        </w:tc>
      </w:tr>
      <w:tr w:rsidR="00B46FAD" w:rsidRPr="00E83E5C" w:rsidTr="00B15937">
        <w:tc>
          <w:tcPr>
            <w:tcW w:w="3415" w:type="dxa"/>
            <w:shd w:val="clear" w:color="auto" w:fill="auto"/>
          </w:tcPr>
          <w:p w:rsidR="00B46FAD" w:rsidRPr="00E83E5C" w:rsidRDefault="00B46FAD" w:rsidP="00B15937">
            <w:pPr>
              <w:pStyle w:val="TBILogic"/>
              <w:spacing w:before="0" w:after="0"/>
              <w:rPr>
                <w:b/>
                <w:i w:val="0"/>
              </w:rPr>
            </w:pPr>
            <w:r w:rsidRPr="00E83E5C">
              <w:rPr>
                <w:b/>
                <w:i w:val="0"/>
              </w:rPr>
              <w:t>transition</w:t>
            </w:r>
          </w:p>
        </w:tc>
        <w:tc>
          <w:tcPr>
            <w:tcW w:w="6655" w:type="dxa"/>
            <w:shd w:val="clear" w:color="auto" w:fill="auto"/>
          </w:tcPr>
          <w:p w:rsidR="00B46FAD" w:rsidRPr="00E83E5C" w:rsidRDefault="00B46FAD" w:rsidP="00B15937"/>
        </w:tc>
      </w:tr>
      <w:tr w:rsidR="00B46FAD" w:rsidRPr="00E83E5C" w:rsidTr="00B15937">
        <w:tc>
          <w:tcPr>
            <w:tcW w:w="3415" w:type="dxa"/>
            <w:shd w:val="clear" w:color="auto" w:fill="auto"/>
          </w:tcPr>
          <w:p w:rsidR="00B46FAD" w:rsidRPr="00E83E5C" w:rsidRDefault="00B46FAD" w:rsidP="00B15937">
            <w:pPr>
              <w:pStyle w:val="TBILogic"/>
              <w:spacing w:before="0" w:after="0"/>
              <w:rPr>
                <w:i w:val="0"/>
              </w:rPr>
            </w:pPr>
            <w:r w:rsidRPr="00E83E5C">
              <w:t>ASK if inttype = ADULT, PROXY, OR DIRECT and INJn &gt;=1</w:t>
            </w:r>
          </w:p>
          <w:p w:rsidR="00B46FAD" w:rsidRPr="00E83E5C" w:rsidRDefault="00B46FAD" w:rsidP="00B15937">
            <w:pPr>
              <w:pStyle w:val="TBILogic"/>
              <w:spacing w:before="0" w:after="0"/>
              <w:rPr>
                <w:i w:val="0"/>
              </w:rPr>
            </w:pPr>
          </w:p>
        </w:tc>
        <w:tc>
          <w:tcPr>
            <w:tcW w:w="6655" w:type="dxa"/>
            <w:shd w:val="clear" w:color="auto" w:fill="auto"/>
          </w:tcPr>
          <w:p w:rsidR="00B46FAD" w:rsidRPr="00E83E5C" w:rsidRDefault="00B46FAD" w:rsidP="00B15937">
            <w:pPr>
              <w:pStyle w:val="TBIQstText"/>
              <w:rPr>
                <w:lang w:val="es-ES_tradnl"/>
              </w:rPr>
            </w:pPr>
            <w:r w:rsidRPr="00E83E5C">
              <w:rPr>
                <w:lang w:eastAsia="ja-JP"/>
              </w:rPr>
              <w:t>PREINTX.</w:t>
            </w:r>
            <w:r w:rsidRPr="00E83E5C">
              <w:rPr>
                <w:lang w:eastAsia="ja-JP"/>
              </w:rPr>
              <w:tab/>
            </w:r>
            <w:r w:rsidRPr="00E83E5C">
              <w:rPr>
                <w:lang w:val="es-ES_tradnl" w:eastAsia="ja-JP"/>
              </w:rPr>
              <w:t xml:space="preserve">Gracias. Ahora tenemos algunas preguntas más sobre la lesión/las lesiones que sufrió </w:t>
            </w:r>
            <w:r w:rsidRPr="00E83E5C">
              <w:rPr>
                <w:rFonts w:eastAsia="Times New Roman" w:cs="Arial"/>
                <w:szCs w:val="24"/>
                <w:lang w:val="es-ES_tradnl"/>
              </w:rPr>
              <w:t>[“sufrió su hijo(a)”]</w:t>
            </w:r>
            <w:r w:rsidRPr="00E83E5C">
              <w:rPr>
                <w:lang w:val="es-ES_tradnl" w:eastAsia="ja-JP"/>
              </w:rPr>
              <w:t xml:space="preserve">. </w:t>
            </w:r>
          </w:p>
          <w:p w:rsidR="00B46FAD" w:rsidRPr="00E83E5C" w:rsidRDefault="00B46FAD" w:rsidP="00B15937">
            <w:pPr>
              <w:pStyle w:val="TBIQstText"/>
              <w:spacing w:after="0"/>
              <w:rPr>
                <w:rFonts w:ascii="Times New Roman" w:hAnsi="Times New Roman"/>
              </w:rPr>
            </w:pPr>
          </w:p>
        </w:tc>
      </w:tr>
      <w:tr w:rsidR="00B46FAD" w:rsidRPr="00E83E5C" w:rsidTr="00B15937">
        <w:tc>
          <w:tcPr>
            <w:tcW w:w="3415" w:type="dxa"/>
            <w:shd w:val="clear" w:color="auto" w:fill="auto"/>
          </w:tcPr>
          <w:p w:rsidR="00B46FAD" w:rsidRPr="00E83E5C" w:rsidRDefault="00B46FAD" w:rsidP="00B15937">
            <w:pPr>
              <w:pStyle w:val="TBILogic"/>
              <w:spacing w:before="0" w:after="0"/>
              <w:rPr>
                <w:b/>
                <w:i w:val="0"/>
              </w:rPr>
            </w:pPr>
            <w:r w:rsidRPr="00E83E5C">
              <w:rPr>
                <w:b/>
                <w:i w:val="0"/>
              </w:rPr>
              <w:t>injury description if more than one injury; note one question is required even if there is only one injury</w:t>
            </w:r>
          </w:p>
        </w:tc>
        <w:tc>
          <w:tcPr>
            <w:tcW w:w="6655" w:type="dxa"/>
            <w:shd w:val="clear" w:color="auto" w:fill="auto"/>
          </w:tcPr>
          <w:p w:rsidR="00B46FAD" w:rsidRPr="00E83E5C" w:rsidRDefault="00B46FAD" w:rsidP="00B15937">
            <w:pPr>
              <w:pStyle w:val="TBIQstText"/>
              <w:spacing w:after="0"/>
              <w:rPr>
                <w:lang w:eastAsia="ja-JP"/>
              </w:rPr>
            </w:pP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inttype = ADULT, PROXY, OR DIRECT and INJN + INJN2  &gt;1</w:t>
            </w:r>
          </w:p>
          <w:p w:rsidR="00B46FAD" w:rsidRPr="00E83E5C" w:rsidRDefault="00B46FAD" w:rsidP="00B15937">
            <w:pPr>
              <w:pStyle w:val="TBILogic"/>
              <w:spacing w:before="0" w:after="0"/>
              <w:rPr>
                <w:i w:val="0"/>
              </w:rPr>
            </w:pPr>
          </w:p>
        </w:tc>
        <w:tc>
          <w:tcPr>
            <w:tcW w:w="6655" w:type="dxa"/>
            <w:shd w:val="clear" w:color="auto" w:fill="auto"/>
          </w:tcPr>
          <w:p w:rsidR="00B46FAD" w:rsidRPr="00E83E5C" w:rsidRDefault="00B46FAD" w:rsidP="00B15937">
            <w:pPr>
              <w:pStyle w:val="TBIQstText"/>
              <w:spacing w:after="0"/>
            </w:pPr>
            <w:r w:rsidRPr="00E83E5C">
              <w:t xml:space="preserve">PREOPN.  </w:t>
            </w:r>
            <w:r w:rsidRPr="00E83E5C">
              <w:rPr>
                <w:lang w:val="es-ES_tradnl"/>
              </w:rPr>
              <w:t>Le haré algunas preguntas de seguimiento sobre estas lesiones que sufrió [“su hijo(a)”], y me gustaría poder distinguir [“las dos lesiones” / “las tres lesiones”/ “las tres lesiones más recientes”].</w:t>
            </w:r>
            <w:r w:rsidRPr="00E83E5C">
              <w:rPr>
                <w:lang w:val="es-ES"/>
              </w:rPr>
              <w:t xml:space="preserve">  </w:t>
            </w:r>
          </w:p>
          <w:p w:rsidR="00B46FAD" w:rsidRPr="00E83E5C" w:rsidRDefault="00B46FAD" w:rsidP="00B15937">
            <w:pPr>
              <w:pStyle w:val="TBIQstText"/>
              <w:spacing w:after="0"/>
              <w:rPr>
                <w:lang w:eastAsia="ja-JP"/>
              </w:rPr>
            </w:pP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inttype = ADULT, PROXY, OR DIRECT and INJN + INJN2  &gt;1</w:t>
            </w:r>
          </w:p>
        </w:tc>
        <w:tc>
          <w:tcPr>
            <w:tcW w:w="6655" w:type="dxa"/>
            <w:shd w:val="clear" w:color="auto" w:fill="auto"/>
          </w:tcPr>
          <w:p w:rsidR="00B46FAD" w:rsidRPr="00E83E5C" w:rsidRDefault="00B46FAD" w:rsidP="00B15937">
            <w:pPr>
              <w:pStyle w:val="TBIQstText"/>
              <w:spacing w:after="0"/>
            </w:pPr>
            <w:r w:rsidRPr="00E83E5C">
              <w:t>INJOPN1. Podría describir brevemente qué causó la lesión</w:t>
            </w:r>
            <w:r w:rsidRPr="00E83E5C">
              <w:rPr>
                <w:u w:val="single"/>
              </w:rPr>
              <w:t xml:space="preserve"> más  reciente? </w:t>
            </w:r>
            <w:r w:rsidRPr="00E83E5C">
              <w:rPr>
                <w:rFonts w:eastAsia="Times New Roman" w:cs="Arial"/>
                <w:szCs w:val="24"/>
              </w:rPr>
              <w:t>[ “de su hijo”]</w:t>
            </w:r>
            <w:r w:rsidRPr="00E83E5C">
              <w:t>?</w:t>
            </w:r>
          </w:p>
          <w:p w:rsidR="00B46FAD" w:rsidRPr="00E83E5C" w:rsidRDefault="00B46FAD" w:rsidP="00B15937">
            <w:pPr>
              <w:pStyle w:val="TBIQstText"/>
              <w:spacing w:after="0"/>
            </w:pPr>
            <w:r w:rsidRPr="00E83E5C">
              <w:t>INTERVIEW:</w:t>
            </w:r>
            <w:r w:rsidRPr="00E83E5C">
              <w:tab/>
              <w:t>write brief DESCRIPTION</w:t>
            </w:r>
          </w:p>
          <w:p w:rsidR="00B46FAD" w:rsidRPr="00E83E5C" w:rsidRDefault="00B46FAD" w:rsidP="00B15937">
            <w:pPr>
              <w:pStyle w:val="TBIQstText"/>
              <w:spacing w:after="0"/>
              <w:ind w:left="1440"/>
            </w:pPr>
            <w:r w:rsidRPr="00E83E5C">
              <w:t>01.</w:t>
            </w:r>
            <w:r w:rsidRPr="00E83E5C">
              <w:tab/>
              <w:t>_______ [ENTER RESPONSE TEXT RANGE= XXXX]</w:t>
            </w:r>
          </w:p>
          <w:p w:rsidR="00B46FAD" w:rsidRPr="00E83E5C" w:rsidRDefault="00B46FAD" w:rsidP="00B15937">
            <w:pPr>
              <w:pStyle w:val="TBIQstText"/>
              <w:spacing w:after="0"/>
              <w:ind w:left="1440"/>
            </w:pPr>
            <w:r w:rsidRPr="00E83E5C">
              <w:t>97</w:t>
            </w:r>
            <w:r w:rsidRPr="00E83E5C">
              <w:tab/>
              <w:t>DON’T KNOW</w:t>
            </w:r>
          </w:p>
          <w:p w:rsidR="00B46FAD" w:rsidRPr="00E83E5C" w:rsidRDefault="00B46FAD" w:rsidP="00B15937">
            <w:pPr>
              <w:pStyle w:val="TBIQstText"/>
              <w:spacing w:after="0"/>
              <w:ind w:left="1440"/>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 xml:space="preserve">ASK if inttype = ADULT, PROXY, OR DIRECT and </w:t>
            </w:r>
            <w:r w:rsidRPr="00E83E5C">
              <w:rPr>
                <w:u w:val="single"/>
              </w:rPr>
              <w:t>INJN + INJN2  =&gt;1</w:t>
            </w:r>
            <w:r w:rsidRPr="00E83E5C">
              <w:t xml:space="preserve"> (</w:t>
            </w:r>
            <w:r w:rsidRPr="00E83E5C">
              <w:rPr>
                <w:b/>
                <w:u w:val="single"/>
              </w:rPr>
              <w:t>need month even if it is only one injury</w:t>
            </w:r>
            <w:r w:rsidRPr="00E83E5C">
              <w:t>)</w:t>
            </w:r>
          </w:p>
        </w:tc>
        <w:tc>
          <w:tcPr>
            <w:tcW w:w="6655" w:type="dxa"/>
            <w:shd w:val="clear" w:color="auto" w:fill="auto"/>
          </w:tcPr>
          <w:p w:rsidR="00B46FAD" w:rsidRPr="00E83E5C" w:rsidRDefault="00B46FAD" w:rsidP="00B15937">
            <w:pPr>
              <w:pStyle w:val="TBIQstResp"/>
              <w:ind w:left="0"/>
            </w:pPr>
            <w:r w:rsidRPr="00E83E5C">
              <w:t>MONTH.</w:t>
            </w:r>
            <w:r w:rsidRPr="00E83E5C">
              <w:tab/>
            </w:r>
            <w:r w:rsidRPr="00E83E5C">
              <w:rPr>
                <w:lang w:val="es-ES_tradnl"/>
              </w:rPr>
              <w:t>¿En qué mes ocurrió la lesión?</w:t>
            </w:r>
          </w:p>
          <w:p w:rsidR="00B46FAD" w:rsidRPr="00E83E5C" w:rsidRDefault="00B46FAD" w:rsidP="00B15937">
            <w:pPr>
              <w:pStyle w:val="TBIQstResp"/>
            </w:pPr>
            <w:r w:rsidRPr="00E83E5C">
              <w:t>1.</w:t>
            </w:r>
            <w:r w:rsidRPr="00E83E5C">
              <w:tab/>
              <w:t>JANUARY</w:t>
            </w:r>
          </w:p>
          <w:p w:rsidR="00B46FAD" w:rsidRPr="00E83E5C" w:rsidRDefault="00B46FAD" w:rsidP="00B15937">
            <w:pPr>
              <w:pStyle w:val="TBIQstResp"/>
            </w:pPr>
            <w:r w:rsidRPr="00E83E5C">
              <w:t>2.</w:t>
            </w:r>
            <w:r w:rsidRPr="00E83E5C">
              <w:tab/>
              <w:t>FEBRUARY</w:t>
            </w:r>
          </w:p>
          <w:p w:rsidR="00B46FAD" w:rsidRPr="00E83E5C" w:rsidRDefault="00B46FAD" w:rsidP="00B15937">
            <w:pPr>
              <w:pStyle w:val="TBIQstResp"/>
            </w:pPr>
            <w:r w:rsidRPr="00E83E5C">
              <w:t>3.</w:t>
            </w:r>
            <w:r w:rsidRPr="00E83E5C">
              <w:tab/>
              <w:t>MARCH</w:t>
            </w:r>
          </w:p>
          <w:p w:rsidR="00B46FAD" w:rsidRPr="00E83E5C" w:rsidRDefault="00B46FAD" w:rsidP="00B15937">
            <w:pPr>
              <w:pStyle w:val="TBIQstResp"/>
            </w:pPr>
            <w:r w:rsidRPr="00E83E5C">
              <w:t>4.</w:t>
            </w:r>
            <w:r w:rsidRPr="00E83E5C">
              <w:tab/>
              <w:t>APRIL</w:t>
            </w:r>
          </w:p>
          <w:p w:rsidR="00B46FAD" w:rsidRPr="00E83E5C" w:rsidRDefault="00B46FAD" w:rsidP="00B15937">
            <w:pPr>
              <w:pStyle w:val="TBIQstResp"/>
            </w:pPr>
            <w:r w:rsidRPr="00E83E5C">
              <w:t>5.</w:t>
            </w:r>
            <w:r w:rsidRPr="00E83E5C">
              <w:tab/>
              <w:t>MAY</w:t>
            </w:r>
          </w:p>
          <w:p w:rsidR="00B46FAD" w:rsidRPr="00E83E5C" w:rsidRDefault="00B46FAD" w:rsidP="00B15937">
            <w:pPr>
              <w:pStyle w:val="TBIQstResp"/>
            </w:pPr>
            <w:r w:rsidRPr="00E83E5C">
              <w:t>6.</w:t>
            </w:r>
            <w:r w:rsidRPr="00E83E5C">
              <w:tab/>
              <w:t>JUNE</w:t>
            </w:r>
          </w:p>
          <w:p w:rsidR="00B46FAD" w:rsidRPr="00E83E5C" w:rsidRDefault="00B46FAD" w:rsidP="00B15937">
            <w:pPr>
              <w:pStyle w:val="TBIQstResp"/>
            </w:pPr>
            <w:r w:rsidRPr="00E83E5C">
              <w:t>7.</w:t>
            </w:r>
            <w:r w:rsidRPr="00E83E5C">
              <w:tab/>
              <w:t>JULY</w:t>
            </w:r>
          </w:p>
          <w:p w:rsidR="00B46FAD" w:rsidRPr="00E83E5C" w:rsidRDefault="00B46FAD" w:rsidP="00B15937">
            <w:pPr>
              <w:pStyle w:val="TBIQstResp"/>
            </w:pPr>
            <w:r w:rsidRPr="00E83E5C">
              <w:lastRenderedPageBreak/>
              <w:t>8.</w:t>
            </w:r>
            <w:r w:rsidRPr="00E83E5C">
              <w:tab/>
              <w:t>AUGUST</w:t>
            </w:r>
          </w:p>
          <w:p w:rsidR="00B46FAD" w:rsidRPr="00E83E5C" w:rsidRDefault="00B46FAD" w:rsidP="00B15937">
            <w:pPr>
              <w:pStyle w:val="TBIQstResp"/>
            </w:pPr>
            <w:r w:rsidRPr="00E83E5C">
              <w:t>9.</w:t>
            </w:r>
            <w:r w:rsidRPr="00E83E5C">
              <w:tab/>
              <w:t>SEPTEMBER</w:t>
            </w:r>
          </w:p>
          <w:p w:rsidR="00B46FAD" w:rsidRPr="00E83E5C" w:rsidRDefault="00B46FAD" w:rsidP="00B15937">
            <w:pPr>
              <w:pStyle w:val="TBIQstResp"/>
            </w:pPr>
            <w:r w:rsidRPr="00E83E5C">
              <w:t>10.</w:t>
            </w:r>
            <w:r w:rsidRPr="00E83E5C">
              <w:tab/>
              <w:t>OCTOBER</w:t>
            </w:r>
          </w:p>
          <w:p w:rsidR="00B46FAD" w:rsidRPr="00E83E5C" w:rsidRDefault="00B46FAD" w:rsidP="00B15937">
            <w:pPr>
              <w:pStyle w:val="TBIQstResp"/>
            </w:pPr>
            <w:r w:rsidRPr="00E83E5C">
              <w:t>11.</w:t>
            </w:r>
            <w:r w:rsidRPr="00E83E5C">
              <w:tab/>
              <w:t>NOVEMBER</w:t>
            </w:r>
          </w:p>
          <w:p w:rsidR="00B46FAD" w:rsidRPr="00E83E5C" w:rsidRDefault="00B46FAD" w:rsidP="00B15937">
            <w:pPr>
              <w:pStyle w:val="TBIQstResp"/>
            </w:pPr>
            <w:r w:rsidRPr="00E83E5C">
              <w:t>12.</w:t>
            </w:r>
            <w:r w:rsidRPr="00E83E5C">
              <w:tab/>
              <w:t>DECEMBER</w:t>
            </w:r>
          </w:p>
          <w:p w:rsidR="00B46FAD" w:rsidRPr="00E83E5C" w:rsidRDefault="00B46FAD" w:rsidP="00B15937">
            <w:pPr>
              <w:pStyle w:val="TBIQstResp"/>
            </w:pPr>
            <w:r w:rsidRPr="00E83E5C">
              <w:t xml:space="preserve">97. </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rPr>
                <w:b/>
              </w:rPr>
            </w:pPr>
            <w:r w:rsidRPr="00E83E5C">
              <w:rPr>
                <w:b/>
              </w:rPr>
              <w:lastRenderedPageBreak/>
              <w:t>Repeat for up to three injuries, then move to signs and symptoms</w:t>
            </w:r>
          </w:p>
        </w:tc>
        <w:tc>
          <w:tcPr>
            <w:tcW w:w="6655" w:type="dxa"/>
            <w:shd w:val="clear" w:color="auto" w:fill="auto"/>
          </w:tcPr>
          <w:p w:rsidR="00B46FAD" w:rsidRPr="00E83E5C" w:rsidRDefault="00B46FAD" w:rsidP="00B15937">
            <w:pPr>
              <w:pStyle w:val="TBIQstResp"/>
              <w:ind w:left="0"/>
            </w:pPr>
          </w:p>
        </w:tc>
      </w:tr>
      <w:tr w:rsidR="00B46FAD" w:rsidRPr="00E83E5C" w:rsidTr="00B15937">
        <w:tc>
          <w:tcPr>
            <w:tcW w:w="3415" w:type="dxa"/>
            <w:shd w:val="clear" w:color="auto" w:fill="auto"/>
          </w:tcPr>
          <w:p w:rsidR="00B46FAD" w:rsidRPr="00E83E5C" w:rsidRDefault="00B46FAD" w:rsidP="00B15937">
            <w:pPr>
              <w:pStyle w:val="Heading1"/>
              <w:spacing w:before="0"/>
              <w:rPr>
                <w:rFonts w:cs="Angsana New"/>
              </w:rPr>
            </w:pPr>
            <w:bookmarkStart w:id="1" w:name="_Toc451351970"/>
            <w:bookmarkStart w:id="2" w:name="_Toc451805789"/>
            <w:r w:rsidRPr="00E83E5C">
              <w:rPr>
                <w:rFonts w:cs="Angsana New"/>
              </w:rPr>
              <w:t>Signs/Symptoms (Incidence)</w:t>
            </w:r>
            <w:bookmarkEnd w:id="1"/>
            <w:bookmarkEnd w:id="2"/>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pP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inttype=ADULT, PROXY, OR DIRECT for one to three injuries. if there is more than one injury, repeat this section for up to three injuries-refer to each injury using INJOPN1 and monthn to remind the respondent which injury you are asking about.  complete signs/symptoms and next section for one injury before moving to the next injury</w:t>
            </w:r>
          </w:p>
        </w:tc>
        <w:tc>
          <w:tcPr>
            <w:tcW w:w="6655" w:type="dxa"/>
            <w:shd w:val="clear" w:color="auto" w:fill="auto"/>
          </w:tcPr>
          <w:p w:rsidR="00B46FAD" w:rsidRPr="00E83E5C" w:rsidRDefault="00B46FAD" w:rsidP="00B15937">
            <w:pPr>
              <w:pStyle w:val="TBIQstResp"/>
              <w:ind w:left="0"/>
            </w:pP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inttype=ADULT, PROXY, OR DIRECT and there is more than one injury</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 xml:space="preserve">PRESYMMU. </w:t>
            </w:r>
            <w:r w:rsidRPr="00E83E5C">
              <w:rPr>
                <w:lang w:val="es-ES_tradnl"/>
              </w:rPr>
              <w:t xml:space="preserve">Ahora me gustaría hablar sobre las lesiones que me mencionó. Hablemos sobre la que describió como </w:t>
            </w:r>
            <w:r w:rsidRPr="00E83E5C">
              <w:t xml:space="preserve">[INJOPN1] </w:t>
            </w:r>
            <w:r w:rsidRPr="00E83E5C">
              <w:rPr>
                <w:lang w:val="es-ES_tradnl"/>
              </w:rPr>
              <w:t>que sucedió en</w:t>
            </w:r>
            <w:r w:rsidRPr="00E83E5C">
              <w:rPr>
                <w:lang w:val="es-ES"/>
              </w:rPr>
              <w:t xml:space="preserve"> </w:t>
            </w:r>
            <w:r w:rsidRPr="00E83E5C">
              <w:t>[MONTHN].</w:t>
            </w:r>
          </w:p>
          <w:p w:rsidR="00B46FAD" w:rsidRPr="00E83E5C" w:rsidRDefault="00B46FAD" w:rsidP="00B15937">
            <w:pPr>
              <w:pStyle w:val="TBIQstResp"/>
            </w:pPr>
            <w:r w:rsidRPr="00E83E5C">
              <w:t>01.</w:t>
            </w:r>
            <w:r w:rsidRPr="00E83E5C">
              <w:tab/>
              <w:t>CONTINUE</w:t>
            </w:r>
          </w:p>
          <w:p w:rsidR="00B46FAD" w:rsidRPr="00E83E5C" w:rsidRDefault="00B46FAD" w:rsidP="00B15937">
            <w:pPr>
              <w:pStyle w:val="TBIQstResp"/>
              <w:ind w:left="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PRESYM.</w:t>
            </w:r>
            <w:r w:rsidRPr="00E83E5C">
              <w:tab/>
            </w:r>
            <w:r w:rsidRPr="00E83E5C">
              <w:rPr>
                <w:lang w:val="es-ES_tradnl"/>
              </w:rPr>
              <w:t xml:space="preserve">En el siguiente conjunto de preguntas, le preguntaré que [“le sucedió”/ “le sucedió a su hijo(a)”] en los minutos después de la lesión. En relación con cada cosa que le lea, por favor dígame si </w:t>
            </w:r>
            <w:r w:rsidRPr="00E83E5C">
              <w:rPr>
                <w:rFonts w:cs="Arial"/>
                <w:szCs w:val="24"/>
                <w:lang w:val="es-ES_tradnl"/>
              </w:rPr>
              <w:t xml:space="preserve">[“le sucedió”/ “le sucedió a su hijo(a)”] </w:t>
            </w:r>
            <w:r w:rsidRPr="00E83E5C">
              <w:rPr>
                <w:lang w:val="es-ES_tradnl"/>
              </w:rPr>
              <w:t>o no. Sólo queremos saber las cosas que la lesión causó o agravó.</w:t>
            </w:r>
          </w:p>
          <w:p w:rsidR="00B46FAD" w:rsidRPr="00E83E5C" w:rsidRDefault="00B46FAD" w:rsidP="00B15937">
            <w:pPr>
              <w:pStyle w:val="TBIQstResp"/>
            </w:pPr>
            <w:r w:rsidRPr="00E83E5C">
              <w:t>01.</w:t>
            </w:r>
            <w:r w:rsidRPr="00E83E5C">
              <w:tab/>
              <w:t>CONTINUE</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pPr>
            <w:r w:rsidRPr="00E83E5C">
              <w:t>SYM1.</w:t>
            </w:r>
            <w:r w:rsidRPr="00E83E5C">
              <w:tab/>
            </w:r>
            <w:r w:rsidRPr="00E83E5C">
              <w:rPr>
                <w:rFonts w:eastAsia="Times New Roman" w:cs="Arial"/>
                <w:szCs w:val="24"/>
              </w:rPr>
              <w:t>ADULT:</w:t>
            </w:r>
            <w:r w:rsidRPr="00E83E5C">
              <w:t xml:space="preserve"> </w:t>
            </w:r>
            <w:r w:rsidRPr="00E83E5C">
              <w:rPr>
                <w:lang w:val="es-ES"/>
              </w:rPr>
              <w:t>“</w:t>
            </w:r>
            <w:r w:rsidRPr="00E83E5C">
              <w:rPr>
                <w:lang w:val="es-ES_tradnl"/>
              </w:rPr>
              <w:t xml:space="preserve">¿Se sintió aturdido(a), atolondrado(a), confundido(a) o desorientado(a)?” </w:t>
            </w:r>
            <w:r w:rsidRPr="00E83E5C">
              <w:t xml:space="preserve">/ </w:t>
            </w:r>
          </w:p>
          <w:p w:rsidR="00B46FAD" w:rsidRPr="00E83E5C" w:rsidRDefault="00B46FAD" w:rsidP="00B15937">
            <w:pPr>
              <w:pStyle w:val="TBIQstText"/>
            </w:pPr>
            <w:r w:rsidRPr="00E83E5C">
              <w:rPr>
                <w:rFonts w:eastAsia="Times New Roman" w:cs="Arial"/>
                <w:szCs w:val="24"/>
              </w:rPr>
              <w:t xml:space="preserve">              PROXY: </w:t>
            </w:r>
            <w:r w:rsidRPr="00E83E5C">
              <w:rPr>
                <w:rFonts w:eastAsia="Times New Roman" w:cs="Arial"/>
                <w:szCs w:val="24"/>
                <w:lang w:val="es-ES_tradnl"/>
              </w:rPr>
              <w:t>“</w:t>
            </w:r>
            <w:r w:rsidRPr="00E83E5C">
              <w:rPr>
                <w:lang w:val="es-ES_tradnl"/>
              </w:rPr>
              <w:t xml:space="preserve">¿Su hijo(a) parecía estar confundido(a) mentalmente?” </w:t>
            </w:r>
            <w:r w:rsidRPr="00E83E5C">
              <w:t xml:space="preserve">      DIRECT: </w:t>
            </w:r>
            <w:r w:rsidRPr="00E83E5C">
              <w:rPr>
                <w:rFonts w:eastAsia="Times New Roman" w:cs="Arial"/>
                <w:szCs w:val="24"/>
              </w:rPr>
              <w:t xml:space="preserve"> </w:t>
            </w:r>
            <w:r w:rsidRPr="00E83E5C">
              <w:rPr>
                <w:rFonts w:eastAsia="Times New Roman" w:cs="Arial"/>
                <w:szCs w:val="24"/>
                <w:lang w:val="es-ES_tradnl"/>
              </w:rPr>
              <w:t>“</w:t>
            </w:r>
            <w:r w:rsidRPr="00E83E5C">
              <w:rPr>
                <w:lang w:val="es-ES_tradnl"/>
              </w:rPr>
              <w:t>¿Usted se sintió confundido(a) mentalmente?”</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rPr>
                <w:rFonts w:eastAsia="Times New Roman" w:cs="Arial"/>
                <w:szCs w:val="24"/>
                <w:lang w:val="es-ES"/>
              </w:rPr>
            </w:pPr>
            <w:r w:rsidRPr="00E83E5C">
              <w:t>SYM2.</w:t>
            </w:r>
            <w:r w:rsidRPr="00E83E5C">
              <w:tab/>
            </w:r>
            <w:r w:rsidRPr="00E83E5C">
              <w:rPr>
                <w:rFonts w:eastAsia="Times New Roman" w:cs="Arial"/>
                <w:szCs w:val="24"/>
              </w:rPr>
              <w:t>ADULT:</w:t>
            </w:r>
            <w:r w:rsidRPr="00E83E5C">
              <w:t xml:space="preserve"> “¿Se</w:t>
            </w:r>
            <w:r w:rsidRPr="00E83E5C">
              <w:rPr>
                <w:lang w:val="es-AR"/>
              </w:rPr>
              <w:t xml:space="preserve"> olvidó</w:t>
            </w:r>
            <w:r w:rsidRPr="00E83E5C">
              <w:t xml:space="preserve"> de lo que pasó justo antes o después de la lesión?” /                                                                                                  PROXY: </w:t>
            </w:r>
            <w:r w:rsidRPr="00E83E5C">
              <w:rPr>
                <w:rFonts w:eastAsia="Times New Roman" w:cs="Arial"/>
                <w:szCs w:val="24"/>
                <w:lang w:val="es-ES"/>
              </w:rPr>
              <w:t>“¿Su hijo(a) tuvo dificultad para recordar lo que pasó justo antes o después de la lesión?”</w:t>
            </w:r>
          </w:p>
          <w:p w:rsidR="00B46FAD" w:rsidRPr="00E83E5C" w:rsidRDefault="00B46FAD" w:rsidP="00B15937">
            <w:pPr>
              <w:pStyle w:val="TBIQstText"/>
              <w:spacing w:after="0"/>
            </w:pPr>
            <w:r w:rsidRPr="00E83E5C">
              <w:t xml:space="preserve">              </w:t>
            </w:r>
            <w:r w:rsidRPr="00E83E5C">
              <w:rPr>
                <w:rFonts w:eastAsia="Times New Roman" w:cs="Arial"/>
                <w:szCs w:val="24"/>
              </w:rPr>
              <w:t xml:space="preserve">DIRECT: </w:t>
            </w:r>
            <w:r w:rsidRPr="00E83E5C">
              <w:rPr>
                <w:rFonts w:eastAsia="Times New Roman" w:cs="Arial"/>
                <w:szCs w:val="24"/>
                <w:lang w:val="es-ES_tradnl"/>
              </w:rPr>
              <w:t>“¿Tuvo usted dificultad para recordar lo que pasó justo antes o después de la lesión?</w:t>
            </w:r>
            <w:r w:rsidRPr="00E83E5C">
              <w:rPr>
                <w:lang w:val="es-ES"/>
              </w:rPr>
              <w:t>”</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pPr>
            <w:r w:rsidRPr="00E83E5C">
              <w:t>SYM3.</w:t>
            </w:r>
            <w:r w:rsidRPr="00E83E5C">
              <w:tab/>
            </w:r>
            <w:r w:rsidRPr="00E83E5C">
              <w:rPr>
                <w:rFonts w:eastAsia="Times New Roman" w:cs="Arial"/>
                <w:szCs w:val="24"/>
              </w:rPr>
              <w:t>ADULT OR DIRECT:</w:t>
            </w:r>
            <w:r w:rsidRPr="00E83E5C">
              <w:t xml:space="preserve"> “¿Tuvo náuseas o vomitó?”  /                                                                                       PROXY: </w:t>
            </w:r>
            <w:r w:rsidRPr="00E83E5C">
              <w:rPr>
                <w:rFonts w:eastAsia="Times New Roman" w:cs="Arial"/>
                <w:szCs w:val="24"/>
              </w:rPr>
              <w:t>“</w:t>
            </w:r>
            <w:r w:rsidRPr="00E83E5C">
              <w:t>¿Su hijo(a) se quejó de tener náuseas?”</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SYM4.</w:t>
            </w:r>
            <w:r w:rsidRPr="00E83E5C">
              <w:tab/>
            </w:r>
            <w:r w:rsidRPr="00E83E5C">
              <w:rPr>
                <w:rFonts w:eastAsia="Times New Roman" w:cs="Arial"/>
                <w:szCs w:val="24"/>
              </w:rPr>
              <w:t>ADULT OR DIRECT:</w:t>
            </w:r>
            <w:r w:rsidRPr="00E83E5C">
              <w:t xml:space="preserve"> “¿Quedó noqueado, se desmayó o perdió la consciencia, aunque sea por poco tiempo?”/                                  PROXY: </w:t>
            </w:r>
            <w:r w:rsidRPr="00E83E5C">
              <w:rPr>
                <w:rFonts w:eastAsia="Times New Roman" w:cs="Arial"/>
                <w:szCs w:val="24"/>
              </w:rPr>
              <w:t xml:space="preserve">“Su hijo </w:t>
            </w:r>
            <w:r w:rsidRPr="00E83E5C">
              <w:t>quedó noqueado, se desmayó o perdió la consciencia, aunque sea por poco tiempo?”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sym4=1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pPr>
            <w:r w:rsidRPr="00E83E5C">
              <w:t>SYM4A.</w:t>
            </w:r>
            <w:r w:rsidRPr="00E83E5C">
              <w:tab/>
              <w:t xml:space="preserve">¿Por cuánto tiempo?  …Fue por </w:t>
            </w:r>
          </w:p>
          <w:p w:rsidR="00B46FAD" w:rsidRPr="00E83E5C" w:rsidRDefault="00B46FAD" w:rsidP="00B15937">
            <w:pPr>
              <w:pStyle w:val="TBIQstResp"/>
            </w:pPr>
            <w:r w:rsidRPr="00E83E5C">
              <w:t>1.</w:t>
            </w:r>
            <w:r w:rsidRPr="00E83E5C">
              <w:tab/>
              <w:t>Unos segundos</w:t>
            </w:r>
          </w:p>
          <w:p w:rsidR="00B46FAD" w:rsidRPr="00E83E5C" w:rsidRDefault="00B46FAD" w:rsidP="00B15937">
            <w:pPr>
              <w:pStyle w:val="TBIQstResp"/>
            </w:pPr>
            <w:r w:rsidRPr="00E83E5C">
              <w:t>2.</w:t>
            </w:r>
            <w:r w:rsidRPr="00E83E5C">
              <w:tab/>
              <w:t>Más de unos pocos segundos pero menos de 5 minutos</w:t>
            </w:r>
          </w:p>
          <w:p w:rsidR="00B46FAD" w:rsidRPr="00E83E5C" w:rsidRDefault="00B46FAD" w:rsidP="00B15937">
            <w:pPr>
              <w:pStyle w:val="TBIQstResp"/>
            </w:pPr>
            <w:r w:rsidRPr="00E83E5C">
              <w:t>2.</w:t>
            </w:r>
            <w:r w:rsidRPr="00E83E5C">
              <w:tab/>
              <w:t>5  a 30 minutos</w:t>
            </w:r>
          </w:p>
          <w:p w:rsidR="00B46FAD" w:rsidRPr="00E83E5C" w:rsidRDefault="00B46FAD" w:rsidP="00B15937">
            <w:pPr>
              <w:pStyle w:val="TBIQstResp"/>
            </w:pPr>
            <w:r w:rsidRPr="00E83E5C">
              <w:t>3.</w:t>
            </w:r>
            <w:r w:rsidRPr="00E83E5C">
              <w:tab/>
              <w:t>31 a 59 minutos</w:t>
            </w:r>
          </w:p>
          <w:p w:rsidR="00B46FAD" w:rsidRPr="00E83E5C" w:rsidRDefault="00B46FAD" w:rsidP="00B15937">
            <w:pPr>
              <w:pStyle w:val="TBIQstResp"/>
            </w:pPr>
            <w:r w:rsidRPr="00E83E5C">
              <w:t>4.</w:t>
            </w:r>
            <w:r w:rsidRPr="00E83E5C">
              <w:tab/>
              <w:t xml:space="preserve">1 a 24 horas o </w:t>
            </w:r>
          </w:p>
          <w:p w:rsidR="00B46FAD" w:rsidRPr="00E83E5C" w:rsidRDefault="00B46FAD" w:rsidP="00B15937">
            <w:pPr>
              <w:pStyle w:val="TBIQstResp"/>
            </w:pPr>
            <w:r w:rsidRPr="00E83E5C">
              <w:t>5.</w:t>
            </w:r>
            <w:r w:rsidRPr="00E83E5C">
              <w:tab/>
              <w:t>Más de 24 horas</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tabs>
                <w:tab w:val="left" w:pos="720"/>
                <w:tab w:val="left" w:pos="1440"/>
                <w:tab w:val="left" w:pos="2160"/>
                <w:tab w:val="left" w:pos="4410"/>
              </w:tabs>
            </w:pPr>
            <w:r w:rsidRPr="00E83E5C">
              <w:t>99.</w:t>
            </w:r>
            <w:r w:rsidRPr="00E83E5C">
              <w:tab/>
              <w:t>REFUSED</w:t>
            </w:r>
            <w:r w:rsidRPr="00E83E5C">
              <w:tab/>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pPr>
            <w:r w:rsidRPr="00E83E5C">
              <w:t>PRESYM5.</w:t>
            </w:r>
            <w:r w:rsidRPr="00E83E5C">
              <w:tab/>
            </w:r>
            <w:r w:rsidRPr="00E83E5C">
              <w:rPr>
                <w:lang w:val="es-ES_tradnl"/>
              </w:rPr>
              <w:t>Ahora quiero preguntarle sobre cosas que les suceden a algunas personas después de este tipo de lesión.  Algunas de estas cosas se presentan inmediatamente después de la lesión y algunas no suceden sino hasta horas o días después de la lesión.  De nuevo, sólo queremos saber sobre las cosas que la lesión causó o agravó.</w:t>
            </w: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rPr>
                <w:lang w:val="es-ES_tradnl"/>
              </w:rPr>
            </w:pPr>
            <w:r w:rsidRPr="00E83E5C">
              <w:t>SYM5.</w:t>
            </w:r>
            <w:r w:rsidRPr="00E83E5C">
              <w:tab/>
              <w:t xml:space="preserve">ADULT OR DIRECT:  </w:t>
            </w:r>
            <w:r w:rsidRPr="00E83E5C">
              <w:rPr>
                <w:lang w:val="es-ES_tradnl"/>
              </w:rPr>
              <w:t xml:space="preserve">“¿Le dio dolor de cabeza?” </w:t>
            </w:r>
          </w:p>
          <w:p w:rsidR="00B46FAD" w:rsidRPr="00E83E5C" w:rsidRDefault="00B46FAD" w:rsidP="00B15937">
            <w:pPr>
              <w:pStyle w:val="TBIQstText"/>
              <w:spacing w:after="0"/>
            </w:pPr>
            <w:r w:rsidRPr="00E83E5C">
              <w:t xml:space="preserve">              PROXY: </w:t>
            </w:r>
            <w:r w:rsidRPr="00E83E5C">
              <w:rPr>
                <w:lang w:val="es-ES_tradnl"/>
              </w:rPr>
              <w:t>“¿Su hijo(a) se quejó de dolor de cabeza?”</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tabs>
                <w:tab w:val="left" w:pos="2025"/>
              </w:tabs>
              <w:spacing w:after="0"/>
            </w:pPr>
          </w:p>
        </w:tc>
      </w:tr>
      <w:tr w:rsidR="00B46FAD" w:rsidRPr="00E83E5C" w:rsidTr="00B15937">
        <w:tc>
          <w:tcPr>
            <w:tcW w:w="3415" w:type="dxa"/>
            <w:shd w:val="clear" w:color="auto" w:fill="auto"/>
          </w:tcPr>
          <w:p w:rsidR="00B46FAD" w:rsidRPr="00E83E5C" w:rsidRDefault="00B46FAD" w:rsidP="00B15937">
            <w:pPr>
              <w:pStyle w:val="TBILogic"/>
            </w:pPr>
            <w:r w:rsidRPr="00E83E5C">
              <w:lastRenderedPageBreak/>
              <w:t>ASK if SYM5=1</w:t>
            </w:r>
          </w:p>
          <w:p w:rsidR="00B46FAD" w:rsidRPr="00E83E5C" w:rsidRDefault="00B46FAD" w:rsidP="00B15937">
            <w:pPr>
              <w:pStyle w:val="TBILogic"/>
            </w:pPr>
          </w:p>
        </w:tc>
        <w:tc>
          <w:tcPr>
            <w:tcW w:w="6655" w:type="dxa"/>
            <w:shd w:val="clear" w:color="auto" w:fill="auto"/>
          </w:tcPr>
          <w:p w:rsidR="00B46FAD" w:rsidRPr="00E83E5C" w:rsidRDefault="00B46FAD" w:rsidP="00B15937">
            <w:pPr>
              <w:pStyle w:val="TBIQstText"/>
              <w:rPr>
                <w:lang w:val="es-ES_tradnl"/>
              </w:rPr>
            </w:pPr>
            <w:r w:rsidRPr="00E83E5C">
              <w:t>SYM5A.</w:t>
            </w:r>
            <w:r w:rsidRPr="00E83E5C">
              <w:tab/>
            </w:r>
            <w:r w:rsidRPr="00E83E5C">
              <w:rPr>
                <w:lang w:val="es-ES_tradnl"/>
              </w:rPr>
              <w:t>¿Ocurrió esto …</w:t>
            </w:r>
          </w:p>
          <w:p w:rsidR="00B46FAD" w:rsidRPr="00E83E5C" w:rsidRDefault="00B46FAD" w:rsidP="00B15937">
            <w:pPr>
              <w:pStyle w:val="TBIQstResp"/>
              <w:rPr>
                <w:lang w:val="es-ES_tradnl"/>
              </w:rPr>
            </w:pPr>
            <w:r w:rsidRPr="00E83E5C">
              <w:rPr>
                <w:lang w:val="es-ES_tradnl"/>
              </w:rPr>
              <w:t>1.</w:t>
            </w:r>
            <w:r w:rsidRPr="00E83E5C">
              <w:rPr>
                <w:lang w:val="es-ES_tradnl"/>
              </w:rPr>
              <w:tab/>
              <w:t>Inmediatamente después de la lesión</w:t>
            </w:r>
          </w:p>
          <w:p w:rsidR="00B46FAD" w:rsidRPr="00E83E5C" w:rsidRDefault="00B46FAD" w:rsidP="00B15937">
            <w:pPr>
              <w:pStyle w:val="TBIQstResp"/>
              <w:rPr>
                <w:lang w:val="es-ES_tradnl"/>
              </w:rPr>
            </w:pPr>
            <w:r w:rsidRPr="00E83E5C">
              <w:rPr>
                <w:lang w:val="es-ES_tradnl"/>
              </w:rPr>
              <w:t>2.</w:t>
            </w:r>
            <w:r w:rsidRPr="00E83E5C">
              <w:rPr>
                <w:lang w:val="es-ES_tradnl"/>
              </w:rPr>
              <w:tab/>
              <w:t xml:space="preserve">En las horas o los días después de la lesión o </w:t>
            </w:r>
          </w:p>
          <w:p w:rsidR="00B46FAD" w:rsidRPr="00E83E5C" w:rsidRDefault="00B46FAD" w:rsidP="00B15937">
            <w:pPr>
              <w:pStyle w:val="TBIQstResp"/>
              <w:rPr>
                <w:lang w:val="es-ES_tradnl"/>
              </w:rPr>
            </w:pPr>
            <w:r w:rsidRPr="00E83E5C">
              <w:rPr>
                <w:lang w:val="es-ES_tradnl"/>
              </w:rPr>
              <w:t>3.</w:t>
            </w:r>
            <w:r w:rsidRPr="00E83E5C">
              <w:rPr>
                <w:lang w:val="es-ES_tradnl"/>
              </w:rPr>
              <w:tab/>
              <w:t>Tanto inmediatamente como en las horas o los días después de la lesión?</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SYM6.</w:t>
            </w:r>
            <w:r w:rsidRPr="00E83E5C">
              <w:tab/>
            </w:r>
            <w:r w:rsidRPr="00E83E5C">
              <w:rPr>
                <w:rFonts w:eastAsia="Times New Roman" w:cs="Arial"/>
                <w:szCs w:val="24"/>
              </w:rPr>
              <w:t>ADULT:  ¿En algún momento se sintió mareado, descoordinado, con poco equilibrio, que se tropezaba o se movía más despacio de lo normal</w:t>
            </w:r>
            <w:r w:rsidRPr="00E83E5C">
              <w:t xml:space="preserve">?” /                                                    </w:t>
            </w:r>
          </w:p>
          <w:p w:rsidR="00B46FAD" w:rsidRPr="00E83E5C" w:rsidRDefault="00B46FAD" w:rsidP="00B15937">
            <w:pPr>
              <w:pStyle w:val="TBIQstText"/>
              <w:spacing w:after="0"/>
            </w:pPr>
            <w:r w:rsidRPr="00E83E5C">
              <w:t xml:space="preserve">PROXY “Su hijo se quejó de mareo o parece estar mareado, o se movía torpemente o  tuvo problemas de equilibrio?” / </w:t>
            </w:r>
          </w:p>
          <w:p w:rsidR="00B46FAD" w:rsidRPr="00E83E5C" w:rsidRDefault="00B46FAD" w:rsidP="00B15937">
            <w:pPr>
              <w:pStyle w:val="TBIQstText"/>
              <w:spacing w:after="0"/>
            </w:pPr>
            <w:r w:rsidRPr="00E83E5C">
              <w:t>DIRECT: “En algún momento usted se sintió mareado, se movía torpemente, o tuvo problemas de equilibrio?”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SYM6=1</w:t>
            </w:r>
          </w:p>
        </w:tc>
        <w:tc>
          <w:tcPr>
            <w:tcW w:w="6655" w:type="dxa"/>
            <w:shd w:val="clear" w:color="auto" w:fill="auto"/>
          </w:tcPr>
          <w:p w:rsidR="00B46FAD" w:rsidRPr="00E83E5C" w:rsidRDefault="00B46FAD" w:rsidP="00B15937">
            <w:pPr>
              <w:pStyle w:val="TBIQstText"/>
              <w:rPr>
                <w:lang w:val="es-ES_tradnl"/>
              </w:rPr>
            </w:pPr>
            <w:r w:rsidRPr="00E83E5C">
              <w:t>SYM6A.</w:t>
            </w:r>
            <w:r w:rsidRPr="00E83E5C">
              <w:rPr>
                <w:rFonts w:eastAsia="Times New Roman" w:cs="Arial"/>
                <w:szCs w:val="24"/>
              </w:rPr>
              <w:t xml:space="preserve"> </w:t>
            </w:r>
            <w:r w:rsidRPr="00E83E5C">
              <w:rPr>
                <w:rFonts w:eastAsia="Times New Roman" w:cs="Arial"/>
                <w:szCs w:val="24"/>
                <w:lang w:val="es-ES_tradnl"/>
              </w:rPr>
              <w:t>¿Ocurrió esto…</w:t>
            </w:r>
          </w:p>
          <w:p w:rsidR="00B46FAD" w:rsidRPr="00E83E5C" w:rsidRDefault="00B46FAD" w:rsidP="00B15937">
            <w:pPr>
              <w:pStyle w:val="TBIQstResp"/>
              <w:rPr>
                <w:lang w:val="es-ES_tradnl"/>
              </w:rPr>
            </w:pPr>
            <w:r w:rsidRPr="00E83E5C">
              <w:rPr>
                <w:lang w:val="es-ES_tradnl"/>
              </w:rPr>
              <w:t>1.</w:t>
            </w:r>
            <w:r w:rsidRPr="00E83E5C">
              <w:rPr>
                <w:lang w:val="es-ES_tradnl"/>
              </w:rPr>
              <w:tab/>
              <w:t>Inmediatamente después de la lesión</w:t>
            </w:r>
          </w:p>
          <w:p w:rsidR="00B46FAD" w:rsidRPr="00E83E5C" w:rsidRDefault="00B46FAD" w:rsidP="00B15937">
            <w:pPr>
              <w:pStyle w:val="TBIQstResp"/>
              <w:rPr>
                <w:lang w:val="es-ES_tradnl"/>
              </w:rPr>
            </w:pPr>
            <w:r w:rsidRPr="00E83E5C">
              <w:rPr>
                <w:lang w:val="es-ES_tradnl"/>
              </w:rPr>
              <w:t>2.</w:t>
            </w:r>
            <w:r w:rsidRPr="00E83E5C">
              <w:rPr>
                <w:lang w:val="es-ES_tradnl"/>
              </w:rPr>
              <w:tab/>
              <w:t xml:space="preserve">En las horas o los días después de la lesión o </w:t>
            </w:r>
          </w:p>
          <w:p w:rsidR="00B46FAD" w:rsidRPr="00E83E5C" w:rsidRDefault="00B46FAD" w:rsidP="00B15937">
            <w:pPr>
              <w:pStyle w:val="TBIQstResp"/>
              <w:rPr>
                <w:lang w:val="es-ES_tradnl"/>
              </w:rPr>
            </w:pPr>
            <w:r w:rsidRPr="00E83E5C">
              <w:rPr>
                <w:lang w:val="es-ES_tradnl"/>
              </w:rPr>
              <w:t>3.</w:t>
            </w:r>
            <w:r w:rsidRPr="00E83E5C">
              <w:rPr>
                <w:lang w:val="es-ES_tradnl"/>
              </w:rPr>
              <w:tab/>
              <w:t>Tanto inmediatamente como en las horas o los días después de la lesión?</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SYM7.</w:t>
            </w:r>
            <w:r w:rsidRPr="00E83E5C">
              <w:tab/>
            </w:r>
            <w:r w:rsidRPr="00E83E5C">
              <w:rPr>
                <w:rFonts w:eastAsia="Times New Roman" w:cs="Arial"/>
                <w:szCs w:val="24"/>
              </w:rPr>
              <w:t xml:space="preserve">ADULT OR DIRECT: </w:t>
            </w:r>
            <w:r w:rsidRPr="00E83E5C">
              <w:rPr>
                <w:rFonts w:eastAsia="Times New Roman" w:cs="Arial"/>
                <w:szCs w:val="24"/>
                <w:lang w:val="es-ES"/>
              </w:rPr>
              <w:t>“</w:t>
            </w:r>
            <w:r w:rsidRPr="00E83E5C">
              <w:rPr>
                <w:lang w:val="es-ES_tradnl"/>
              </w:rPr>
              <w:t xml:space="preserve">¿Tuvo vista borrosa, vista doble o cambios en la vista?” </w:t>
            </w:r>
            <w:r w:rsidRPr="00E83E5C">
              <w:t xml:space="preserve">/                                                     </w:t>
            </w:r>
          </w:p>
          <w:p w:rsidR="00B46FAD" w:rsidRPr="00E83E5C" w:rsidRDefault="00B46FAD" w:rsidP="00B15937">
            <w:pPr>
              <w:pStyle w:val="TBIQstText"/>
              <w:spacing w:after="0"/>
              <w:rPr>
                <w:lang w:val="es-ES_tradnl"/>
              </w:rPr>
            </w:pPr>
            <w:r w:rsidRPr="00E83E5C">
              <w:t xml:space="preserve">               PROXY: </w:t>
            </w:r>
            <w:r w:rsidRPr="00E83E5C">
              <w:rPr>
                <w:lang w:val="es-ES_tradnl"/>
              </w:rPr>
              <w:t>“¿Su hijo(a) tuvo problemas visuales, como vista borrosa o vista doble, o se quejó de esto?”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SYM7=1</w:t>
            </w:r>
          </w:p>
        </w:tc>
        <w:tc>
          <w:tcPr>
            <w:tcW w:w="6655" w:type="dxa"/>
            <w:shd w:val="clear" w:color="auto" w:fill="auto"/>
          </w:tcPr>
          <w:p w:rsidR="00B46FAD" w:rsidRPr="00E83E5C" w:rsidRDefault="00B46FAD" w:rsidP="00B15937">
            <w:pPr>
              <w:pStyle w:val="TBIQstText"/>
              <w:rPr>
                <w:lang w:val="es-ES_tradnl"/>
              </w:rPr>
            </w:pPr>
            <w:r w:rsidRPr="00E83E5C">
              <w:t>SYM7A.</w:t>
            </w:r>
            <w:r w:rsidRPr="00E83E5C">
              <w:rPr>
                <w:rFonts w:eastAsia="Times New Roman" w:cs="Arial"/>
                <w:szCs w:val="24"/>
              </w:rPr>
              <w:t xml:space="preserve"> </w:t>
            </w:r>
            <w:r w:rsidRPr="00E83E5C">
              <w:rPr>
                <w:rFonts w:eastAsia="Times New Roman" w:cs="Arial"/>
                <w:szCs w:val="24"/>
                <w:lang w:val="es-ES"/>
              </w:rPr>
              <w:t xml:space="preserve"> </w:t>
            </w:r>
            <w:r w:rsidRPr="00E83E5C">
              <w:rPr>
                <w:lang w:val="es-ES_tradnl"/>
              </w:rPr>
              <w:t>¿Ocurrió esto …</w:t>
            </w:r>
          </w:p>
          <w:p w:rsidR="00B46FAD" w:rsidRPr="00E83E5C" w:rsidRDefault="00B46FAD" w:rsidP="00B15937">
            <w:pPr>
              <w:pStyle w:val="TBIQstResp"/>
              <w:rPr>
                <w:lang w:val="es-ES_tradnl"/>
              </w:rPr>
            </w:pPr>
            <w:r w:rsidRPr="00E83E5C">
              <w:rPr>
                <w:lang w:val="es-ES_tradnl"/>
              </w:rPr>
              <w:t>1.</w:t>
            </w:r>
            <w:r w:rsidRPr="00E83E5C">
              <w:rPr>
                <w:lang w:val="es-ES_tradnl"/>
              </w:rPr>
              <w:tab/>
              <w:t>Inmediatamente después de la lesión</w:t>
            </w:r>
          </w:p>
          <w:p w:rsidR="00B46FAD" w:rsidRPr="00E83E5C" w:rsidRDefault="00B46FAD" w:rsidP="00B15937">
            <w:pPr>
              <w:pStyle w:val="TBIQstResp"/>
              <w:rPr>
                <w:lang w:val="es-ES_tradnl"/>
              </w:rPr>
            </w:pPr>
            <w:r w:rsidRPr="00E83E5C">
              <w:rPr>
                <w:lang w:val="es-ES_tradnl"/>
              </w:rPr>
              <w:t>2.</w:t>
            </w:r>
            <w:r w:rsidRPr="00E83E5C">
              <w:rPr>
                <w:lang w:val="es-ES_tradnl"/>
              </w:rPr>
              <w:tab/>
              <w:t xml:space="preserve">En las horas o los días después de la lesión o </w:t>
            </w:r>
          </w:p>
          <w:p w:rsidR="00B46FAD" w:rsidRPr="00E83E5C" w:rsidRDefault="00B46FAD" w:rsidP="00B15937">
            <w:pPr>
              <w:pStyle w:val="TBIQstResp"/>
              <w:rPr>
                <w:lang w:val="es-ES_tradnl"/>
              </w:rPr>
            </w:pPr>
            <w:r w:rsidRPr="00E83E5C">
              <w:rPr>
                <w:lang w:val="es-ES_tradnl"/>
              </w:rPr>
              <w:t>3.</w:t>
            </w:r>
            <w:r w:rsidRPr="00E83E5C">
              <w:rPr>
                <w:lang w:val="es-ES_tradnl"/>
              </w:rPr>
              <w:tab/>
              <w:t>Tanto inmediatamente como en las horas o los días después de la lesión?</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bl>
    <w:p w:rsidR="00B46FAD" w:rsidRDefault="00B46FAD">
      <w:pPr>
        <w:rPr>
          <w:i/>
          <w:caps/>
        </w:rPr>
      </w:pPr>
    </w:p>
    <w:p w:rsidR="00B46FAD" w:rsidRDefault="00B46FAD">
      <w:pPr>
        <w:spacing w:after="200" w:line="276" w:lineRule="auto"/>
        <w:rPr>
          <w:i/>
          <w:caps/>
        </w:rPr>
      </w:pPr>
      <w:r>
        <w:rPr>
          <w:i/>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6655"/>
      </w:tblGrid>
      <w:tr w:rsidR="00B46FAD" w:rsidRPr="00E83E5C" w:rsidTr="00B15937">
        <w:tc>
          <w:tcPr>
            <w:tcW w:w="3415" w:type="dxa"/>
            <w:shd w:val="clear" w:color="auto" w:fill="auto"/>
          </w:tcPr>
          <w:p w:rsidR="00B46FAD" w:rsidRPr="00B46FAD" w:rsidRDefault="00B46FAD" w:rsidP="00B15937">
            <w:pPr>
              <w:pStyle w:val="TBILogic"/>
              <w:spacing w:before="0" w:after="0"/>
              <w:rPr>
                <w:i w:val="0"/>
              </w:rPr>
            </w:pPr>
            <w:bookmarkStart w:id="3" w:name="_GoBack"/>
            <w:bookmarkEnd w:id="3"/>
          </w:p>
        </w:tc>
        <w:tc>
          <w:tcPr>
            <w:tcW w:w="6655" w:type="dxa"/>
            <w:shd w:val="clear" w:color="auto" w:fill="auto"/>
          </w:tcPr>
          <w:p w:rsidR="00B46FAD" w:rsidRPr="00E83E5C" w:rsidRDefault="00B46FAD" w:rsidP="00B15937">
            <w:pPr>
              <w:pStyle w:val="TBIQstText"/>
              <w:rPr>
                <w:lang w:val="es-ES"/>
              </w:rPr>
            </w:pPr>
            <w:r w:rsidRPr="00E83E5C">
              <w:t>SYM8.</w:t>
            </w:r>
            <w:r w:rsidRPr="00E83E5C">
              <w:tab/>
            </w:r>
            <w:r w:rsidRPr="00E83E5C">
              <w:rPr>
                <w:lang w:val="es-ES"/>
              </w:rPr>
              <w:t>¿[“Usted”/ “Su hijo(a)”] tuvo problemas para concentrarse?</w:t>
            </w:r>
          </w:p>
          <w:p w:rsidR="00B46FAD" w:rsidRPr="00E83E5C" w:rsidRDefault="00B46FAD" w:rsidP="00B15937">
            <w:pPr>
              <w:pStyle w:val="TBIQstText"/>
              <w:spacing w:after="0"/>
            </w:pP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r w:rsidRPr="00E83E5C">
              <w:t>ASK if SYM8=1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rPr>
                <w:lang w:val="es-ES_tradnl"/>
              </w:rPr>
            </w:pPr>
            <w:r w:rsidRPr="00E83E5C">
              <w:tab/>
              <w:t>SYM8A.</w:t>
            </w:r>
            <w:r w:rsidRPr="00E83E5C">
              <w:tab/>
            </w:r>
            <w:r w:rsidRPr="00E83E5C">
              <w:rPr>
                <w:lang w:val="es-ES"/>
              </w:rPr>
              <w:tab/>
            </w:r>
            <w:r w:rsidRPr="00E83E5C">
              <w:rPr>
                <w:lang w:val="es-ES_tradnl"/>
              </w:rPr>
              <w:t>¿Ocurrió esto …</w:t>
            </w:r>
          </w:p>
          <w:p w:rsidR="00B46FAD" w:rsidRPr="00E83E5C" w:rsidRDefault="00B46FAD" w:rsidP="00B15937">
            <w:pPr>
              <w:pStyle w:val="TBIQstResp"/>
              <w:rPr>
                <w:lang w:val="es-ES_tradnl"/>
              </w:rPr>
            </w:pPr>
            <w:r w:rsidRPr="00E83E5C">
              <w:rPr>
                <w:lang w:val="es-ES_tradnl"/>
              </w:rPr>
              <w:t>1.</w:t>
            </w:r>
            <w:r w:rsidRPr="00E83E5C">
              <w:rPr>
                <w:lang w:val="es-ES_tradnl"/>
              </w:rPr>
              <w:tab/>
              <w:t>Inmediatamente después de la lesión</w:t>
            </w:r>
          </w:p>
          <w:p w:rsidR="00B46FAD" w:rsidRPr="00E83E5C" w:rsidRDefault="00B46FAD" w:rsidP="00B15937">
            <w:pPr>
              <w:pStyle w:val="TBIQstResp"/>
              <w:rPr>
                <w:lang w:val="es-ES_tradnl"/>
              </w:rPr>
            </w:pPr>
            <w:r w:rsidRPr="00E83E5C">
              <w:rPr>
                <w:lang w:val="es-ES_tradnl"/>
              </w:rPr>
              <w:t>2.</w:t>
            </w:r>
            <w:r w:rsidRPr="00E83E5C">
              <w:rPr>
                <w:lang w:val="es-ES_tradnl"/>
              </w:rPr>
              <w:tab/>
              <w:t xml:space="preserve">En las horas o los días después de la lesión o </w:t>
            </w:r>
          </w:p>
          <w:p w:rsidR="00B46FAD" w:rsidRPr="00E83E5C" w:rsidRDefault="00B46FAD" w:rsidP="00B15937">
            <w:pPr>
              <w:pStyle w:val="TBIQstText"/>
              <w:ind w:firstLine="0"/>
              <w:rPr>
                <w:lang w:val="es-ES_tradnl"/>
              </w:rPr>
            </w:pPr>
            <w:r w:rsidRPr="00E83E5C">
              <w:rPr>
                <w:lang w:val="es-ES_tradnl"/>
              </w:rPr>
              <w:t>3.</w:t>
            </w:r>
            <w:r w:rsidRPr="00E83E5C">
              <w:rPr>
                <w:lang w:val="es-ES_tradnl"/>
              </w:rPr>
              <w:tab/>
              <w:t>Tanto inmediatamente como en las horas o los días después de la lesión?</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tabs>
                <w:tab w:val="left" w:pos="1215"/>
              </w:tabs>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rPr>
                <w:lang w:val="es-ES_tradnl"/>
              </w:rPr>
            </w:pPr>
            <w:r w:rsidRPr="00E83E5C">
              <w:t>PRESYM9.</w:t>
            </w:r>
            <w:r w:rsidRPr="00E83E5C">
              <w:tab/>
            </w:r>
            <w:r w:rsidRPr="00E83E5C">
              <w:rPr>
                <w:lang w:val="es-ES_tradnl"/>
              </w:rPr>
              <w:t>Las preguntas siguientes tratan sobre cosas que</w:t>
            </w:r>
            <w:r w:rsidRPr="00E83E5C">
              <w:rPr>
                <w:lang w:val="es-419"/>
              </w:rPr>
              <w:t xml:space="preserve"> podrían pasarles a las personas durante las horas o los días siguientes a este tipo de lesión. De nuevo, sólo nos interesan las cosas que la lesión causó o agravó.</w:t>
            </w:r>
          </w:p>
          <w:p w:rsidR="00B46FAD" w:rsidRPr="00E83E5C" w:rsidRDefault="00B46FAD" w:rsidP="00B15937">
            <w:pPr>
              <w:pStyle w:val="TBIQstText"/>
              <w:spacing w:after="0"/>
            </w:pPr>
          </w:p>
          <w:p w:rsidR="00B46FAD" w:rsidRPr="00E83E5C" w:rsidRDefault="00B46FAD" w:rsidP="00B15937">
            <w:pPr>
              <w:pStyle w:val="TBIQstResp"/>
            </w:pPr>
            <w:r w:rsidRPr="00E83E5C">
              <w:t>01.</w:t>
            </w:r>
            <w:r w:rsidRPr="00E83E5C">
              <w:tab/>
              <w:t>CONTINUE</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SYM9.</w:t>
            </w:r>
            <w:r w:rsidRPr="00E83E5C">
              <w:tab/>
            </w:r>
            <w:r w:rsidRPr="00E83E5C">
              <w:rPr>
                <w:rFonts w:eastAsia="Times New Roman" w:cs="Arial"/>
                <w:szCs w:val="24"/>
              </w:rPr>
              <w:t xml:space="preserve">ADULT: </w:t>
            </w:r>
            <w:r w:rsidRPr="00E83E5C">
              <w:rPr>
                <w:rFonts w:eastAsia="Times New Roman" w:cs="Arial"/>
                <w:szCs w:val="24"/>
                <w:lang w:val="es-ES"/>
              </w:rPr>
              <w:t>“</w:t>
            </w:r>
            <w:r w:rsidRPr="00E83E5C">
              <w:rPr>
                <w:lang w:val="es-ES_tradnl"/>
              </w:rPr>
              <w:t xml:space="preserve">¿Tuvo dificultad para pensar claramente, recordar o aprender cosas nuevas?” </w:t>
            </w:r>
            <w:r w:rsidRPr="00E83E5C">
              <w:t xml:space="preserve">/                                                         PROXY: </w:t>
            </w:r>
            <w:r w:rsidRPr="00E83E5C">
              <w:rPr>
                <w:lang w:val="es-ES_tradnl"/>
              </w:rPr>
              <w:t>“¿Su hijo(a) se confundía con instrucciones o tareas o contestaba las preguntas más lentamente de lo usual?”</w:t>
            </w:r>
            <w:r w:rsidRPr="00E83E5C">
              <w:t xml:space="preserve">/            DIRECT: </w:t>
            </w:r>
            <w:r w:rsidRPr="00E83E5C">
              <w:rPr>
                <w:lang w:val="es-ES_tradnl"/>
              </w:rPr>
              <w:t>“¿Usted se confundía con instrucciones o tareas o contestaba las preguntas más lentamente de lo usual?”</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SYM10.</w:t>
            </w:r>
            <w:r w:rsidRPr="00E83E5C">
              <w:tab/>
            </w:r>
            <w:r w:rsidRPr="00E83E5C">
              <w:rPr>
                <w:rFonts w:eastAsia="Times New Roman" w:cs="Arial"/>
                <w:szCs w:val="24"/>
              </w:rPr>
              <w:t>ADULT OR DIRECT: Presentó usted</w:t>
            </w:r>
            <w:r w:rsidRPr="00E83E5C">
              <w:t xml:space="preserve"> sensibilidad la luz o al ruido?/                                             </w:t>
            </w:r>
          </w:p>
          <w:p w:rsidR="00B46FAD" w:rsidRPr="00E83E5C" w:rsidRDefault="00B46FAD" w:rsidP="00B15937">
            <w:pPr>
              <w:pStyle w:val="TBIQstResp"/>
            </w:pPr>
            <w:r w:rsidRPr="00E83E5C">
              <w:t xml:space="preserve">PROXY: </w:t>
            </w:r>
            <w:r w:rsidRPr="00E83E5C">
              <w:rPr>
                <w:rFonts w:eastAsia="Times New Roman" w:cs="Arial"/>
                <w:szCs w:val="24"/>
              </w:rPr>
              <w:t xml:space="preserve">Presentó </w:t>
            </w:r>
            <w:r w:rsidRPr="00E83E5C">
              <w:t>su hijo” sensibilidad la luz o al ruido?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SYM11.</w:t>
            </w:r>
            <w:r w:rsidRPr="00E83E5C">
              <w:tab/>
            </w:r>
            <w:r w:rsidRPr="00E83E5C">
              <w:rPr>
                <w:rFonts w:eastAsia="Times New Roman" w:cs="Arial"/>
                <w:szCs w:val="24"/>
              </w:rPr>
              <w:t xml:space="preserve">ADULT OR DIRECT: </w:t>
            </w:r>
            <w:r w:rsidRPr="00E83E5C">
              <w:rPr>
                <w:rFonts w:ascii="Times New Roman" w:hAnsi="Times New Roman"/>
                <w:lang w:val="es-ES"/>
              </w:rPr>
              <w:t xml:space="preserve">¿Sintió algún cambio en su estado de ánimo o su personalidad, como irritabilidad, cambios en sus </w:t>
            </w:r>
            <w:r w:rsidRPr="00E83E5C">
              <w:rPr>
                <w:rFonts w:ascii="Times New Roman" w:hAnsi="Times New Roman"/>
              </w:rPr>
              <w:t>reacciones emocionales</w:t>
            </w:r>
            <w:r w:rsidRPr="00E83E5C">
              <w:rPr>
                <w:rFonts w:ascii="Times New Roman" w:hAnsi="Times New Roman"/>
                <w:lang w:val="es-ES"/>
              </w:rPr>
              <w:t>, o sintió que las cosas le molestaban más?</w:t>
            </w:r>
            <w:r w:rsidRPr="00E83E5C">
              <w:t xml:space="preserve">/                                   </w:t>
            </w:r>
          </w:p>
          <w:p w:rsidR="00B46FAD" w:rsidRPr="00E83E5C" w:rsidRDefault="00B46FAD" w:rsidP="00B15937">
            <w:pPr>
              <w:pStyle w:val="TBIQstText"/>
              <w:spacing w:after="0"/>
            </w:pPr>
            <w:r w:rsidRPr="00E83E5C">
              <w:t>PROXY “¿Su hijo actuó más  emocional o menos emocional de lo normal, más irritable o más molesto por cosas ?”</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lastRenderedPageBreak/>
              <w:t>99.</w:t>
            </w:r>
            <w:r w:rsidRPr="00E83E5C">
              <w:tab/>
              <w:t>REFUSED</w:t>
            </w:r>
          </w:p>
          <w:p w:rsidR="00B46FAD" w:rsidRPr="00E83E5C" w:rsidRDefault="00B46FAD" w:rsidP="00B15937">
            <w:pPr>
              <w:pStyle w:val="TBIQstText"/>
              <w:tabs>
                <w:tab w:val="left" w:pos="1215"/>
              </w:tabs>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SYM12.</w:t>
            </w:r>
            <w:r w:rsidRPr="00E83E5C">
              <w:tab/>
            </w:r>
            <w:r w:rsidRPr="00E83E5C">
              <w:rPr>
                <w:rFonts w:eastAsia="Times New Roman" w:cs="Arial"/>
                <w:szCs w:val="24"/>
              </w:rPr>
              <w:t xml:space="preserve">ADULT: </w:t>
            </w:r>
            <w:r w:rsidRPr="00E83E5C">
              <w:rPr>
                <w:rFonts w:eastAsia="Times New Roman" w:cs="Arial"/>
                <w:szCs w:val="24"/>
                <w:lang w:val="es-ES"/>
              </w:rPr>
              <w:t>“</w:t>
            </w:r>
            <w:r w:rsidRPr="00E83E5C">
              <w:rPr>
                <w:lang w:val="es-ES_tradnl"/>
              </w:rPr>
              <w:t xml:space="preserve">¿Tenía problemas para dormir? Es decir, ¿tenía problemas para conciliar el sueño, se sentía más somnoliento(a) de lo usual, se cansaba fácilmente o con más frecuencia de lo usual o dormía notablemente más o menos de lo usual?” </w:t>
            </w:r>
            <w:r w:rsidRPr="00E83E5C">
              <w:t xml:space="preserve"> /                               </w:t>
            </w:r>
          </w:p>
          <w:p w:rsidR="00B46FAD" w:rsidRPr="00E83E5C" w:rsidRDefault="00B46FAD" w:rsidP="00B15937">
            <w:pPr>
              <w:pStyle w:val="TBIQstText"/>
              <w:spacing w:after="0"/>
            </w:pPr>
            <w:r w:rsidRPr="00E83E5C">
              <w:t xml:space="preserve">              PROXY: </w:t>
            </w:r>
            <w:r w:rsidRPr="00E83E5C">
              <w:rPr>
                <w:lang w:val="es-ES_tradnl"/>
              </w:rPr>
              <w:t>“¿Su hijo(a) parecía somnoliento(a), dormía más de lo usual o parecía estar más cansado(a) o fatigado(a)?”</w:t>
            </w:r>
            <w:r w:rsidRPr="00E83E5C">
              <w:t xml:space="preserve">/                                     DIRECT: </w:t>
            </w:r>
            <w:r w:rsidRPr="00E83E5C">
              <w:rPr>
                <w:lang w:val="es-ES_tradnl"/>
              </w:rPr>
              <w:t>“¿Se sentía usted somnoliento(a), dormía más de lo usual o se sentía más cansado(a) o fatigado(a)?”</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TBILogic"/>
              <w:spacing w:before="0" w:after="0"/>
              <w:rPr>
                <w:b/>
              </w:rPr>
            </w:pPr>
            <w:r w:rsidRPr="00E83E5C">
              <w:t xml:space="preserve">CASE DEFINITION:  if the respondent endorsed at least one symptom for this injury, </w:t>
            </w:r>
            <w:r w:rsidRPr="00E83E5C">
              <w:rPr>
                <w:u w:val="single"/>
              </w:rPr>
              <w:t>go to srrx</w:t>
            </w:r>
            <w:r w:rsidRPr="00E83E5C">
              <w:t xml:space="preserve">.  If not, and there is more than one injury, </w:t>
            </w:r>
            <w:r w:rsidRPr="00E83E5C">
              <w:rPr>
                <w:u w:val="single"/>
              </w:rPr>
              <w:t>go back through signs/symptoms for the next injury</w:t>
            </w:r>
            <w:r w:rsidRPr="00E83E5C">
              <w:t xml:space="preserve">.  If there is not at least one symptom for this injury and there are no more injuries, </w:t>
            </w:r>
            <w:r w:rsidRPr="00E83E5C">
              <w:rPr>
                <w:b/>
                <w:u w:val="single"/>
              </w:rPr>
              <w:t>go to lifetime tbi or concussion</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p>
        </w:tc>
      </w:tr>
      <w:tr w:rsidR="00B46FAD" w:rsidRPr="00E83E5C" w:rsidTr="00B15937">
        <w:tc>
          <w:tcPr>
            <w:tcW w:w="3415" w:type="dxa"/>
            <w:shd w:val="clear" w:color="auto" w:fill="auto"/>
          </w:tcPr>
          <w:p w:rsidR="00B46FAD" w:rsidRPr="00E83E5C" w:rsidRDefault="00B46FAD" w:rsidP="00B15937">
            <w:pPr>
              <w:pStyle w:val="Heading1"/>
              <w:spacing w:before="0"/>
              <w:rPr>
                <w:rFonts w:cs="Angsana New"/>
              </w:rPr>
            </w:pPr>
            <w:bookmarkStart w:id="4" w:name="_Toc451351971"/>
            <w:bookmarkStart w:id="5" w:name="_Toc451805790"/>
            <w:r w:rsidRPr="00E83E5C">
              <w:rPr>
                <w:rFonts w:cs="Angsana New"/>
              </w:rPr>
              <w:t>SRR Activity (SRR Incidence)</w:t>
            </w:r>
            <w:bookmarkEnd w:id="4"/>
            <w:bookmarkEnd w:id="5"/>
          </w:p>
        </w:tc>
        <w:tc>
          <w:tcPr>
            <w:tcW w:w="6655" w:type="dxa"/>
            <w:shd w:val="clear" w:color="auto" w:fill="auto"/>
          </w:tcPr>
          <w:p w:rsidR="00B46FAD" w:rsidRPr="00E83E5C" w:rsidRDefault="00B46FAD" w:rsidP="00B15937">
            <w:pPr>
              <w:pStyle w:val="TBIQstText"/>
            </w:pPr>
          </w:p>
        </w:tc>
      </w:tr>
      <w:tr w:rsidR="00B46FAD" w:rsidRPr="00E83E5C" w:rsidTr="00B15937">
        <w:trPr>
          <w:cantSplit/>
        </w:trPr>
        <w:tc>
          <w:tcPr>
            <w:tcW w:w="3415" w:type="dxa"/>
            <w:shd w:val="clear" w:color="auto" w:fill="auto"/>
          </w:tcPr>
          <w:p w:rsidR="00B46FAD" w:rsidRPr="00E83E5C" w:rsidRDefault="00B46FAD" w:rsidP="00B15937">
            <w:pPr>
              <w:pStyle w:val="TBILogic"/>
            </w:pPr>
            <w:r w:rsidRPr="00E83E5C">
              <w:t>ASK if inttype=ADULT, PROXY, OR DIRECT for one to three injuries. if THERE IS AT LEAST ONE SIGN/SYMPTOM FOR AN INJURY AND there is more than one injury, ASK THIS QUESTION DIRECTLY AFTER THE SIGNS/SYMPTOM SECTION FOR EACH INJURY AND THEN RETURN TO SIGNS/SYMPTOMS FOR THE NEXT INJURY.</w:t>
            </w:r>
          </w:p>
        </w:tc>
        <w:tc>
          <w:tcPr>
            <w:tcW w:w="6655" w:type="dxa"/>
            <w:shd w:val="clear" w:color="auto" w:fill="auto"/>
          </w:tcPr>
          <w:p w:rsidR="00B46FAD" w:rsidRPr="00E83E5C" w:rsidRDefault="00B46FAD" w:rsidP="00B15937">
            <w:pPr>
              <w:pStyle w:val="TBIQstText"/>
              <w:rPr>
                <w:lang w:val="es-ES_tradnl" w:eastAsia="ja-JP"/>
              </w:rPr>
            </w:pPr>
            <w:r w:rsidRPr="00E83E5C">
              <w:rPr>
                <w:lang w:eastAsia="ja-JP"/>
              </w:rPr>
              <w:t>SRRX.</w:t>
            </w:r>
            <w:r w:rsidRPr="00E83E5C">
              <w:rPr>
                <w:lang w:eastAsia="ja-JP"/>
              </w:rPr>
              <w:tab/>
            </w:r>
            <w:r w:rsidRPr="00E83E5C">
              <w:rPr>
                <w:lang w:val="es-ES_tradnl" w:eastAsia="ja-JP"/>
              </w:rPr>
              <w:t xml:space="preserve">¿[“Usted”/ “Su hijo(a)”] sufrió esta lesión mientras jugaba un deporte o mientras participaba en condicionamiento físico o una actividad recreativa </w:t>
            </w:r>
            <w:r w:rsidRPr="00E83E5C">
              <w:rPr>
                <w:u w:val="single"/>
                <w:lang w:val="es-ES_tradnl" w:eastAsia="ja-JP"/>
              </w:rPr>
              <w:t>como diversión o competencia?</w:t>
            </w:r>
            <w:r w:rsidRPr="00E83E5C">
              <w:rPr>
                <w:lang w:val="es-ES_tradnl" w:eastAsia="ja-JP"/>
              </w:rPr>
              <w:t xml:space="preserve">  Por favor, no incluya las tareas realizadas en el hogar o sus alrededores.</w:t>
            </w:r>
          </w:p>
          <w:p w:rsidR="00B46FAD" w:rsidRPr="00E83E5C" w:rsidRDefault="00B46FAD" w:rsidP="00B15937">
            <w:pPr>
              <w:pStyle w:val="TBIQstText"/>
              <w:spacing w:after="0"/>
              <w:rPr>
                <w:lang w:eastAsia="ja-JP"/>
              </w:rPr>
            </w:pP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tc>
      </w:tr>
      <w:tr w:rsidR="00B46FAD" w:rsidRPr="00E83E5C" w:rsidTr="00B15937">
        <w:trPr>
          <w:cantSplit/>
        </w:trPr>
        <w:tc>
          <w:tcPr>
            <w:tcW w:w="10070" w:type="dxa"/>
            <w:gridSpan w:val="2"/>
            <w:shd w:val="clear" w:color="auto" w:fill="auto"/>
          </w:tcPr>
          <w:p w:rsidR="00B46FAD" w:rsidRPr="00E83E5C" w:rsidRDefault="00B46FAD" w:rsidP="00B15937">
            <w:pPr>
              <w:pStyle w:val="TBIQstText"/>
              <w:spacing w:after="0"/>
              <w:rPr>
                <w:lang w:eastAsia="ja-JP"/>
              </w:rPr>
            </w:pPr>
            <w:r w:rsidRPr="00E83E5C">
              <w:rPr>
                <w:b/>
                <w:bCs/>
                <w:i/>
                <w:caps/>
                <w:smallCaps/>
                <w:color w:val="44546A"/>
              </w:rPr>
              <w:t xml:space="preserve">THE FOLLOWING SECTIONS SHOULD ONLY BE ASKED FOR </w:t>
            </w:r>
            <w:r w:rsidRPr="00E83E5C">
              <w:rPr>
                <w:b/>
                <w:bCs/>
                <w:i/>
                <w:caps/>
                <w:smallCaps/>
                <w:color w:val="44546A"/>
                <w:u w:val="single"/>
              </w:rPr>
              <w:t>THE MOST RECENT INJURY</w:t>
            </w: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6" w:name="_Toc451351972"/>
            <w:bookmarkStart w:id="7" w:name="_Toc451805791"/>
            <w:r w:rsidRPr="00E83E5C">
              <w:rPr>
                <w:rFonts w:cs="Angsana New"/>
              </w:rPr>
              <w:lastRenderedPageBreak/>
              <w:t>Military</w:t>
            </w:r>
            <w:bookmarkEnd w:id="6"/>
            <w:bookmarkEnd w:id="7"/>
          </w:p>
        </w:tc>
        <w:tc>
          <w:tcPr>
            <w:tcW w:w="6655" w:type="dxa"/>
            <w:shd w:val="clear" w:color="auto" w:fill="auto"/>
          </w:tcPr>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inttype=aDULT and THE RESPONDENT WAS IN THE MILITARY DURING THE PAST 12 MONTHS (THIS QUESTION WAS IN THE DEMOGRAPHIC SECTION REMOVED FOR COGNITIVE TESTING)</w:t>
            </w:r>
          </w:p>
        </w:tc>
        <w:tc>
          <w:tcPr>
            <w:tcW w:w="6655" w:type="dxa"/>
            <w:shd w:val="clear" w:color="auto" w:fill="auto"/>
          </w:tcPr>
          <w:p w:rsidR="00B46FAD" w:rsidRPr="00E83E5C" w:rsidRDefault="00B46FAD" w:rsidP="00B15937">
            <w:pPr>
              <w:pStyle w:val="TBIQstResp"/>
              <w:ind w:left="0"/>
              <w:rPr>
                <w:lang w:val="es-ES_tradnl"/>
              </w:rPr>
            </w:pPr>
            <w:r w:rsidRPr="00E83E5C">
              <w:t>MILX.</w:t>
            </w:r>
            <w:r w:rsidRPr="00E83E5C">
              <w:tab/>
            </w:r>
            <w:r w:rsidRPr="00E83E5C">
              <w:rPr>
                <w:lang w:val="es-ES_tradnl"/>
              </w:rPr>
              <w:t>¿Esta lesión ocurrió durante el servicio militar?</w:t>
            </w:r>
          </w:p>
          <w:p w:rsidR="00B46FAD" w:rsidRPr="00E83E5C" w:rsidRDefault="00B46FAD" w:rsidP="00B15937">
            <w:pPr>
              <w:pStyle w:val="TBIQstResp"/>
              <w:ind w:left="0"/>
            </w:pPr>
            <w:r w:rsidRPr="00E83E5C">
              <w:t xml:space="preserve">               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t xml:space="preserve">ask if inttype=adult and </w:t>
            </w:r>
            <w:r w:rsidRPr="00E83E5C">
              <w:rPr>
                <w:lang w:eastAsia="ja-JP"/>
              </w:rPr>
              <w:t>milX=1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rPr>
                <w:lang w:val="es-ES_tradnl" w:eastAsia="ja-JP"/>
              </w:rPr>
            </w:pPr>
            <w:r w:rsidRPr="00E83E5C">
              <w:rPr>
                <w:lang w:eastAsia="ja-JP"/>
              </w:rPr>
              <w:t>MILWHENX.</w:t>
            </w:r>
            <w:r w:rsidRPr="00E83E5C">
              <w:rPr>
                <w:lang w:eastAsia="ja-JP"/>
              </w:rPr>
              <w:tab/>
            </w:r>
            <w:r w:rsidRPr="00E83E5C">
              <w:rPr>
                <w:lang w:val="es-ES_tradnl" w:eastAsia="ja-JP"/>
              </w:rPr>
              <w:t>¿En qué entorno le ocurrió su lesión? ¿Le ocurrió…?</w:t>
            </w:r>
          </w:p>
          <w:p w:rsidR="00B46FAD" w:rsidRPr="00E83E5C" w:rsidRDefault="00B46FAD" w:rsidP="00B15937">
            <w:pPr>
              <w:pStyle w:val="TBIQstResp"/>
              <w:rPr>
                <w:lang w:val="es-ES_tradnl"/>
              </w:rPr>
            </w:pPr>
            <w:r w:rsidRPr="00E83E5C">
              <w:rPr>
                <w:lang w:val="es-ES_tradnl"/>
              </w:rPr>
              <w:t>1.</w:t>
            </w:r>
            <w:r w:rsidRPr="00E83E5C">
              <w:rPr>
                <w:lang w:val="es-ES_tradnl"/>
              </w:rPr>
              <w:tab/>
              <w:t xml:space="preserve">Mientras estaba desplegado(a) en una zona de combate </w:t>
            </w:r>
          </w:p>
          <w:p w:rsidR="00B46FAD" w:rsidRPr="00E83E5C" w:rsidRDefault="00B46FAD" w:rsidP="00B15937">
            <w:pPr>
              <w:pStyle w:val="TBIQstResp"/>
              <w:rPr>
                <w:lang w:val="es-ES_tradnl"/>
              </w:rPr>
            </w:pPr>
            <w:r w:rsidRPr="00E83E5C">
              <w:rPr>
                <w:lang w:val="es-ES_tradnl"/>
              </w:rPr>
              <w:t>2.</w:t>
            </w:r>
            <w:r w:rsidRPr="00E83E5C">
              <w:rPr>
                <w:lang w:val="es-ES_tradnl"/>
              </w:rPr>
              <w:tab/>
              <w:t xml:space="preserve">Mientras estaba desplegado(a) en una zona que no era de combate </w:t>
            </w:r>
          </w:p>
          <w:p w:rsidR="00B46FAD" w:rsidRPr="00E83E5C" w:rsidRDefault="00B46FAD" w:rsidP="00B15937">
            <w:pPr>
              <w:pStyle w:val="TBIQstResp"/>
              <w:rPr>
                <w:lang w:val="es-ES_tradnl"/>
              </w:rPr>
            </w:pPr>
            <w:r w:rsidRPr="00E83E5C">
              <w:rPr>
                <w:lang w:val="es-ES_tradnl"/>
              </w:rPr>
              <w:t>3.</w:t>
            </w:r>
            <w:r w:rsidRPr="00E83E5C">
              <w:rPr>
                <w:lang w:val="es-ES_tradnl"/>
              </w:rPr>
              <w:tab/>
              <w:t xml:space="preserve">Durante el entrenamiento militar </w:t>
            </w:r>
          </w:p>
          <w:p w:rsidR="00B46FAD" w:rsidRPr="00E83E5C" w:rsidRDefault="00B46FAD" w:rsidP="00B15937">
            <w:pPr>
              <w:pStyle w:val="TBIQstResp"/>
              <w:rPr>
                <w:lang w:val="es-ES_tradnl"/>
              </w:rPr>
            </w:pPr>
            <w:r w:rsidRPr="00E83E5C">
              <w:rPr>
                <w:lang w:val="es-ES_tradnl"/>
              </w:rPr>
              <w:t>4,</w:t>
            </w:r>
            <w:r w:rsidRPr="00E83E5C">
              <w:rPr>
                <w:lang w:val="es-ES_tradnl"/>
              </w:rPr>
              <w:tab/>
              <w:t xml:space="preserve">Durante el servicio, pero no al estar desplegado(a) o en entrenamiento </w:t>
            </w:r>
          </w:p>
          <w:p w:rsidR="00B46FAD" w:rsidRPr="00E83E5C" w:rsidRDefault="00B46FAD" w:rsidP="00B15937">
            <w:pPr>
              <w:pStyle w:val="TBIQstResp"/>
              <w:rPr>
                <w:lang w:val="es-ES_tradnl"/>
              </w:rPr>
            </w:pPr>
            <w:r w:rsidRPr="00E83E5C">
              <w:rPr>
                <w:lang w:val="es-ES_tradnl"/>
              </w:rPr>
              <w:t>5.</w:t>
            </w:r>
            <w:r w:rsidRPr="00E83E5C">
              <w:rPr>
                <w:lang w:val="es-ES_tradnl"/>
              </w:rPr>
              <w:tab/>
              <w:t>Mientras estaba fuera de servicio o</w:t>
            </w:r>
          </w:p>
          <w:p w:rsidR="00B46FAD" w:rsidRPr="00E83E5C" w:rsidRDefault="00B46FAD" w:rsidP="00B15937">
            <w:pPr>
              <w:pStyle w:val="TBIQstResp"/>
            </w:pPr>
            <w:r w:rsidRPr="00E83E5C">
              <w:t>95.</w:t>
            </w:r>
            <w:r w:rsidRPr="00E83E5C">
              <w:tab/>
              <w:t xml:space="preserve">En otro entorno </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 xml:space="preserve">ask if inttype=adult and milX=1 </w:t>
            </w:r>
          </w:p>
          <w:p w:rsidR="00B46FAD" w:rsidRPr="00E83E5C" w:rsidRDefault="00B46FAD" w:rsidP="00B15937">
            <w:pPr>
              <w:pStyle w:val="TBILogic"/>
              <w:spacing w:before="0" w:after="0"/>
              <w:ind w:firstLine="720"/>
            </w:pPr>
          </w:p>
        </w:tc>
        <w:tc>
          <w:tcPr>
            <w:tcW w:w="6655" w:type="dxa"/>
            <w:shd w:val="clear" w:color="auto" w:fill="auto"/>
          </w:tcPr>
          <w:p w:rsidR="00B46FAD" w:rsidRPr="00E83E5C" w:rsidRDefault="00B46FAD" w:rsidP="00B15937">
            <w:pPr>
              <w:pStyle w:val="TBIQstText"/>
              <w:spacing w:after="0"/>
              <w:rPr>
                <w:lang w:eastAsia="ja-JP"/>
              </w:rPr>
            </w:pPr>
            <w:r w:rsidRPr="00E83E5C">
              <w:rPr>
                <w:lang w:eastAsia="ja-JP"/>
              </w:rPr>
              <w:t>MILBLASTX.</w:t>
            </w:r>
            <w:r w:rsidRPr="00E83E5C">
              <w:rPr>
                <w:lang w:eastAsia="ja-JP"/>
              </w:rPr>
              <w:tab/>
            </w:r>
            <w:r w:rsidRPr="00E83E5C">
              <w:rPr>
                <w:lang w:val="es-ES_tradnl" w:eastAsia="ja-JP"/>
              </w:rPr>
              <w:t>¿Su lesión se debió a un estallido o una explosión?</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8" w:name="_Toc451351973"/>
            <w:bookmarkStart w:id="9" w:name="_Toc451805792"/>
            <w:r w:rsidRPr="00E83E5C">
              <w:rPr>
                <w:rFonts w:cs="Angsana New"/>
              </w:rPr>
              <w:t>Intentionality</w:t>
            </w:r>
            <w:bookmarkEnd w:id="8"/>
            <w:bookmarkEnd w:id="9"/>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 xml:space="preserve">ask if </w:t>
            </w:r>
            <w:r w:rsidRPr="00E83E5C">
              <w:t>INTTYPE=ADULT, PROXY, OR DIRECT and m</w:t>
            </w:r>
            <w:r w:rsidRPr="00E83E5C">
              <w:rPr>
                <w:lang w:eastAsia="ja-JP"/>
              </w:rPr>
              <w:t xml:space="preserve">ilblastx&lt;&gt;1 </w:t>
            </w:r>
          </w:p>
          <w:p w:rsidR="00B46FAD" w:rsidRPr="00E83E5C" w:rsidRDefault="00B46FAD" w:rsidP="00B15937">
            <w:pPr>
              <w:pStyle w:val="Heading1"/>
              <w:spacing w:before="0"/>
              <w:rPr>
                <w:rFonts w:cs="Angsana New"/>
              </w:rPr>
            </w:pPr>
          </w:p>
        </w:tc>
        <w:tc>
          <w:tcPr>
            <w:tcW w:w="6655" w:type="dxa"/>
            <w:shd w:val="clear" w:color="auto" w:fill="auto"/>
          </w:tcPr>
          <w:p w:rsidR="00B46FAD" w:rsidRPr="00E83E5C" w:rsidRDefault="00B46FAD" w:rsidP="00B15937">
            <w:pPr>
              <w:pStyle w:val="TBIQstText"/>
              <w:rPr>
                <w:lang w:val="es-ES_tradnl" w:eastAsia="ja-JP"/>
              </w:rPr>
            </w:pPr>
            <w:r w:rsidRPr="00E83E5C">
              <w:rPr>
                <w:lang w:eastAsia="ja-JP"/>
              </w:rPr>
              <w:t>INTENTX.</w:t>
            </w:r>
            <w:r w:rsidRPr="00E83E5C">
              <w:rPr>
                <w:lang w:eastAsia="ja-JP"/>
              </w:rPr>
              <w:tab/>
            </w:r>
            <w:r w:rsidRPr="00E83E5C">
              <w:rPr>
                <w:lang w:val="es-ES_tradnl" w:eastAsia="ja-JP"/>
              </w:rPr>
              <w:t>¿Cuál de las siguientes describe mejor la forma en que sucedió la lesión? ¿</w:t>
            </w:r>
            <w:r w:rsidRPr="00E83E5C">
              <w:rPr>
                <w:szCs w:val="24"/>
                <w:lang w:val="es-ES_tradnl"/>
              </w:rPr>
              <w:t>Diría usted que</w:t>
            </w:r>
            <w:r w:rsidRPr="00E83E5C">
              <w:rPr>
                <w:lang w:val="es-ES_tradnl" w:eastAsia="ja-JP"/>
              </w:rPr>
              <w:t>…</w:t>
            </w:r>
          </w:p>
          <w:p w:rsidR="00B46FAD" w:rsidRPr="00E83E5C" w:rsidRDefault="00B46FAD" w:rsidP="00B15937">
            <w:pPr>
              <w:pStyle w:val="TBIQstResp"/>
              <w:rPr>
                <w:lang w:val="es-ES_tradnl" w:eastAsia="ja-JP"/>
              </w:rPr>
            </w:pPr>
            <w:r w:rsidRPr="00E83E5C">
              <w:rPr>
                <w:lang w:val="es-ES_tradnl" w:eastAsia="ja-JP"/>
              </w:rPr>
              <w:t>1.</w:t>
            </w:r>
            <w:r w:rsidRPr="00E83E5C">
              <w:rPr>
                <w:lang w:val="es-ES_tradnl" w:eastAsia="ja-JP"/>
              </w:rPr>
              <w:tab/>
              <w:t>Otra persona [ “le lesionó”/ “lesionó a su hijo(a)”] a propósito</w:t>
            </w:r>
          </w:p>
          <w:p w:rsidR="00B46FAD" w:rsidRPr="00E83E5C" w:rsidRDefault="00B46FAD" w:rsidP="00B15937">
            <w:pPr>
              <w:pStyle w:val="TBIQstResp"/>
              <w:rPr>
                <w:lang w:val="es-ES_tradnl" w:eastAsia="ja-JP"/>
              </w:rPr>
            </w:pPr>
            <w:r w:rsidRPr="00E83E5C">
              <w:rPr>
                <w:lang w:val="es-ES_tradnl" w:eastAsia="ja-JP"/>
              </w:rPr>
              <w:t>2.</w:t>
            </w:r>
            <w:r w:rsidRPr="00E83E5C">
              <w:rPr>
                <w:lang w:val="es-ES_tradnl" w:eastAsia="ja-JP"/>
              </w:rPr>
              <w:tab/>
              <w:t>[ “Usted”/ “Su hijo(a)”] trató de lesionarse [ “a sí mismo(a)”/ “a sí mismo o misma”]</w:t>
            </w:r>
          </w:p>
          <w:p w:rsidR="00B46FAD" w:rsidRPr="00E83E5C" w:rsidRDefault="00B46FAD" w:rsidP="00B15937">
            <w:pPr>
              <w:pStyle w:val="TBIQstResp"/>
              <w:rPr>
                <w:lang w:val="es-ES_tradnl" w:eastAsia="ja-JP"/>
              </w:rPr>
            </w:pPr>
            <w:r w:rsidRPr="00E83E5C">
              <w:rPr>
                <w:lang w:val="es-ES_tradnl" w:eastAsia="ja-JP"/>
              </w:rPr>
              <w:t>3.</w:t>
            </w:r>
            <w:r w:rsidRPr="00E83E5C">
              <w:rPr>
                <w:lang w:val="es-ES_tradnl" w:eastAsia="ja-JP"/>
              </w:rPr>
              <w:tab/>
              <w:t>Fue un accidente —nadie tuvo la intención de [ “lesionarle”/ “lesionar a su hijo(a)”] o</w:t>
            </w:r>
          </w:p>
          <w:p w:rsidR="00B46FAD" w:rsidRPr="00E83E5C" w:rsidRDefault="00B46FAD" w:rsidP="00B15937">
            <w:pPr>
              <w:pStyle w:val="TBIQstResp"/>
            </w:pPr>
            <w:r w:rsidRPr="00E83E5C">
              <w:rPr>
                <w:lang w:eastAsia="ja-JP"/>
              </w:rPr>
              <w:t>95.</w:t>
            </w:r>
            <w:r w:rsidRPr="00E83E5C">
              <w:rPr>
                <w:lang w:eastAsia="ja-JP"/>
              </w:rPr>
              <w:tab/>
              <w:t xml:space="preserve">Sucedió otra cosa? </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10" w:name="_Toc451351974"/>
            <w:bookmarkStart w:id="11" w:name="_Toc451805793"/>
            <w:r w:rsidRPr="00E83E5C">
              <w:rPr>
                <w:rFonts w:cs="Angsana New"/>
              </w:rPr>
              <w:lastRenderedPageBreak/>
              <w:t>Bike</w:t>
            </w:r>
            <w:bookmarkEnd w:id="10"/>
            <w:bookmarkEnd w:id="11"/>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color w:val="808080"/>
                <w:lang w:eastAsia="ja-JP"/>
              </w:rPr>
            </w:pPr>
            <w:r w:rsidRPr="00E83E5C">
              <w:rPr>
                <w:lang w:eastAsia="ja-JP"/>
              </w:rPr>
              <w:t xml:space="preserve">ask if INTTYPE=ADULT, PROXY, OR DIRECT and milblastx&lt;&gt;1 and srr = 2 </w:t>
            </w:r>
          </w:p>
          <w:p w:rsidR="00B46FAD" w:rsidRPr="00E83E5C" w:rsidRDefault="00B46FAD" w:rsidP="00B15937">
            <w:pPr>
              <w:pStyle w:val="Heading1"/>
              <w:spacing w:before="0"/>
              <w:rPr>
                <w:rFonts w:cs="Angsana New"/>
              </w:rPr>
            </w:pPr>
          </w:p>
        </w:tc>
        <w:tc>
          <w:tcPr>
            <w:tcW w:w="6655" w:type="dxa"/>
            <w:shd w:val="clear" w:color="auto" w:fill="auto"/>
          </w:tcPr>
          <w:p w:rsidR="00B46FAD" w:rsidRPr="00E83E5C" w:rsidRDefault="00B46FAD" w:rsidP="00B15937">
            <w:pPr>
              <w:pStyle w:val="TBIQstResp"/>
              <w:ind w:left="0"/>
              <w:rPr>
                <w:lang w:val="es-ES_tradnl"/>
              </w:rPr>
            </w:pPr>
            <w:r w:rsidRPr="00E83E5C">
              <w:t>BIKEX.</w:t>
            </w:r>
            <w:r w:rsidRPr="00E83E5C">
              <w:tab/>
            </w:r>
            <w:r w:rsidRPr="00E83E5C">
              <w:rPr>
                <w:lang w:val="es-ES_tradnl"/>
              </w:rPr>
              <w:t>¿[“Usted”/ “Su hijo(a)”] sufrió esta lesión mientras estaba en una bicicleta o vehículo con ruedas autopropulsado?</w:t>
            </w:r>
          </w:p>
          <w:p w:rsidR="00B46FAD" w:rsidRPr="00E83E5C" w:rsidRDefault="00B46FAD" w:rsidP="00B15937">
            <w:pPr>
              <w:pStyle w:val="TBIQstResp"/>
              <w:ind w:left="0"/>
            </w:pP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 xml:space="preserve">ask if </w:t>
            </w:r>
            <w:r w:rsidRPr="00E83E5C">
              <w:t xml:space="preserve">INTTYPE=ADULT, PROXY, OR DIRECT and </w:t>
            </w:r>
            <w:r w:rsidRPr="00E83E5C">
              <w:rPr>
                <w:lang w:eastAsia="ja-JP"/>
              </w:rPr>
              <w:t>BIKEX=1 or (srrx=1 and bike)</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rPr>
                <w:lang w:val="es-ES_tradnl"/>
              </w:rPr>
            </w:pPr>
            <w:r w:rsidRPr="00E83E5C">
              <w:t>BIKE1X.</w:t>
            </w:r>
            <w:r w:rsidRPr="00E83E5C">
              <w:tab/>
            </w:r>
            <w:r w:rsidRPr="00E83E5C">
              <w:rPr>
                <w:lang w:val="es-ES_tradnl"/>
              </w:rPr>
              <w:t>¿Cómo sucedió la lesión? ¿Inicialmente fue debido a…</w:t>
            </w:r>
          </w:p>
          <w:p w:rsidR="00B46FAD" w:rsidRPr="00E83E5C" w:rsidRDefault="00B46FAD" w:rsidP="00B15937">
            <w:pPr>
              <w:pStyle w:val="TBIQstResp"/>
              <w:rPr>
                <w:lang w:val="es-ES_tradnl"/>
              </w:rPr>
            </w:pPr>
            <w:r w:rsidRPr="00E83E5C">
              <w:rPr>
                <w:lang w:val="es-ES_tradnl"/>
              </w:rPr>
              <w:t>1.</w:t>
            </w:r>
            <w:r w:rsidRPr="00E83E5C">
              <w:rPr>
                <w:lang w:val="es-ES_tradnl"/>
              </w:rPr>
              <w:tab/>
              <w:t>Una colisión con un vehículo automotor en movimiento</w:t>
            </w:r>
          </w:p>
          <w:p w:rsidR="00B46FAD" w:rsidRPr="00E83E5C" w:rsidRDefault="00B46FAD" w:rsidP="00B15937">
            <w:pPr>
              <w:pStyle w:val="TBIQstResp"/>
              <w:rPr>
                <w:lang w:val="es-ES_tradnl"/>
              </w:rPr>
            </w:pPr>
            <w:r w:rsidRPr="00E83E5C">
              <w:rPr>
                <w:lang w:val="es-ES_tradnl"/>
              </w:rPr>
              <w:t>2.</w:t>
            </w:r>
            <w:r w:rsidRPr="00E83E5C">
              <w:rPr>
                <w:lang w:val="es-ES_tradnl"/>
              </w:rPr>
              <w:tab/>
              <w:t>Una colisión con otra bicicleta</w:t>
            </w:r>
          </w:p>
          <w:p w:rsidR="00B46FAD" w:rsidRPr="00E83E5C" w:rsidRDefault="00B46FAD" w:rsidP="00B15937">
            <w:pPr>
              <w:pStyle w:val="TBIQstResp"/>
              <w:rPr>
                <w:lang w:val="es-ES_tradnl"/>
              </w:rPr>
            </w:pPr>
            <w:r w:rsidRPr="00E83E5C">
              <w:rPr>
                <w:lang w:val="es-ES_tradnl"/>
              </w:rPr>
              <w:t>3.</w:t>
            </w:r>
            <w:r w:rsidRPr="00E83E5C">
              <w:rPr>
                <w:lang w:val="es-ES_tradnl"/>
              </w:rPr>
              <w:tab/>
              <w:t xml:space="preserve">Una colisión con una persona </w:t>
            </w:r>
          </w:p>
          <w:p w:rsidR="00B46FAD" w:rsidRPr="00E83E5C" w:rsidRDefault="00B46FAD" w:rsidP="00B15937">
            <w:pPr>
              <w:pStyle w:val="TBIQstResp"/>
              <w:rPr>
                <w:lang w:val="es-ES_tradnl"/>
              </w:rPr>
            </w:pPr>
            <w:r w:rsidRPr="00E83E5C">
              <w:rPr>
                <w:lang w:val="es-ES_tradnl"/>
              </w:rPr>
              <w:t>4.</w:t>
            </w:r>
            <w:r w:rsidRPr="00E83E5C">
              <w:rPr>
                <w:lang w:val="es-ES_tradnl"/>
              </w:rPr>
              <w:tab/>
              <w:t>Una colisión con un objeto estacionario</w:t>
            </w:r>
          </w:p>
          <w:p w:rsidR="00B46FAD" w:rsidRPr="00E83E5C" w:rsidRDefault="00B46FAD" w:rsidP="00B15937">
            <w:pPr>
              <w:pStyle w:val="TBIQstResp"/>
              <w:rPr>
                <w:lang w:val="es-ES_tradnl"/>
              </w:rPr>
            </w:pPr>
            <w:r w:rsidRPr="00E83E5C">
              <w:rPr>
                <w:lang w:val="es-ES_tradnl"/>
              </w:rPr>
              <w:t>5.</w:t>
            </w:r>
            <w:r w:rsidRPr="00E83E5C">
              <w:rPr>
                <w:lang w:val="es-ES_tradnl"/>
              </w:rPr>
              <w:tab/>
              <w:t>Una caída de la bicicleta a una superficie, como por ejemplo, el pavimento u</w:t>
            </w:r>
          </w:p>
          <w:p w:rsidR="00B46FAD" w:rsidRPr="00E83E5C" w:rsidRDefault="00B46FAD" w:rsidP="00B15937">
            <w:pPr>
              <w:pStyle w:val="TBIQstResp"/>
            </w:pPr>
            <w:r w:rsidRPr="00E83E5C">
              <w:t>95.</w:t>
            </w:r>
            <w:r w:rsidRPr="00E83E5C">
              <w:tab/>
              <w:t xml:space="preserve">Otra cosa? </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 xml:space="preserve">ask if </w:t>
            </w:r>
            <w:r w:rsidRPr="00E83E5C">
              <w:t xml:space="preserve">INTTYPE=ADULT, PROXY, OR DIRECT and </w:t>
            </w:r>
            <w:r w:rsidRPr="00E83E5C">
              <w:rPr>
                <w:lang w:eastAsia="ja-JP"/>
              </w:rPr>
              <w:t>BIKEX=1 and srrx &lt;&gt;1</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pPr>
            <w:r w:rsidRPr="00E83E5C">
              <w:t>BIKE4X.</w:t>
            </w:r>
            <w:r w:rsidRPr="00E83E5C">
              <w:tab/>
            </w:r>
            <w:r w:rsidRPr="00E83E5C">
              <w:rPr>
                <w:lang w:val="es-ES_tradnl"/>
              </w:rPr>
              <w:t xml:space="preserve">¿Cuál era la razón PRINCIPAL por la que [“usted”/ “su hijo(a) estaba”] andando en bicicleta cuando sufrió la lesión?  </w:t>
            </w:r>
            <w:r w:rsidRPr="00E83E5C">
              <w:t xml:space="preserve">[ “[¿Estaba usted”/ “¿Estaba su hijo(a)”]…  </w:t>
            </w:r>
          </w:p>
          <w:p w:rsidR="00B46FAD" w:rsidRPr="00E83E5C" w:rsidRDefault="00B46FAD" w:rsidP="00B15937">
            <w:pPr>
              <w:pStyle w:val="TBIQstResp"/>
              <w:rPr>
                <w:lang w:val="es-ES_tradnl"/>
              </w:rPr>
            </w:pPr>
            <w:r w:rsidRPr="00E83E5C">
              <w:rPr>
                <w:lang w:val="es-ES_tradnl"/>
              </w:rPr>
              <w:t>1.</w:t>
            </w:r>
            <w:r w:rsidRPr="00E83E5C">
              <w:rPr>
                <w:lang w:val="es-ES_tradnl"/>
              </w:rPr>
              <w:tab/>
              <w:t>Andando en bicicleta principalmente como método de transporte (por ejemplo, para ir al trabajo o la escuela)</w:t>
            </w:r>
          </w:p>
          <w:p w:rsidR="00B46FAD" w:rsidRPr="00E83E5C" w:rsidRDefault="00B46FAD" w:rsidP="00B15937">
            <w:pPr>
              <w:pStyle w:val="TBIQstResp"/>
              <w:rPr>
                <w:lang w:val="es-ES_tradnl"/>
              </w:rPr>
            </w:pPr>
            <w:r w:rsidRPr="00E83E5C">
              <w:rPr>
                <w:lang w:val="es-ES_tradnl"/>
              </w:rPr>
              <w:t>2.</w:t>
            </w:r>
            <w:r w:rsidRPr="00E83E5C">
              <w:rPr>
                <w:lang w:val="es-ES_tradnl"/>
              </w:rPr>
              <w:tab/>
              <w:t xml:space="preserve">Andando en bicicleta principalmente como recreación, condicionamiento físico o competencia </w:t>
            </w:r>
          </w:p>
          <w:p w:rsidR="00B46FAD" w:rsidRPr="00E83E5C" w:rsidRDefault="00B46FAD" w:rsidP="00B15937">
            <w:pPr>
              <w:pStyle w:val="TBIQstResp"/>
            </w:pPr>
          </w:p>
          <w:p w:rsidR="00B46FAD" w:rsidRPr="00E83E5C" w:rsidRDefault="00B46FAD" w:rsidP="00B15937">
            <w:pPr>
              <w:pStyle w:val="TBIQstResp"/>
            </w:pPr>
            <w:r w:rsidRPr="00E83E5C">
              <w:t>97.</w:t>
            </w:r>
            <w:r w:rsidRPr="00E83E5C">
              <w:tab/>
              <w:t>DON’T KNOW</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12" w:name="_Toc451351975"/>
            <w:bookmarkStart w:id="13" w:name="_Toc451805794"/>
            <w:r w:rsidRPr="00E83E5C">
              <w:rPr>
                <w:rFonts w:cs="Angsana New"/>
              </w:rPr>
              <w:t>Motor Vehicle</w:t>
            </w:r>
            <w:bookmarkEnd w:id="12"/>
            <w:bookmarkEnd w:id="13"/>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 xml:space="preserve">ask if INTTYPE=ADULT, PROXY, OR DIRECT nd milblastx&lt;&gt;1 and bikex=2 </w:t>
            </w:r>
          </w:p>
          <w:p w:rsidR="00B46FAD" w:rsidRPr="00E83E5C" w:rsidRDefault="00B46FAD" w:rsidP="00B15937">
            <w:pPr>
              <w:pStyle w:val="Heading1"/>
              <w:spacing w:before="0"/>
              <w:rPr>
                <w:rFonts w:cs="Angsana New"/>
              </w:rPr>
            </w:pPr>
          </w:p>
        </w:tc>
        <w:tc>
          <w:tcPr>
            <w:tcW w:w="6655" w:type="dxa"/>
            <w:shd w:val="clear" w:color="auto" w:fill="auto"/>
          </w:tcPr>
          <w:p w:rsidR="00B46FAD" w:rsidRPr="00E83E5C" w:rsidRDefault="00B46FAD" w:rsidP="00B15937">
            <w:pPr>
              <w:rPr>
                <w:rFonts w:cs="Angsana New"/>
              </w:rPr>
            </w:pPr>
            <w:r w:rsidRPr="00E83E5C">
              <w:rPr>
                <w:rFonts w:cs="Angsana New"/>
              </w:rPr>
              <w:t>MVX.</w:t>
            </w:r>
            <w:r w:rsidRPr="00E83E5C">
              <w:rPr>
                <w:rFonts w:cs="Angsana New"/>
              </w:rPr>
              <w:tab/>
            </w:r>
            <w:r w:rsidRPr="00E83E5C">
              <w:rPr>
                <w:rFonts w:cs="Angsana New"/>
                <w:lang w:val="es-ES_tradnl"/>
              </w:rPr>
              <w:t>¿[“Usted”/ “¿Su hijo(a)”] sufrió esta lesión mientras estaba en un vehículo motorizado, como en un automóvil, autobús, camión, motocicleta, buggy de dunas o un vehículo todoterreno (all terrain vehicle; ATV)?</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lastRenderedPageBreak/>
              <w:t xml:space="preserve">ask if </w:t>
            </w:r>
            <w:r w:rsidRPr="00E83E5C">
              <w:t xml:space="preserve">INTTYPE=ADULT, PROXY, OR DIRECT and </w:t>
            </w:r>
            <w:r w:rsidRPr="00E83E5C">
              <w:rPr>
                <w:lang w:eastAsia="ja-JP"/>
              </w:rPr>
              <w:t xml:space="preserve">MV1X=1 </w:t>
            </w:r>
            <w:r w:rsidRPr="00E83E5C">
              <w:t>or (srrx = 1 and motor vehicle)</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MV3X.</w:t>
            </w:r>
            <w:r w:rsidRPr="00E83E5C">
              <w:tab/>
              <w:t>¿En qué tipo de vehículo [“estaba usted” / “estaba su hijo(a)”]?</w:t>
            </w:r>
          </w:p>
          <w:p w:rsidR="00B46FAD" w:rsidRPr="00E83E5C" w:rsidRDefault="00B46FAD" w:rsidP="00B15937">
            <w:pPr>
              <w:pStyle w:val="TBIQstResp"/>
              <w:rPr>
                <w:lang w:eastAsia="ja-JP"/>
              </w:rPr>
            </w:pPr>
            <w:r w:rsidRPr="00E83E5C">
              <w:rPr>
                <w:lang w:eastAsia="ja-JP"/>
              </w:rPr>
              <w:t>1.</w:t>
            </w:r>
            <w:r w:rsidRPr="00E83E5C">
              <w:rPr>
                <w:lang w:eastAsia="ja-JP"/>
              </w:rPr>
              <w:tab/>
            </w:r>
            <w:r w:rsidRPr="00E83E5C">
              <w:rPr>
                <w:lang w:val="es-ES_tradnl" w:eastAsia="ja-JP"/>
              </w:rPr>
              <w:t>Un vehículo todoterreno, para fuera de caminos o buggy para dunas</w:t>
            </w:r>
          </w:p>
          <w:p w:rsidR="00B46FAD" w:rsidRPr="00E83E5C" w:rsidRDefault="00B46FAD" w:rsidP="00B15937">
            <w:pPr>
              <w:pStyle w:val="TBIQstResp"/>
              <w:rPr>
                <w:lang w:eastAsia="ja-JP"/>
              </w:rPr>
            </w:pPr>
            <w:r w:rsidRPr="00E83E5C">
              <w:rPr>
                <w:lang w:eastAsia="ja-JP"/>
              </w:rPr>
              <w:t>2.</w:t>
            </w:r>
            <w:r w:rsidRPr="00E83E5C">
              <w:rPr>
                <w:lang w:eastAsia="ja-JP"/>
              </w:rPr>
              <w:tab/>
            </w:r>
            <w:r w:rsidRPr="00E83E5C">
              <w:rPr>
                <w:lang w:val="es-ES_tradnl" w:eastAsia="ja-JP"/>
              </w:rPr>
              <w:t>Un autobús, camión o camioneta</w:t>
            </w:r>
          </w:p>
          <w:p w:rsidR="00B46FAD" w:rsidRPr="00E83E5C" w:rsidRDefault="00B46FAD" w:rsidP="00B15937">
            <w:pPr>
              <w:pStyle w:val="TBIQstResp"/>
              <w:rPr>
                <w:lang w:eastAsia="ja-JP"/>
              </w:rPr>
            </w:pPr>
            <w:r w:rsidRPr="00E83E5C">
              <w:rPr>
                <w:lang w:eastAsia="ja-JP"/>
              </w:rPr>
              <w:t>3.</w:t>
            </w:r>
            <w:r w:rsidRPr="00E83E5C">
              <w:rPr>
                <w:lang w:eastAsia="ja-JP"/>
              </w:rPr>
              <w:tab/>
            </w:r>
            <w:r w:rsidRPr="00E83E5C">
              <w:rPr>
                <w:lang w:val="es-ES_tradnl" w:eastAsia="ja-JP"/>
              </w:rPr>
              <w:t>Un automóvil</w:t>
            </w:r>
          </w:p>
          <w:p w:rsidR="00B46FAD" w:rsidRPr="00E83E5C" w:rsidRDefault="00B46FAD" w:rsidP="00B15937">
            <w:pPr>
              <w:pStyle w:val="TBIQstResp"/>
              <w:rPr>
                <w:lang w:eastAsia="ja-JP"/>
              </w:rPr>
            </w:pPr>
            <w:r w:rsidRPr="00E83E5C">
              <w:rPr>
                <w:lang w:eastAsia="ja-JP"/>
              </w:rPr>
              <w:t>4.</w:t>
            </w:r>
            <w:r w:rsidRPr="00E83E5C">
              <w:rPr>
                <w:lang w:eastAsia="ja-JP"/>
              </w:rPr>
              <w:tab/>
            </w:r>
            <w:r w:rsidRPr="00E83E5C">
              <w:rPr>
                <w:lang w:val="es-ES_tradnl" w:eastAsia="ja-JP"/>
              </w:rPr>
              <w:t>Una motocicleta o moto de cross</w:t>
            </w:r>
          </w:p>
          <w:p w:rsidR="00B46FAD" w:rsidRPr="00E83E5C" w:rsidRDefault="00B46FAD" w:rsidP="00B15937">
            <w:pPr>
              <w:pStyle w:val="TBIQstResp"/>
              <w:rPr>
                <w:lang w:val="es-ES_tradnl" w:eastAsia="ja-JP"/>
              </w:rPr>
            </w:pPr>
            <w:r w:rsidRPr="00E83E5C">
              <w:rPr>
                <w:lang w:eastAsia="ja-JP"/>
              </w:rPr>
              <w:t>5.</w:t>
            </w:r>
            <w:r w:rsidRPr="00E83E5C">
              <w:rPr>
                <w:lang w:eastAsia="ja-JP"/>
              </w:rPr>
              <w:tab/>
            </w:r>
            <w:r w:rsidRPr="00E83E5C">
              <w:rPr>
                <w:lang w:val="es-ES_tradnl" w:eastAsia="ja-JP"/>
              </w:rPr>
              <w:t>Una moto acuática, como jet ski [IF NEEDED: ski doo] u</w:t>
            </w:r>
          </w:p>
          <w:p w:rsidR="00B46FAD" w:rsidRPr="00E83E5C" w:rsidRDefault="00B46FAD" w:rsidP="00B15937">
            <w:pPr>
              <w:pStyle w:val="TBIQstResp"/>
              <w:rPr>
                <w:lang w:eastAsia="ja-JP"/>
              </w:rPr>
            </w:pPr>
            <w:r w:rsidRPr="00E83E5C">
              <w:rPr>
                <w:lang w:eastAsia="ja-JP"/>
              </w:rPr>
              <w:t>6.</w:t>
            </w:r>
            <w:r w:rsidRPr="00E83E5C">
              <w:rPr>
                <w:lang w:eastAsia="ja-JP"/>
              </w:rPr>
              <w:tab/>
            </w:r>
            <w:r w:rsidRPr="00E83E5C">
              <w:rPr>
                <w:lang w:val="es-ES_tradnl"/>
              </w:rPr>
              <w:t xml:space="preserve"> Otro</w:t>
            </w:r>
            <w:r w:rsidRPr="00E83E5C">
              <w:rPr>
                <w:lang w:val="es-ES_tradnl"/>
              </w:rPr>
              <w:tab/>
            </w:r>
          </w:p>
          <w:p w:rsidR="00B46FAD" w:rsidRPr="00E83E5C" w:rsidRDefault="00B46FAD" w:rsidP="00B15937">
            <w:pPr>
              <w:pStyle w:val="TBIQstResp"/>
            </w:pPr>
            <w:r w:rsidRPr="00E83E5C">
              <w:t>95.</w:t>
            </w:r>
            <w:r w:rsidRPr="00E83E5C">
              <w:tab/>
            </w:r>
            <w:r w:rsidRPr="00E83E5C">
              <w:rPr>
                <w:lang w:val="es-ES_tradnl"/>
              </w:rPr>
              <w:t>Otro tipo de vehículo</w:t>
            </w:r>
            <w:r w:rsidRPr="00E83E5C">
              <w:t xml:space="preserve"> </w:t>
            </w:r>
            <w:r w:rsidRPr="00E83E5C">
              <w:tab/>
              <w:t>[ENTER RESPONSE TEXT RANGE=XXXX]</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rPr>
                <w:rFonts w:cs="Angsana New"/>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 xml:space="preserve">ask if </w:t>
            </w:r>
            <w:r w:rsidRPr="00E83E5C">
              <w:t xml:space="preserve">INTTYPE=ADULT, PROXY, OR DIRECT and </w:t>
            </w:r>
            <w:r w:rsidRPr="00E83E5C">
              <w:rPr>
                <w:lang w:eastAsia="ja-JP"/>
              </w:rPr>
              <w:t>MV3X=1, 2 OR 3</w:t>
            </w:r>
          </w:p>
        </w:tc>
        <w:tc>
          <w:tcPr>
            <w:tcW w:w="6655" w:type="dxa"/>
            <w:shd w:val="clear" w:color="auto" w:fill="auto"/>
          </w:tcPr>
          <w:p w:rsidR="00B46FAD" w:rsidRPr="00E83E5C" w:rsidRDefault="00B46FAD" w:rsidP="00B15937">
            <w:pPr>
              <w:pStyle w:val="TBIQstText"/>
              <w:spacing w:after="0"/>
            </w:pPr>
            <w:r w:rsidRPr="00E83E5C">
              <w:t>MV2X.</w:t>
            </w:r>
            <w:r w:rsidRPr="00E83E5C">
              <w:tab/>
            </w:r>
            <w:r w:rsidRPr="00E83E5C">
              <w:rPr>
                <w:lang w:val="es-ES_tradnl"/>
              </w:rPr>
              <w:t>¿Tenía [ “usted”/ “su hijo(a)”] puesto el cinturón de seguridad cuando ocurrió la lesión?</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 xml:space="preserve">ask if </w:t>
            </w:r>
            <w:r w:rsidRPr="00E83E5C">
              <w:t xml:space="preserve">INTTYPE=ADULT, PROXY, OR DIRECT and </w:t>
            </w:r>
            <w:r w:rsidRPr="00E83E5C">
              <w:rPr>
                <w:lang w:eastAsia="ja-JP"/>
              </w:rPr>
              <w:t xml:space="preserve">mvX=1 </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pPr>
            <w:r w:rsidRPr="00E83E5C">
              <w:t>MV6X.</w:t>
            </w:r>
            <w:r w:rsidRPr="00E83E5C">
              <w:tab/>
            </w:r>
            <w:r w:rsidRPr="00E83E5C">
              <w:rPr>
                <w:lang w:val="es-ES_tradnl"/>
              </w:rPr>
              <w:t xml:space="preserve">¿Cuál de las siguientes describe mejor la forma en que ocurrió la lesión? </w:t>
            </w:r>
            <w:r w:rsidRPr="00E83E5C">
              <w:t>¿</w:t>
            </w:r>
            <w:r w:rsidRPr="00E83E5C">
              <w:rPr>
                <w:rFonts w:eastAsia="Times New Roman" w:cs="Arial"/>
                <w:szCs w:val="24"/>
              </w:rPr>
              <w:t xml:space="preserve">[ “Usted”/ “Su hijo(a)”] </w:t>
            </w:r>
            <w:r w:rsidRPr="00E83E5C">
              <w:t>chocó con…</w:t>
            </w:r>
          </w:p>
          <w:p w:rsidR="00B46FAD" w:rsidRPr="00E83E5C" w:rsidRDefault="00B46FAD" w:rsidP="00B15937">
            <w:pPr>
              <w:pStyle w:val="TBIQstResp"/>
              <w:rPr>
                <w:color w:val="000000"/>
                <w:lang w:val="es-ES_tradnl"/>
              </w:rPr>
            </w:pPr>
            <w:r w:rsidRPr="00E83E5C">
              <w:rPr>
                <w:color w:val="000000"/>
                <w:lang w:val="es-ES_tradnl"/>
              </w:rPr>
              <w:t>1.</w:t>
            </w:r>
            <w:r w:rsidRPr="00E83E5C">
              <w:rPr>
                <w:color w:val="000000"/>
                <w:lang w:val="es-ES_tradnl"/>
              </w:rPr>
              <w:tab/>
              <w:t xml:space="preserve">Otro vehículo automotor </w:t>
            </w:r>
          </w:p>
          <w:p w:rsidR="00B46FAD" w:rsidRPr="00E83E5C" w:rsidRDefault="00B46FAD" w:rsidP="00B15937">
            <w:pPr>
              <w:pStyle w:val="TBIQstResp"/>
              <w:rPr>
                <w:color w:val="000000"/>
                <w:lang w:val="es-ES_tradnl"/>
              </w:rPr>
            </w:pPr>
            <w:r w:rsidRPr="00E83E5C">
              <w:rPr>
                <w:color w:val="000000"/>
                <w:lang w:val="es-ES_tradnl"/>
              </w:rPr>
              <w:t>2.</w:t>
            </w:r>
            <w:r w:rsidRPr="00E83E5C">
              <w:rPr>
                <w:color w:val="000000"/>
                <w:lang w:val="es-ES_tradnl"/>
              </w:rPr>
              <w:tab/>
              <w:t>Un objeto estacionario</w:t>
            </w:r>
          </w:p>
          <w:p w:rsidR="00B46FAD" w:rsidRPr="00E83E5C" w:rsidRDefault="00B46FAD" w:rsidP="00B15937">
            <w:pPr>
              <w:pStyle w:val="TBIQstResp"/>
              <w:rPr>
                <w:color w:val="000000"/>
                <w:lang w:val="es-ES_tradnl"/>
              </w:rPr>
            </w:pPr>
            <w:r w:rsidRPr="00E83E5C">
              <w:rPr>
                <w:color w:val="000000"/>
                <w:lang w:val="es-ES_tradnl"/>
              </w:rPr>
              <w:t>3.</w:t>
            </w:r>
            <w:r w:rsidRPr="00E83E5C">
              <w:rPr>
                <w:color w:val="000000"/>
                <w:lang w:val="es-ES_tradnl"/>
              </w:rPr>
              <w:tab/>
              <w:t xml:space="preserve">Un animal, como un venado, u </w:t>
            </w:r>
          </w:p>
          <w:p w:rsidR="00B46FAD" w:rsidRPr="00E83E5C" w:rsidRDefault="00B46FAD" w:rsidP="00B15937">
            <w:pPr>
              <w:pStyle w:val="TBIQstResp"/>
            </w:pPr>
            <w:r w:rsidRPr="00E83E5C">
              <w:rPr>
                <w:lang w:val="es-ES_tradnl"/>
              </w:rPr>
              <w:t>95.</w:t>
            </w:r>
            <w:r w:rsidRPr="00E83E5C">
              <w:rPr>
                <w:lang w:val="es-ES_tradnl"/>
              </w:rPr>
              <w:tab/>
              <w:t>Otra cosa</w:t>
            </w:r>
            <w:r w:rsidRPr="00E83E5C">
              <w:tab/>
              <w:t>[ENTER RESPONSE TEXT RANGE=XXXX]</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t>ask if inttype=a and mvX=1 and srrx&lt;&gt;1 and MV3X = 1, 4, or 5</w:t>
            </w:r>
          </w:p>
        </w:tc>
        <w:tc>
          <w:tcPr>
            <w:tcW w:w="6655" w:type="dxa"/>
            <w:shd w:val="clear" w:color="auto" w:fill="auto"/>
          </w:tcPr>
          <w:p w:rsidR="00B46FAD" w:rsidRPr="00E83E5C" w:rsidRDefault="00B46FAD" w:rsidP="00B15937">
            <w:pPr>
              <w:pStyle w:val="TBIQstText"/>
              <w:rPr>
                <w:color w:val="000000"/>
              </w:rPr>
            </w:pPr>
            <w:r w:rsidRPr="00E83E5C">
              <w:rPr>
                <w:color w:val="000000"/>
              </w:rPr>
              <w:t>MV7X.</w:t>
            </w:r>
            <w:r w:rsidRPr="00E83E5C">
              <w:rPr>
                <w:color w:val="000000"/>
              </w:rPr>
              <w:tab/>
            </w:r>
            <w:r w:rsidRPr="00E83E5C">
              <w:rPr>
                <w:color w:val="000000"/>
                <w:lang w:val="es-ES_tradnl"/>
              </w:rPr>
              <w:t xml:space="preserve">¿Por qué estaba [ “usted”/ “su hijo(a)”] trasladándose o conduciendo cuando ocurrió la lesión?  </w:t>
            </w:r>
            <w:r w:rsidRPr="00E83E5C">
              <w:rPr>
                <w:color w:val="000000"/>
              </w:rPr>
              <w:t>[ “¿Estaba usted”/ “¿Estaba su hijo(a)”]</w:t>
            </w:r>
          </w:p>
          <w:p w:rsidR="00B46FAD" w:rsidRPr="00E83E5C" w:rsidRDefault="00B46FAD" w:rsidP="00B15937">
            <w:pPr>
              <w:pStyle w:val="TBIQstResp"/>
              <w:rPr>
                <w:color w:val="000000"/>
                <w:lang w:val="es-ES_tradnl"/>
              </w:rPr>
            </w:pPr>
            <w:r w:rsidRPr="00E83E5C">
              <w:rPr>
                <w:color w:val="000000"/>
                <w:lang w:val="es-ES_tradnl"/>
              </w:rPr>
              <w:t>1.</w:t>
            </w:r>
            <w:r w:rsidRPr="00E83E5C">
              <w:rPr>
                <w:color w:val="000000"/>
                <w:lang w:val="es-ES_tradnl"/>
              </w:rPr>
              <w:tab/>
              <w:t xml:space="preserve">Trasladándose o conduciendo como método de transporte, por ejemplo, para ir al trabajo o la escuela </w:t>
            </w:r>
          </w:p>
          <w:p w:rsidR="00B46FAD" w:rsidRPr="00E83E5C" w:rsidRDefault="00B46FAD" w:rsidP="00B15937">
            <w:pPr>
              <w:pStyle w:val="TBIQstResp"/>
              <w:rPr>
                <w:color w:val="000000"/>
                <w:lang w:val="es-ES_tradnl"/>
              </w:rPr>
            </w:pPr>
            <w:r w:rsidRPr="00E83E5C">
              <w:rPr>
                <w:color w:val="000000"/>
                <w:lang w:val="es-ES_tradnl"/>
              </w:rPr>
              <w:t>2.</w:t>
            </w:r>
            <w:r w:rsidRPr="00E83E5C">
              <w:rPr>
                <w:color w:val="000000"/>
                <w:lang w:val="es-ES_tradnl"/>
              </w:rPr>
              <w:tab/>
              <w:t xml:space="preserve">Trasladándose o conduciendo para divertirse, por placer o en competencia </w:t>
            </w:r>
          </w:p>
          <w:p w:rsidR="00B46FAD" w:rsidRPr="00E83E5C" w:rsidRDefault="00B46FAD" w:rsidP="00B15937">
            <w:pPr>
              <w:pStyle w:val="TBIQstResp"/>
              <w:rPr>
                <w:color w:val="000000"/>
              </w:rPr>
            </w:pP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14" w:name="_Toc451351976"/>
            <w:bookmarkStart w:id="15" w:name="_Toc451805795"/>
            <w:r w:rsidRPr="00E83E5C">
              <w:rPr>
                <w:rFonts w:cs="Angsana New"/>
              </w:rPr>
              <w:lastRenderedPageBreak/>
              <w:t>Other Cause</w:t>
            </w:r>
            <w:bookmarkEnd w:id="14"/>
            <w:bookmarkEnd w:id="15"/>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rPr>
                <w:color w:val="000000"/>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color w:val="808080"/>
                <w:lang w:eastAsia="ja-JP"/>
              </w:rPr>
            </w:pPr>
            <w:r w:rsidRPr="00E83E5C">
              <w:rPr>
                <w:lang w:eastAsia="ja-JP"/>
              </w:rPr>
              <w:t>ask if INTTYPE=ADULT, PROXY, OR DIRECT and srrx=2</w:t>
            </w:r>
            <w:r w:rsidRPr="00E83E5C">
              <w:rPr>
                <w:color w:val="808080"/>
                <w:lang w:eastAsia="ja-JP"/>
              </w:rPr>
              <w:t xml:space="preserve"> </w:t>
            </w:r>
            <w:r w:rsidRPr="00E83E5C">
              <w:rPr>
                <w:lang w:eastAsia="ja-JP"/>
              </w:rPr>
              <w:t>and milblastx&lt;&gt;1 and bike = 2 and mvx = 2</w:t>
            </w:r>
          </w:p>
          <w:p w:rsidR="00B46FAD" w:rsidRPr="00E83E5C" w:rsidRDefault="00B46FAD" w:rsidP="00B15937">
            <w:pPr>
              <w:pStyle w:val="Heading1"/>
              <w:spacing w:before="0"/>
              <w:rPr>
                <w:rFonts w:cs="Angsana New"/>
              </w:rPr>
            </w:pPr>
          </w:p>
        </w:tc>
        <w:tc>
          <w:tcPr>
            <w:tcW w:w="6655" w:type="dxa"/>
            <w:shd w:val="clear" w:color="auto" w:fill="auto"/>
          </w:tcPr>
          <w:p w:rsidR="00B46FAD" w:rsidRPr="00E83E5C" w:rsidRDefault="00B46FAD" w:rsidP="00B15937">
            <w:pPr>
              <w:pStyle w:val="TBIQstText"/>
              <w:spacing w:after="0"/>
            </w:pPr>
            <w:r w:rsidRPr="00E83E5C">
              <w:t xml:space="preserve">CAUSEX. </w:t>
            </w:r>
            <w:r w:rsidRPr="00E83E5C">
              <w:rPr>
                <w:lang w:val="es-ES_tradnl"/>
              </w:rPr>
              <w:t>¿Diría que la lesión sucedió porque usted…</w:t>
            </w:r>
          </w:p>
          <w:p w:rsidR="00B46FAD" w:rsidRPr="00E83E5C" w:rsidRDefault="00B46FAD" w:rsidP="00B46FAD">
            <w:pPr>
              <w:pStyle w:val="TBIQstResp"/>
              <w:numPr>
                <w:ilvl w:val="0"/>
                <w:numId w:val="3"/>
              </w:numPr>
              <w:rPr>
                <w:lang w:val="es-ES_tradnl"/>
              </w:rPr>
            </w:pPr>
            <w:r w:rsidRPr="00E83E5C">
              <w:rPr>
                <w:lang w:val="es-ES_tradnl"/>
              </w:rPr>
              <w:t xml:space="preserve">Se cayó sin que le pegaran o empujaran </w:t>
            </w:r>
          </w:p>
          <w:p w:rsidR="00B46FAD" w:rsidRPr="00E83E5C" w:rsidRDefault="00B46FAD" w:rsidP="00B46FAD">
            <w:pPr>
              <w:pStyle w:val="TBIQstResp"/>
              <w:numPr>
                <w:ilvl w:val="0"/>
                <w:numId w:val="3"/>
              </w:numPr>
              <w:rPr>
                <w:lang w:val="es-ES_tradnl"/>
              </w:rPr>
            </w:pPr>
            <w:r w:rsidRPr="00E83E5C">
              <w:rPr>
                <w:lang w:val="es-ES_tradnl"/>
              </w:rPr>
              <w:t xml:space="preserve">Sufrió un golpe de un objeto o persona o fue empujado(a) contra algo o </w:t>
            </w:r>
          </w:p>
          <w:p w:rsidR="00B46FAD" w:rsidRPr="00E83E5C" w:rsidRDefault="00B46FAD" w:rsidP="00B15937">
            <w:pPr>
              <w:pStyle w:val="TBIQstResp"/>
            </w:pPr>
            <w:r w:rsidRPr="00E83E5C">
              <w:t>95.</w:t>
            </w:r>
            <w:r w:rsidRPr="00E83E5C">
              <w:tab/>
            </w:r>
            <w:r w:rsidRPr="00E83E5C">
              <w:rPr>
                <w:lang w:val="es-ES_tradnl"/>
              </w:rPr>
              <w:t xml:space="preserve">Ocurrió otra cosa </w:t>
            </w:r>
            <w:r w:rsidRPr="00E83E5C">
              <w:t>[ENTER RESPONSE TEXT RANGE=XXXX]</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rPr>
                <w:color w:val="000000"/>
              </w:rPr>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16" w:name="_Toc451351977"/>
            <w:bookmarkStart w:id="17" w:name="_Toc451805796"/>
            <w:r w:rsidRPr="00E83E5C">
              <w:rPr>
                <w:rFonts w:cs="Angsana New"/>
              </w:rPr>
              <w:t>Falls</w:t>
            </w:r>
            <w:bookmarkEnd w:id="16"/>
            <w:bookmarkEnd w:id="17"/>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INTTYPE=ADULT, PROXY, OR DIRECT and causex = 1</w:t>
            </w:r>
          </w:p>
        </w:tc>
        <w:tc>
          <w:tcPr>
            <w:tcW w:w="6655" w:type="dxa"/>
            <w:shd w:val="clear" w:color="auto" w:fill="auto"/>
          </w:tcPr>
          <w:p w:rsidR="00B46FAD" w:rsidRPr="00E83E5C" w:rsidRDefault="00B46FAD" w:rsidP="00B15937">
            <w:pPr>
              <w:pStyle w:val="TBIQstText"/>
              <w:rPr>
                <w:lang w:eastAsia="ja-JP"/>
              </w:rPr>
            </w:pPr>
            <w:r w:rsidRPr="00E83E5C">
              <w:rPr>
                <w:lang w:eastAsia="ja-JP"/>
              </w:rPr>
              <w:t>FALLX.</w:t>
            </w:r>
            <w:r w:rsidRPr="00E83E5C">
              <w:rPr>
                <w:lang w:eastAsia="ja-JP"/>
              </w:rPr>
              <w:tab/>
              <w:t>¿[ “Usted”/ “Su hijo(a)”] se cayó…</w:t>
            </w:r>
          </w:p>
          <w:p w:rsidR="00B46FAD" w:rsidRPr="00E83E5C" w:rsidRDefault="00B46FAD" w:rsidP="00B15937">
            <w:pPr>
              <w:pStyle w:val="TBIQstResp"/>
              <w:rPr>
                <w:lang w:val="es-ES_tradnl" w:eastAsia="ja-JP"/>
              </w:rPr>
            </w:pPr>
            <w:r w:rsidRPr="00E83E5C">
              <w:rPr>
                <w:lang w:val="es-ES_tradnl" w:eastAsia="ja-JP"/>
              </w:rPr>
              <w:t>1.</w:t>
            </w:r>
            <w:r w:rsidRPr="00E83E5C">
              <w:rPr>
                <w:lang w:val="es-ES_tradnl" w:eastAsia="ja-JP"/>
              </w:rPr>
              <w:tab/>
              <w:t xml:space="preserve">Al estar en el piso o nivel del suelo, como un resbalón o tropiezo </w:t>
            </w:r>
          </w:p>
          <w:p w:rsidR="00B46FAD" w:rsidRPr="00E83E5C" w:rsidRDefault="00B46FAD" w:rsidP="00B15937">
            <w:pPr>
              <w:pStyle w:val="TBIQstResp"/>
              <w:rPr>
                <w:lang w:val="es-ES_tradnl" w:eastAsia="ja-JP"/>
              </w:rPr>
            </w:pPr>
            <w:r w:rsidRPr="00E83E5C">
              <w:rPr>
                <w:lang w:val="es-ES_tradnl" w:eastAsia="ja-JP"/>
              </w:rPr>
              <w:t>2.</w:t>
            </w:r>
            <w:r w:rsidRPr="00E83E5C">
              <w:rPr>
                <w:lang w:val="es-ES_tradnl" w:eastAsia="ja-JP"/>
              </w:rPr>
              <w:tab/>
              <w:t>Hacia abajo por las escaleras</w:t>
            </w:r>
          </w:p>
          <w:p w:rsidR="00B46FAD" w:rsidRPr="00E83E5C" w:rsidRDefault="00B46FAD" w:rsidP="00B15937">
            <w:pPr>
              <w:pStyle w:val="TBIQstResp"/>
              <w:rPr>
                <w:lang w:val="es-ES_tradnl" w:eastAsia="ja-JP"/>
              </w:rPr>
            </w:pPr>
            <w:r w:rsidRPr="00E83E5C">
              <w:rPr>
                <w:lang w:val="es-ES_tradnl" w:eastAsia="ja-JP"/>
              </w:rPr>
              <w:t>3.</w:t>
            </w:r>
            <w:r w:rsidRPr="00E83E5C">
              <w:rPr>
                <w:lang w:val="es-ES_tradnl" w:eastAsia="ja-JP"/>
              </w:rPr>
              <w:tab/>
              <w:t xml:space="preserve">Desde una altura de 10 pies o menos o </w:t>
            </w:r>
          </w:p>
          <w:p w:rsidR="00B46FAD" w:rsidRPr="00E83E5C" w:rsidRDefault="00B46FAD" w:rsidP="00B15937">
            <w:pPr>
              <w:pStyle w:val="TBIQstResp"/>
              <w:rPr>
                <w:lang w:val="es-ES_tradnl" w:eastAsia="ja-JP"/>
              </w:rPr>
            </w:pPr>
            <w:r w:rsidRPr="00E83E5C">
              <w:rPr>
                <w:lang w:val="es-ES_tradnl" w:eastAsia="ja-JP"/>
              </w:rPr>
              <w:t>4.</w:t>
            </w:r>
            <w:r w:rsidRPr="00E83E5C">
              <w:rPr>
                <w:lang w:val="es-ES_tradnl" w:eastAsia="ja-JP"/>
              </w:rPr>
              <w:tab/>
              <w:t xml:space="preserve">Desde una altura de más de 10 pies </w:t>
            </w:r>
          </w:p>
          <w:p w:rsidR="00B46FAD" w:rsidRPr="00E83E5C" w:rsidRDefault="00B46FAD" w:rsidP="00B15937">
            <w:pPr>
              <w:pStyle w:val="TBIQstResp"/>
              <w:rPr>
                <w:lang w:eastAsia="ja-JP"/>
              </w:rPr>
            </w:pPr>
            <w:r w:rsidRPr="00E83E5C">
              <w:rPr>
                <w:lang w:eastAsia="ja-JP"/>
              </w:rPr>
              <w:t>97.</w:t>
            </w:r>
            <w:r w:rsidRPr="00E83E5C">
              <w:rPr>
                <w:lang w:eastAsia="ja-JP"/>
              </w:rPr>
              <w:tab/>
              <w:t>DON’T KNOW/NOT SURE</w:t>
            </w:r>
          </w:p>
          <w:p w:rsidR="00B46FAD" w:rsidRPr="00E83E5C" w:rsidRDefault="00B46FAD" w:rsidP="00B15937">
            <w:pPr>
              <w:pStyle w:val="TBIQstResp"/>
              <w:rPr>
                <w:lang w:eastAsia="ja-JP"/>
              </w:rPr>
            </w:pPr>
            <w:r w:rsidRPr="00E83E5C">
              <w:rPr>
                <w:lang w:eastAsia="ja-JP"/>
              </w:rPr>
              <w:t>99.</w:t>
            </w:r>
            <w:r w:rsidRPr="00E83E5C">
              <w:rPr>
                <w:lang w:eastAsia="ja-JP"/>
              </w:rPr>
              <w:tab/>
              <w:t>REFUSED</w:t>
            </w:r>
          </w:p>
          <w:p w:rsidR="00B46FAD" w:rsidRPr="00E83E5C" w:rsidRDefault="00B46FAD" w:rsidP="00B15937">
            <w:pPr>
              <w:pStyle w:val="TBIQstText"/>
              <w:spacing w:after="0"/>
            </w:pPr>
          </w:p>
          <w:p w:rsidR="00B46FAD" w:rsidRPr="00E83E5C" w:rsidRDefault="00B46FAD" w:rsidP="00B15937">
            <w:pPr>
              <w:tabs>
                <w:tab w:val="left" w:pos="1095"/>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18" w:name="_Toc451351978"/>
            <w:bookmarkStart w:id="19" w:name="_Toc451805797"/>
            <w:r w:rsidRPr="00E83E5C">
              <w:rPr>
                <w:rFonts w:cs="Angsana New"/>
              </w:rPr>
              <w:t>Location</w:t>
            </w:r>
            <w:bookmarkEnd w:id="18"/>
            <w:bookmarkEnd w:id="19"/>
          </w:p>
          <w:p w:rsidR="00B46FAD" w:rsidRPr="00E83E5C" w:rsidRDefault="00B46FAD" w:rsidP="00B15937">
            <w:pPr>
              <w:pStyle w:val="Heading1"/>
              <w:spacing w:before="0"/>
              <w:rPr>
                <w:rFonts w:cs="Angsana New"/>
                <w:lang w:eastAsia="ja-JP"/>
              </w:rPr>
            </w:pPr>
          </w:p>
        </w:tc>
        <w:tc>
          <w:tcPr>
            <w:tcW w:w="6655" w:type="dxa"/>
            <w:shd w:val="clear" w:color="auto" w:fill="auto"/>
          </w:tcPr>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TBILogic"/>
            </w:pPr>
            <w:r w:rsidRPr="00E83E5C">
              <w:t xml:space="preserve">ask if INTTYPE=ADULT, PROXY, OR DIRECT </w:t>
            </w:r>
          </w:p>
        </w:tc>
        <w:tc>
          <w:tcPr>
            <w:tcW w:w="6655" w:type="dxa"/>
            <w:shd w:val="clear" w:color="auto" w:fill="auto"/>
          </w:tcPr>
          <w:p w:rsidR="00B46FAD" w:rsidRPr="00E83E5C" w:rsidRDefault="00B46FAD" w:rsidP="00B15937">
            <w:pPr>
              <w:pStyle w:val="TBIQstResp"/>
              <w:ind w:left="0"/>
              <w:rPr>
                <w:lang w:val="es-ES_tradnl"/>
              </w:rPr>
            </w:pPr>
            <w:r w:rsidRPr="00E83E5C">
              <w:t xml:space="preserve">LOCX </w:t>
            </w:r>
            <w:r w:rsidRPr="00E83E5C">
              <w:tab/>
            </w:r>
            <w:r w:rsidRPr="00E83E5C">
              <w:rPr>
                <w:lang w:val="es-ES_tradnl"/>
              </w:rPr>
              <w:t>¿Esta lesión ocurrió…</w:t>
            </w:r>
          </w:p>
          <w:p w:rsidR="00B46FAD" w:rsidRPr="00E83E5C" w:rsidRDefault="00B46FAD" w:rsidP="00B15937">
            <w:pPr>
              <w:pStyle w:val="TBIQstResp"/>
              <w:rPr>
                <w:lang w:val="es-ES_tradnl"/>
              </w:rPr>
            </w:pPr>
            <w:r w:rsidRPr="00E83E5C">
              <w:rPr>
                <w:lang w:val="es-ES_tradnl"/>
              </w:rPr>
              <w:t>1.</w:t>
            </w:r>
            <w:r w:rsidRPr="00E83E5C">
              <w:rPr>
                <w:lang w:val="es-ES_tradnl"/>
              </w:rPr>
              <w:tab/>
              <w:t>En su hogar</w:t>
            </w:r>
          </w:p>
          <w:p w:rsidR="00B46FAD" w:rsidRPr="00E83E5C" w:rsidRDefault="00B46FAD" w:rsidP="00B15937">
            <w:pPr>
              <w:pStyle w:val="TBIQstResp"/>
              <w:rPr>
                <w:lang w:val="es-ES_tradnl"/>
              </w:rPr>
            </w:pPr>
            <w:r w:rsidRPr="00E83E5C">
              <w:rPr>
                <w:lang w:val="es-ES_tradnl"/>
              </w:rPr>
              <w:t>2.</w:t>
            </w:r>
            <w:r w:rsidRPr="00E83E5C">
              <w:rPr>
                <w:lang w:val="es-ES_tradnl"/>
              </w:rPr>
              <w:tab/>
              <w:t>En una calle</w:t>
            </w:r>
          </w:p>
          <w:p w:rsidR="00B46FAD" w:rsidRPr="00E83E5C" w:rsidRDefault="00B46FAD" w:rsidP="00B15937">
            <w:pPr>
              <w:pStyle w:val="TBIQstResp"/>
              <w:rPr>
                <w:lang w:val="es-ES_tradnl"/>
              </w:rPr>
            </w:pPr>
            <w:r w:rsidRPr="00E83E5C">
              <w:rPr>
                <w:lang w:val="es-ES_tradnl"/>
              </w:rPr>
              <w:t>3.</w:t>
            </w:r>
            <w:r w:rsidRPr="00E83E5C">
              <w:rPr>
                <w:lang w:val="es-ES_tradnl"/>
              </w:rPr>
              <w:tab/>
              <w:t>En la escuela</w:t>
            </w:r>
          </w:p>
          <w:p w:rsidR="00B46FAD" w:rsidRPr="00E83E5C" w:rsidRDefault="00B46FAD" w:rsidP="00B15937">
            <w:pPr>
              <w:pStyle w:val="TBIQstResp"/>
              <w:rPr>
                <w:lang w:val="es-ES_tradnl"/>
              </w:rPr>
            </w:pPr>
            <w:r w:rsidRPr="00E83E5C">
              <w:rPr>
                <w:lang w:val="es-ES_tradnl"/>
              </w:rPr>
              <w:t>5.</w:t>
            </w:r>
            <w:r w:rsidRPr="00E83E5C">
              <w:rPr>
                <w:lang w:val="es-ES_tradnl"/>
              </w:rPr>
              <w:tab/>
              <w:t xml:space="preserve">En un parque o área recreativa </w:t>
            </w:r>
          </w:p>
          <w:p w:rsidR="00B46FAD" w:rsidRPr="00E83E5C" w:rsidRDefault="00B46FAD" w:rsidP="00B15937">
            <w:pPr>
              <w:pStyle w:val="TBIQstResp"/>
              <w:rPr>
                <w:lang w:val="es-ES_tradnl"/>
              </w:rPr>
            </w:pPr>
            <w:r w:rsidRPr="00E83E5C">
              <w:rPr>
                <w:lang w:val="es-ES_tradnl"/>
              </w:rPr>
              <w:t>4.</w:t>
            </w:r>
            <w:r w:rsidRPr="00E83E5C">
              <w:rPr>
                <w:lang w:val="es-ES_tradnl"/>
              </w:rPr>
              <w:tab/>
              <w:t xml:space="preserve">En un campo o complejo deportivo o </w:t>
            </w:r>
          </w:p>
          <w:p w:rsidR="00B46FAD" w:rsidRPr="00E83E5C" w:rsidRDefault="00B46FAD" w:rsidP="00B15937">
            <w:pPr>
              <w:pStyle w:val="TBIQstResp"/>
            </w:pPr>
            <w:r w:rsidRPr="00E83E5C">
              <w:rPr>
                <w:lang w:val="es-ES_tradnl"/>
              </w:rPr>
              <w:t>6.</w:t>
            </w:r>
            <w:r w:rsidRPr="00E83E5C">
              <w:rPr>
                <w:lang w:val="es-ES_tradnl"/>
              </w:rPr>
              <w:tab/>
              <w:t>En otro lugar?</w:t>
            </w:r>
            <w:r w:rsidRPr="00E83E5C">
              <w:rPr>
                <w:lang w:val="es-ES"/>
              </w:rPr>
              <w:t xml:space="preserve"> </w:t>
            </w:r>
            <w:r w:rsidRPr="00E83E5C">
              <w:t>ENTER TEXT: ________________</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rPr>
                <w:lang w:eastAsia="ja-JP"/>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t xml:space="preserve">ASK if </w:t>
            </w:r>
            <w:r w:rsidRPr="00E83E5C">
              <w:rPr>
                <w:lang w:eastAsia="ja-JP"/>
              </w:rPr>
              <w:t>inttype = adult</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pPr>
            <w:r w:rsidRPr="00E83E5C">
              <w:t xml:space="preserve">WORK   </w:t>
            </w:r>
            <w:r w:rsidRPr="00E83E5C">
              <w:rPr>
                <w:lang w:val="es-ES_tradnl"/>
              </w:rPr>
              <w:t>¿Estaba usted trabajando por pago cuando ocurrió la lesión?</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20" w:name="_Toc451351979"/>
            <w:bookmarkStart w:id="21" w:name="_Toc451805798"/>
            <w:r w:rsidRPr="00E83E5C">
              <w:rPr>
                <w:rFonts w:cs="Angsana New"/>
              </w:rPr>
              <w:lastRenderedPageBreak/>
              <w:t>SRR General Cause</w:t>
            </w:r>
            <w:bookmarkEnd w:id="20"/>
            <w:bookmarkEnd w:id="21"/>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 xml:space="preserve">ask if </w:t>
            </w:r>
            <w:r w:rsidRPr="00E83E5C">
              <w:t xml:space="preserve">INTTYPE=ADULT, PROXY, OR DIRECT </w:t>
            </w:r>
            <w:r w:rsidRPr="00E83E5C">
              <w:rPr>
                <w:lang w:eastAsia="ja-JP"/>
              </w:rPr>
              <w:t xml:space="preserve">and srrx=1 </w:t>
            </w:r>
          </w:p>
          <w:p w:rsidR="00B46FAD" w:rsidRPr="00E83E5C" w:rsidRDefault="00B46FAD" w:rsidP="00B15937">
            <w:pPr>
              <w:pStyle w:val="Heading1"/>
              <w:spacing w:before="0"/>
              <w:rPr>
                <w:rFonts w:cs="Angsana New"/>
              </w:rPr>
            </w:pPr>
          </w:p>
        </w:tc>
        <w:tc>
          <w:tcPr>
            <w:tcW w:w="6655" w:type="dxa"/>
            <w:shd w:val="clear" w:color="auto" w:fill="auto"/>
          </w:tcPr>
          <w:p w:rsidR="00B46FAD" w:rsidRPr="00E83E5C" w:rsidRDefault="00B46FAD" w:rsidP="00B15937">
            <w:pPr>
              <w:pStyle w:val="TBIQstText"/>
              <w:rPr>
                <w:lang w:val="es-ES_tradnl"/>
              </w:rPr>
            </w:pPr>
            <w:r w:rsidRPr="00E83E5C">
              <w:t>CAUSEX2.</w:t>
            </w:r>
            <w:r w:rsidRPr="00E83E5C">
              <w:tab/>
            </w:r>
            <w:r w:rsidRPr="00E83E5C">
              <w:rPr>
                <w:lang w:val="es-ES_tradnl"/>
              </w:rPr>
              <w:t xml:space="preserve">¿Qué causó la lesión </w:t>
            </w:r>
            <w:r w:rsidRPr="00E83E5C">
              <w:rPr>
                <w:u w:val="single"/>
                <w:lang w:val="es-ES_tradnl"/>
              </w:rPr>
              <w:t>inicialmente</w:t>
            </w:r>
            <w:r w:rsidRPr="00E83E5C">
              <w:rPr>
                <w:lang w:val="es-ES_tradnl"/>
              </w:rPr>
              <w:t>? Por ejemplo, si dos personas chocaron y después una hizo contacto con el suelo, el contacto inicial habría sido con otra persona. ¿La lesión inicialmente se debió al contacto con…</w:t>
            </w:r>
          </w:p>
          <w:p w:rsidR="00B46FAD" w:rsidRPr="00E83E5C" w:rsidRDefault="00B46FAD" w:rsidP="00B15937">
            <w:pPr>
              <w:pStyle w:val="TBIQstResp"/>
              <w:rPr>
                <w:lang w:val="es-ES_tradnl"/>
              </w:rPr>
            </w:pPr>
            <w:r w:rsidRPr="00E83E5C">
              <w:rPr>
                <w:lang w:val="es-ES_tradnl"/>
              </w:rPr>
              <w:t>1.</w:t>
            </w:r>
            <w:r w:rsidRPr="00E83E5C">
              <w:rPr>
                <w:lang w:val="es-ES_tradnl"/>
              </w:rPr>
              <w:tab/>
              <w:t xml:space="preserve">Otra persona </w:t>
            </w:r>
          </w:p>
          <w:p w:rsidR="00B46FAD" w:rsidRPr="00E83E5C" w:rsidRDefault="00B46FAD" w:rsidP="00B15937">
            <w:pPr>
              <w:pStyle w:val="TBIQstResp"/>
              <w:rPr>
                <w:lang w:val="es-ES_tradnl"/>
              </w:rPr>
            </w:pPr>
            <w:r w:rsidRPr="00E83E5C">
              <w:rPr>
                <w:lang w:val="es-ES_tradnl"/>
              </w:rPr>
              <w:t>2.</w:t>
            </w:r>
            <w:r w:rsidRPr="00E83E5C">
              <w:rPr>
                <w:lang w:val="es-ES_tradnl"/>
              </w:rPr>
              <w:tab/>
              <w:t>El suelo</w:t>
            </w:r>
          </w:p>
          <w:p w:rsidR="00B46FAD" w:rsidRPr="00E83E5C" w:rsidRDefault="00B46FAD" w:rsidP="00B15937">
            <w:pPr>
              <w:pStyle w:val="TBIQstResp"/>
              <w:rPr>
                <w:lang w:val="es-ES_tradnl"/>
              </w:rPr>
            </w:pPr>
            <w:r w:rsidRPr="00E83E5C">
              <w:rPr>
                <w:lang w:val="es-ES_tradnl"/>
              </w:rPr>
              <w:t>3.</w:t>
            </w:r>
            <w:r w:rsidRPr="00E83E5C">
              <w:rPr>
                <w:lang w:val="es-ES_tradnl"/>
              </w:rPr>
              <w:tab/>
              <w:t xml:space="preserve">Un objeto que era parte de la actividad, como un balón o una meta </w:t>
            </w:r>
          </w:p>
          <w:p w:rsidR="00B46FAD" w:rsidRPr="00E83E5C" w:rsidRDefault="00B46FAD" w:rsidP="00B15937">
            <w:pPr>
              <w:pStyle w:val="TBIQstResp"/>
              <w:rPr>
                <w:lang w:val="es-ES_tradnl"/>
              </w:rPr>
            </w:pPr>
            <w:r w:rsidRPr="00E83E5C">
              <w:rPr>
                <w:lang w:val="es-ES_tradnl"/>
              </w:rPr>
              <w:t>4.</w:t>
            </w:r>
            <w:r w:rsidRPr="00E83E5C">
              <w:rPr>
                <w:lang w:val="es-ES_tradnl"/>
              </w:rPr>
              <w:tab/>
              <w:t>Un objeto que no era parte de la actividad, como las gradas o un árbol u</w:t>
            </w:r>
          </w:p>
          <w:p w:rsidR="00B46FAD" w:rsidRPr="00E83E5C" w:rsidRDefault="00B46FAD" w:rsidP="00B15937">
            <w:pPr>
              <w:pStyle w:val="TBIQstResp"/>
            </w:pPr>
            <w:r w:rsidRPr="00E83E5C">
              <w:rPr>
                <w:lang w:val="es-ES_tradnl"/>
              </w:rPr>
              <w:t>95.</w:t>
            </w:r>
            <w:r w:rsidRPr="00E83E5C">
              <w:rPr>
                <w:lang w:val="es-ES_tradnl"/>
              </w:rPr>
              <w:tab/>
              <w:t xml:space="preserve">Otra cosa </w:t>
            </w:r>
            <w:r w:rsidRPr="00E83E5C">
              <w:t>[ENTER RESPONSE TEXT RANGE = XXX]</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tabs>
                <w:tab w:val="left" w:pos="1260"/>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Heading1"/>
              <w:rPr>
                <w:rFonts w:cs="Angsana New"/>
              </w:rPr>
            </w:pPr>
            <w:bookmarkStart w:id="22" w:name="_Toc451351982"/>
            <w:bookmarkStart w:id="23" w:name="_Toc451805799"/>
            <w:r w:rsidRPr="00E83E5C">
              <w:rPr>
                <w:rFonts w:cs="Angsana New"/>
              </w:rPr>
              <w:t>Still Experiencing S/S</w:t>
            </w:r>
            <w:bookmarkEnd w:id="22"/>
            <w:bookmarkEnd w:id="23"/>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pPr>
            <w:r w:rsidRPr="00E83E5C">
              <w:t xml:space="preserve">ASK if inttype=adult, proxy or direct  </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pPr>
            <w:r w:rsidRPr="00E83E5C">
              <w:t>SYMSTILL.</w:t>
            </w:r>
            <w:r w:rsidRPr="00E83E5C">
              <w:tab/>
            </w:r>
            <w:r w:rsidRPr="00E83E5C">
              <w:rPr>
                <w:rFonts w:eastAsia="Times New Roman" w:cs="Arial"/>
                <w:szCs w:val="24"/>
                <w:lang w:val="es-ES"/>
              </w:rPr>
              <w:t xml:space="preserve">[ “¿Usted”/ </w:t>
            </w:r>
            <w:r w:rsidRPr="00E83E5C">
              <w:rPr>
                <w:rFonts w:eastAsia="Times New Roman" w:cs="Arial"/>
                <w:szCs w:val="24"/>
                <w:lang w:val="es-ES_tradnl"/>
              </w:rPr>
              <w:t xml:space="preserve">“¿Su hijo(a)”] </w:t>
            </w:r>
            <w:r w:rsidRPr="00E83E5C">
              <w:rPr>
                <w:lang w:val="es-ES_tradnl"/>
              </w:rPr>
              <w:t>todavía tiene alguno de los síntomas relacionados con la lesión sobre la que hemos estado hablando?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pPr>
            <w:r w:rsidRPr="00E83E5C">
              <w:t xml:space="preserve">ASK if inttype=adult, proxy or direct  </w:t>
            </w:r>
          </w:p>
          <w:p w:rsidR="00B46FAD" w:rsidRPr="00E83E5C" w:rsidRDefault="00B46FAD" w:rsidP="00B15937">
            <w:pPr>
              <w:pStyle w:val="TBILogic"/>
              <w:rPr>
                <w:i w:val="0"/>
              </w:rPr>
            </w:pPr>
            <w:r w:rsidRPr="00E83E5C">
              <w:t>and SYMstill=2</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pPr>
            <w:r w:rsidRPr="00E83E5C">
              <w:t>SYMRECA.</w:t>
            </w:r>
            <w:r w:rsidRPr="00E83E5C">
              <w:tab/>
            </w:r>
            <w:r w:rsidRPr="00E83E5C">
              <w:rPr>
                <w:lang w:val="es-ES_tradnl"/>
              </w:rPr>
              <w:t xml:space="preserve">¿Cuánto tiempo le llevó </w:t>
            </w:r>
            <w:r w:rsidRPr="00E83E5C">
              <w:rPr>
                <w:rFonts w:eastAsia="Times New Roman" w:cs="Arial"/>
                <w:szCs w:val="24"/>
                <w:lang w:val="es-ES_tradnl"/>
              </w:rPr>
              <w:t>[ “</w:t>
            </w:r>
            <w:r w:rsidRPr="00E83E5C">
              <w:rPr>
                <w:lang w:val="es-ES_tradnl"/>
              </w:rPr>
              <w:t>a usted” / “a su hijo(a)”] recuperarse de todos sus síntomas relacionados con la lesión?</w:t>
            </w:r>
          </w:p>
          <w:p w:rsidR="00B46FAD" w:rsidRPr="00E83E5C" w:rsidRDefault="00B46FAD" w:rsidP="00B15937">
            <w:pPr>
              <w:pStyle w:val="TBIQstText"/>
            </w:pPr>
            <w:r w:rsidRPr="00E83E5C">
              <w:tab/>
              <w:t>OPEN ENDED</w:t>
            </w:r>
          </w:p>
          <w:p w:rsidR="00B46FAD" w:rsidRPr="00E83E5C" w:rsidRDefault="00B46FAD" w:rsidP="00B15937">
            <w:pPr>
              <w:pStyle w:val="TBIQstText"/>
            </w:pPr>
            <w:r w:rsidRPr="00E83E5C">
              <w:tab/>
              <w:t xml:space="preserve">XX  </w:t>
            </w:r>
            <w:r w:rsidRPr="00E83E5C">
              <w:tab/>
              <w:t>Days</w:t>
            </w:r>
          </w:p>
          <w:p w:rsidR="00B46FAD" w:rsidRPr="00E83E5C" w:rsidRDefault="00B46FAD" w:rsidP="00B15937">
            <w:pPr>
              <w:pStyle w:val="TBIQstText"/>
            </w:pPr>
            <w:r w:rsidRPr="00E83E5C">
              <w:tab/>
              <w:t>XX</w:t>
            </w:r>
            <w:r w:rsidRPr="00E83E5C">
              <w:tab/>
              <w:t>Weeks</w:t>
            </w:r>
          </w:p>
          <w:p w:rsidR="00B46FAD" w:rsidRPr="00E83E5C" w:rsidRDefault="00B46FAD" w:rsidP="00B15937">
            <w:pPr>
              <w:pStyle w:val="TBIQstText"/>
            </w:pPr>
            <w:r w:rsidRPr="00E83E5C">
              <w:tab/>
              <w:t>XX</w:t>
            </w:r>
            <w:r w:rsidRPr="00E83E5C">
              <w:tab/>
              <w:t>Months</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pPr>
            <w:r w:rsidRPr="00E83E5C">
              <w:t xml:space="preserve">ASK if inttype= proxy and </w:t>
            </w:r>
          </w:p>
        </w:tc>
        <w:tc>
          <w:tcPr>
            <w:tcW w:w="6655" w:type="dxa"/>
            <w:shd w:val="clear" w:color="auto" w:fill="auto"/>
          </w:tcPr>
          <w:p w:rsidR="00B46FAD" w:rsidRPr="00E83E5C" w:rsidRDefault="00B46FAD" w:rsidP="00B15937">
            <w:pPr>
              <w:rPr>
                <w:rFonts w:cs="Angsana New"/>
                <w:lang w:val="es-ES_tradnl"/>
              </w:rPr>
            </w:pPr>
            <w:r w:rsidRPr="00E83E5C">
              <w:rPr>
                <w:rFonts w:cs="Angsana New"/>
              </w:rPr>
              <w:t>CHILDPRES.</w:t>
            </w:r>
            <w:r w:rsidRPr="00E83E5C">
              <w:rPr>
                <w:rFonts w:cs="Angsana New"/>
              </w:rPr>
              <w:tab/>
            </w:r>
            <w:r w:rsidRPr="00E83E5C">
              <w:rPr>
                <w:rFonts w:cs="Angsana New"/>
                <w:lang w:val="es-ES_tradnl"/>
              </w:rPr>
              <w:t>¿Le preguntó a su hijo(a) sobre cualquiera de sus signos o síntomas durante nuestra llamada?</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24" w:name="_Toc451351983"/>
            <w:bookmarkStart w:id="25" w:name="_Toc451805800"/>
            <w:r w:rsidRPr="00E83E5C">
              <w:rPr>
                <w:rFonts w:cs="Angsana New"/>
              </w:rPr>
              <w:lastRenderedPageBreak/>
              <w:t>Medical Care Adult or Proxy</w:t>
            </w:r>
            <w:bookmarkEnd w:id="24"/>
            <w:bookmarkEnd w:id="25"/>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Logic"/>
              <w:spacing w:before="0" w:after="0"/>
              <w:rPr>
                <w:lang w:eastAsia="ja-JP"/>
              </w:rPr>
            </w:pPr>
          </w:p>
          <w:p w:rsidR="00B46FAD" w:rsidRPr="00E83E5C" w:rsidRDefault="00B46FAD" w:rsidP="00B15937">
            <w:pPr>
              <w:pStyle w:val="TBILogic"/>
              <w:spacing w:before="0" w:after="0"/>
              <w:rPr>
                <w:lang w:eastAsia="ja-JP"/>
              </w:rPr>
            </w:pPr>
            <w:r w:rsidRPr="00E83E5C">
              <w:rPr>
                <w:lang w:eastAsia="ja-JP"/>
              </w:rPr>
              <w:t>ask if inttype = adult or proxy unless otherwise specified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p>
          <w:p w:rsidR="00B46FAD" w:rsidRPr="00E83E5C" w:rsidRDefault="00B46FAD" w:rsidP="00B15937">
            <w:pPr>
              <w:pStyle w:val="Heading1"/>
              <w:spacing w:before="0"/>
              <w:rPr>
                <w:rFonts w:cs="Angsana New"/>
              </w:rPr>
            </w:pPr>
          </w:p>
        </w:tc>
        <w:tc>
          <w:tcPr>
            <w:tcW w:w="6655" w:type="dxa"/>
            <w:shd w:val="clear" w:color="auto" w:fill="auto"/>
          </w:tcPr>
          <w:p w:rsidR="00B46FAD" w:rsidRPr="00E83E5C" w:rsidRDefault="00B46FAD" w:rsidP="00B15937">
            <w:pPr>
              <w:pStyle w:val="TBIQstText"/>
              <w:spacing w:after="0"/>
            </w:pPr>
            <w:r w:rsidRPr="00E83E5C">
              <w:t>PREMED.</w:t>
            </w:r>
            <w:r w:rsidRPr="00E83E5C">
              <w:tab/>
            </w:r>
            <w:r w:rsidRPr="00E83E5C">
              <w:rPr>
                <w:lang w:val="es-ES_tradnl"/>
              </w:rPr>
              <w:t xml:space="preserve">Tenemos algunas preguntas sobre la atención médica que [ “usted”/ “su hijo(a)”] recibió debido a esta lesión. Primero, [ “¿le examinaron”/ “¿examinaron a su hijo(a)”] en un consultorio médico, una clínica, un hospital o en otra parte?  </w:t>
            </w:r>
            <w:r w:rsidRPr="00E83E5C">
              <w:t xml:space="preserve">  </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DK/NR 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ask if premed=1</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rPr>
                <w:lang w:val="es-ES_tradnl"/>
              </w:rPr>
            </w:pPr>
            <w:r w:rsidRPr="00E83E5C">
              <w:t>EVWHOX.</w:t>
            </w:r>
            <w:r w:rsidRPr="00E83E5C">
              <w:tab/>
            </w:r>
            <w:r w:rsidRPr="00E83E5C">
              <w:rPr>
                <w:lang w:val="es-ES_tradnl"/>
              </w:rPr>
              <w:t>¿Quién fue la primera persona que [“le vio o examinó”/ “vio o examinó a su hijo(a)”] después de esta lesión? ¿Fue…</w:t>
            </w:r>
          </w:p>
          <w:p w:rsidR="00B46FAD" w:rsidRPr="00E83E5C" w:rsidRDefault="00B46FAD" w:rsidP="00B15937">
            <w:pPr>
              <w:pStyle w:val="TBIQstResp"/>
              <w:rPr>
                <w:lang w:val="es-ES_tradnl"/>
              </w:rPr>
            </w:pPr>
            <w:r w:rsidRPr="00E83E5C">
              <w:rPr>
                <w:lang w:val="es-ES_tradnl"/>
              </w:rPr>
              <w:t>1.</w:t>
            </w:r>
            <w:r w:rsidRPr="00E83E5C">
              <w:rPr>
                <w:lang w:val="es-ES_tradnl"/>
              </w:rPr>
              <w:tab/>
              <w:t>Un integrante de enfermería</w:t>
            </w:r>
          </w:p>
          <w:p w:rsidR="00B46FAD" w:rsidRPr="00E83E5C" w:rsidRDefault="00B46FAD" w:rsidP="00B15937">
            <w:pPr>
              <w:pStyle w:val="TBIQstResp"/>
              <w:rPr>
                <w:lang w:val="es-ES_tradnl"/>
              </w:rPr>
            </w:pPr>
            <w:r w:rsidRPr="00E83E5C">
              <w:rPr>
                <w:lang w:val="es-ES_tradnl"/>
              </w:rPr>
              <w:t>2.</w:t>
            </w:r>
            <w:r w:rsidRPr="00E83E5C">
              <w:rPr>
                <w:lang w:val="es-ES_tradnl"/>
              </w:rPr>
              <w:tab/>
              <w:t>Un médico</w:t>
            </w:r>
          </w:p>
          <w:p w:rsidR="00B46FAD" w:rsidRPr="00E83E5C" w:rsidRDefault="00B46FAD" w:rsidP="00B15937">
            <w:pPr>
              <w:pStyle w:val="TBIQstResp"/>
              <w:rPr>
                <w:lang w:val="es-ES_tradnl"/>
              </w:rPr>
            </w:pPr>
            <w:r w:rsidRPr="00E83E5C">
              <w:rPr>
                <w:lang w:val="es-ES_tradnl"/>
              </w:rPr>
              <w:t>3.</w:t>
            </w:r>
            <w:r w:rsidRPr="00E83E5C">
              <w:rPr>
                <w:lang w:val="es-ES_tradnl"/>
              </w:rPr>
              <w:tab/>
              <w:t>Un psicólogo</w:t>
            </w:r>
          </w:p>
          <w:p w:rsidR="00B46FAD" w:rsidRPr="00E83E5C" w:rsidRDefault="00B46FAD" w:rsidP="00B15937">
            <w:pPr>
              <w:pStyle w:val="TBIQstResp"/>
              <w:rPr>
                <w:lang w:val="es-ES_tradnl"/>
              </w:rPr>
            </w:pPr>
            <w:r w:rsidRPr="00E83E5C">
              <w:rPr>
                <w:lang w:val="es-ES_tradnl"/>
              </w:rPr>
              <w:t>4.</w:t>
            </w:r>
            <w:r w:rsidRPr="00E83E5C">
              <w:rPr>
                <w:lang w:val="es-ES_tradnl"/>
              </w:rPr>
              <w:tab/>
              <w:t xml:space="preserve">Un entrenador atlético </w:t>
            </w:r>
          </w:p>
          <w:p w:rsidR="00B46FAD" w:rsidRPr="00E83E5C" w:rsidRDefault="00B46FAD" w:rsidP="00B15937">
            <w:pPr>
              <w:pStyle w:val="TBIQstResp"/>
              <w:rPr>
                <w:lang w:val="es-ES_tradnl"/>
              </w:rPr>
            </w:pPr>
            <w:r w:rsidRPr="00E83E5C">
              <w:rPr>
                <w:lang w:val="es-ES_tradnl"/>
              </w:rPr>
              <w:t>5.</w:t>
            </w:r>
            <w:r w:rsidRPr="00E83E5C">
              <w:rPr>
                <w:lang w:val="es-ES_tradnl"/>
              </w:rPr>
              <w:tab/>
              <w:t>Servicios de Emergencia Médica (Emergency Medical Services; EMS) u</w:t>
            </w:r>
          </w:p>
          <w:p w:rsidR="00B46FAD" w:rsidRPr="00E83E5C" w:rsidRDefault="00B46FAD" w:rsidP="00B15937">
            <w:pPr>
              <w:pStyle w:val="TBIQstResp"/>
            </w:pPr>
            <w:r w:rsidRPr="00E83E5C">
              <w:rPr>
                <w:lang w:val="es-ES_tradnl"/>
              </w:rPr>
              <w:t>95.</w:t>
            </w:r>
            <w:r w:rsidRPr="00E83E5C">
              <w:rPr>
                <w:lang w:val="es-ES_tradnl"/>
              </w:rPr>
              <w:tab/>
              <w:t>Otra persona</w:t>
            </w:r>
            <w:r w:rsidRPr="00E83E5C">
              <w:t xml:space="preserve"> [ENTER RESPONSE [TEXT RANGE = XXX]</w:t>
            </w:r>
          </w:p>
          <w:p w:rsidR="00B46FAD" w:rsidRPr="00E83E5C" w:rsidRDefault="00B46FAD" w:rsidP="00B15937">
            <w:pPr>
              <w:pStyle w:val="TBIQstResp"/>
            </w:pPr>
            <w:r w:rsidRPr="00E83E5C">
              <w:t>97.</w:t>
            </w:r>
            <w:r w:rsidRPr="00E83E5C">
              <w:tab/>
              <w:t>DK/NR</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t>ask premed=1</w:t>
            </w:r>
          </w:p>
          <w:p w:rsidR="00B46FAD" w:rsidRPr="00E83E5C" w:rsidRDefault="00B46FAD" w:rsidP="00B15937">
            <w:pPr>
              <w:pStyle w:val="TBILogic"/>
              <w:rPr>
                <w:lang w:eastAsia="ja-JP"/>
              </w:rPr>
            </w:pPr>
          </w:p>
        </w:tc>
        <w:tc>
          <w:tcPr>
            <w:tcW w:w="6655" w:type="dxa"/>
            <w:shd w:val="clear" w:color="auto" w:fill="auto"/>
          </w:tcPr>
          <w:p w:rsidR="00B46FAD" w:rsidRPr="00E83E5C" w:rsidRDefault="00B46FAD" w:rsidP="00B15937">
            <w:pPr>
              <w:pStyle w:val="TBIQstText"/>
              <w:rPr>
                <w:lang w:val="es-ES_tradnl"/>
              </w:rPr>
            </w:pPr>
            <w:r w:rsidRPr="00E83E5C">
              <w:t>EVTIMEX.</w:t>
            </w:r>
            <w:r w:rsidRPr="00E83E5C">
              <w:tab/>
            </w:r>
            <w:r w:rsidRPr="00E83E5C">
              <w:rPr>
                <w:lang w:val="es-ES_tradnl"/>
              </w:rPr>
              <w:t>¿Cuánto tiempo después de la lesión el [INSERT EVWHOX] [ “le evaluó”/ “evaluó a su hijo(a)”] por primera vez? ¿Fue…</w:t>
            </w:r>
          </w:p>
          <w:p w:rsidR="00B46FAD" w:rsidRPr="00E83E5C" w:rsidRDefault="00B46FAD" w:rsidP="00B15937">
            <w:pPr>
              <w:pStyle w:val="TBIQstResp"/>
              <w:rPr>
                <w:lang w:val="es-ES_tradnl"/>
              </w:rPr>
            </w:pPr>
            <w:r w:rsidRPr="00E83E5C">
              <w:rPr>
                <w:lang w:val="es-ES_tradnl"/>
              </w:rPr>
              <w:t>1.</w:t>
            </w:r>
            <w:r w:rsidRPr="00E83E5C">
              <w:rPr>
                <w:lang w:val="es-ES_tradnl"/>
              </w:rPr>
              <w:tab/>
              <w:t>En el momento y lugar en que ocurrió la lesión</w:t>
            </w:r>
          </w:p>
          <w:p w:rsidR="00B46FAD" w:rsidRPr="00E83E5C" w:rsidRDefault="00B46FAD" w:rsidP="00B15937">
            <w:pPr>
              <w:pStyle w:val="TBIQstResp"/>
              <w:rPr>
                <w:lang w:val="es-ES_tradnl"/>
              </w:rPr>
            </w:pPr>
            <w:r w:rsidRPr="00E83E5C">
              <w:rPr>
                <w:lang w:val="es-ES_tradnl"/>
              </w:rPr>
              <w:t>2.</w:t>
            </w:r>
            <w:r w:rsidRPr="00E83E5C">
              <w:rPr>
                <w:lang w:val="es-ES_tradnl"/>
              </w:rPr>
              <w:tab/>
              <w:t xml:space="preserve">Después de cuando ocurrió la lesión, pero dentro de las siguientes 24 horas </w:t>
            </w:r>
          </w:p>
          <w:p w:rsidR="00B46FAD" w:rsidRPr="00E83E5C" w:rsidRDefault="00B46FAD" w:rsidP="00B15937">
            <w:pPr>
              <w:pStyle w:val="TBIQstResp"/>
              <w:rPr>
                <w:lang w:val="es-ES_tradnl"/>
              </w:rPr>
            </w:pPr>
            <w:r w:rsidRPr="00E83E5C">
              <w:rPr>
                <w:lang w:val="es-ES_tradnl"/>
              </w:rPr>
              <w:t>3.</w:t>
            </w:r>
            <w:r w:rsidRPr="00E83E5C">
              <w:rPr>
                <w:lang w:val="es-ES_tradnl"/>
              </w:rPr>
              <w:tab/>
              <w:t>Antes de que pasara una semana</w:t>
            </w:r>
          </w:p>
          <w:p w:rsidR="00B46FAD" w:rsidRPr="00E83E5C" w:rsidRDefault="00B46FAD" w:rsidP="00B15937">
            <w:pPr>
              <w:pStyle w:val="TBIQstResp"/>
            </w:pPr>
            <w:r w:rsidRPr="00E83E5C">
              <w:rPr>
                <w:lang w:val="es-ES_tradnl"/>
              </w:rPr>
              <w:t>4.</w:t>
            </w:r>
            <w:r w:rsidRPr="00E83E5C">
              <w:rPr>
                <w:lang w:val="es-ES_tradnl"/>
              </w:rPr>
              <w:tab/>
              <w:t>Más de una semana después</w:t>
            </w:r>
            <w:r w:rsidRPr="00E83E5C">
              <w:t xml:space="preserve"> </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tabs>
                <w:tab w:val="left" w:pos="2055"/>
              </w:tabs>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t>ask if evtimeX=2, 3, or 4</w:t>
            </w:r>
          </w:p>
          <w:p w:rsidR="00B46FAD" w:rsidRPr="00E83E5C" w:rsidRDefault="00B46FAD" w:rsidP="00B15937">
            <w:pPr>
              <w:pStyle w:val="TBILogic"/>
              <w:rPr>
                <w:lang w:eastAsia="ja-JP"/>
              </w:rPr>
            </w:pPr>
          </w:p>
        </w:tc>
        <w:tc>
          <w:tcPr>
            <w:tcW w:w="6655" w:type="dxa"/>
            <w:shd w:val="clear" w:color="auto" w:fill="auto"/>
          </w:tcPr>
          <w:p w:rsidR="00B46FAD" w:rsidRPr="00E83E5C" w:rsidRDefault="00B46FAD" w:rsidP="00B15937">
            <w:pPr>
              <w:pStyle w:val="TBIQstText"/>
              <w:rPr>
                <w:lang w:val="es-ES_tradnl"/>
              </w:rPr>
            </w:pPr>
            <w:r w:rsidRPr="00E83E5C">
              <w:t>EVWHEREX.</w:t>
            </w:r>
            <w:r w:rsidRPr="00E83E5C">
              <w:tab/>
            </w:r>
            <w:r w:rsidRPr="00E83E5C">
              <w:rPr>
                <w:lang w:val="es-ES_tradnl"/>
              </w:rPr>
              <w:t>¿En dónde se realizó la primera evaluación?</w:t>
            </w:r>
          </w:p>
          <w:p w:rsidR="00B46FAD" w:rsidRPr="00E83E5C" w:rsidRDefault="00B46FAD" w:rsidP="00B15937">
            <w:pPr>
              <w:pStyle w:val="TBIQstResp"/>
              <w:rPr>
                <w:lang w:val="es-ES_tradnl"/>
              </w:rPr>
            </w:pPr>
            <w:r w:rsidRPr="00E83E5C">
              <w:rPr>
                <w:lang w:val="es-ES_tradnl"/>
              </w:rPr>
              <w:t>1.</w:t>
            </w:r>
            <w:r w:rsidRPr="00E83E5C">
              <w:rPr>
                <w:lang w:val="es-ES_tradnl"/>
              </w:rPr>
              <w:tab/>
              <w:t xml:space="preserve">En un consultorio médico o clínica </w:t>
            </w:r>
          </w:p>
          <w:p w:rsidR="00B46FAD" w:rsidRPr="00E83E5C" w:rsidRDefault="00B46FAD" w:rsidP="00B15937">
            <w:pPr>
              <w:pStyle w:val="TBIQstResp"/>
              <w:rPr>
                <w:lang w:val="es-ES_tradnl"/>
              </w:rPr>
            </w:pPr>
            <w:r w:rsidRPr="00E83E5C">
              <w:rPr>
                <w:lang w:val="es-ES_tradnl"/>
              </w:rPr>
              <w:t>2.</w:t>
            </w:r>
            <w:r w:rsidRPr="00E83E5C">
              <w:rPr>
                <w:lang w:val="es-ES_tradnl"/>
              </w:rPr>
              <w:tab/>
              <w:t>En un hospital o departamento de emergencia o</w:t>
            </w:r>
          </w:p>
          <w:p w:rsidR="00B46FAD" w:rsidRPr="00E83E5C" w:rsidRDefault="00B46FAD" w:rsidP="00B15937">
            <w:pPr>
              <w:pStyle w:val="TBIQstResp"/>
            </w:pPr>
            <w:r w:rsidRPr="00E83E5C">
              <w:rPr>
                <w:lang w:val="es-ES_tradnl"/>
              </w:rPr>
              <w:t>95.</w:t>
            </w:r>
            <w:r w:rsidRPr="00E83E5C">
              <w:rPr>
                <w:lang w:val="es-ES_tradnl"/>
              </w:rPr>
              <w:tab/>
              <w:t>En otro lugar</w:t>
            </w:r>
            <w:r w:rsidRPr="00E83E5C">
              <w:rPr>
                <w:lang w:val="es-ES"/>
              </w:rPr>
              <w:t xml:space="preserve"> </w:t>
            </w:r>
            <w:r w:rsidRPr="00E83E5C">
              <w:t>[ENTER RESPONSE [TEXT RANGE = XXX]</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p w:rsidR="00B46FAD" w:rsidRPr="00E83E5C" w:rsidRDefault="00B46FAD" w:rsidP="00B15937">
            <w:pPr>
              <w:tabs>
                <w:tab w:val="left" w:pos="1980"/>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lastRenderedPageBreak/>
              <w:t>ask if evwhereX=1 or 95</w:t>
            </w:r>
          </w:p>
          <w:p w:rsidR="00B46FAD" w:rsidRPr="00E83E5C" w:rsidRDefault="00B46FAD" w:rsidP="00B15937">
            <w:pPr>
              <w:pStyle w:val="TBILogic"/>
              <w:rPr>
                <w:lang w:eastAsia="ja-JP"/>
              </w:rPr>
            </w:pPr>
          </w:p>
        </w:tc>
        <w:tc>
          <w:tcPr>
            <w:tcW w:w="6655" w:type="dxa"/>
            <w:shd w:val="clear" w:color="auto" w:fill="auto"/>
          </w:tcPr>
          <w:p w:rsidR="00B46FAD" w:rsidRPr="00E83E5C" w:rsidRDefault="00B46FAD" w:rsidP="00B15937">
            <w:pPr>
              <w:pStyle w:val="TBIQstText"/>
              <w:rPr>
                <w:lang w:val="es-ES_tradnl"/>
              </w:rPr>
            </w:pPr>
            <w:r w:rsidRPr="00E83E5C">
              <w:t>DOCX.</w:t>
            </w:r>
            <w:r w:rsidRPr="00E83E5C">
              <w:tab/>
            </w:r>
            <w:r w:rsidRPr="00E83E5C">
              <w:rPr>
                <w:lang w:val="es-ES_tradnl"/>
              </w:rPr>
              <w:t>¿La primera evaluación se realizó en…?</w:t>
            </w:r>
          </w:p>
          <w:p w:rsidR="00B46FAD" w:rsidRPr="00E83E5C" w:rsidRDefault="00B46FAD" w:rsidP="00B15937">
            <w:pPr>
              <w:pStyle w:val="TBIQstResp"/>
              <w:rPr>
                <w:lang w:val="es-ES_tradnl"/>
              </w:rPr>
            </w:pPr>
            <w:r w:rsidRPr="00E83E5C">
              <w:rPr>
                <w:lang w:val="es-ES_tradnl"/>
              </w:rPr>
              <w:t>1.</w:t>
            </w:r>
            <w:r w:rsidRPr="00E83E5C">
              <w:rPr>
                <w:lang w:val="es-ES_tradnl"/>
              </w:rPr>
              <w:tab/>
              <w:t xml:space="preserve">El consultorio del médico regular o de atención primaria [ “suyo”/ “de su hijo(a)”] </w:t>
            </w:r>
          </w:p>
          <w:p w:rsidR="00B46FAD" w:rsidRPr="00E83E5C" w:rsidRDefault="00B46FAD" w:rsidP="00B15937">
            <w:pPr>
              <w:pStyle w:val="TBIQstResp"/>
              <w:rPr>
                <w:lang w:val="es-ES_tradnl"/>
              </w:rPr>
            </w:pPr>
            <w:r w:rsidRPr="00E83E5C">
              <w:rPr>
                <w:lang w:val="es-ES_tradnl"/>
              </w:rPr>
              <w:t>2.</w:t>
            </w:r>
            <w:r w:rsidRPr="00E83E5C">
              <w:rPr>
                <w:lang w:val="es-ES_tradnl"/>
              </w:rPr>
              <w:tab/>
              <w:t xml:space="preserve">Una clínica de atención urgente </w:t>
            </w:r>
          </w:p>
          <w:p w:rsidR="00B46FAD" w:rsidRPr="00E83E5C" w:rsidRDefault="00B46FAD" w:rsidP="00B15937">
            <w:pPr>
              <w:pStyle w:val="TBIQstResp"/>
              <w:rPr>
                <w:lang w:val="es-ES_tradnl"/>
              </w:rPr>
            </w:pPr>
            <w:r w:rsidRPr="00E83E5C">
              <w:rPr>
                <w:lang w:val="es-ES_tradnl"/>
              </w:rPr>
              <w:t>3.</w:t>
            </w:r>
            <w:r w:rsidRPr="00E83E5C">
              <w:rPr>
                <w:lang w:val="es-ES_tradnl"/>
              </w:rPr>
              <w:tab/>
              <w:t xml:space="preserve">Una clínica en una farmacia o supermercado </w:t>
            </w:r>
          </w:p>
          <w:p w:rsidR="00B46FAD" w:rsidRPr="00E83E5C" w:rsidRDefault="00B46FAD" w:rsidP="00B15937">
            <w:pPr>
              <w:pStyle w:val="TBIQstResp"/>
              <w:rPr>
                <w:lang w:val="es-ES_tradnl"/>
              </w:rPr>
            </w:pPr>
            <w:r w:rsidRPr="00E83E5C">
              <w:rPr>
                <w:lang w:val="es-ES_tradnl"/>
              </w:rPr>
              <w:t>4.</w:t>
            </w:r>
            <w:r w:rsidRPr="00E83E5C">
              <w:rPr>
                <w:lang w:val="es-ES_tradnl"/>
              </w:rPr>
              <w:tab/>
              <w:t xml:space="preserve">Una clínica de medicina de deportes </w:t>
            </w:r>
          </w:p>
          <w:p w:rsidR="00B46FAD" w:rsidRPr="00E83E5C" w:rsidRDefault="00B46FAD" w:rsidP="00B15937">
            <w:pPr>
              <w:pStyle w:val="TBIQstResp"/>
              <w:rPr>
                <w:lang w:val="es-ES_tradnl"/>
              </w:rPr>
            </w:pPr>
            <w:r w:rsidRPr="00E83E5C">
              <w:rPr>
                <w:lang w:val="es-ES_tradnl"/>
              </w:rPr>
              <w:t>5.</w:t>
            </w:r>
            <w:r w:rsidRPr="00E83E5C">
              <w:rPr>
                <w:lang w:val="es-ES_tradnl"/>
              </w:rPr>
              <w:tab/>
              <w:t>Una clínica de atención a conmociones cerebrales o</w:t>
            </w:r>
          </w:p>
          <w:p w:rsidR="00B46FAD" w:rsidRPr="00E83E5C" w:rsidRDefault="00B46FAD" w:rsidP="00B15937">
            <w:pPr>
              <w:pStyle w:val="TBIQstResp"/>
            </w:pPr>
            <w:r w:rsidRPr="00E83E5C">
              <w:rPr>
                <w:lang w:val="es-ES_tradnl"/>
              </w:rPr>
              <w:t>95.</w:t>
            </w:r>
            <w:r w:rsidRPr="00E83E5C">
              <w:rPr>
                <w:lang w:val="es-ES_tradnl"/>
              </w:rPr>
              <w:tab/>
              <w:t>Algún otro lugar?</w:t>
            </w:r>
            <w:r w:rsidRPr="00E83E5C">
              <w:rPr>
                <w:lang w:val="es-ES"/>
              </w:rPr>
              <w:t xml:space="preserve"> </w:t>
            </w:r>
            <w:r w:rsidRPr="00E83E5C">
              <w:t>[ENTER RESPONSE [TEXT RANGE = XXX]</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p w:rsidR="00B46FAD" w:rsidRPr="00E83E5C" w:rsidRDefault="00B46FAD" w:rsidP="00B15937">
            <w:pPr>
              <w:tabs>
                <w:tab w:val="left" w:pos="1500"/>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t>ask if evwhereX=2</w:t>
            </w:r>
          </w:p>
        </w:tc>
        <w:tc>
          <w:tcPr>
            <w:tcW w:w="6655" w:type="dxa"/>
            <w:shd w:val="clear" w:color="auto" w:fill="auto"/>
          </w:tcPr>
          <w:p w:rsidR="00B46FAD" w:rsidRPr="00E83E5C" w:rsidRDefault="00B46FAD" w:rsidP="00B15937">
            <w:pPr>
              <w:pStyle w:val="TBIQstText"/>
              <w:rPr>
                <w:lang w:val="es-ES_tradnl"/>
              </w:rPr>
            </w:pPr>
            <w:r w:rsidRPr="00E83E5C">
              <w:t>HOSPX.</w:t>
            </w:r>
            <w:r w:rsidRPr="00E83E5C">
              <w:tab/>
            </w:r>
            <w:r w:rsidRPr="00E83E5C">
              <w:rPr>
                <w:lang w:val="es-ES"/>
              </w:rPr>
              <w:tab/>
            </w:r>
            <w:r w:rsidRPr="00E83E5C">
              <w:rPr>
                <w:lang w:val="es-ES_tradnl"/>
              </w:rPr>
              <w:t>¿La primera evaluación se realizó en…?</w:t>
            </w:r>
          </w:p>
          <w:p w:rsidR="00B46FAD" w:rsidRPr="00E83E5C" w:rsidRDefault="00B46FAD" w:rsidP="00B15937">
            <w:pPr>
              <w:pStyle w:val="TBIQstResp"/>
              <w:rPr>
                <w:lang w:val="es-ES_tradnl"/>
              </w:rPr>
            </w:pPr>
            <w:r w:rsidRPr="00E83E5C">
              <w:rPr>
                <w:lang w:val="es-ES_tradnl"/>
              </w:rPr>
              <w:t>1.</w:t>
            </w:r>
            <w:r w:rsidRPr="00E83E5C">
              <w:rPr>
                <w:lang w:val="es-ES_tradnl"/>
              </w:rPr>
              <w:tab/>
              <w:t xml:space="preserve">Una sala de emergencia </w:t>
            </w:r>
          </w:p>
          <w:p w:rsidR="00B46FAD" w:rsidRPr="00E83E5C" w:rsidRDefault="00B46FAD" w:rsidP="00B15937">
            <w:pPr>
              <w:pStyle w:val="TBIQstResp"/>
              <w:rPr>
                <w:lang w:val="es-ES_tradnl"/>
              </w:rPr>
            </w:pPr>
            <w:r w:rsidRPr="00E83E5C">
              <w:rPr>
                <w:lang w:val="es-ES_tradnl"/>
              </w:rPr>
              <w:t>2.</w:t>
            </w:r>
            <w:r w:rsidRPr="00E83E5C">
              <w:rPr>
                <w:lang w:val="es-ES_tradnl"/>
              </w:rPr>
              <w:tab/>
              <w:t>Una clínica para pacientes en consulta externa de un hospital</w:t>
            </w:r>
          </w:p>
          <w:p w:rsidR="00B46FAD" w:rsidRPr="00E83E5C" w:rsidRDefault="00B46FAD" w:rsidP="00B15937">
            <w:pPr>
              <w:pStyle w:val="TBIQstResp"/>
              <w:rPr>
                <w:lang w:val="es-ES_tradnl"/>
              </w:rPr>
            </w:pPr>
            <w:r w:rsidRPr="00E83E5C">
              <w:rPr>
                <w:lang w:val="es-ES_tradnl"/>
              </w:rPr>
              <w:t>3.</w:t>
            </w:r>
            <w:r w:rsidRPr="00E83E5C">
              <w:rPr>
                <w:lang w:val="es-ES_tradnl"/>
              </w:rPr>
              <w:tab/>
              <w:t xml:space="preserve">Una clínica de medicina de deportes en un hospital </w:t>
            </w:r>
          </w:p>
          <w:p w:rsidR="00B46FAD" w:rsidRPr="00E83E5C" w:rsidRDefault="00B46FAD" w:rsidP="00B15937">
            <w:pPr>
              <w:pStyle w:val="TBIQstResp"/>
              <w:rPr>
                <w:lang w:val="es-ES_tradnl"/>
              </w:rPr>
            </w:pPr>
            <w:r w:rsidRPr="00E83E5C">
              <w:rPr>
                <w:lang w:val="es-ES_tradnl"/>
              </w:rPr>
              <w:t>4.</w:t>
            </w:r>
            <w:r w:rsidRPr="00E83E5C">
              <w:rPr>
                <w:lang w:val="es-ES_tradnl"/>
              </w:rPr>
              <w:tab/>
              <w:t xml:space="preserve">Una clínica de atención urgente en un hospital o </w:t>
            </w:r>
          </w:p>
          <w:p w:rsidR="00B46FAD" w:rsidRPr="00E83E5C" w:rsidRDefault="00B46FAD" w:rsidP="00B15937">
            <w:pPr>
              <w:pStyle w:val="TBIQstResp"/>
            </w:pPr>
            <w:r w:rsidRPr="00E83E5C">
              <w:rPr>
                <w:lang w:val="es-ES_tradnl"/>
              </w:rPr>
              <w:t>5.</w:t>
            </w:r>
            <w:r w:rsidRPr="00E83E5C">
              <w:rPr>
                <w:lang w:val="es-ES_tradnl"/>
              </w:rPr>
              <w:tab/>
              <w:t xml:space="preserve">En otro sitio en un hospital </w:t>
            </w:r>
            <w:r w:rsidRPr="00E83E5C">
              <w:t>[ENTER RESPONSE [TEXT RANGE = XXX]</w:t>
            </w:r>
          </w:p>
          <w:p w:rsidR="00B46FAD" w:rsidRPr="00E83E5C" w:rsidRDefault="00B46FAD" w:rsidP="00B15937">
            <w:pPr>
              <w:pStyle w:val="TBIQstResp"/>
            </w:pPr>
            <w:r w:rsidRPr="00E83E5C">
              <w:t>97.</w:t>
            </w:r>
            <w:r w:rsidRPr="00E83E5C">
              <w:tab/>
              <w:t>DK/NR</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t>ask if inttype = adult</w:t>
            </w:r>
          </w:p>
        </w:tc>
        <w:tc>
          <w:tcPr>
            <w:tcW w:w="6655" w:type="dxa"/>
            <w:shd w:val="clear" w:color="auto" w:fill="auto"/>
          </w:tcPr>
          <w:p w:rsidR="00B46FAD" w:rsidRPr="00E83E5C" w:rsidRDefault="00B46FAD" w:rsidP="00B15937">
            <w:pPr>
              <w:pStyle w:val="TBIQstText"/>
            </w:pPr>
            <w:r w:rsidRPr="00E83E5C">
              <w:t>MILCAREX.</w:t>
            </w:r>
            <w:r w:rsidRPr="00E83E5C">
              <w:tab/>
              <w:t xml:space="preserve">¿[ “Usted”/ “su hijo”] recibió algún tipo de atención médica, de salud o rehabilitación por la lesión mediante el Departamento de Asuntos de Veteranos? ¿Diría… </w:t>
            </w:r>
          </w:p>
          <w:p w:rsidR="00B46FAD" w:rsidRPr="00E83E5C" w:rsidRDefault="00B46FAD" w:rsidP="00B15937">
            <w:pPr>
              <w:pStyle w:val="TBIQstResp"/>
            </w:pPr>
            <w:r w:rsidRPr="00E83E5C">
              <w:t>1.</w:t>
            </w:r>
            <w:r w:rsidRPr="00E83E5C">
              <w:tab/>
              <w:t>Sí, directo de un hospital de veteranos o programa o clínica de veteranos (e.j., rehabilitación vocacional y programa de empleo)</w:t>
            </w:r>
          </w:p>
          <w:p w:rsidR="00B46FAD" w:rsidRPr="00E83E5C" w:rsidRDefault="00B46FAD" w:rsidP="00B15937">
            <w:pPr>
              <w:pStyle w:val="TBIQstResp"/>
            </w:pPr>
            <w:r w:rsidRPr="00E83E5C">
              <w:t>2.</w:t>
            </w:r>
            <w:r w:rsidRPr="00E83E5C">
              <w:tab/>
              <w:t xml:space="preserve">Sí, de un proveedor o establecimiento civil, pero pagado por el  Departamento de Asuntos de Veteranos (e.j., tarjeta </w:t>
            </w:r>
            <w:r w:rsidRPr="00E83E5C">
              <w:rPr>
                <w:i/>
              </w:rPr>
              <w:t>Choice</w:t>
            </w:r>
            <w:r w:rsidRPr="00E83E5C">
              <w:t xml:space="preserve">, etc.), o </w:t>
            </w:r>
          </w:p>
          <w:p w:rsidR="00B46FAD" w:rsidRPr="00E83E5C" w:rsidRDefault="00B46FAD" w:rsidP="00B15937">
            <w:pPr>
              <w:pStyle w:val="TBIQstResp"/>
            </w:pPr>
            <w:r w:rsidRPr="00E83E5C">
              <w:t>3.</w:t>
            </w:r>
            <w:r w:rsidRPr="00E83E5C">
              <w:tab/>
              <w:t xml:space="preserve">No </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tabs>
                <w:tab w:val="left" w:pos="1890"/>
              </w:tabs>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t>ask if premed=1</w:t>
            </w:r>
          </w:p>
        </w:tc>
        <w:tc>
          <w:tcPr>
            <w:tcW w:w="6655" w:type="dxa"/>
            <w:shd w:val="clear" w:color="auto" w:fill="auto"/>
          </w:tcPr>
          <w:p w:rsidR="00B46FAD" w:rsidRPr="00E83E5C" w:rsidRDefault="00B46FAD" w:rsidP="00B15937">
            <w:pPr>
              <w:pStyle w:val="TBIQstText"/>
            </w:pPr>
            <w:r w:rsidRPr="00E83E5C">
              <w:t>CAREX.</w:t>
            </w:r>
            <w:r w:rsidRPr="00E83E5C">
              <w:tab/>
              <w:t xml:space="preserve">¿[ “Usted”/ “Su hijo(a)”] recibió atención para [ “su”/ “su”] lesión después del examen inicial? </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DK/NR 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lastRenderedPageBreak/>
              <w:t>ask if carex = 1</w:t>
            </w:r>
          </w:p>
          <w:p w:rsidR="00B46FAD" w:rsidRPr="00E83E5C" w:rsidRDefault="00B46FAD" w:rsidP="00B15937">
            <w:pPr>
              <w:pStyle w:val="TBILogic"/>
              <w:rPr>
                <w:lang w:eastAsia="ja-JP"/>
              </w:rPr>
            </w:pPr>
          </w:p>
        </w:tc>
        <w:tc>
          <w:tcPr>
            <w:tcW w:w="6655" w:type="dxa"/>
            <w:shd w:val="clear" w:color="auto" w:fill="auto"/>
          </w:tcPr>
          <w:p w:rsidR="00B46FAD" w:rsidRPr="00E83E5C" w:rsidRDefault="00B46FAD" w:rsidP="00B15937">
            <w:pPr>
              <w:pStyle w:val="TBIQstText"/>
            </w:pPr>
            <w:r w:rsidRPr="00E83E5C">
              <w:t>CAREAX.</w:t>
            </w:r>
            <w:r w:rsidRPr="00E83E5C">
              <w:rPr>
                <w:lang w:val="es-ES_tradnl"/>
              </w:rPr>
              <w:t>¿[ “Usted”/ “Su hijo(a)”] recibió atención [ “de su médico regular o médico de atención primaria”/ “del médico regular o médico de atención primaria de su hijo(a)”]?</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DK/NR 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t>ask if carex = 1</w:t>
            </w:r>
          </w:p>
          <w:p w:rsidR="00B46FAD" w:rsidRPr="00E83E5C" w:rsidRDefault="00B46FAD" w:rsidP="00B15937">
            <w:pPr>
              <w:pStyle w:val="TBILogic"/>
              <w:rPr>
                <w:lang w:eastAsia="ja-JP"/>
              </w:rPr>
            </w:pPr>
          </w:p>
        </w:tc>
        <w:tc>
          <w:tcPr>
            <w:tcW w:w="6655" w:type="dxa"/>
            <w:shd w:val="clear" w:color="auto" w:fill="auto"/>
          </w:tcPr>
          <w:p w:rsidR="00B46FAD" w:rsidRPr="00E83E5C" w:rsidRDefault="00B46FAD" w:rsidP="00B15937">
            <w:pPr>
              <w:pStyle w:val="TBIQstText"/>
            </w:pPr>
            <w:r w:rsidRPr="00E83E5C">
              <w:t>CAREBX.</w:t>
            </w:r>
            <w:r w:rsidRPr="00E83E5C">
              <w:tab/>
            </w:r>
            <w:r w:rsidRPr="00E83E5C">
              <w:rPr>
                <w:lang w:val="es-ES_tradnl"/>
              </w:rPr>
              <w:t>¿Qué pasó en relación con una clínica de atención urgente?</w:t>
            </w:r>
          </w:p>
          <w:p w:rsidR="00B46FAD" w:rsidRPr="00E83E5C" w:rsidRDefault="00B46FAD" w:rsidP="00B15937">
            <w:pPr>
              <w:pStyle w:val="TBIQstText"/>
            </w:pPr>
            <w:r w:rsidRPr="00E83E5C">
              <w:t>IF NEEDED:</w:t>
            </w:r>
            <w:r w:rsidRPr="00E83E5C">
              <w:tab/>
              <w:t>“¿[“Usted”/ “Su hijo(a)”] recibió atención de…</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t>ask if carex = 1</w:t>
            </w:r>
          </w:p>
          <w:p w:rsidR="00B46FAD" w:rsidRPr="00E83E5C" w:rsidRDefault="00B46FAD" w:rsidP="00B15937">
            <w:pPr>
              <w:pStyle w:val="TBILogic"/>
              <w:rPr>
                <w:lang w:eastAsia="ja-JP"/>
              </w:rPr>
            </w:pPr>
          </w:p>
        </w:tc>
        <w:tc>
          <w:tcPr>
            <w:tcW w:w="6655" w:type="dxa"/>
            <w:shd w:val="clear" w:color="auto" w:fill="auto"/>
          </w:tcPr>
          <w:p w:rsidR="00B46FAD" w:rsidRPr="00E83E5C" w:rsidRDefault="00B46FAD" w:rsidP="00B15937">
            <w:pPr>
              <w:pStyle w:val="TBIQstText"/>
            </w:pPr>
            <w:r w:rsidRPr="00E83E5C">
              <w:t>CARECX.</w:t>
            </w:r>
            <w:r w:rsidRPr="00E83E5C">
              <w:tab/>
            </w:r>
            <w:r w:rsidRPr="00E83E5C">
              <w:rPr>
                <w:lang w:val="es-ES_tradnl"/>
              </w:rPr>
              <w:t>¿Una clínica en una farmacia o supermercado?</w:t>
            </w:r>
          </w:p>
          <w:p w:rsidR="00B46FAD" w:rsidRPr="00E83E5C" w:rsidRDefault="00B46FAD" w:rsidP="00B15937">
            <w:pPr>
              <w:pStyle w:val="TBIQstText"/>
            </w:pPr>
            <w:r w:rsidRPr="00E83E5C">
              <w:t>IF NEEDED:</w:t>
            </w:r>
            <w:r w:rsidRPr="00E83E5C">
              <w:tab/>
              <w:t>“¿[“Usted”/ “Su hijo(a)”] recibió atención de…</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t>ask if carex = 1</w:t>
            </w:r>
          </w:p>
          <w:p w:rsidR="00B46FAD" w:rsidRPr="00E83E5C" w:rsidRDefault="00B46FAD" w:rsidP="00B15937">
            <w:pPr>
              <w:pStyle w:val="TBILogic"/>
              <w:rPr>
                <w:lang w:eastAsia="ja-JP"/>
              </w:rPr>
            </w:pPr>
          </w:p>
        </w:tc>
        <w:tc>
          <w:tcPr>
            <w:tcW w:w="6655" w:type="dxa"/>
            <w:shd w:val="clear" w:color="auto" w:fill="auto"/>
          </w:tcPr>
          <w:p w:rsidR="00B46FAD" w:rsidRPr="00E83E5C" w:rsidRDefault="00B46FAD" w:rsidP="00B15937">
            <w:pPr>
              <w:pStyle w:val="TBIQstText"/>
            </w:pPr>
            <w:r w:rsidRPr="00E83E5C">
              <w:t>CAREDX.</w:t>
            </w:r>
            <w:r w:rsidRPr="00E83E5C">
              <w:tab/>
            </w:r>
            <w:r w:rsidRPr="00E83E5C">
              <w:rPr>
                <w:lang w:val="es-ES_tradnl"/>
              </w:rPr>
              <w:t>¿Una clínica de medicina del deporte?</w:t>
            </w:r>
          </w:p>
          <w:p w:rsidR="00B46FAD" w:rsidRPr="00E83E5C" w:rsidRDefault="00B46FAD" w:rsidP="00B15937">
            <w:pPr>
              <w:pStyle w:val="TBIQstText"/>
            </w:pPr>
            <w:r w:rsidRPr="00E83E5C">
              <w:t>IF NEEDED:</w:t>
            </w:r>
            <w:r w:rsidRPr="00E83E5C">
              <w:tab/>
              <w:t>“¿[ “Usted”/ “Su hijo(a)”] recibió atención de…</w:t>
            </w:r>
          </w:p>
          <w:p w:rsidR="00B46FAD" w:rsidRPr="00E83E5C" w:rsidRDefault="00B46FAD" w:rsidP="00B15937">
            <w:pPr>
              <w:pStyle w:val="TBIQstText"/>
            </w:pP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tabs>
                <w:tab w:val="left" w:pos="1635"/>
              </w:tabs>
            </w:pPr>
          </w:p>
        </w:tc>
      </w:tr>
      <w:tr w:rsidR="00B46FAD" w:rsidRPr="00E83E5C" w:rsidTr="00B15937">
        <w:trPr>
          <w:cantSplit/>
        </w:trPr>
        <w:tc>
          <w:tcPr>
            <w:tcW w:w="3415" w:type="dxa"/>
            <w:shd w:val="clear" w:color="auto" w:fill="auto"/>
          </w:tcPr>
          <w:p w:rsidR="00B46FAD" w:rsidRPr="00E83E5C" w:rsidRDefault="00B46FAD" w:rsidP="00B15937">
            <w:pPr>
              <w:pStyle w:val="TBILogic"/>
              <w:rPr>
                <w:lang w:eastAsia="ja-JP"/>
              </w:rPr>
            </w:pPr>
            <w:r w:rsidRPr="00E83E5C">
              <w:rPr>
                <w:lang w:eastAsia="ja-JP"/>
              </w:rPr>
              <w:t>ask if carex = 1</w:t>
            </w:r>
          </w:p>
          <w:p w:rsidR="00B46FAD" w:rsidRPr="00E83E5C" w:rsidRDefault="00B46FAD" w:rsidP="00B15937">
            <w:pPr>
              <w:pStyle w:val="TBILogic"/>
              <w:rPr>
                <w:lang w:eastAsia="ja-JP"/>
              </w:rPr>
            </w:pPr>
          </w:p>
        </w:tc>
        <w:tc>
          <w:tcPr>
            <w:tcW w:w="6655" w:type="dxa"/>
            <w:shd w:val="clear" w:color="auto" w:fill="auto"/>
          </w:tcPr>
          <w:p w:rsidR="00B46FAD" w:rsidRPr="00E83E5C" w:rsidRDefault="00B46FAD" w:rsidP="00B15937">
            <w:pPr>
              <w:pStyle w:val="TBIQstText"/>
              <w:rPr>
                <w:lang w:val="es-ES_tradnl"/>
              </w:rPr>
            </w:pPr>
            <w:r w:rsidRPr="00E83E5C">
              <w:t>CAREEX.</w:t>
            </w:r>
            <w:r w:rsidRPr="00E83E5C">
              <w:tab/>
            </w:r>
            <w:r w:rsidRPr="00E83E5C">
              <w:rPr>
                <w:lang w:val="es-ES_tradnl"/>
              </w:rPr>
              <w:t>¿Una clínica de atención a conmociones cerebrales?</w:t>
            </w:r>
          </w:p>
          <w:p w:rsidR="00B46FAD" w:rsidRPr="00E83E5C" w:rsidRDefault="00B46FAD" w:rsidP="00B15937">
            <w:pPr>
              <w:pStyle w:val="TBIQstText"/>
            </w:pPr>
            <w:r w:rsidRPr="00E83E5C">
              <w:t>IF NEEDED:</w:t>
            </w:r>
            <w:r w:rsidRPr="00E83E5C">
              <w:tab/>
              <w:t>“¿[“Usted”/ “Su hijo(a)”] recibió atención de…</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ask if carex = 1</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spacing w:after="0"/>
            </w:pPr>
            <w:r w:rsidRPr="00E83E5C">
              <w:t>CAREFX.</w:t>
            </w:r>
            <w:r w:rsidRPr="00E83E5C">
              <w:tab/>
            </w:r>
            <w:r w:rsidRPr="00E83E5C">
              <w:rPr>
                <w:lang w:val="es-ES_tradnl"/>
              </w:rPr>
              <w:t>¿Un hospital o departamento de emergencias?</w:t>
            </w:r>
          </w:p>
          <w:p w:rsidR="00B46FAD" w:rsidRPr="00E83E5C" w:rsidRDefault="00B46FAD" w:rsidP="00B15937">
            <w:pPr>
              <w:pStyle w:val="TBIQstText"/>
              <w:spacing w:after="0"/>
            </w:pPr>
            <w:r w:rsidRPr="00E83E5C">
              <w:t>IF NEEDED:</w:t>
            </w:r>
            <w:r w:rsidRPr="00E83E5C">
              <w:tab/>
              <w:t>“¿[“Usted”/ “Su hijo(a)”] recibió atención de…</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lastRenderedPageBreak/>
              <w:t xml:space="preserve">ask if </w:t>
            </w:r>
            <w:r w:rsidRPr="00E83E5C">
              <w:t>premed=1</w:t>
            </w:r>
          </w:p>
        </w:tc>
        <w:tc>
          <w:tcPr>
            <w:tcW w:w="6655" w:type="dxa"/>
            <w:shd w:val="clear" w:color="auto" w:fill="auto"/>
          </w:tcPr>
          <w:p w:rsidR="00B46FAD" w:rsidRPr="00E83E5C" w:rsidRDefault="00B46FAD" w:rsidP="00B15937">
            <w:pPr>
              <w:pStyle w:val="TBIQstText"/>
              <w:spacing w:after="0"/>
            </w:pPr>
            <w:r w:rsidRPr="00E83E5C">
              <w:t>TBIDX.</w:t>
            </w:r>
            <w:r w:rsidRPr="00E83E5C">
              <w:tab/>
              <w:t xml:space="preserve"> Después de esta lesión, el professional medico le dió a[ “usted”/ “su hijo”] un diagnóstico de conmoción cerebral o lesión traumática cerebral?</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 xml:space="preserve">ask if premed=2 and careax through caregx are all 2, 97 or 99 [and if milcurr = 1 or milever=1 and </w:t>
            </w:r>
            <w:r w:rsidRPr="00E83E5C">
              <w:t>MILCAREX</w:t>
            </w:r>
            <w:r w:rsidRPr="00E83E5C">
              <w:rPr>
                <w:lang w:eastAsia="ja-JP"/>
              </w:rPr>
              <w:t xml:space="preserve">=3] </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rPr>
                <w:rFonts w:cs="Arial"/>
                <w:lang w:val="es-ES_tradnl"/>
              </w:rPr>
            </w:pPr>
            <w:r w:rsidRPr="00E83E5C">
              <w:rPr>
                <w:rFonts w:cs="Angsana New"/>
                <w:lang w:eastAsia="ja-JP"/>
              </w:rPr>
              <w:t>WHYNOCRX.</w:t>
            </w:r>
            <w:r w:rsidRPr="00E83E5C">
              <w:rPr>
                <w:rFonts w:cs="Angsana New"/>
                <w:lang w:eastAsia="ja-JP"/>
              </w:rPr>
              <w:tab/>
            </w:r>
            <w:r w:rsidRPr="00E83E5C">
              <w:rPr>
                <w:rFonts w:cs="Angsana New"/>
                <w:lang w:val="es-ES_tradnl" w:eastAsia="ja-JP"/>
              </w:rPr>
              <w:t xml:space="preserve">En ocasiones, es muy difícil para las personas recibir la atención de salud que necesitan o desean </w:t>
            </w:r>
            <w:r w:rsidRPr="00E83E5C">
              <w:rPr>
                <w:rFonts w:ascii="Calibri" w:hAnsi="Calibri" w:cs="Angsana New"/>
                <w:lang w:val="es-ES_tradnl"/>
              </w:rPr>
              <w:t xml:space="preserve">[ “para su hijo(a)”]. </w:t>
            </w:r>
            <w:r w:rsidRPr="00E83E5C">
              <w:rPr>
                <w:rFonts w:cs="Angsana New"/>
                <w:lang w:val="es-ES_tradnl" w:eastAsia="ja-JP"/>
              </w:rPr>
              <w:t xml:space="preserve">Por favor, seleccione la razón principal de que </w:t>
            </w:r>
            <w:r w:rsidRPr="00E83E5C">
              <w:rPr>
                <w:rFonts w:cs="Arial"/>
                <w:lang w:val="es-ES_tradnl"/>
              </w:rPr>
              <w:t xml:space="preserve">[ “usted”/ “su hijo(a)”] </w:t>
            </w:r>
            <w:r w:rsidRPr="00E83E5C">
              <w:rPr>
                <w:rFonts w:cs="Angsana New"/>
                <w:lang w:val="es-ES_tradnl" w:eastAsia="ja-JP"/>
              </w:rPr>
              <w:t>no haya recibido atención de la salud para esta lesión.</w:t>
            </w:r>
          </w:p>
          <w:p w:rsidR="00B46FAD" w:rsidRPr="00E83E5C" w:rsidRDefault="00B46FAD" w:rsidP="00B46FAD">
            <w:pPr>
              <w:pStyle w:val="ListParagraph"/>
              <w:numPr>
                <w:ilvl w:val="0"/>
                <w:numId w:val="4"/>
              </w:numPr>
              <w:rPr>
                <w:rFonts w:cs="Arial"/>
                <w:lang w:val="es-ES_tradnl"/>
              </w:rPr>
            </w:pPr>
            <w:r w:rsidRPr="00E83E5C">
              <w:rPr>
                <w:rFonts w:cs="Arial"/>
                <w:lang w:val="es-ES_tradnl"/>
              </w:rPr>
              <w:t xml:space="preserve">Tuvo dificultad para pagar por ella </w:t>
            </w:r>
          </w:p>
          <w:p w:rsidR="00B46FAD" w:rsidRPr="00E83E5C" w:rsidRDefault="00B46FAD" w:rsidP="00B15937">
            <w:pPr>
              <w:pStyle w:val="TBIQstResp"/>
              <w:rPr>
                <w:lang w:val="es-ES_tradnl" w:eastAsia="ja-JP"/>
              </w:rPr>
            </w:pPr>
            <w:r w:rsidRPr="00E83E5C">
              <w:rPr>
                <w:lang w:val="es-ES_tradnl" w:eastAsia="ja-JP"/>
              </w:rPr>
              <w:t>2.</w:t>
            </w:r>
            <w:r w:rsidRPr="00E83E5C">
              <w:rPr>
                <w:lang w:val="es-ES_tradnl" w:eastAsia="ja-JP"/>
              </w:rPr>
              <w:tab/>
              <w:t xml:space="preserve">No tuvo transporte </w:t>
            </w:r>
          </w:p>
          <w:p w:rsidR="00B46FAD" w:rsidRPr="00E83E5C" w:rsidRDefault="00B46FAD" w:rsidP="00B15937">
            <w:pPr>
              <w:pStyle w:val="TBIQstResp"/>
              <w:rPr>
                <w:lang w:val="es-ES_tradnl" w:eastAsia="ja-JP"/>
              </w:rPr>
            </w:pPr>
            <w:r w:rsidRPr="00E83E5C">
              <w:rPr>
                <w:lang w:val="es-ES_tradnl" w:eastAsia="ja-JP"/>
              </w:rPr>
              <w:t>3.</w:t>
            </w:r>
            <w:r w:rsidRPr="00E83E5C">
              <w:rPr>
                <w:lang w:val="es-ES_tradnl" w:eastAsia="ja-JP"/>
              </w:rPr>
              <w:tab/>
              <w:t xml:space="preserve">No pudo obtener tiempo libre del trabajo </w:t>
            </w:r>
          </w:p>
          <w:p w:rsidR="00B46FAD" w:rsidRPr="00E83E5C" w:rsidRDefault="00B46FAD" w:rsidP="00B15937">
            <w:pPr>
              <w:pStyle w:val="TBIQstResp"/>
              <w:rPr>
                <w:lang w:eastAsia="ja-JP"/>
              </w:rPr>
            </w:pPr>
            <w:r w:rsidRPr="00E83E5C">
              <w:rPr>
                <w:lang w:val="es-ES_tradnl" w:eastAsia="ja-JP"/>
              </w:rPr>
              <w:t>4.</w:t>
            </w:r>
            <w:r w:rsidRPr="00E83E5C">
              <w:rPr>
                <w:lang w:val="es-ES_tradnl" w:eastAsia="ja-JP"/>
              </w:rPr>
              <w:tab/>
              <w:t>No pensó que la lesión [ “de su hijo(a)”] fuera seria</w:t>
            </w:r>
            <w:r w:rsidRPr="00E83E5C">
              <w:rPr>
                <w:lang w:eastAsia="ja-JP"/>
              </w:rPr>
              <w:t xml:space="preserve"> </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p w:rsidR="00B46FAD" w:rsidRPr="00E83E5C" w:rsidRDefault="00B46FAD" w:rsidP="00B15937">
            <w:pPr>
              <w:tabs>
                <w:tab w:val="left" w:pos="1155"/>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TBIQstResp"/>
              <w:ind w:left="0"/>
              <w:rPr>
                <w:i/>
                <w:caps/>
                <w:color w:val="44546A"/>
                <w:lang w:eastAsia="ja-JP"/>
              </w:rPr>
            </w:pPr>
            <w:r w:rsidRPr="00E83E5C">
              <w:rPr>
                <w:i/>
                <w:caps/>
                <w:color w:val="44546A"/>
                <w:lang w:eastAsia="ja-JP"/>
              </w:rPr>
              <w:t>ask if WHYNOCRX = 1</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Resp"/>
              <w:ind w:left="0"/>
              <w:rPr>
                <w:lang w:val="es-ES_tradnl"/>
              </w:rPr>
            </w:pPr>
            <w:r w:rsidRPr="00E83E5C">
              <w:t xml:space="preserve">WHYNOCRAX.  </w:t>
            </w:r>
            <w:r w:rsidRPr="00E83E5C">
              <w:rPr>
                <w:lang w:val="es-ES_tradnl"/>
              </w:rPr>
              <w:t>¿Fue difícil pagar porque…</w:t>
            </w:r>
          </w:p>
          <w:p w:rsidR="00B46FAD" w:rsidRPr="00E83E5C" w:rsidRDefault="00B46FAD" w:rsidP="00B46FAD">
            <w:pPr>
              <w:pStyle w:val="ListParagraph"/>
              <w:numPr>
                <w:ilvl w:val="0"/>
                <w:numId w:val="5"/>
              </w:numPr>
              <w:rPr>
                <w:rFonts w:cs="Arial"/>
                <w:lang w:val="es-ES_tradnl"/>
              </w:rPr>
            </w:pPr>
            <w:r w:rsidRPr="00E83E5C">
              <w:rPr>
                <w:rFonts w:cs="Arial"/>
                <w:lang w:val="es-ES_tradnl"/>
              </w:rPr>
              <w:t>[ “Usted”/ “Su hijo(a)”]</w:t>
            </w:r>
            <w:r w:rsidRPr="00E83E5C">
              <w:rPr>
                <w:rFonts w:cs="Angsana New"/>
                <w:lang w:val="es-ES_tradnl" w:eastAsia="ja-JP"/>
              </w:rPr>
              <w:t xml:space="preserve"> no tenía seguro de salud </w:t>
            </w:r>
          </w:p>
          <w:p w:rsidR="00B46FAD" w:rsidRPr="00E83E5C" w:rsidRDefault="00B46FAD" w:rsidP="00B46FAD">
            <w:pPr>
              <w:pStyle w:val="ListParagraph"/>
              <w:numPr>
                <w:ilvl w:val="0"/>
                <w:numId w:val="5"/>
              </w:numPr>
              <w:rPr>
                <w:rFonts w:cs="Arial"/>
                <w:lang w:val="es-ES_tradnl"/>
              </w:rPr>
            </w:pPr>
            <w:r w:rsidRPr="00E83E5C">
              <w:rPr>
                <w:rFonts w:cs="Arial"/>
                <w:lang w:val="es-ES_tradnl"/>
              </w:rPr>
              <w:t xml:space="preserve">[ “Usted”/ “Su hijo(a)”] tenía seguro, pero no podía o no quería pagar el monto que era su responsabilidad </w:t>
            </w:r>
          </w:p>
          <w:p w:rsidR="00B46FAD" w:rsidRPr="00E83E5C" w:rsidRDefault="00B46FAD" w:rsidP="00B15937">
            <w:pPr>
              <w:pStyle w:val="TBIQstResp"/>
            </w:pPr>
            <w:r w:rsidRPr="00E83E5C">
              <w:rPr>
                <w:lang w:val="es-ES_tradnl" w:eastAsia="ja-JP"/>
              </w:rPr>
              <w:t>3.</w:t>
            </w:r>
            <w:r w:rsidRPr="00E83E5C">
              <w:rPr>
                <w:lang w:val="es-ES_tradnl" w:eastAsia="ja-JP"/>
              </w:rPr>
              <w:tab/>
              <w:t>Su seguro no le dio la autorización</w:t>
            </w:r>
            <w:r w:rsidRPr="00E83E5C">
              <w:t xml:space="preserve"> 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rPr>
                <w:rFonts w:cs="Angsana New"/>
                <w:lang w:eastAsia="ja-JP"/>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ask if evwherex=1 or carefx=1</w:t>
            </w:r>
          </w:p>
          <w:p w:rsidR="00B46FAD" w:rsidRPr="00E83E5C" w:rsidRDefault="00B46FAD" w:rsidP="00B15937">
            <w:pPr>
              <w:pStyle w:val="TBIQstResp"/>
              <w:ind w:left="0"/>
              <w:rPr>
                <w:i/>
                <w:caps/>
                <w:color w:val="44546A"/>
                <w:lang w:eastAsia="ja-JP"/>
              </w:rPr>
            </w:pPr>
          </w:p>
        </w:tc>
        <w:tc>
          <w:tcPr>
            <w:tcW w:w="6655" w:type="dxa"/>
            <w:shd w:val="clear" w:color="auto" w:fill="auto"/>
          </w:tcPr>
          <w:p w:rsidR="00B46FAD" w:rsidRPr="00E83E5C" w:rsidRDefault="00B46FAD" w:rsidP="00B15937">
            <w:pPr>
              <w:pStyle w:val="TBIQstText"/>
              <w:rPr>
                <w:lang w:val="es-ES_tradnl"/>
              </w:rPr>
            </w:pPr>
            <w:r w:rsidRPr="00E83E5C">
              <w:t>HOSPSTAX.</w:t>
            </w:r>
            <w:r w:rsidRPr="00E83E5C">
              <w:tab/>
            </w:r>
            <w:r w:rsidRPr="00E83E5C">
              <w:rPr>
                <w:lang w:val="es-ES_tradnl"/>
              </w:rPr>
              <w:t>¿[ “Usted”/ “Su hijo(a)”] se quedó en el hospital durante una noche o más tiempo debido a la lesión?</w:t>
            </w:r>
          </w:p>
          <w:p w:rsidR="00B46FAD" w:rsidRPr="00E83E5C" w:rsidRDefault="00B46FAD" w:rsidP="00B15937">
            <w:pPr>
              <w:pStyle w:val="TBIQstText"/>
              <w:spacing w:after="0"/>
            </w:pP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r w:rsidRPr="00E83E5C">
              <w:tab/>
            </w:r>
            <w:r w:rsidRPr="00E83E5C">
              <w:tab/>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t>ask if HOSPSTAx=1</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spacing w:after="0"/>
            </w:pPr>
            <w:r w:rsidRPr="00E83E5C">
              <w:t>HOSPNITEX.</w:t>
            </w:r>
            <w:r w:rsidRPr="00E83E5C">
              <w:tab/>
            </w:r>
            <w:r w:rsidRPr="00E83E5C">
              <w:rPr>
                <w:lang w:val="es-ES_tradnl"/>
              </w:rPr>
              <w:t>¿Cuántas noches [ “usted”/ “su hijo(a)”] se quedó en el hospital debido a la lesión?</w:t>
            </w:r>
          </w:p>
          <w:p w:rsidR="00B46FAD" w:rsidRPr="00E83E5C" w:rsidRDefault="00B46FAD" w:rsidP="00B15937">
            <w:pPr>
              <w:widowControl w:val="0"/>
              <w:tabs>
                <w:tab w:val="left" w:pos="90"/>
              </w:tabs>
              <w:autoSpaceDE w:val="0"/>
              <w:autoSpaceDN w:val="0"/>
              <w:adjustRightInd w:val="0"/>
              <w:ind w:firstLine="720"/>
              <w:rPr>
                <w:rFonts w:cs="Arial"/>
              </w:rPr>
            </w:pPr>
            <w:r w:rsidRPr="00E83E5C">
              <w:rPr>
                <w:rFonts w:cs="Arial"/>
              </w:rPr>
              <w:t>1.</w:t>
            </w:r>
            <w:r w:rsidRPr="00E83E5C">
              <w:rPr>
                <w:rFonts w:cs="Arial"/>
              </w:rPr>
              <w:tab/>
              <w:t>GAVE ANSWER [ENTER RESPONSE MIX TO MAX DAYS]</w:t>
            </w:r>
          </w:p>
          <w:p w:rsidR="00B46FAD" w:rsidRPr="00E83E5C" w:rsidRDefault="00B46FAD" w:rsidP="00B15937">
            <w:pPr>
              <w:widowControl w:val="0"/>
              <w:tabs>
                <w:tab w:val="left" w:pos="90"/>
              </w:tabs>
              <w:autoSpaceDE w:val="0"/>
              <w:autoSpaceDN w:val="0"/>
              <w:adjustRightInd w:val="0"/>
              <w:ind w:firstLine="720"/>
              <w:rPr>
                <w:rFonts w:cs="Arial"/>
              </w:rPr>
            </w:pPr>
            <w:r w:rsidRPr="00E83E5C">
              <w:rPr>
                <w:rFonts w:cs="Arial"/>
              </w:rPr>
              <w:t>997.</w:t>
            </w:r>
            <w:r w:rsidRPr="00E83E5C">
              <w:rPr>
                <w:rFonts w:cs="Arial"/>
              </w:rPr>
              <w:tab/>
              <w:t>DON’T KNOW/NOT SURE</w:t>
            </w:r>
          </w:p>
          <w:p w:rsidR="00B46FAD" w:rsidRPr="00E83E5C" w:rsidRDefault="00B46FAD" w:rsidP="00B15937">
            <w:pPr>
              <w:widowControl w:val="0"/>
              <w:tabs>
                <w:tab w:val="left" w:pos="90"/>
              </w:tabs>
              <w:autoSpaceDE w:val="0"/>
              <w:autoSpaceDN w:val="0"/>
              <w:adjustRightInd w:val="0"/>
              <w:ind w:firstLine="720"/>
              <w:rPr>
                <w:rFonts w:cs="Arial"/>
              </w:rPr>
            </w:pPr>
            <w:r w:rsidRPr="00E83E5C">
              <w:rPr>
                <w:rFonts w:cs="Arial"/>
              </w:rPr>
              <w:t>999.</w:t>
            </w:r>
            <w:r w:rsidRPr="00E83E5C">
              <w:rPr>
                <w:rFonts w:cs="Arial"/>
              </w:rPr>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rPr>
                <w:lang w:eastAsia="ja-JP"/>
              </w:rPr>
            </w:pPr>
            <w:r w:rsidRPr="00E83E5C">
              <w:rPr>
                <w:lang w:eastAsia="ja-JP"/>
              </w:rPr>
              <w:lastRenderedPageBreak/>
              <w:t>ask if HOSPSTAx=1</w:t>
            </w:r>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QstText"/>
              <w:spacing w:after="0"/>
            </w:pPr>
            <w:r w:rsidRPr="00E83E5C">
              <w:t>HOSPTRX.</w:t>
            </w:r>
            <w:r w:rsidRPr="00E83E5C">
              <w:tab/>
            </w:r>
            <w:r w:rsidRPr="00E83E5C">
              <w:rPr>
                <w:lang w:val="es-ES_tradnl"/>
              </w:rPr>
              <w:t xml:space="preserve">Después de que [ “se le dio de alta”/ “se dio de alta a su hijo(a)”] del hospital, ¿[ “Usted”/ “Su hijo(a)”] recibió atención de rehabilitación </w:t>
            </w:r>
            <w:r w:rsidRPr="00E83E5C">
              <w:rPr>
                <w:u w:val="single"/>
                <w:lang w:val="es-ES_tradnl"/>
              </w:rPr>
              <w:t>como paciente hospitalizado</w:t>
            </w:r>
            <w:r w:rsidRPr="00E83E5C">
              <w:rPr>
                <w:lang w:val="es-ES_tradnl"/>
              </w:rPr>
              <w:t xml:space="preserve"> de un centro de rehabilitación o instalaciones de atención de enfermería debido a esta lesión cerebral?</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w:t>
            </w:r>
            <w:r w:rsidRPr="00E83E5C">
              <w:tab/>
              <w:t>REFUSED</w:t>
            </w:r>
          </w:p>
          <w:p w:rsidR="00B46FAD" w:rsidRPr="00E83E5C" w:rsidRDefault="00B46FAD" w:rsidP="00B15937">
            <w:pPr>
              <w:pStyle w:val="TBIQstText"/>
              <w:spacing w:after="0"/>
            </w:pPr>
          </w:p>
        </w:tc>
      </w:tr>
      <w:tr w:rsidR="00B46FAD" w:rsidRPr="00E83E5C" w:rsidTr="00B15937">
        <w:trPr>
          <w:cantSplit/>
          <w:trHeight w:val="3050"/>
        </w:trPr>
        <w:tc>
          <w:tcPr>
            <w:tcW w:w="3415" w:type="dxa"/>
            <w:shd w:val="clear" w:color="auto" w:fill="auto"/>
          </w:tcPr>
          <w:p w:rsidR="00B46FAD" w:rsidRPr="00E83E5C" w:rsidRDefault="00B46FAD" w:rsidP="00B15937">
            <w:pPr>
              <w:pStyle w:val="TBILogic"/>
              <w:spacing w:before="0" w:after="0"/>
            </w:pPr>
            <w:r w:rsidRPr="00E83E5C">
              <w:rPr>
                <w:lang w:eastAsia="ja-JP"/>
              </w:rPr>
              <w:t xml:space="preserve">ask if </w:t>
            </w:r>
            <w:r w:rsidRPr="00E83E5C">
              <w:t>premed=1</w:t>
            </w:r>
          </w:p>
          <w:p w:rsidR="00B46FAD" w:rsidRPr="00E83E5C" w:rsidRDefault="00B46FAD" w:rsidP="00B15937">
            <w:pPr>
              <w:pStyle w:val="TBILogic"/>
              <w:spacing w:before="0" w:after="0"/>
              <w:ind w:firstLine="720"/>
              <w:rPr>
                <w:lang w:eastAsia="ja-JP"/>
              </w:rPr>
            </w:pPr>
          </w:p>
        </w:tc>
        <w:tc>
          <w:tcPr>
            <w:tcW w:w="6655" w:type="dxa"/>
            <w:shd w:val="clear" w:color="auto" w:fill="auto"/>
          </w:tcPr>
          <w:p w:rsidR="00B46FAD" w:rsidRPr="00E83E5C" w:rsidRDefault="00B46FAD" w:rsidP="00B15937">
            <w:pPr>
              <w:pStyle w:val="TBIQstText"/>
              <w:spacing w:after="0"/>
            </w:pPr>
            <w:r w:rsidRPr="00E83E5C">
              <w:t xml:space="preserve">RECSERVX.  </w:t>
            </w:r>
            <w:r w:rsidRPr="00E83E5C">
              <w:rPr>
                <w:lang w:val="es-ES"/>
              </w:rPr>
              <w:t>[</w:t>
            </w:r>
            <w:r w:rsidRPr="00E83E5C">
              <w:rPr>
                <w:lang w:val="es-ES_tradnl"/>
              </w:rPr>
              <w:t>“Después de su hospitalización” / “Después de la hospitalización de su hijo(a)” // “Después de esta lesión], ¿[ “Usted”/ “Su hijo(a)”] recibió servicios para recuperar la salud? Algunos ejemplos podrían incluir la fisioterapia, la terapia del habla, la rehabilitación vocacional, servicios neuropsicológicos o asesoramiento.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26" w:name="_Toc451351984"/>
            <w:bookmarkStart w:id="27" w:name="_Toc451805801"/>
            <w:r w:rsidRPr="00E83E5C">
              <w:rPr>
                <w:rFonts w:cs="Angsana New"/>
              </w:rPr>
              <w:t>Medical Care Direct</w:t>
            </w:r>
            <w:bookmarkEnd w:id="26"/>
            <w:bookmarkEnd w:id="27"/>
          </w:p>
          <w:p w:rsidR="00B46FAD" w:rsidRPr="00E83E5C" w:rsidRDefault="00B46FAD" w:rsidP="00B15937">
            <w:pPr>
              <w:pStyle w:val="TBILogic"/>
              <w:spacing w:before="0" w:after="0"/>
              <w:rPr>
                <w:lang w:eastAsia="ja-JP"/>
              </w:rPr>
            </w:pPr>
          </w:p>
        </w:tc>
        <w:tc>
          <w:tcPr>
            <w:tcW w:w="6655" w:type="dxa"/>
            <w:shd w:val="clear" w:color="auto" w:fill="auto"/>
          </w:tcPr>
          <w:p w:rsidR="00B46FAD" w:rsidRPr="00E83E5C" w:rsidRDefault="00B46FAD" w:rsidP="00B15937">
            <w:pPr>
              <w:pStyle w:val="TBILogic"/>
              <w:spacing w:before="0" w:after="0"/>
            </w:pPr>
            <w:r w:rsidRPr="00E83E5C">
              <w:t>ask if inttype = Direct</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pPr>
            <w:r w:rsidRPr="00E83E5C">
              <w:t xml:space="preserve">DASSESSED.  </w:t>
            </w:r>
            <w:r w:rsidRPr="00E83E5C">
              <w:rPr>
                <w:lang w:val="es-ES_tradnl"/>
              </w:rPr>
              <w:t>¿Alguien le revisó para ver si estaba lesionado(a)?</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DASSESSED =1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rPr>
                <w:lang w:val="es-ES_tradnl"/>
              </w:rPr>
            </w:pPr>
            <w:r w:rsidRPr="00E83E5C">
              <w:t xml:space="preserve">DBYWHOA.  </w:t>
            </w:r>
            <w:r w:rsidRPr="00E83E5C">
              <w:rPr>
                <w:lang w:val="es-ES_tradnl"/>
              </w:rPr>
              <w:t>¿Quién le valoró primero?</w:t>
            </w:r>
          </w:p>
          <w:p w:rsidR="00B46FAD" w:rsidRPr="00E83E5C" w:rsidRDefault="00B46FAD" w:rsidP="00B15937">
            <w:pPr>
              <w:pStyle w:val="TBIQstResp"/>
              <w:rPr>
                <w:lang w:val="es-ES_tradnl"/>
              </w:rPr>
            </w:pPr>
            <w:r w:rsidRPr="00E83E5C">
              <w:rPr>
                <w:lang w:val="es-ES_tradnl"/>
              </w:rPr>
              <w:t>1.   </w:t>
            </w:r>
            <w:r w:rsidRPr="00E83E5C">
              <w:rPr>
                <w:lang w:val="es-ES_tradnl"/>
              </w:rPr>
              <w:tab/>
              <w:t xml:space="preserve">Personal de enfermería de la escuela </w:t>
            </w:r>
          </w:p>
          <w:p w:rsidR="00B46FAD" w:rsidRPr="00E83E5C" w:rsidRDefault="00B46FAD" w:rsidP="00B15937">
            <w:pPr>
              <w:pStyle w:val="TBIQstResp"/>
              <w:rPr>
                <w:lang w:val="es-ES_tradnl"/>
              </w:rPr>
            </w:pPr>
            <w:r w:rsidRPr="00E83E5C">
              <w:rPr>
                <w:lang w:val="es-ES_tradnl"/>
              </w:rPr>
              <w:t>2.    </w:t>
            </w:r>
            <w:r w:rsidRPr="00E83E5C">
              <w:rPr>
                <w:lang w:val="es-ES_tradnl"/>
              </w:rPr>
              <w:tab/>
              <w:t xml:space="preserve">Entrenador de atletismo </w:t>
            </w:r>
          </w:p>
          <w:p w:rsidR="00B46FAD" w:rsidRPr="00E83E5C" w:rsidRDefault="00B46FAD" w:rsidP="00B15937">
            <w:pPr>
              <w:pStyle w:val="TBIQstResp"/>
              <w:rPr>
                <w:lang w:val="es-ES_tradnl"/>
              </w:rPr>
            </w:pPr>
            <w:r w:rsidRPr="00E83E5C">
              <w:rPr>
                <w:lang w:val="es-ES_tradnl"/>
              </w:rPr>
              <w:t>3.    </w:t>
            </w:r>
            <w:r w:rsidRPr="00E83E5C">
              <w:rPr>
                <w:lang w:val="es-ES_tradnl"/>
              </w:rPr>
              <w:tab/>
              <w:t>Un entrenador</w:t>
            </w:r>
          </w:p>
          <w:p w:rsidR="00B46FAD" w:rsidRPr="00E83E5C" w:rsidRDefault="00B46FAD" w:rsidP="00B15937">
            <w:pPr>
              <w:pStyle w:val="TBIQstResp"/>
              <w:rPr>
                <w:lang w:val="es-ES_tradnl"/>
              </w:rPr>
            </w:pPr>
            <w:r w:rsidRPr="00E83E5C">
              <w:rPr>
                <w:lang w:val="es-ES_tradnl"/>
              </w:rPr>
              <w:t>4.    </w:t>
            </w:r>
            <w:r w:rsidRPr="00E83E5C">
              <w:rPr>
                <w:lang w:val="es-ES_tradnl"/>
              </w:rPr>
              <w:tab/>
              <w:t>Padre o madre</w:t>
            </w:r>
          </w:p>
          <w:p w:rsidR="00B46FAD" w:rsidRPr="00E83E5C" w:rsidRDefault="00B46FAD" w:rsidP="00B15937">
            <w:pPr>
              <w:pStyle w:val="TBIQstResp"/>
              <w:rPr>
                <w:lang w:val="es-ES_tradnl"/>
              </w:rPr>
            </w:pPr>
            <w:r w:rsidRPr="00E83E5C">
              <w:rPr>
                <w:lang w:val="es-ES_tradnl"/>
              </w:rPr>
              <w:t>5.    </w:t>
            </w:r>
            <w:r w:rsidRPr="00E83E5C">
              <w:rPr>
                <w:lang w:val="es-ES_tradnl"/>
              </w:rPr>
              <w:tab/>
              <w:t>Servicios Médicos de Emergencia (Emergency Medical Services; EMS)</w:t>
            </w:r>
          </w:p>
          <w:p w:rsidR="00B46FAD" w:rsidRPr="00E83E5C" w:rsidRDefault="00B46FAD" w:rsidP="00B15937">
            <w:pPr>
              <w:pStyle w:val="TBIQstResp"/>
              <w:rPr>
                <w:lang w:val="es-ES_tradnl"/>
              </w:rPr>
            </w:pPr>
            <w:r w:rsidRPr="00E83E5C">
              <w:rPr>
                <w:lang w:val="es-ES_tradnl"/>
              </w:rPr>
              <w:t>6.    </w:t>
            </w:r>
            <w:r w:rsidRPr="00E83E5C">
              <w:rPr>
                <w:lang w:val="es-ES_tradnl"/>
              </w:rPr>
              <w:tab/>
              <w:t xml:space="preserve">Su médico regular o pediatra </w:t>
            </w:r>
          </w:p>
          <w:p w:rsidR="00B46FAD" w:rsidRPr="00E83E5C" w:rsidRDefault="00B46FAD" w:rsidP="00B15937">
            <w:pPr>
              <w:pStyle w:val="TBIQstResp"/>
              <w:rPr>
                <w:lang w:val="es-ES_tradnl"/>
              </w:rPr>
            </w:pPr>
            <w:r w:rsidRPr="00E83E5C">
              <w:rPr>
                <w:lang w:val="es-ES_tradnl"/>
              </w:rPr>
              <w:t>7.    </w:t>
            </w:r>
            <w:r w:rsidRPr="00E83E5C">
              <w:rPr>
                <w:lang w:val="es-ES_tradnl"/>
              </w:rPr>
              <w:tab/>
              <w:t xml:space="preserve">Un especialista, como médico de medicina del deporte o neurólogo </w:t>
            </w:r>
          </w:p>
          <w:p w:rsidR="00B46FAD" w:rsidRPr="00E83E5C" w:rsidRDefault="00B46FAD" w:rsidP="00B15937">
            <w:pPr>
              <w:pStyle w:val="TBIQstResp"/>
              <w:rPr>
                <w:lang w:val="es-ES_tradnl"/>
              </w:rPr>
            </w:pPr>
            <w:r w:rsidRPr="00E83E5C">
              <w:rPr>
                <w:lang w:val="es-ES_tradnl"/>
              </w:rPr>
              <w:t>8.    </w:t>
            </w:r>
            <w:r w:rsidRPr="00E83E5C">
              <w:rPr>
                <w:lang w:val="es-ES_tradnl"/>
              </w:rPr>
              <w:tab/>
              <w:t xml:space="preserve">Otro profesional médico u </w:t>
            </w:r>
          </w:p>
          <w:p w:rsidR="00B46FAD" w:rsidRPr="00E83E5C" w:rsidRDefault="00B46FAD" w:rsidP="00B15937">
            <w:pPr>
              <w:pStyle w:val="TBIQstResp"/>
            </w:pPr>
            <w:r w:rsidRPr="00E83E5C">
              <w:rPr>
                <w:lang w:val="es-ES_tradnl"/>
              </w:rPr>
              <w:t>95.  </w:t>
            </w:r>
            <w:r w:rsidRPr="00E83E5C">
              <w:rPr>
                <w:lang w:val="es-ES_tradnl"/>
              </w:rPr>
              <w:tab/>
              <w:t>Otra persona</w:t>
            </w:r>
            <w:r w:rsidRPr="00E83E5C">
              <w:t xml:space="preserve"> [ENTER RESPONSE [TEXT RANGE = XXX]</w:t>
            </w:r>
          </w:p>
          <w:p w:rsidR="00B46FAD" w:rsidRPr="00E83E5C" w:rsidRDefault="00B46FAD" w:rsidP="00B15937">
            <w:pPr>
              <w:pStyle w:val="TBIQstResp"/>
            </w:pPr>
            <w:r w:rsidRPr="00E83E5C">
              <w:t>97.  </w:t>
            </w:r>
            <w:r w:rsidRPr="00E83E5C">
              <w:tab/>
              <w:t>DK/NR</w:t>
            </w:r>
          </w:p>
          <w:p w:rsidR="00B46FAD" w:rsidRPr="00E83E5C" w:rsidRDefault="00B46FAD" w:rsidP="00B15937">
            <w:pPr>
              <w:pStyle w:val="TBIQstResp"/>
            </w:pPr>
            <w:r w:rsidRPr="00E83E5C">
              <w:t>99.  </w:t>
            </w:r>
            <w:r w:rsidRPr="00E83E5C">
              <w:tab/>
              <w:t>REFUSED</w:t>
            </w:r>
          </w:p>
          <w:p w:rsidR="00B46FAD" w:rsidRPr="00E83E5C" w:rsidRDefault="00B46FAD" w:rsidP="00B15937">
            <w:pPr>
              <w:pStyle w:val="TBIQstResp"/>
              <w:tabs>
                <w:tab w:val="left" w:pos="1365"/>
              </w:tabs>
              <w:ind w:left="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lastRenderedPageBreak/>
              <w:t>ask if dassessed = 1 and DBYWHOA =2, 3, or 4</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rPr>
                <w:lang w:val="es-ES_tradnl"/>
              </w:rPr>
            </w:pPr>
            <w:r w:rsidRPr="00E83E5C">
              <w:t xml:space="preserve">DBYWHOB.  </w:t>
            </w:r>
            <w:r w:rsidRPr="00E83E5C">
              <w:rPr>
                <w:lang w:val="es-ES_tradnl"/>
              </w:rPr>
              <w:t>¿Después de que [INSERT TEXT ANSWER FROM DBYWHOA] le revisó, ¿cualquiera de las personas siguientes le revisaron?  Por favor, diga “sí” o “no” para cada una.</w:t>
            </w:r>
          </w:p>
          <w:p w:rsidR="00B46FAD" w:rsidRPr="00E83E5C" w:rsidRDefault="00B46FAD" w:rsidP="00B15937">
            <w:pPr>
              <w:pStyle w:val="TBIQstResp"/>
              <w:ind w:left="1464" w:hanging="744"/>
              <w:rPr>
                <w:lang w:val="es-ES_tradnl"/>
              </w:rPr>
            </w:pPr>
            <w:r w:rsidRPr="00E83E5C">
              <w:rPr>
                <w:lang w:val="es-ES_tradnl"/>
              </w:rPr>
              <w:t>1.</w:t>
            </w:r>
            <w:r w:rsidRPr="00E83E5C">
              <w:rPr>
                <w:rFonts w:ascii="Times New Roman" w:hAnsi="Times New Roman"/>
                <w:sz w:val="14"/>
                <w:szCs w:val="14"/>
                <w:lang w:val="es-ES_tradnl"/>
              </w:rPr>
              <w:t xml:space="preserve">                </w:t>
            </w:r>
            <w:r w:rsidRPr="00E83E5C">
              <w:rPr>
                <w:lang w:val="es-ES_tradnl"/>
              </w:rPr>
              <w:t xml:space="preserve">Su médico regular o pediatra </w:t>
            </w:r>
          </w:p>
          <w:p w:rsidR="00B46FAD" w:rsidRPr="00E83E5C" w:rsidRDefault="00B46FAD" w:rsidP="00B15937">
            <w:pPr>
              <w:pStyle w:val="TBIQstResp"/>
              <w:rPr>
                <w:lang w:val="es-ES_tradnl"/>
              </w:rPr>
            </w:pPr>
            <w:r w:rsidRPr="00E83E5C">
              <w:rPr>
                <w:lang w:val="es-ES_tradnl"/>
              </w:rPr>
              <w:t>2.</w:t>
            </w:r>
            <w:r w:rsidRPr="00E83E5C">
              <w:rPr>
                <w:rFonts w:ascii="Times New Roman" w:hAnsi="Times New Roman"/>
                <w:sz w:val="14"/>
                <w:szCs w:val="14"/>
                <w:lang w:val="es-ES_tradnl"/>
              </w:rPr>
              <w:t xml:space="preserve">                </w:t>
            </w:r>
            <w:r w:rsidRPr="00E83E5C">
              <w:rPr>
                <w:lang w:val="es-ES_tradnl"/>
              </w:rPr>
              <w:t xml:space="preserve">Un especialista, como médico de medicina del deporte o neurólogo </w:t>
            </w:r>
          </w:p>
          <w:p w:rsidR="00B46FAD" w:rsidRPr="00E83E5C" w:rsidRDefault="00B46FAD" w:rsidP="00B15937">
            <w:pPr>
              <w:pStyle w:val="TBIQstResp"/>
              <w:rPr>
                <w:lang w:val="es-ES_tradnl"/>
              </w:rPr>
            </w:pPr>
            <w:r w:rsidRPr="00E83E5C">
              <w:rPr>
                <w:lang w:val="es-ES_tradnl"/>
              </w:rPr>
              <w:t>3.    </w:t>
            </w:r>
            <w:r w:rsidRPr="00E83E5C">
              <w:rPr>
                <w:lang w:val="es-ES_tradnl"/>
              </w:rPr>
              <w:tab/>
              <w:t xml:space="preserve">Otro profesional médico u </w:t>
            </w:r>
          </w:p>
          <w:p w:rsidR="00B46FAD" w:rsidRPr="00E83E5C" w:rsidRDefault="00B46FAD" w:rsidP="00B15937">
            <w:pPr>
              <w:pStyle w:val="TBIQstResp"/>
            </w:pPr>
            <w:r w:rsidRPr="00E83E5C">
              <w:rPr>
                <w:lang w:val="es-ES_tradnl"/>
              </w:rPr>
              <w:t>95.  </w:t>
            </w:r>
            <w:r w:rsidRPr="00E83E5C">
              <w:rPr>
                <w:lang w:val="es-ES_tradnl"/>
              </w:rPr>
              <w:tab/>
              <w:t>Otra persona</w:t>
            </w:r>
            <w:r w:rsidRPr="00E83E5C">
              <w:t xml:space="preserve"> [ENTER RESPONSE [TEXT RANGE = XXX]</w:t>
            </w:r>
          </w:p>
          <w:p w:rsidR="00B46FAD" w:rsidRPr="00E83E5C" w:rsidRDefault="00B46FAD" w:rsidP="00B15937">
            <w:pPr>
              <w:pStyle w:val="TBIQstResp"/>
            </w:pPr>
            <w:r w:rsidRPr="00E83E5C">
              <w:t>97.         DK/NR</w:t>
            </w:r>
          </w:p>
          <w:p w:rsidR="00B46FAD" w:rsidRPr="00E83E5C" w:rsidRDefault="00B46FAD" w:rsidP="00B15937">
            <w:pPr>
              <w:pStyle w:val="TBIQstResp"/>
            </w:pPr>
            <w:r w:rsidRPr="00E83E5C">
              <w:t>99.         REFUSED</w:t>
            </w:r>
          </w:p>
          <w:p w:rsidR="00B46FAD" w:rsidRPr="00E83E5C" w:rsidRDefault="00B46FAD" w:rsidP="00B15937">
            <w:pPr>
              <w:pStyle w:val="TBIQstResp"/>
              <w:ind w:left="0"/>
            </w:pPr>
          </w:p>
          <w:p w:rsidR="00B46FAD" w:rsidRPr="00E83E5C" w:rsidRDefault="00B46FAD" w:rsidP="00B15937">
            <w:pPr>
              <w:tabs>
                <w:tab w:val="left" w:pos="1305"/>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DASSESSED =2 and (SRRSET1X=1 or SRRSET3X=1)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pPr>
            <w:r w:rsidRPr="00E83E5C">
              <w:t xml:space="preserve">PRETELL. </w:t>
            </w:r>
            <w:r w:rsidRPr="00E83E5C">
              <w:tab/>
            </w:r>
            <w:r w:rsidRPr="00E83E5C">
              <w:rPr>
                <w:lang w:val="es-ES_tradnl"/>
              </w:rPr>
              <w:t>Aunque nadie le revisó su lesión, ¿le dijo a alguien?</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PRETELL = 1 and (SRRSET1X=1 or SRRSET3X=1)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rPr>
                <w:color w:val="000000"/>
              </w:rPr>
            </w:pPr>
            <w:r w:rsidRPr="00E83E5C">
              <w:rPr>
                <w:color w:val="000000"/>
              </w:rPr>
              <w:t xml:space="preserve">TELLCOACH.  </w:t>
            </w:r>
            <w:r w:rsidRPr="00E83E5C">
              <w:rPr>
                <w:color w:val="000000"/>
              </w:rPr>
              <w:tab/>
            </w:r>
            <w:r w:rsidRPr="00E83E5C">
              <w:rPr>
                <w:color w:val="000000"/>
                <w:lang w:val="es-ES_tradnl"/>
              </w:rPr>
              <w:t>¿Le dijo a un entrenador?</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p w:rsidR="00B46FAD" w:rsidRPr="00E83E5C" w:rsidRDefault="00B46FAD" w:rsidP="00B15937">
            <w:pPr>
              <w:tabs>
                <w:tab w:val="left" w:pos="2055"/>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PRETELL = 1 and (SRRSET1X=1 or SRRSET3X=1)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left="0"/>
            </w:pPr>
            <w:r w:rsidRPr="00E83E5C">
              <w:t xml:space="preserve">TELLTEAM.  </w:t>
            </w:r>
            <w:r w:rsidRPr="00E83E5C">
              <w:tab/>
            </w:r>
            <w:r w:rsidRPr="00E83E5C">
              <w:rPr>
                <w:lang w:val="es-ES_tradnl"/>
              </w:rPr>
              <w:t>¿A un compañero de equipo?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rPr>
                <w:color w:val="000000"/>
              </w:rPr>
            </w:pPr>
          </w:p>
          <w:p w:rsidR="00B46FAD" w:rsidRPr="00E83E5C" w:rsidRDefault="00B46FAD" w:rsidP="00B15937">
            <w:pPr>
              <w:tabs>
                <w:tab w:val="left" w:pos="2625"/>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TBILogic"/>
            </w:pPr>
            <w:r w:rsidRPr="00E83E5C">
              <w:t xml:space="preserve">ask if PRETELL = 1 </w:t>
            </w:r>
          </w:p>
          <w:p w:rsidR="00B46FAD" w:rsidRPr="00E83E5C" w:rsidRDefault="00B46FAD" w:rsidP="00B15937">
            <w:pPr>
              <w:pStyle w:val="TBILogic"/>
            </w:pPr>
          </w:p>
        </w:tc>
        <w:tc>
          <w:tcPr>
            <w:tcW w:w="6655" w:type="dxa"/>
            <w:shd w:val="clear" w:color="auto" w:fill="auto"/>
          </w:tcPr>
          <w:p w:rsidR="00B46FAD" w:rsidRPr="00E83E5C" w:rsidRDefault="00B46FAD" w:rsidP="00B15937">
            <w:pPr>
              <w:pStyle w:val="TBIQstResp"/>
              <w:ind w:left="0"/>
            </w:pPr>
            <w:r w:rsidRPr="00E83E5C">
              <w:t xml:space="preserve">TELLPARENTS.  </w:t>
            </w:r>
            <w:r w:rsidRPr="00E83E5C">
              <w:tab/>
            </w:r>
            <w:r w:rsidRPr="00E83E5C">
              <w:rPr>
                <w:lang w:val="es-ES_tradnl"/>
              </w:rPr>
              <w:t>¿A sus padres?</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TBILogic"/>
            </w:pPr>
            <w:r w:rsidRPr="00E83E5C">
              <w:t xml:space="preserve">ask if PRETELL = 1 </w:t>
            </w:r>
          </w:p>
          <w:p w:rsidR="00B46FAD" w:rsidRPr="00E83E5C" w:rsidRDefault="00B46FAD" w:rsidP="00B15937">
            <w:pPr>
              <w:pStyle w:val="TBILogic"/>
            </w:pPr>
          </w:p>
        </w:tc>
        <w:tc>
          <w:tcPr>
            <w:tcW w:w="6655" w:type="dxa"/>
            <w:shd w:val="clear" w:color="auto" w:fill="auto"/>
          </w:tcPr>
          <w:p w:rsidR="00B46FAD" w:rsidRPr="00E83E5C" w:rsidRDefault="00B46FAD" w:rsidP="00B15937">
            <w:pPr>
              <w:pStyle w:val="TBIQstResp"/>
              <w:ind w:left="0"/>
            </w:pPr>
            <w:r w:rsidRPr="00E83E5C">
              <w:t xml:space="preserve">TELLDOCTOR.   </w:t>
            </w:r>
            <w:r w:rsidRPr="00E83E5C">
              <w:tab/>
            </w:r>
            <w:r w:rsidRPr="00E83E5C">
              <w:rPr>
                <w:lang w:val="es-ES_tradnl"/>
              </w:rPr>
              <w:t>¿A un médico?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p w:rsidR="00B46FAD" w:rsidRPr="00E83E5C" w:rsidRDefault="00B46FAD" w:rsidP="00B15937">
            <w:pPr>
              <w:tabs>
                <w:tab w:val="left" w:pos="1320"/>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TBILogic"/>
            </w:pPr>
            <w:r w:rsidRPr="00E83E5C">
              <w:lastRenderedPageBreak/>
              <w:t xml:space="preserve">ask if PRETELL = 1 </w:t>
            </w:r>
          </w:p>
          <w:p w:rsidR="00B46FAD" w:rsidRPr="00E83E5C" w:rsidRDefault="00B46FAD" w:rsidP="00B15937">
            <w:pPr>
              <w:pStyle w:val="TBILogic"/>
            </w:pPr>
          </w:p>
        </w:tc>
        <w:tc>
          <w:tcPr>
            <w:tcW w:w="6655" w:type="dxa"/>
            <w:shd w:val="clear" w:color="auto" w:fill="auto"/>
          </w:tcPr>
          <w:p w:rsidR="00B46FAD" w:rsidRPr="00E83E5C" w:rsidRDefault="00B46FAD" w:rsidP="00B15937">
            <w:pPr>
              <w:pStyle w:val="TBIQstResp"/>
              <w:ind w:left="0"/>
            </w:pPr>
            <w:r w:rsidRPr="00E83E5C">
              <w:t xml:space="preserve">TELLELSE. </w:t>
            </w:r>
            <w:r w:rsidRPr="00E83E5C">
              <w:tab/>
            </w:r>
            <w:r w:rsidRPr="00E83E5C">
              <w:rPr>
                <w:lang w:val="es-ES_tradnl"/>
              </w:rPr>
              <w:t>¿A otra persona?</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TBILogic"/>
            </w:pPr>
            <w:r w:rsidRPr="00E83E5C">
              <w:t>ask if all “tell” above = no</w:t>
            </w:r>
          </w:p>
        </w:tc>
        <w:tc>
          <w:tcPr>
            <w:tcW w:w="6655" w:type="dxa"/>
            <w:shd w:val="clear" w:color="auto" w:fill="auto"/>
          </w:tcPr>
          <w:p w:rsidR="00B46FAD" w:rsidRPr="00E83E5C" w:rsidRDefault="00B46FAD" w:rsidP="00B15937">
            <w:pPr>
              <w:pStyle w:val="TBIIntInstruct"/>
              <w:ind w:left="0"/>
            </w:pPr>
            <w:r w:rsidRPr="00E83E5C">
              <w:t xml:space="preserve">NOTELLWHY. </w:t>
            </w:r>
            <w:r w:rsidRPr="00E83E5C">
              <w:rPr>
                <w:lang w:val="es-ES_tradnl"/>
              </w:rPr>
              <w:t xml:space="preserve">¿Por qué decidió no decirle a nadie? </w:t>
            </w:r>
            <w:r w:rsidRPr="00E83E5C">
              <w:t xml:space="preserve">¿Fue porque usted…interviewer: open ended, code response, select all that apply. </w:t>
            </w:r>
          </w:p>
          <w:p w:rsidR="00B46FAD" w:rsidRPr="00E83E5C" w:rsidRDefault="00B46FAD" w:rsidP="00B46FAD">
            <w:pPr>
              <w:pStyle w:val="TBIQstResp"/>
              <w:numPr>
                <w:ilvl w:val="0"/>
                <w:numId w:val="6"/>
              </w:numPr>
              <w:ind w:left="1440" w:hanging="720"/>
              <w:rPr>
                <w:lang w:val="es-ES_tradnl"/>
              </w:rPr>
            </w:pPr>
            <w:r w:rsidRPr="00E83E5C">
              <w:rPr>
                <w:lang w:val="es-ES_tradnl"/>
              </w:rPr>
              <w:t>No se dio cuenta que estaba lesionado(a)</w:t>
            </w:r>
          </w:p>
          <w:p w:rsidR="00B46FAD" w:rsidRPr="00E83E5C" w:rsidRDefault="00B46FAD" w:rsidP="00B46FAD">
            <w:pPr>
              <w:pStyle w:val="TBIQstResp"/>
              <w:numPr>
                <w:ilvl w:val="0"/>
                <w:numId w:val="6"/>
              </w:numPr>
              <w:ind w:left="1440" w:hanging="720"/>
              <w:rPr>
                <w:lang w:val="es-ES_tradnl"/>
              </w:rPr>
            </w:pPr>
            <w:r w:rsidRPr="00E83E5C">
              <w:rPr>
                <w:lang w:val="es-ES_tradnl"/>
              </w:rPr>
              <w:t xml:space="preserve">No pensó que la lesión fuera seria </w:t>
            </w:r>
          </w:p>
          <w:p w:rsidR="00B46FAD" w:rsidRPr="00E83E5C" w:rsidRDefault="00B46FAD" w:rsidP="00B46FAD">
            <w:pPr>
              <w:pStyle w:val="TBIQstResp"/>
              <w:numPr>
                <w:ilvl w:val="0"/>
                <w:numId w:val="6"/>
              </w:numPr>
              <w:ind w:left="1440" w:hanging="720"/>
              <w:rPr>
                <w:lang w:val="es-ES_tradnl"/>
              </w:rPr>
            </w:pPr>
            <w:r w:rsidRPr="00E83E5C">
              <w:rPr>
                <w:lang w:val="es-ES_tradnl"/>
              </w:rPr>
              <w:t>No quería que le retiraran de su deporte</w:t>
            </w:r>
          </w:p>
          <w:p w:rsidR="00B46FAD" w:rsidRPr="00E83E5C" w:rsidRDefault="00B46FAD" w:rsidP="00B15937">
            <w:pPr>
              <w:pStyle w:val="TBIQstResp"/>
            </w:pPr>
            <w:r w:rsidRPr="00E83E5C">
              <w:rPr>
                <w:lang w:val="es-ES_tradnl"/>
              </w:rPr>
              <w:t xml:space="preserve">95.         Alguna otra razón </w:t>
            </w:r>
            <w:r w:rsidRPr="00E83E5C">
              <w:t>[ENTER RESPONSE [TEXT RANGE = XXX]</w:t>
            </w:r>
          </w:p>
          <w:p w:rsidR="00B46FAD" w:rsidRPr="00E83E5C" w:rsidRDefault="00B46FAD" w:rsidP="00B15937">
            <w:pPr>
              <w:pStyle w:val="TBIQstResp"/>
            </w:pPr>
            <w:r w:rsidRPr="00E83E5C">
              <w:t>97.</w:t>
            </w:r>
            <w:r w:rsidRPr="00E83E5C">
              <w:tab/>
              <w:t>DK/NR</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28" w:name="_Toc451351985"/>
            <w:bookmarkStart w:id="29" w:name="_Toc451805802"/>
            <w:r w:rsidRPr="00E83E5C">
              <w:rPr>
                <w:rFonts w:cs="Angsana New"/>
              </w:rPr>
              <w:t>Child and Adult Return to Play</w:t>
            </w:r>
            <w:bookmarkEnd w:id="28"/>
            <w:bookmarkEnd w:id="29"/>
          </w:p>
        </w:tc>
        <w:tc>
          <w:tcPr>
            <w:tcW w:w="6655" w:type="dxa"/>
            <w:shd w:val="clear" w:color="auto" w:fill="auto"/>
          </w:tcPr>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 = proxy  or intype =adult and age1 =18-21) and SRRSET1X=1</w:t>
            </w:r>
          </w:p>
          <w:p w:rsidR="00B46FAD" w:rsidRPr="00E83E5C" w:rsidRDefault="00B46FAD" w:rsidP="00B15937">
            <w:pPr>
              <w:pStyle w:val="Heading1"/>
              <w:spacing w:before="0"/>
              <w:rPr>
                <w:rFonts w:cs="Angsana New"/>
              </w:rPr>
            </w:pPr>
          </w:p>
        </w:tc>
        <w:tc>
          <w:tcPr>
            <w:tcW w:w="6655" w:type="dxa"/>
            <w:shd w:val="clear" w:color="auto" w:fill="auto"/>
          </w:tcPr>
          <w:p w:rsidR="00B46FAD" w:rsidRPr="00E83E5C" w:rsidRDefault="00B46FAD" w:rsidP="00B15937">
            <w:pPr>
              <w:pStyle w:val="TBIQstText"/>
              <w:spacing w:after="0"/>
            </w:pPr>
            <w:r w:rsidRPr="00E83E5C">
              <w:t xml:space="preserve">REMPLAYX. </w:t>
            </w:r>
            <w:r w:rsidRPr="00E83E5C">
              <w:tab/>
            </w:r>
            <w:r w:rsidRPr="00E83E5C">
              <w:rPr>
                <w:lang w:val="es-ES"/>
              </w:rPr>
              <w:t>[ “</w:t>
            </w:r>
            <w:r w:rsidRPr="00E83E5C">
              <w:rPr>
                <w:lang w:val="es-ES_tradnl"/>
              </w:rPr>
              <w:t>¿Le retiraron”/ “¿Retiraron a su hijo(a)”] del juego, la presentación o la práctica como resultado de la lesión?</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Resp"/>
              <w:ind w:left="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 = proxy  or intype =adult and age1 =18-21) and REMPLAYX= 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rPr>
                <w:lang w:val="es-ES_tradnl"/>
              </w:rPr>
            </w:pPr>
            <w:r w:rsidRPr="00E83E5C">
              <w:t>REMWHOX.</w:t>
            </w:r>
            <w:r w:rsidRPr="00E83E5C">
              <w:tab/>
            </w:r>
            <w:r w:rsidRPr="00E83E5C">
              <w:rPr>
                <w:lang w:val="es-ES_tradnl"/>
              </w:rPr>
              <w:t>¿Quién [ “le retiró”/ “retiró a su hijo(a)”] del juego?</w:t>
            </w:r>
          </w:p>
          <w:p w:rsidR="00B46FAD" w:rsidRPr="00E83E5C" w:rsidRDefault="00B46FAD" w:rsidP="00B15937">
            <w:pPr>
              <w:pStyle w:val="TBIQstResp"/>
              <w:rPr>
                <w:lang w:val="es-ES_tradnl"/>
              </w:rPr>
            </w:pPr>
            <w:r w:rsidRPr="00E83E5C">
              <w:rPr>
                <w:lang w:val="es-ES_tradnl"/>
              </w:rPr>
              <w:t>1.</w:t>
            </w:r>
            <w:r w:rsidRPr="00E83E5C">
              <w:rPr>
                <w:lang w:val="es-ES_tradnl"/>
              </w:rPr>
              <w:tab/>
              <w:t>Un médico</w:t>
            </w:r>
          </w:p>
          <w:p w:rsidR="00B46FAD" w:rsidRPr="00E83E5C" w:rsidRDefault="00B46FAD" w:rsidP="00B15937">
            <w:pPr>
              <w:pStyle w:val="TBIQstResp"/>
              <w:rPr>
                <w:lang w:val="es-ES_tradnl"/>
              </w:rPr>
            </w:pPr>
            <w:r w:rsidRPr="00E83E5C">
              <w:rPr>
                <w:lang w:val="es-ES_tradnl"/>
              </w:rPr>
              <w:t>2.</w:t>
            </w:r>
            <w:r w:rsidRPr="00E83E5C">
              <w:rPr>
                <w:lang w:val="es-ES_tradnl"/>
              </w:rPr>
              <w:tab/>
              <w:t>Un entrenador atlético</w:t>
            </w:r>
          </w:p>
          <w:p w:rsidR="00B46FAD" w:rsidRPr="00E83E5C" w:rsidRDefault="00B46FAD" w:rsidP="00B15937">
            <w:pPr>
              <w:pStyle w:val="TBIQstResp"/>
              <w:rPr>
                <w:lang w:val="es-ES_tradnl"/>
              </w:rPr>
            </w:pPr>
            <w:r w:rsidRPr="00E83E5C">
              <w:rPr>
                <w:lang w:val="es-ES_tradnl"/>
              </w:rPr>
              <w:t>3.</w:t>
            </w:r>
            <w:r w:rsidRPr="00E83E5C">
              <w:rPr>
                <w:lang w:val="es-ES_tradnl"/>
              </w:rPr>
              <w:tab/>
              <w:t>Un integrante de EMT o EMS</w:t>
            </w:r>
          </w:p>
          <w:p w:rsidR="00B46FAD" w:rsidRPr="00E83E5C" w:rsidRDefault="00B46FAD" w:rsidP="00B15937">
            <w:pPr>
              <w:pStyle w:val="TBIQstResp"/>
              <w:rPr>
                <w:lang w:val="es-ES_tradnl"/>
              </w:rPr>
            </w:pPr>
            <w:r w:rsidRPr="00E83E5C">
              <w:rPr>
                <w:lang w:val="es-ES_tradnl"/>
              </w:rPr>
              <w:t>4.</w:t>
            </w:r>
            <w:r w:rsidRPr="00E83E5C">
              <w:rPr>
                <w:lang w:val="es-ES_tradnl"/>
              </w:rPr>
              <w:tab/>
              <w:t>El entrenador</w:t>
            </w:r>
          </w:p>
          <w:p w:rsidR="00B46FAD" w:rsidRPr="00E83E5C" w:rsidRDefault="00B46FAD" w:rsidP="00B15937">
            <w:pPr>
              <w:pStyle w:val="TBIQstResp"/>
              <w:rPr>
                <w:lang w:val="es-ES_tradnl"/>
              </w:rPr>
            </w:pPr>
            <w:r w:rsidRPr="00E83E5C">
              <w:rPr>
                <w:lang w:val="es-ES_tradnl"/>
              </w:rPr>
              <w:t>5.</w:t>
            </w:r>
            <w:r w:rsidRPr="00E83E5C">
              <w:rPr>
                <w:lang w:val="es-ES_tradnl"/>
              </w:rPr>
              <w:tab/>
              <w:t>Padre o madre</w:t>
            </w:r>
          </w:p>
          <w:p w:rsidR="00B46FAD" w:rsidRPr="00E83E5C" w:rsidRDefault="00B46FAD" w:rsidP="00B15937">
            <w:pPr>
              <w:pStyle w:val="TBIQstResp"/>
              <w:rPr>
                <w:lang w:val="es-ES_tradnl"/>
              </w:rPr>
            </w:pPr>
            <w:r w:rsidRPr="00E83E5C">
              <w:rPr>
                <w:lang w:val="es-ES_tradnl"/>
              </w:rPr>
              <w:t>6.</w:t>
            </w:r>
            <w:r w:rsidRPr="00E83E5C">
              <w:rPr>
                <w:lang w:val="es-ES_tradnl"/>
              </w:rPr>
              <w:tab/>
              <w:t xml:space="preserve">Un oficial o árbitro </w:t>
            </w:r>
          </w:p>
          <w:p w:rsidR="00B46FAD" w:rsidRPr="00E83E5C" w:rsidRDefault="00B46FAD" w:rsidP="00B15937">
            <w:pPr>
              <w:pStyle w:val="TBIQstResp"/>
              <w:rPr>
                <w:lang w:val="es-ES_tradnl"/>
              </w:rPr>
            </w:pPr>
            <w:r w:rsidRPr="00E83E5C">
              <w:rPr>
                <w:lang w:val="es-ES_tradnl"/>
              </w:rPr>
              <w:t>7.</w:t>
            </w:r>
            <w:r w:rsidRPr="00E83E5C">
              <w:rPr>
                <w:lang w:val="es-ES_tradnl"/>
              </w:rPr>
              <w:tab/>
              <w:t xml:space="preserve">Usted [ “se retiró a sí mismo(a)”/ “retiró a su hijo(a)”] del juego o </w:t>
            </w:r>
          </w:p>
          <w:p w:rsidR="00B46FAD" w:rsidRPr="00E83E5C" w:rsidRDefault="00B46FAD" w:rsidP="00B15937">
            <w:pPr>
              <w:pStyle w:val="TBIQstResp"/>
            </w:pPr>
            <w:r w:rsidRPr="00E83E5C">
              <w:t>95.</w:t>
            </w:r>
            <w:r w:rsidRPr="00E83E5C">
              <w:tab/>
              <w:t>Fue otra persona?</w:t>
            </w:r>
          </w:p>
          <w:p w:rsidR="00B46FAD" w:rsidRPr="00E83E5C" w:rsidRDefault="00B46FAD" w:rsidP="00B15937">
            <w:pPr>
              <w:pStyle w:val="TBIQstResp"/>
            </w:pP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 = proxy  or intype =adult and age1 =18-21) and REMPLAYX = 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RETURNX.</w:t>
            </w:r>
            <w:r w:rsidRPr="00E83E5C">
              <w:tab/>
            </w:r>
            <w:r w:rsidRPr="00E83E5C">
              <w:rPr>
                <w:lang w:val="es-ES"/>
              </w:rPr>
              <w:t>[ “</w:t>
            </w:r>
            <w:r w:rsidRPr="00E83E5C">
              <w:rPr>
                <w:lang w:val="es-ES_tradnl"/>
              </w:rPr>
              <w:t>¿Usted ha/ “¿Su hijo(a) ha”] regresado por completo a los deportes o a la actividad recreativa después de la lesión?</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lastRenderedPageBreak/>
              <w:t>ask if (inttype = proxy  or intype =adult and age1 =18-21) and returnX= 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RETWHENX. [Su hijo] volvió a la actividad de recreación de deportes completo en... OPEN ENDED</w:t>
            </w:r>
          </w:p>
          <w:p w:rsidR="00B46FAD" w:rsidRPr="00E83E5C" w:rsidRDefault="00B46FAD" w:rsidP="00B15937">
            <w:pPr>
              <w:pStyle w:val="TBIQstText"/>
              <w:spacing w:after="0"/>
              <w:rPr>
                <w:color w:val="000000"/>
              </w:rPr>
            </w:pPr>
            <w:r w:rsidRPr="00E83E5C">
              <w:rPr>
                <w:color w:val="000000"/>
              </w:rPr>
              <w:tab/>
              <w:t xml:space="preserve">XX  </w:t>
            </w:r>
            <w:r w:rsidRPr="00E83E5C">
              <w:rPr>
                <w:color w:val="000000"/>
              </w:rPr>
              <w:tab/>
              <w:t>Days</w:t>
            </w:r>
          </w:p>
          <w:p w:rsidR="00B46FAD" w:rsidRPr="00E83E5C" w:rsidRDefault="00B46FAD" w:rsidP="00B15937">
            <w:pPr>
              <w:pStyle w:val="TBIQstText"/>
              <w:spacing w:after="0"/>
              <w:rPr>
                <w:color w:val="000000"/>
              </w:rPr>
            </w:pPr>
            <w:r w:rsidRPr="00E83E5C">
              <w:rPr>
                <w:color w:val="000000"/>
              </w:rPr>
              <w:tab/>
              <w:t>XX</w:t>
            </w:r>
            <w:r w:rsidRPr="00E83E5C">
              <w:rPr>
                <w:color w:val="000000"/>
              </w:rPr>
              <w:tab/>
              <w:t>Weeks</w:t>
            </w:r>
          </w:p>
          <w:p w:rsidR="00B46FAD" w:rsidRPr="00E83E5C" w:rsidRDefault="00B46FAD" w:rsidP="00B15937">
            <w:pPr>
              <w:pStyle w:val="TBIQstText"/>
              <w:spacing w:after="0"/>
              <w:rPr>
                <w:color w:val="000000"/>
              </w:rPr>
            </w:pPr>
            <w:r w:rsidRPr="00E83E5C">
              <w:rPr>
                <w:color w:val="000000"/>
              </w:rPr>
              <w:tab/>
              <w:t>XX</w:t>
            </w:r>
            <w:r w:rsidRPr="00E83E5C">
              <w:rPr>
                <w:color w:val="000000"/>
              </w:rPr>
              <w:tab/>
              <w:t>Months</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 = proxy  or intype =adult and age1 =18-21) and returnX= 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 xml:space="preserve">CLEARED.  </w:t>
            </w:r>
            <w:r w:rsidRPr="00E83E5C">
              <w:rPr>
                <w:lang w:val="es-ES"/>
              </w:rPr>
              <w:t>[ “¿</w:t>
            </w:r>
            <w:r w:rsidRPr="00E83E5C">
              <w:rPr>
                <w:lang w:val="es-419"/>
              </w:rPr>
              <w:t>Usted”/ “¿Su hijo(a)”] recibió de un médico la autorización para regresar a jugar?</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cleared = 2</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rPr>
                <w:lang w:val="es-ES_tradnl"/>
              </w:rPr>
            </w:pPr>
            <w:r w:rsidRPr="00E83E5C">
              <w:t>RETWHOX.</w:t>
            </w:r>
            <w:r w:rsidRPr="00E83E5C">
              <w:tab/>
            </w:r>
            <w:r w:rsidRPr="00E83E5C">
              <w:rPr>
                <w:lang w:val="es-ES_tradnl"/>
              </w:rPr>
              <w:t xml:space="preserve">¿Quién tomó la decisión de [ “dejarle”/ “dejar que su hijo(a)”] regresara al juego?  </w:t>
            </w:r>
          </w:p>
          <w:p w:rsidR="00B46FAD" w:rsidRPr="00E83E5C" w:rsidRDefault="00B46FAD" w:rsidP="00B15937">
            <w:pPr>
              <w:pStyle w:val="TBIQstResp"/>
              <w:rPr>
                <w:lang w:val="es-ES_tradnl"/>
              </w:rPr>
            </w:pPr>
            <w:r w:rsidRPr="00E83E5C">
              <w:rPr>
                <w:lang w:val="es-ES_tradnl"/>
              </w:rPr>
              <w:t>2.</w:t>
            </w:r>
            <w:r w:rsidRPr="00E83E5C">
              <w:rPr>
                <w:lang w:val="es-ES_tradnl"/>
              </w:rPr>
              <w:tab/>
              <w:t>Un entrenador atlético</w:t>
            </w:r>
          </w:p>
          <w:p w:rsidR="00B46FAD" w:rsidRPr="00E83E5C" w:rsidRDefault="00B46FAD" w:rsidP="00B15937">
            <w:pPr>
              <w:pStyle w:val="TBIQstResp"/>
              <w:rPr>
                <w:lang w:val="es-ES_tradnl"/>
              </w:rPr>
            </w:pPr>
            <w:r w:rsidRPr="00E83E5C">
              <w:rPr>
                <w:lang w:val="es-ES_tradnl"/>
              </w:rPr>
              <w:t>3.</w:t>
            </w:r>
            <w:r w:rsidRPr="00E83E5C">
              <w:rPr>
                <w:lang w:val="es-ES_tradnl"/>
              </w:rPr>
              <w:tab/>
              <w:t>Personal de EMT o EMS</w:t>
            </w:r>
          </w:p>
          <w:p w:rsidR="00B46FAD" w:rsidRPr="00E83E5C" w:rsidRDefault="00B46FAD" w:rsidP="00B15937">
            <w:pPr>
              <w:pStyle w:val="TBIQstResp"/>
              <w:rPr>
                <w:lang w:val="es-ES_tradnl"/>
              </w:rPr>
            </w:pPr>
            <w:r w:rsidRPr="00E83E5C">
              <w:rPr>
                <w:lang w:val="es-ES_tradnl"/>
              </w:rPr>
              <w:t>4.</w:t>
            </w:r>
            <w:r w:rsidRPr="00E83E5C">
              <w:rPr>
                <w:lang w:val="es-ES_tradnl"/>
              </w:rPr>
              <w:tab/>
              <w:t>Un entrenador</w:t>
            </w:r>
          </w:p>
          <w:p w:rsidR="00B46FAD" w:rsidRPr="00E83E5C" w:rsidRDefault="00B46FAD" w:rsidP="00B15937">
            <w:pPr>
              <w:pStyle w:val="TBIQstResp"/>
              <w:rPr>
                <w:lang w:val="es-ES_tradnl"/>
              </w:rPr>
            </w:pPr>
            <w:r w:rsidRPr="00E83E5C">
              <w:rPr>
                <w:lang w:val="es-ES_tradnl"/>
              </w:rPr>
              <w:t>5.</w:t>
            </w:r>
            <w:r w:rsidRPr="00E83E5C">
              <w:rPr>
                <w:lang w:val="es-ES_tradnl"/>
              </w:rPr>
              <w:tab/>
              <w:t>Padre o madre</w:t>
            </w:r>
          </w:p>
          <w:p w:rsidR="00B46FAD" w:rsidRPr="00E83E5C" w:rsidRDefault="00B46FAD" w:rsidP="00B15937">
            <w:pPr>
              <w:pStyle w:val="TBIQstResp"/>
              <w:rPr>
                <w:lang w:val="es-ES_tradnl"/>
              </w:rPr>
            </w:pPr>
            <w:r w:rsidRPr="00E83E5C">
              <w:rPr>
                <w:lang w:val="es-ES_tradnl"/>
              </w:rPr>
              <w:t>6.</w:t>
            </w:r>
            <w:r w:rsidRPr="00E83E5C">
              <w:rPr>
                <w:lang w:val="es-ES_tradnl"/>
              </w:rPr>
              <w:tab/>
              <w:t xml:space="preserve">Un oficial o árbitro </w:t>
            </w:r>
          </w:p>
          <w:p w:rsidR="00B46FAD" w:rsidRPr="00E83E5C" w:rsidRDefault="00B46FAD" w:rsidP="00B15937">
            <w:pPr>
              <w:pStyle w:val="TBIQstResp"/>
              <w:rPr>
                <w:lang w:val="es-ES_tradnl"/>
              </w:rPr>
            </w:pPr>
            <w:r w:rsidRPr="00E83E5C">
              <w:rPr>
                <w:lang w:val="es-ES_tradnl"/>
              </w:rPr>
              <w:t>7.</w:t>
            </w:r>
            <w:r w:rsidRPr="00E83E5C">
              <w:rPr>
                <w:lang w:val="es-ES_tradnl"/>
              </w:rPr>
              <w:tab/>
              <w:t xml:space="preserve">Usted tomó la decisión [ “de que su hijo(a)”] regresara a la actividad después de la lesión o </w:t>
            </w:r>
          </w:p>
          <w:p w:rsidR="00B46FAD" w:rsidRPr="00E83E5C" w:rsidRDefault="00B46FAD" w:rsidP="00B15937">
            <w:pPr>
              <w:pStyle w:val="TBIQstResp"/>
            </w:pPr>
            <w:r w:rsidRPr="00E83E5C">
              <w:t>95.</w:t>
            </w:r>
            <w:r w:rsidRPr="00E83E5C">
              <w:tab/>
              <w:t>Fue otra persona?</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cleared = 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pPr>
            <w:r w:rsidRPr="00E83E5C">
              <w:t>RETWHOAX.</w:t>
            </w:r>
            <w:r w:rsidRPr="00E83E5C">
              <w:tab/>
              <w:t>¿Qué tipo de médico tomó la decisión de que [“usted”/ “su hijo”]regresara a la actividad  Fue un…</w:t>
            </w:r>
          </w:p>
          <w:p w:rsidR="00B46FAD" w:rsidRPr="00E83E5C" w:rsidRDefault="00B46FAD" w:rsidP="00B15937">
            <w:pPr>
              <w:pStyle w:val="TBIQstResp"/>
            </w:pPr>
            <w:r w:rsidRPr="00E83E5C">
              <w:t>1.</w:t>
            </w:r>
            <w:r w:rsidRPr="00E83E5C">
              <w:tab/>
              <w:t>Médico de cabecera</w:t>
            </w:r>
          </w:p>
          <w:p w:rsidR="00B46FAD" w:rsidRPr="00E83E5C" w:rsidRDefault="00B46FAD" w:rsidP="00B15937">
            <w:pPr>
              <w:pStyle w:val="TBIQstResp"/>
            </w:pPr>
            <w:r w:rsidRPr="00E83E5C">
              <w:t>2.</w:t>
            </w:r>
            <w:r w:rsidRPr="00E83E5C">
              <w:tab/>
              <w:t>Médico especializado en deportes</w:t>
            </w:r>
          </w:p>
          <w:p w:rsidR="00B46FAD" w:rsidRPr="00E83E5C" w:rsidRDefault="00B46FAD" w:rsidP="00B15937">
            <w:pPr>
              <w:pStyle w:val="TBIQstResp"/>
            </w:pPr>
            <w:r w:rsidRPr="00E83E5C">
              <w:t>3.</w:t>
            </w:r>
            <w:r w:rsidRPr="00E83E5C">
              <w:tab/>
              <w:t>Un médico de la sala de urgencias</w:t>
            </w:r>
          </w:p>
          <w:p w:rsidR="00B46FAD" w:rsidRPr="00E83E5C" w:rsidRDefault="00B46FAD" w:rsidP="00B15937">
            <w:pPr>
              <w:pStyle w:val="TBIQstResp"/>
            </w:pPr>
            <w:r w:rsidRPr="00E83E5C">
              <w:t>4.            Un médico especializado en neurología, como neuropsicólogo o neurólogo</w:t>
            </w:r>
          </w:p>
          <w:p w:rsidR="00B46FAD" w:rsidRPr="00E83E5C" w:rsidRDefault="00B46FAD" w:rsidP="00B15937">
            <w:pPr>
              <w:pStyle w:val="TBIQstResp"/>
            </w:pPr>
            <w:r w:rsidRPr="00E83E5C">
              <w:t>5.</w:t>
            </w:r>
            <w:r w:rsidRPr="00E83E5C">
              <w:tab/>
              <w:t>Otro tipo de proveedor de atención médica  [ENTER RESPONSE [TEXT RANGE = XXX]</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30" w:name="_Toc451351986"/>
            <w:bookmarkStart w:id="31" w:name="_Toc451805803"/>
            <w:r w:rsidRPr="00E83E5C">
              <w:rPr>
                <w:rFonts w:cs="Angsana New"/>
              </w:rPr>
              <w:t>Child Proxy Return to School</w:t>
            </w:r>
            <w:bookmarkEnd w:id="30"/>
            <w:bookmarkEnd w:id="31"/>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rPr>
                <w:i/>
                <w:caps/>
                <w:color w:val="44546A"/>
              </w:rPr>
            </w:pPr>
          </w:p>
          <w:p w:rsidR="00B46FAD" w:rsidRPr="00E83E5C" w:rsidRDefault="00B46FAD" w:rsidP="00B15937">
            <w:pPr>
              <w:pStyle w:val="TBIQstText"/>
              <w:spacing w:after="0"/>
            </w:pPr>
            <w:r w:rsidRPr="00E83E5C">
              <w:rPr>
                <w:i/>
                <w:caps/>
                <w:color w:val="44546A"/>
              </w:rPr>
              <w:t>ask if inttype = proxy</w:t>
            </w: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rPr>
                <w:rFonts w:cs="Angsana New"/>
                <w:color w:val="000000"/>
              </w:rPr>
            </w:pPr>
            <w:r w:rsidRPr="00E83E5C">
              <w:rPr>
                <w:rFonts w:cs="Angsana New"/>
                <w:color w:val="000000"/>
              </w:rPr>
              <w:t xml:space="preserve">SCHOMISS. </w:t>
            </w:r>
            <w:r w:rsidRPr="00E83E5C">
              <w:rPr>
                <w:rFonts w:cs="Angsana New"/>
                <w:color w:val="000000"/>
                <w:lang w:val="es-ES_tradnl"/>
              </w:rPr>
              <w:t>¿Su hijo(a) faltó a algo de clases debido a la lesión?</w:t>
            </w:r>
          </w:p>
          <w:p w:rsidR="00B46FAD" w:rsidRPr="00E83E5C" w:rsidRDefault="00B46FAD" w:rsidP="00B15937">
            <w:pPr>
              <w:ind w:firstLine="720"/>
              <w:rPr>
                <w:rFonts w:cs="Angsana New"/>
                <w:color w:val="000000"/>
              </w:rPr>
            </w:pPr>
            <w:r w:rsidRPr="00E83E5C">
              <w:rPr>
                <w:rFonts w:cs="Angsana New"/>
                <w:color w:val="000000"/>
              </w:rPr>
              <w:t>1.</w:t>
            </w:r>
            <w:r w:rsidRPr="00E83E5C">
              <w:rPr>
                <w:rFonts w:cs="Angsana New"/>
                <w:color w:val="000000"/>
              </w:rPr>
              <w:tab/>
              <w:t>YES</w:t>
            </w:r>
          </w:p>
          <w:p w:rsidR="00B46FAD" w:rsidRPr="00E83E5C" w:rsidRDefault="00B46FAD" w:rsidP="00B15937">
            <w:pPr>
              <w:ind w:firstLine="720"/>
              <w:rPr>
                <w:rFonts w:cs="Angsana New"/>
                <w:color w:val="000000"/>
              </w:rPr>
            </w:pPr>
            <w:r w:rsidRPr="00E83E5C">
              <w:rPr>
                <w:rFonts w:cs="Angsana New"/>
                <w:color w:val="000000"/>
              </w:rPr>
              <w:t>2.</w:t>
            </w:r>
            <w:r w:rsidRPr="00E83E5C">
              <w:rPr>
                <w:rFonts w:cs="Angsana New"/>
                <w:color w:val="000000"/>
              </w:rPr>
              <w:tab/>
              <w:t>NO</w:t>
            </w:r>
          </w:p>
          <w:p w:rsidR="00B46FAD" w:rsidRPr="00E83E5C" w:rsidRDefault="00B46FAD" w:rsidP="00B15937">
            <w:pPr>
              <w:ind w:firstLine="720"/>
              <w:rPr>
                <w:rFonts w:cs="Angsana New"/>
                <w:color w:val="000000"/>
              </w:rPr>
            </w:pPr>
            <w:r w:rsidRPr="00E83E5C">
              <w:rPr>
                <w:rFonts w:cs="Angsana New"/>
                <w:color w:val="000000"/>
              </w:rPr>
              <w:t>97.</w:t>
            </w:r>
            <w:r w:rsidRPr="00E83E5C">
              <w:rPr>
                <w:rFonts w:cs="Angsana New"/>
                <w:color w:val="000000"/>
              </w:rPr>
              <w:tab/>
              <w:t>DON’T KNOW/NOT SURE</w:t>
            </w:r>
          </w:p>
          <w:p w:rsidR="00B46FAD" w:rsidRPr="00E83E5C" w:rsidRDefault="00B46FAD" w:rsidP="00B15937">
            <w:pPr>
              <w:ind w:firstLine="720"/>
              <w:rPr>
                <w:rFonts w:cs="Angsana New"/>
                <w:color w:val="000000"/>
              </w:rPr>
            </w:pPr>
            <w:r w:rsidRPr="00E83E5C">
              <w:rPr>
                <w:rFonts w:cs="Angsana New"/>
                <w:color w:val="000000"/>
              </w:rPr>
              <w:t>99.</w:t>
            </w:r>
            <w:r w:rsidRPr="00E83E5C">
              <w:rPr>
                <w:rFonts w:cs="Angsana New"/>
                <w:color w:val="000000"/>
              </w:rPr>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lastRenderedPageBreak/>
              <w:t xml:space="preserve">ask if  schomiss=1 </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rPr>
                <w:rFonts w:cs="Angsana New"/>
                <w:color w:val="000000"/>
              </w:rPr>
            </w:pPr>
            <w:r w:rsidRPr="00E83E5C">
              <w:rPr>
                <w:rFonts w:cs="Angsana New"/>
                <w:color w:val="000000"/>
              </w:rPr>
              <w:t xml:space="preserve">SCHOMISSA. </w:t>
            </w:r>
            <w:r w:rsidRPr="00E83E5C">
              <w:rPr>
                <w:rFonts w:cs="Angsana New"/>
                <w:color w:val="000000"/>
                <w:lang w:val="es-ES_tradnl"/>
              </w:rPr>
              <w:t xml:space="preserve">¿Cuántos días?  </w:t>
            </w:r>
          </w:p>
          <w:p w:rsidR="00B46FAD" w:rsidRPr="00E83E5C" w:rsidRDefault="00B46FAD" w:rsidP="00B15937">
            <w:pPr>
              <w:rPr>
                <w:rFonts w:cs="Angsana New"/>
                <w:color w:val="000000"/>
              </w:rPr>
            </w:pPr>
            <w:r w:rsidRPr="00E83E5C">
              <w:rPr>
                <w:rFonts w:cs="Angsana New"/>
                <w:color w:val="000000"/>
              </w:rPr>
              <w:tab/>
              <w:t>__________ENTER RESPONSE [RANGE = 1-XX]</w:t>
            </w:r>
          </w:p>
          <w:p w:rsidR="00B46FAD" w:rsidRPr="00E83E5C" w:rsidRDefault="00B46FAD" w:rsidP="00B15937">
            <w:pPr>
              <w:rPr>
                <w:rFonts w:cs="Angsana New"/>
                <w:color w:val="000000"/>
              </w:rPr>
            </w:pPr>
            <w:r w:rsidRPr="00E83E5C">
              <w:rPr>
                <w:rFonts w:cs="Angsana New"/>
                <w:color w:val="000000"/>
              </w:rPr>
              <w:tab/>
              <w:t>97.</w:t>
            </w:r>
            <w:r w:rsidRPr="00E83E5C">
              <w:rPr>
                <w:rFonts w:cs="Angsana New"/>
                <w:color w:val="000000"/>
              </w:rPr>
              <w:tab/>
              <w:t>DON’T KNOW/NOT SURE</w:t>
            </w:r>
          </w:p>
          <w:p w:rsidR="00B46FAD" w:rsidRPr="00E83E5C" w:rsidRDefault="00B46FAD" w:rsidP="00B15937">
            <w:pPr>
              <w:rPr>
                <w:rFonts w:cs="Angsana New"/>
                <w:color w:val="000000"/>
              </w:rPr>
            </w:pPr>
            <w:r w:rsidRPr="00E83E5C">
              <w:rPr>
                <w:rFonts w:cs="Angsana New"/>
                <w:color w:val="000000"/>
              </w:rPr>
              <w:tab/>
              <w:t>99.</w:t>
            </w:r>
            <w:r w:rsidRPr="00E83E5C">
              <w:rPr>
                <w:rFonts w:cs="Angsana New"/>
                <w:color w:val="000000"/>
              </w:rPr>
              <w:tab/>
              <w:t>REFUSED</w:t>
            </w:r>
          </w:p>
          <w:p w:rsidR="00B46FAD" w:rsidRPr="00E83E5C" w:rsidRDefault="00B46FAD" w:rsidP="00B15937">
            <w:pPr>
              <w:rPr>
                <w:rFonts w:cs="Angsana New"/>
                <w:color w:val="000000"/>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schomiss</w:t>
            </w:r>
            <w:r w:rsidRPr="00E83E5C" w:rsidDel="009758C0">
              <w:t xml:space="preserve"> </w:t>
            </w:r>
            <w:r w:rsidRPr="00E83E5C">
              <w:t xml:space="preserve">=1 </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rPr>
                <w:rFonts w:cs="Angsana New"/>
                <w:color w:val="000000"/>
              </w:rPr>
            </w:pPr>
            <w:r w:rsidRPr="00E83E5C">
              <w:rPr>
                <w:rFonts w:cs="Angsana New"/>
                <w:color w:val="000000"/>
              </w:rPr>
              <w:t xml:space="preserve">SCHOREC. </w:t>
            </w:r>
            <w:r w:rsidRPr="00E83E5C">
              <w:rPr>
                <w:rFonts w:cs="Angsana New"/>
                <w:color w:val="000000"/>
                <w:lang w:val="es-ES_tradnl"/>
              </w:rPr>
              <w:t>¿El proveedor de atención de la salud de su hijo(a) le hizo recomendaciones sobre la forma en que usted, el personal escolar o los maestros de su hijo(a) podrían ayudarle a que él o ella regresara a la escuela?</w:t>
            </w:r>
          </w:p>
          <w:p w:rsidR="00B46FAD" w:rsidRPr="00E83E5C" w:rsidRDefault="00B46FAD" w:rsidP="00B15937">
            <w:pPr>
              <w:ind w:firstLine="720"/>
              <w:rPr>
                <w:rFonts w:cs="Angsana New"/>
                <w:color w:val="000000"/>
              </w:rPr>
            </w:pPr>
            <w:r w:rsidRPr="00E83E5C">
              <w:rPr>
                <w:rFonts w:cs="Angsana New"/>
                <w:color w:val="000000"/>
              </w:rPr>
              <w:t>1.</w:t>
            </w:r>
            <w:r w:rsidRPr="00E83E5C">
              <w:rPr>
                <w:rFonts w:cs="Angsana New"/>
                <w:color w:val="000000"/>
              </w:rPr>
              <w:tab/>
              <w:t>YES</w:t>
            </w:r>
          </w:p>
          <w:p w:rsidR="00B46FAD" w:rsidRPr="00E83E5C" w:rsidRDefault="00B46FAD" w:rsidP="00B15937">
            <w:pPr>
              <w:ind w:firstLine="720"/>
              <w:rPr>
                <w:rFonts w:cs="Angsana New"/>
                <w:color w:val="000000"/>
              </w:rPr>
            </w:pPr>
            <w:r w:rsidRPr="00E83E5C">
              <w:rPr>
                <w:rFonts w:cs="Angsana New"/>
                <w:color w:val="000000"/>
              </w:rPr>
              <w:t>2.</w:t>
            </w:r>
            <w:r w:rsidRPr="00E83E5C">
              <w:rPr>
                <w:rFonts w:cs="Angsana New"/>
                <w:color w:val="000000"/>
              </w:rPr>
              <w:tab/>
              <w:t>NO</w:t>
            </w:r>
          </w:p>
          <w:p w:rsidR="00B46FAD" w:rsidRPr="00E83E5C" w:rsidRDefault="00B46FAD" w:rsidP="00B15937">
            <w:pPr>
              <w:ind w:firstLine="720"/>
              <w:rPr>
                <w:rFonts w:cs="Angsana New"/>
                <w:color w:val="000000"/>
              </w:rPr>
            </w:pPr>
            <w:r w:rsidRPr="00E83E5C">
              <w:rPr>
                <w:rFonts w:cs="Angsana New"/>
                <w:color w:val="000000"/>
              </w:rPr>
              <w:t>97.</w:t>
            </w:r>
            <w:r w:rsidRPr="00E83E5C">
              <w:rPr>
                <w:rFonts w:cs="Angsana New"/>
                <w:color w:val="000000"/>
              </w:rPr>
              <w:tab/>
              <w:t>DON’T KNOW/NOT SURE</w:t>
            </w:r>
          </w:p>
          <w:p w:rsidR="00B46FAD" w:rsidRPr="00E83E5C" w:rsidRDefault="00B46FAD" w:rsidP="00B15937">
            <w:pPr>
              <w:ind w:firstLine="720"/>
              <w:rPr>
                <w:rFonts w:cs="Angsana New"/>
                <w:color w:val="000000"/>
              </w:rPr>
            </w:pPr>
            <w:r w:rsidRPr="00E83E5C">
              <w:rPr>
                <w:rFonts w:cs="Angsana New"/>
                <w:color w:val="000000"/>
              </w:rPr>
              <w:t>99.</w:t>
            </w:r>
            <w:r w:rsidRPr="00E83E5C">
              <w:rPr>
                <w:rFonts w:cs="Angsana New"/>
                <w:color w:val="000000"/>
              </w:rPr>
              <w:tab/>
              <w:t>REFUSED</w:t>
            </w:r>
          </w:p>
          <w:p w:rsidR="00B46FAD" w:rsidRPr="00E83E5C" w:rsidRDefault="00B46FAD" w:rsidP="00B15937">
            <w:pPr>
              <w:rPr>
                <w:rFonts w:cs="Angsana New"/>
                <w:color w:val="000000"/>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schomiss</w:t>
            </w:r>
            <w:r w:rsidRPr="00E83E5C" w:rsidDel="009758C0">
              <w:t xml:space="preserve"> </w:t>
            </w:r>
            <w:r w:rsidRPr="00E83E5C">
              <w:t xml:space="preserve">=1 and schorec=1 </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rPr>
                <w:rFonts w:cs="Angsana New"/>
                <w:color w:val="000000"/>
              </w:rPr>
            </w:pPr>
            <w:r w:rsidRPr="00E83E5C">
              <w:rPr>
                <w:rFonts w:cs="Angsana New"/>
                <w:color w:val="000000"/>
              </w:rPr>
              <w:t xml:space="preserve">SHAREREC. </w:t>
            </w:r>
            <w:r w:rsidRPr="00E83E5C">
              <w:rPr>
                <w:rFonts w:cs="Angsana New"/>
                <w:color w:val="000000"/>
                <w:lang w:val="es-ES_tradnl"/>
              </w:rPr>
              <w:t>¿Estas recomendaciones se compartieron con la escuela?</w:t>
            </w:r>
          </w:p>
          <w:p w:rsidR="00B46FAD" w:rsidRPr="00E83E5C" w:rsidRDefault="00B46FAD" w:rsidP="00B15937">
            <w:pPr>
              <w:ind w:firstLine="720"/>
              <w:rPr>
                <w:rFonts w:cs="Angsana New"/>
                <w:color w:val="000000"/>
              </w:rPr>
            </w:pPr>
            <w:r w:rsidRPr="00E83E5C">
              <w:rPr>
                <w:rFonts w:cs="Angsana New"/>
                <w:color w:val="000000"/>
              </w:rPr>
              <w:t>1.</w:t>
            </w:r>
            <w:r w:rsidRPr="00E83E5C">
              <w:rPr>
                <w:rFonts w:cs="Angsana New"/>
                <w:color w:val="000000"/>
              </w:rPr>
              <w:tab/>
              <w:t>YES</w:t>
            </w:r>
          </w:p>
          <w:p w:rsidR="00B46FAD" w:rsidRPr="00E83E5C" w:rsidRDefault="00B46FAD" w:rsidP="00B15937">
            <w:pPr>
              <w:ind w:firstLine="720"/>
              <w:rPr>
                <w:rFonts w:cs="Angsana New"/>
                <w:color w:val="000000"/>
              </w:rPr>
            </w:pPr>
            <w:r w:rsidRPr="00E83E5C">
              <w:rPr>
                <w:rFonts w:cs="Angsana New"/>
                <w:color w:val="000000"/>
              </w:rPr>
              <w:t>2.</w:t>
            </w:r>
            <w:r w:rsidRPr="00E83E5C">
              <w:rPr>
                <w:rFonts w:cs="Angsana New"/>
                <w:color w:val="000000"/>
              </w:rPr>
              <w:tab/>
              <w:t>NO</w:t>
            </w:r>
          </w:p>
          <w:p w:rsidR="00B46FAD" w:rsidRPr="00E83E5C" w:rsidRDefault="00B46FAD" w:rsidP="00B15937">
            <w:pPr>
              <w:ind w:firstLine="720"/>
              <w:rPr>
                <w:rFonts w:cs="Angsana New"/>
                <w:color w:val="000000"/>
              </w:rPr>
            </w:pPr>
            <w:r w:rsidRPr="00E83E5C">
              <w:rPr>
                <w:rFonts w:cs="Angsana New"/>
                <w:color w:val="000000"/>
              </w:rPr>
              <w:t>97.</w:t>
            </w:r>
            <w:r w:rsidRPr="00E83E5C">
              <w:rPr>
                <w:rFonts w:cs="Angsana New"/>
                <w:color w:val="000000"/>
              </w:rPr>
              <w:tab/>
              <w:t>DON’T KNOW/NOT SURE</w:t>
            </w:r>
          </w:p>
          <w:p w:rsidR="00B46FAD" w:rsidRPr="00E83E5C" w:rsidRDefault="00B46FAD" w:rsidP="00B15937">
            <w:pPr>
              <w:ind w:firstLine="720"/>
              <w:rPr>
                <w:rFonts w:cs="Angsana New"/>
                <w:color w:val="000000"/>
              </w:rPr>
            </w:pPr>
            <w:r w:rsidRPr="00E83E5C">
              <w:rPr>
                <w:rFonts w:cs="Angsana New"/>
                <w:color w:val="000000"/>
              </w:rPr>
              <w:t>99.</w:t>
            </w:r>
            <w:r w:rsidRPr="00E83E5C">
              <w:rPr>
                <w:rFonts w:cs="Angsana New"/>
                <w:color w:val="000000"/>
              </w:rPr>
              <w:tab/>
              <w:t>REFUSED</w:t>
            </w:r>
          </w:p>
          <w:p w:rsidR="00B46FAD" w:rsidRPr="00E83E5C" w:rsidRDefault="00B46FAD" w:rsidP="00B15937">
            <w:pPr>
              <w:rPr>
                <w:rFonts w:cs="Angsana New"/>
                <w:color w:val="000000"/>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rPr>
                <w:rFonts w:cs="Angsana New"/>
                <w:color w:val="000000"/>
              </w:rPr>
            </w:pPr>
            <w:r w:rsidRPr="00E83E5C">
              <w:rPr>
                <w:rFonts w:cs="Angsana New"/>
                <w:color w:val="000000"/>
              </w:rPr>
              <w:t xml:space="preserve">TEACHTOL. </w:t>
            </w:r>
            <w:r w:rsidRPr="00E83E5C">
              <w:rPr>
                <w:rFonts w:cs="Angsana New"/>
                <w:color w:val="000000"/>
                <w:lang w:val="es-ES_tradnl"/>
              </w:rPr>
              <w:t>¿Se informó al (los) maestro(s) de su hijo(a) sobre la lesión que él o ella sufrió?</w:t>
            </w:r>
          </w:p>
          <w:p w:rsidR="00B46FAD" w:rsidRPr="00E83E5C" w:rsidRDefault="00B46FAD" w:rsidP="00B15937">
            <w:pPr>
              <w:ind w:firstLine="720"/>
              <w:rPr>
                <w:rFonts w:cs="Angsana New"/>
                <w:color w:val="000000"/>
              </w:rPr>
            </w:pPr>
            <w:r w:rsidRPr="00E83E5C">
              <w:rPr>
                <w:rFonts w:cs="Angsana New"/>
                <w:color w:val="000000"/>
              </w:rPr>
              <w:t>1.</w:t>
            </w:r>
            <w:r w:rsidRPr="00E83E5C">
              <w:rPr>
                <w:rFonts w:cs="Angsana New"/>
                <w:color w:val="000000"/>
              </w:rPr>
              <w:tab/>
              <w:t>YES</w:t>
            </w:r>
          </w:p>
          <w:p w:rsidR="00B46FAD" w:rsidRPr="00E83E5C" w:rsidRDefault="00B46FAD" w:rsidP="00B15937">
            <w:pPr>
              <w:ind w:firstLine="720"/>
              <w:rPr>
                <w:rFonts w:cs="Angsana New"/>
                <w:color w:val="000000"/>
              </w:rPr>
            </w:pPr>
            <w:r w:rsidRPr="00E83E5C">
              <w:rPr>
                <w:rFonts w:cs="Angsana New"/>
                <w:color w:val="000000"/>
              </w:rPr>
              <w:t>2.</w:t>
            </w:r>
            <w:r w:rsidRPr="00E83E5C">
              <w:rPr>
                <w:rFonts w:cs="Angsana New"/>
                <w:color w:val="000000"/>
              </w:rPr>
              <w:tab/>
              <w:t>NO</w:t>
            </w:r>
          </w:p>
          <w:p w:rsidR="00B46FAD" w:rsidRPr="00E83E5C" w:rsidRDefault="00B46FAD" w:rsidP="00B15937">
            <w:pPr>
              <w:ind w:firstLine="720"/>
              <w:rPr>
                <w:rFonts w:cs="Angsana New"/>
                <w:color w:val="000000"/>
              </w:rPr>
            </w:pPr>
            <w:r w:rsidRPr="00E83E5C">
              <w:rPr>
                <w:rFonts w:cs="Angsana New"/>
                <w:color w:val="000000"/>
              </w:rPr>
              <w:t>97.</w:t>
            </w:r>
            <w:r w:rsidRPr="00E83E5C">
              <w:rPr>
                <w:rFonts w:cs="Angsana New"/>
                <w:color w:val="000000"/>
              </w:rPr>
              <w:tab/>
              <w:t>DON’T KNOW/NOT SURE</w:t>
            </w:r>
          </w:p>
          <w:p w:rsidR="00B46FAD" w:rsidRPr="00E83E5C" w:rsidRDefault="00B46FAD" w:rsidP="00B15937">
            <w:pPr>
              <w:ind w:firstLine="720"/>
              <w:rPr>
                <w:rFonts w:cs="Angsana New"/>
                <w:color w:val="000000"/>
              </w:rPr>
            </w:pPr>
            <w:r w:rsidRPr="00E83E5C">
              <w:rPr>
                <w:rFonts w:cs="Angsana New"/>
                <w:color w:val="000000"/>
              </w:rPr>
              <w:t>99.</w:t>
            </w:r>
            <w:r w:rsidRPr="00E83E5C">
              <w:rPr>
                <w:rFonts w:cs="Angsana New"/>
                <w:color w:val="000000"/>
              </w:rPr>
              <w:tab/>
              <w:t>REFUSED</w:t>
            </w:r>
          </w:p>
          <w:p w:rsidR="00B46FAD" w:rsidRPr="00E83E5C" w:rsidRDefault="00B46FAD" w:rsidP="00B15937">
            <w:pPr>
              <w:rPr>
                <w:rFonts w:cs="Angsana New"/>
                <w:color w:val="000000"/>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rPr>
                <w:rFonts w:cs="Angsana New"/>
                <w:color w:val="000000"/>
              </w:rPr>
            </w:pPr>
            <w:r w:rsidRPr="00E83E5C">
              <w:rPr>
                <w:rFonts w:cs="Angsana New"/>
                <w:color w:val="000000"/>
              </w:rPr>
              <w:t xml:space="preserve">EXTHELP. </w:t>
            </w:r>
            <w:r w:rsidRPr="00E83E5C">
              <w:rPr>
                <w:rFonts w:cs="Angsana New"/>
                <w:color w:val="000000"/>
                <w:lang w:val="es-ES_tradnl"/>
              </w:rPr>
              <w:t>¿Su hijo(a) recibió ayuda, apoyo o servicios adicionales en la escuela debido a la lesión?</w:t>
            </w:r>
          </w:p>
          <w:p w:rsidR="00B46FAD" w:rsidRPr="00E83E5C" w:rsidRDefault="00B46FAD" w:rsidP="00B15937">
            <w:pPr>
              <w:ind w:firstLine="720"/>
              <w:rPr>
                <w:rFonts w:cs="Angsana New"/>
                <w:color w:val="000000"/>
              </w:rPr>
            </w:pPr>
            <w:r w:rsidRPr="00E83E5C">
              <w:rPr>
                <w:rFonts w:cs="Angsana New"/>
                <w:color w:val="000000"/>
              </w:rPr>
              <w:t>1.</w:t>
            </w:r>
            <w:r w:rsidRPr="00E83E5C">
              <w:rPr>
                <w:rFonts w:cs="Angsana New"/>
                <w:color w:val="000000"/>
              </w:rPr>
              <w:tab/>
              <w:t>YES</w:t>
            </w:r>
          </w:p>
          <w:p w:rsidR="00B46FAD" w:rsidRPr="00E83E5C" w:rsidRDefault="00B46FAD" w:rsidP="00B15937">
            <w:pPr>
              <w:ind w:firstLine="720"/>
              <w:rPr>
                <w:rFonts w:cs="Angsana New"/>
                <w:color w:val="000000"/>
              </w:rPr>
            </w:pPr>
            <w:r w:rsidRPr="00E83E5C">
              <w:rPr>
                <w:rFonts w:cs="Angsana New"/>
                <w:color w:val="000000"/>
              </w:rPr>
              <w:t>2.</w:t>
            </w:r>
            <w:r w:rsidRPr="00E83E5C">
              <w:rPr>
                <w:rFonts w:cs="Angsana New"/>
                <w:color w:val="000000"/>
              </w:rPr>
              <w:tab/>
              <w:t>NO</w:t>
            </w:r>
          </w:p>
          <w:p w:rsidR="00B46FAD" w:rsidRPr="00E83E5C" w:rsidRDefault="00B46FAD" w:rsidP="00B15937">
            <w:pPr>
              <w:ind w:firstLine="720"/>
              <w:rPr>
                <w:rFonts w:cs="Angsana New"/>
                <w:color w:val="000000"/>
              </w:rPr>
            </w:pPr>
            <w:r w:rsidRPr="00E83E5C">
              <w:rPr>
                <w:rFonts w:cs="Angsana New"/>
                <w:color w:val="000000"/>
              </w:rPr>
              <w:t>97.</w:t>
            </w:r>
            <w:r w:rsidRPr="00E83E5C">
              <w:rPr>
                <w:rFonts w:cs="Angsana New"/>
                <w:color w:val="000000"/>
              </w:rPr>
              <w:tab/>
              <w:t>DON’T KNOW/NOT SURE</w:t>
            </w:r>
          </w:p>
          <w:p w:rsidR="00B46FAD" w:rsidRPr="00E83E5C" w:rsidRDefault="00B46FAD" w:rsidP="00B15937">
            <w:pPr>
              <w:ind w:firstLine="720"/>
              <w:rPr>
                <w:rFonts w:cs="Angsana New"/>
                <w:color w:val="000000"/>
              </w:rPr>
            </w:pPr>
            <w:r w:rsidRPr="00E83E5C">
              <w:rPr>
                <w:rFonts w:cs="Angsana New"/>
                <w:color w:val="000000"/>
              </w:rPr>
              <w:t>99.</w:t>
            </w:r>
            <w:r w:rsidRPr="00E83E5C">
              <w:rPr>
                <w:rFonts w:cs="Angsana New"/>
                <w:color w:val="000000"/>
              </w:rPr>
              <w:tab/>
              <w:t>REFUSED</w:t>
            </w:r>
          </w:p>
          <w:p w:rsidR="00B46FAD" w:rsidRPr="00E83E5C" w:rsidRDefault="00B46FAD" w:rsidP="00B15937">
            <w:pPr>
              <w:rPr>
                <w:rFonts w:cs="Angsana New"/>
                <w:color w:val="000000"/>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EXTHELP=1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rPr>
                <w:color w:val="000000"/>
              </w:rPr>
            </w:pPr>
            <w:r w:rsidRPr="00E83E5C">
              <w:rPr>
                <w:color w:val="000000"/>
              </w:rPr>
              <w:t>RETLNGHT</w:t>
            </w:r>
            <w:r w:rsidRPr="00E83E5C">
              <w:rPr>
                <w:color w:val="000000"/>
              </w:rPr>
              <w:tab/>
              <w:t>¿Por cuánto tiempo recibió su hijo esta ayuda?</w:t>
            </w:r>
          </w:p>
          <w:p w:rsidR="00B46FAD" w:rsidRPr="00E83E5C" w:rsidRDefault="00B46FAD" w:rsidP="00B15937">
            <w:pPr>
              <w:pStyle w:val="TBIQstText"/>
              <w:spacing w:after="0"/>
              <w:ind w:firstLine="0"/>
            </w:pPr>
            <w:r w:rsidRPr="00E83E5C">
              <w:t>OPEN ENDED</w:t>
            </w:r>
          </w:p>
          <w:p w:rsidR="00B46FAD" w:rsidRPr="00E83E5C" w:rsidRDefault="00B46FAD" w:rsidP="00B15937">
            <w:pPr>
              <w:pStyle w:val="TBIQstText"/>
              <w:spacing w:after="0"/>
              <w:rPr>
                <w:color w:val="000000"/>
              </w:rPr>
            </w:pPr>
            <w:r w:rsidRPr="00E83E5C">
              <w:rPr>
                <w:color w:val="000000"/>
              </w:rPr>
              <w:tab/>
              <w:t xml:space="preserve">XX  </w:t>
            </w:r>
            <w:r w:rsidRPr="00E83E5C">
              <w:rPr>
                <w:color w:val="000000"/>
              </w:rPr>
              <w:tab/>
              <w:t>Days</w:t>
            </w:r>
          </w:p>
          <w:p w:rsidR="00B46FAD" w:rsidRPr="00E83E5C" w:rsidRDefault="00B46FAD" w:rsidP="00B15937">
            <w:pPr>
              <w:pStyle w:val="TBIQstText"/>
              <w:spacing w:after="0"/>
              <w:rPr>
                <w:color w:val="000000"/>
              </w:rPr>
            </w:pPr>
            <w:r w:rsidRPr="00E83E5C">
              <w:rPr>
                <w:color w:val="000000"/>
              </w:rPr>
              <w:tab/>
              <w:t>XX</w:t>
            </w:r>
            <w:r w:rsidRPr="00E83E5C">
              <w:rPr>
                <w:color w:val="000000"/>
              </w:rPr>
              <w:tab/>
              <w:t>Weeks</w:t>
            </w:r>
          </w:p>
          <w:p w:rsidR="00B46FAD" w:rsidRPr="00E83E5C" w:rsidRDefault="00B46FAD" w:rsidP="00B15937">
            <w:pPr>
              <w:pStyle w:val="TBIQstText"/>
              <w:spacing w:after="0"/>
              <w:rPr>
                <w:color w:val="000000"/>
              </w:rPr>
            </w:pPr>
            <w:r w:rsidRPr="00E83E5C">
              <w:rPr>
                <w:color w:val="000000"/>
              </w:rPr>
              <w:tab/>
              <w:t>XX</w:t>
            </w:r>
            <w:r w:rsidRPr="00E83E5C">
              <w:rPr>
                <w:color w:val="000000"/>
              </w:rPr>
              <w:tab/>
              <w:t>Months</w:t>
            </w:r>
          </w:p>
          <w:p w:rsidR="00B46FAD" w:rsidRPr="00E83E5C" w:rsidRDefault="00B46FAD" w:rsidP="00B15937">
            <w:pPr>
              <w:tabs>
                <w:tab w:val="left" w:pos="1290"/>
              </w:tabs>
              <w:rPr>
                <w:rFonts w:cs="Angsana New"/>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 = p</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rPr>
                <w:rFonts w:cs="Angsana New"/>
                <w:color w:val="000000"/>
              </w:rPr>
            </w:pPr>
            <w:r w:rsidRPr="00E83E5C">
              <w:rPr>
                <w:rFonts w:cs="Angsana New"/>
                <w:color w:val="000000"/>
              </w:rPr>
              <w:t>ACPERF.  ¿Las calificaciones de su hijo(a) han bajado desde la lesión?</w:t>
            </w:r>
          </w:p>
          <w:p w:rsidR="00B46FAD" w:rsidRPr="00E83E5C" w:rsidRDefault="00B46FAD" w:rsidP="00B15937">
            <w:pPr>
              <w:ind w:firstLine="720"/>
              <w:rPr>
                <w:rFonts w:cs="Angsana New"/>
                <w:color w:val="000000"/>
              </w:rPr>
            </w:pPr>
            <w:r w:rsidRPr="00E83E5C">
              <w:rPr>
                <w:rFonts w:cs="Angsana New"/>
                <w:color w:val="000000"/>
              </w:rPr>
              <w:t>1.</w:t>
            </w:r>
            <w:r w:rsidRPr="00E83E5C">
              <w:rPr>
                <w:rFonts w:cs="Angsana New"/>
                <w:color w:val="000000"/>
              </w:rPr>
              <w:tab/>
              <w:t>YES</w:t>
            </w:r>
          </w:p>
          <w:p w:rsidR="00B46FAD" w:rsidRPr="00E83E5C" w:rsidRDefault="00B46FAD" w:rsidP="00B15937">
            <w:pPr>
              <w:ind w:firstLine="720"/>
              <w:rPr>
                <w:rFonts w:cs="Angsana New"/>
                <w:color w:val="000000"/>
              </w:rPr>
            </w:pPr>
            <w:r w:rsidRPr="00E83E5C">
              <w:rPr>
                <w:rFonts w:cs="Angsana New"/>
                <w:color w:val="000000"/>
              </w:rPr>
              <w:t>2.</w:t>
            </w:r>
            <w:r w:rsidRPr="00E83E5C">
              <w:rPr>
                <w:rFonts w:cs="Angsana New"/>
                <w:color w:val="000000"/>
              </w:rPr>
              <w:tab/>
              <w:t>NO</w:t>
            </w:r>
          </w:p>
          <w:p w:rsidR="00B46FAD" w:rsidRPr="00E83E5C" w:rsidRDefault="00B46FAD" w:rsidP="00B15937">
            <w:pPr>
              <w:ind w:firstLine="720"/>
              <w:rPr>
                <w:rFonts w:cs="Angsana New"/>
                <w:color w:val="000000"/>
              </w:rPr>
            </w:pPr>
            <w:r w:rsidRPr="00E83E5C">
              <w:rPr>
                <w:rFonts w:cs="Angsana New"/>
                <w:color w:val="000000"/>
              </w:rPr>
              <w:t>97.</w:t>
            </w:r>
            <w:r w:rsidRPr="00E83E5C">
              <w:rPr>
                <w:rFonts w:cs="Angsana New"/>
                <w:color w:val="000000"/>
              </w:rPr>
              <w:tab/>
              <w:t>DON’T KNOW/NOT SURE</w:t>
            </w:r>
          </w:p>
          <w:p w:rsidR="00B46FAD" w:rsidRPr="00E83E5C" w:rsidRDefault="00B46FAD" w:rsidP="00B15937">
            <w:pPr>
              <w:ind w:firstLine="720"/>
              <w:rPr>
                <w:rFonts w:cs="Angsana New"/>
                <w:color w:val="000000"/>
              </w:rPr>
            </w:pPr>
            <w:r w:rsidRPr="00E83E5C">
              <w:rPr>
                <w:rFonts w:cs="Angsana New"/>
                <w:color w:val="000000"/>
              </w:rPr>
              <w:t>99.</w:t>
            </w:r>
            <w:r w:rsidRPr="00E83E5C">
              <w:rPr>
                <w:rFonts w:cs="Angsana New"/>
                <w:color w:val="000000"/>
              </w:rPr>
              <w:tab/>
              <w:t>REFUSED</w:t>
            </w:r>
          </w:p>
          <w:p w:rsidR="00B46FAD" w:rsidRPr="00E83E5C" w:rsidRDefault="00B46FAD" w:rsidP="00B15937">
            <w:pPr>
              <w:pStyle w:val="TBIQstText"/>
              <w:spacing w:after="0"/>
              <w:rPr>
                <w:color w:val="000000"/>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acperf = 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jc w:val="center"/>
              <w:rPr>
                <w:color w:val="000000"/>
              </w:rPr>
            </w:pPr>
            <w:r w:rsidRPr="00E83E5C">
              <w:rPr>
                <w:color w:val="000000"/>
              </w:rPr>
              <w:t xml:space="preserve">ACPERF2. </w:t>
            </w:r>
            <w:r w:rsidRPr="00E83E5C">
              <w:rPr>
                <w:color w:val="000000"/>
              </w:rPr>
              <w:tab/>
              <w:t>¿esta baja en las calificaciones se debe a la lesión?</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rPr>
                <w:rFonts w:cs="Angsana New"/>
                <w:color w:val="000000"/>
              </w:rPr>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lastRenderedPageBreak/>
              <w:t>ask if acperf = 2</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rPr>
                <w:color w:val="000000"/>
              </w:rPr>
            </w:pPr>
            <w:r w:rsidRPr="00E83E5C">
              <w:rPr>
                <w:color w:val="000000"/>
              </w:rPr>
              <w:t xml:space="preserve">ACPERF3. </w:t>
            </w:r>
            <w:r w:rsidRPr="00E83E5C">
              <w:rPr>
                <w:color w:val="000000"/>
              </w:rPr>
              <w:tab/>
            </w:r>
            <w:r w:rsidRPr="00E83E5C">
              <w:t>¿Su hijo(a) tiene que esforzarse más para obtener las mismas calificaciones que sacaba antes de la lesión?</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rPr>
                <w:color w:val="000000"/>
              </w:rPr>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32" w:name="_Toc451351987"/>
            <w:bookmarkStart w:id="33" w:name="_Toc451805804"/>
            <w:r w:rsidRPr="00E83E5C">
              <w:rPr>
                <w:rFonts w:cs="Angsana New"/>
              </w:rPr>
              <w:t>Adult Return to Work</w:t>
            </w:r>
            <w:bookmarkEnd w:id="32"/>
            <w:bookmarkEnd w:id="33"/>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rPr>
                <w:color w:val="000000"/>
              </w:rPr>
            </w:pPr>
            <w:r w:rsidRPr="00E83E5C">
              <w:rPr>
                <w:i/>
                <w:caps/>
                <w:color w:val="44546A"/>
              </w:rPr>
              <w:t>ask if inttype = a</w:t>
            </w: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p>
        </w:tc>
        <w:tc>
          <w:tcPr>
            <w:tcW w:w="6655" w:type="dxa"/>
            <w:shd w:val="clear" w:color="auto" w:fill="auto"/>
          </w:tcPr>
          <w:p w:rsidR="00B46FAD" w:rsidRPr="00E83E5C" w:rsidRDefault="00B46FAD" w:rsidP="00B15937">
            <w:pPr>
              <w:pStyle w:val="TBIQstText"/>
              <w:rPr>
                <w:lang w:val="es-ES_tradnl"/>
              </w:rPr>
            </w:pPr>
            <w:r w:rsidRPr="00E83E5C">
              <w:t>WKMISSX.</w:t>
            </w:r>
            <w:r w:rsidRPr="00E83E5C">
              <w:tab/>
            </w:r>
            <w:r w:rsidRPr="00E83E5C">
              <w:rPr>
                <w:lang w:val="es-ES_tradnl"/>
              </w:rPr>
              <w:t>¿La lesión le causó que faltara al trabajo o que dejara de desempeñar el trabajo que hace por pago?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rPr>
                <w:color w:val="000000"/>
              </w:rPr>
            </w:pPr>
          </w:p>
          <w:p w:rsidR="00B46FAD" w:rsidRPr="00E83E5C" w:rsidRDefault="00B46FAD" w:rsidP="00B15937">
            <w:pPr>
              <w:tabs>
                <w:tab w:val="left" w:pos="2625"/>
              </w:tabs>
              <w:rPr>
                <w:rFonts w:cs="Angsana New"/>
              </w:rPr>
            </w:pPr>
            <w:r w:rsidRPr="00E83E5C">
              <w:rPr>
                <w:rFonts w:cs="Angsana New"/>
              </w:rPr>
              <w:tab/>
            </w: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HMMISSX.</w:t>
            </w:r>
            <w:r w:rsidRPr="00E83E5C">
              <w:tab/>
            </w:r>
            <w:r w:rsidRPr="00E83E5C">
              <w:rPr>
                <w:lang w:val="es-ES_tradnl"/>
              </w:rPr>
              <w:t>¿La lesión le causó que desatendiera o abandonara otras responsabilidades que tiene, como atender a su familia o hacer trabajo voluntario?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Heading1"/>
              <w:spacing w:before="0"/>
              <w:rPr>
                <w:rFonts w:cs="Angsana New"/>
              </w:rPr>
            </w:pPr>
            <w:bookmarkStart w:id="34" w:name="_Toc451351988"/>
            <w:bookmarkStart w:id="35" w:name="_Toc451805805"/>
            <w:r w:rsidRPr="00E83E5C">
              <w:rPr>
                <w:rFonts w:cs="Angsana New"/>
              </w:rPr>
              <w:t>Lifetime TBI or Concussion</w:t>
            </w:r>
            <w:bookmarkEnd w:id="34"/>
            <w:bookmarkEnd w:id="35"/>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Logic"/>
              <w:spacing w:before="0" w:after="0"/>
            </w:pPr>
            <w:r w:rsidRPr="00E83E5C">
              <w:t>All respondents receive this section, regardless of whether they have reported a head injury in the last 12 months</w:t>
            </w: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 xml:space="preserve">ask if INTTYPE=ADULT, PROXY, OR DIRECT </w:t>
            </w:r>
          </w:p>
        </w:tc>
        <w:tc>
          <w:tcPr>
            <w:tcW w:w="6655" w:type="dxa"/>
            <w:shd w:val="clear" w:color="auto" w:fill="auto"/>
          </w:tcPr>
          <w:p w:rsidR="00B46FAD" w:rsidRPr="00E83E5C" w:rsidRDefault="00B46FAD" w:rsidP="00B15937">
            <w:pPr>
              <w:pStyle w:val="TBIQstText"/>
              <w:spacing w:after="0"/>
            </w:pPr>
            <w:r w:rsidRPr="00E83E5C">
              <w:t>LIFETBIDX.</w:t>
            </w:r>
            <w:r w:rsidRPr="00E83E5C">
              <w:tab/>
              <w:t>IF THERE WAS AN INJURY IN THE LAST 12 MONTHS:  “Además de lo que ya nos ha notificado, ”</w:t>
            </w:r>
          </w:p>
          <w:p w:rsidR="00B46FAD" w:rsidRPr="00E83E5C" w:rsidRDefault="00B46FAD" w:rsidP="00B15937">
            <w:pPr>
              <w:pStyle w:val="TBIQstText"/>
              <w:spacing w:after="0"/>
            </w:pPr>
          </w:p>
          <w:p w:rsidR="00B46FAD" w:rsidRPr="00E83E5C" w:rsidRDefault="00B46FAD" w:rsidP="00B15937">
            <w:pPr>
              <w:pStyle w:val="TBIQstText"/>
            </w:pPr>
            <w:r w:rsidRPr="00E83E5C">
              <w:t xml:space="preserve">               </w:t>
            </w:r>
            <w:r w:rsidRPr="00E83E5C">
              <w:rPr>
                <w:u w:val="single"/>
              </w:rPr>
              <w:t>Piense en [ “su vida entera” / “la vida entera de su hijo”]</w:t>
            </w:r>
            <w:r w:rsidRPr="00E83E5C">
              <w:t xml:space="preserve">, alguna vez un medico, enfermero u otro professional médico le dijo que </w:t>
            </w:r>
            <w:r w:rsidRPr="00E83E5C">
              <w:rPr>
                <w:u w:val="single"/>
              </w:rPr>
              <w:t>[ “usted” / “su hijo”]</w:t>
            </w:r>
            <w:r w:rsidRPr="00E83E5C">
              <w:t xml:space="preserve"> sufrió una conmoción cerebral o cualquier otro tipo de lesión cerebral causada por un golpe en la cabeza?</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lastRenderedPageBreak/>
              <w:t>ask if inttype = ADULT, PROXY, OR DIRECT and LIFETBIDX=1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LIFETBIDXN.</w:t>
            </w:r>
            <w:r w:rsidRPr="00E83E5C">
              <w:tab/>
              <w:t>¿Cuántas conmociones cerebrales u otro tipo de lesión cerebral causado por un golpe en la cabeza, [“ha tenido usted” / “ha tenido su hijo”] [ “en toda su vida” / “en toda la vida de él o ella”]</w:t>
            </w:r>
          </w:p>
          <w:p w:rsidR="00B46FAD" w:rsidRPr="00E83E5C" w:rsidRDefault="00B46FAD" w:rsidP="00B15937">
            <w:pPr>
              <w:pStyle w:val="TBIQstResp"/>
            </w:pPr>
            <w:r w:rsidRPr="00E83E5C">
              <w:t>ENTER NUMBER [RANGE=MIN-MAX]</w:t>
            </w:r>
          </w:p>
          <w:p w:rsidR="00B46FAD" w:rsidRPr="00E83E5C" w:rsidRDefault="00B46FAD" w:rsidP="00B15937">
            <w:pPr>
              <w:pStyle w:val="TBIQstText"/>
              <w:tabs>
                <w:tab w:val="left" w:pos="1950"/>
              </w:tabs>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 xml:space="preserve">ask if inttype = ADULT, PROXY, OR DIRECT </w:t>
            </w:r>
          </w:p>
        </w:tc>
        <w:tc>
          <w:tcPr>
            <w:tcW w:w="6655" w:type="dxa"/>
            <w:shd w:val="clear" w:color="auto" w:fill="auto"/>
          </w:tcPr>
          <w:p w:rsidR="00B46FAD" w:rsidRPr="00E83E5C" w:rsidRDefault="00B46FAD" w:rsidP="00B15937">
            <w:pPr>
              <w:pStyle w:val="TBIQstText"/>
              <w:spacing w:after="0"/>
            </w:pPr>
            <w:r w:rsidRPr="00E83E5C">
              <w:t>TBINODX1.</w:t>
            </w:r>
            <w:r w:rsidRPr="00E83E5C">
              <w:tab/>
            </w:r>
            <w:r w:rsidRPr="00E83E5C">
              <w:rPr>
                <w:lang w:val="es-ES_tradnl"/>
              </w:rPr>
              <w:t>Una conmoción cerebral ha ocurrido en cualquier momento en que un golpe en la cabeza haya causado que [“usted” / “su hijo(a)”] tuviera síntomas, ya sea momentáneamente o que hayan durado por un tiempo. Los síntomas incluyen: vista borrosa o doble, ver estrellas, sensibilidad a la luz o al ruido, dolores de cabeza, mareos o problemas de equilibrio, náuseas, vómitos, dificultad para dormir, fatiga, confusión, dificultades de memoria, dificultades para concentrarse o pérdida del conocimiento.</w:t>
            </w:r>
            <w:r w:rsidRPr="00E83E5C">
              <w:rPr>
                <w:lang w:val="es-ES"/>
              </w:rPr>
              <w:t xml:space="preserve"> </w:t>
            </w:r>
            <w:r w:rsidRPr="00E83E5C">
              <w:t xml:space="preserve"> </w:t>
            </w:r>
          </w:p>
          <w:p w:rsidR="00B46FAD" w:rsidRPr="00E83E5C" w:rsidRDefault="00B46FAD" w:rsidP="00B15937">
            <w:pPr>
              <w:pStyle w:val="TBIQstText"/>
              <w:spacing w:after="0"/>
            </w:pPr>
          </w:p>
          <w:p w:rsidR="00B46FAD" w:rsidRPr="00E83E5C" w:rsidRDefault="00B46FAD" w:rsidP="00B15937">
            <w:pPr>
              <w:pStyle w:val="TBIQstText"/>
              <w:spacing w:after="0"/>
            </w:pPr>
            <w:r w:rsidRPr="00E83E5C">
              <w:tab/>
              <w:t xml:space="preserve">IF THERE WAS AN INJURY IN THE LAST 12 MONTHS:   </w:t>
            </w:r>
            <w:r w:rsidRPr="00E83E5C">
              <w:rPr>
                <w:lang w:val="es-ES"/>
              </w:rPr>
              <w:t>“</w:t>
            </w:r>
            <w:r w:rsidRPr="00E83E5C">
              <w:rPr>
                <w:lang w:val="es-ES_tradnl"/>
              </w:rPr>
              <w:t>Aparte de lo que ya informó sobre los últimos 12 meses”</w:t>
            </w:r>
          </w:p>
          <w:p w:rsidR="00B46FAD" w:rsidRPr="00E83E5C" w:rsidRDefault="00B46FAD" w:rsidP="00B15937">
            <w:pPr>
              <w:pStyle w:val="TBIQstText"/>
              <w:spacing w:after="0"/>
            </w:pPr>
          </w:p>
          <w:p w:rsidR="00B46FAD" w:rsidRPr="00E83E5C" w:rsidRDefault="00B46FAD" w:rsidP="00B15937">
            <w:pPr>
              <w:pStyle w:val="TBIQstResp"/>
              <w:rPr>
                <w:lang w:val="es-ES_tradnl"/>
              </w:rPr>
            </w:pPr>
            <w:r w:rsidRPr="00E83E5C">
              <w:rPr>
                <w:lang w:val="es-ES_tradnl"/>
              </w:rPr>
              <w:t>Durante [“su vida” / “la vida de su hijo(a)”], ¿considera que [ “usted” / “su hijo(a)”] alguna vez ha tenido una conmoción cerebral u otro tipo de lesión cerebral aparte de las que le diagnosticó un profesional médico?</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 = ADULT, PROXY, OR DIRECT and LIFETBIDX=1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TBINODXN.</w:t>
            </w:r>
            <w:r w:rsidRPr="00E83E5C">
              <w:tab/>
            </w:r>
            <w:r w:rsidRPr="00E83E5C">
              <w:rPr>
                <w:lang w:val="es-ES_tradnl"/>
              </w:rPr>
              <w:t>¿Cuántas conmociones cerebrales no diagnosticadas, u otro tipo de lesión cerebral ha tenido [ “usted” / “su hijo(a)”] durante toda [IF INTTYPE=A OR D READ “su” / IF INTTYPE=P READ “su”] vida?</w:t>
            </w:r>
          </w:p>
          <w:p w:rsidR="00B46FAD" w:rsidRPr="00E83E5C" w:rsidRDefault="00B46FAD" w:rsidP="00B15937">
            <w:pPr>
              <w:pStyle w:val="TBIQstResp"/>
            </w:pPr>
            <w:r w:rsidRPr="00E83E5C">
              <w:t>ENTER NUMBER [RANGE=MIN-MAX]</w:t>
            </w:r>
          </w:p>
          <w:p w:rsidR="00B46FAD" w:rsidRPr="00E83E5C" w:rsidRDefault="00B46FAD" w:rsidP="00B15937">
            <w:pPr>
              <w:pStyle w:val="TBIQstText"/>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 = ADULT, PROXY, OR DIRECT and LIFETBIDXN + TBINODX1 &gt;= 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Resp"/>
              <w:ind w:hanging="720"/>
            </w:pPr>
            <w:r w:rsidRPr="00E83E5C">
              <w:t xml:space="preserve">LTSRR. </w:t>
            </w:r>
            <w:r w:rsidRPr="00E83E5C">
              <w:tab/>
            </w:r>
            <w:r w:rsidRPr="00E83E5C">
              <w:rPr>
                <w:lang w:val="es-ES"/>
              </w:rPr>
              <w:t xml:space="preserve"> </w:t>
            </w:r>
            <w:r w:rsidRPr="00E83E5C">
              <w:rPr>
                <w:lang w:val="es-ES_tradnl"/>
              </w:rPr>
              <w:t>“¿Sufrió esta conmoción cerebral”/“¿Sufrió algunas de estas conmociones cerebrales”  mientras participaba en deportes o una actividad recreativa por diversión o competencia?</w:t>
            </w:r>
          </w:p>
          <w:p w:rsidR="00B46FAD" w:rsidRPr="00E83E5C" w:rsidRDefault="00B46FAD" w:rsidP="00B15937">
            <w:pPr>
              <w:pStyle w:val="TBIQstResp"/>
            </w:pPr>
            <w:r w:rsidRPr="00E83E5C">
              <w:t>1.</w:t>
            </w:r>
            <w:r w:rsidRPr="00E83E5C">
              <w:tab/>
              <w:t>YES</w:t>
            </w:r>
          </w:p>
          <w:p w:rsidR="00B46FAD" w:rsidRPr="00E83E5C" w:rsidRDefault="00B46FAD" w:rsidP="00B15937">
            <w:pPr>
              <w:pStyle w:val="TBIQstResp"/>
            </w:pPr>
            <w:r w:rsidRPr="00E83E5C">
              <w:t>2.</w:t>
            </w:r>
            <w:r w:rsidRPr="00E83E5C">
              <w:tab/>
              <w:t>NO</w:t>
            </w:r>
          </w:p>
          <w:p w:rsidR="00B46FAD" w:rsidRPr="00E83E5C" w:rsidRDefault="00B46FAD" w:rsidP="00B15937">
            <w:pPr>
              <w:pStyle w:val="TBIQstResp"/>
            </w:pPr>
            <w:r w:rsidRPr="00E83E5C">
              <w:t>97.</w:t>
            </w:r>
            <w:r w:rsidRPr="00E83E5C">
              <w:tab/>
              <w:t>DON’T KNOW/NOT SURE</w:t>
            </w:r>
          </w:p>
          <w:p w:rsidR="00B46FAD" w:rsidRPr="00E83E5C" w:rsidRDefault="00B46FAD" w:rsidP="00B15937">
            <w:pPr>
              <w:pStyle w:val="TBIQstResp"/>
            </w:pPr>
            <w:r w:rsidRPr="00E83E5C">
              <w:t>99.</w:t>
            </w:r>
            <w:r w:rsidRPr="00E83E5C">
              <w:tab/>
              <w:t>REFUSED</w:t>
            </w:r>
          </w:p>
          <w:p w:rsidR="00B46FAD" w:rsidRPr="00E83E5C" w:rsidRDefault="00B46FAD" w:rsidP="00B15937">
            <w:pPr>
              <w:pStyle w:val="TBIQstText"/>
              <w:tabs>
                <w:tab w:val="left" w:pos="2280"/>
              </w:tabs>
              <w:spacing w:after="0"/>
            </w:pPr>
          </w:p>
        </w:tc>
      </w:tr>
      <w:tr w:rsidR="00B46FAD" w:rsidRPr="00E83E5C" w:rsidTr="00B15937">
        <w:trPr>
          <w:cantSplit/>
        </w:trPr>
        <w:tc>
          <w:tcPr>
            <w:tcW w:w="3415" w:type="dxa"/>
            <w:shd w:val="clear" w:color="auto" w:fill="auto"/>
          </w:tcPr>
          <w:p w:rsidR="00B46FAD" w:rsidRPr="00E83E5C" w:rsidRDefault="00B46FAD" w:rsidP="00B15937">
            <w:pPr>
              <w:pStyle w:val="TBILogic"/>
              <w:spacing w:before="0" w:after="0"/>
            </w:pPr>
            <w:r w:rsidRPr="00E83E5C">
              <w:t>ask if inttype = ADULT and (LIFETBIDX&gt;1 OR TBINODX &gt; 1)</w:t>
            </w:r>
          </w:p>
          <w:p w:rsidR="00B46FAD" w:rsidRPr="00E83E5C" w:rsidRDefault="00B46FAD" w:rsidP="00B15937">
            <w:pPr>
              <w:pStyle w:val="TBILogic"/>
              <w:spacing w:before="0" w:after="0"/>
            </w:pPr>
          </w:p>
        </w:tc>
        <w:tc>
          <w:tcPr>
            <w:tcW w:w="6655" w:type="dxa"/>
            <w:shd w:val="clear" w:color="auto" w:fill="auto"/>
          </w:tcPr>
          <w:p w:rsidR="00B46FAD" w:rsidRPr="00E83E5C" w:rsidRDefault="00B46FAD" w:rsidP="00B15937">
            <w:pPr>
              <w:pStyle w:val="TBIQstText"/>
              <w:spacing w:after="0"/>
            </w:pPr>
            <w:r w:rsidRPr="00E83E5C">
              <w:t>AGETBI.</w:t>
            </w:r>
            <w:r w:rsidRPr="00E83E5C">
              <w:tab/>
            </w:r>
            <w:r w:rsidRPr="00E83E5C">
              <w:rPr>
                <w:lang w:val="es-ES_tradnl"/>
              </w:rPr>
              <w:t>¿Qué edad tenía cuando sufrió [ “esta” // “la primera”] lesión o conmoción cerebral?</w:t>
            </w:r>
          </w:p>
          <w:p w:rsidR="00B46FAD" w:rsidRPr="00E83E5C" w:rsidRDefault="00B46FAD" w:rsidP="00B15937">
            <w:pPr>
              <w:pStyle w:val="TBIQstResp"/>
            </w:pPr>
            <w:r w:rsidRPr="00E83E5C">
              <w:t>ENTER AGE [RANGE=MIN-MAX]</w:t>
            </w:r>
          </w:p>
          <w:p w:rsidR="00B46FAD" w:rsidRPr="00E83E5C" w:rsidRDefault="00B46FAD" w:rsidP="00B15937">
            <w:pPr>
              <w:pStyle w:val="TBIQstResp"/>
              <w:ind w:hanging="720"/>
            </w:pPr>
          </w:p>
        </w:tc>
      </w:tr>
    </w:tbl>
    <w:p w:rsidR="00B46FAD" w:rsidRPr="00E83E5C" w:rsidRDefault="00B46FAD" w:rsidP="00B46FAD"/>
    <w:p w:rsidR="00DC57CC" w:rsidRDefault="00DC57CC"/>
    <w:sectPr w:rsidR="00DC57CC"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AD" w:rsidRDefault="00B46FAD" w:rsidP="008B5D54">
      <w:r>
        <w:separator/>
      </w:r>
    </w:p>
  </w:endnote>
  <w:endnote w:type="continuationSeparator" w:id="0">
    <w:p w:rsidR="00B46FAD" w:rsidRDefault="00B46FA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219300"/>
      <w:docPartObj>
        <w:docPartGallery w:val="Page Numbers (Bottom of Page)"/>
        <w:docPartUnique/>
      </w:docPartObj>
    </w:sdtPr>
    <w:sdtEndPr>
      <w:rPr>
        <w:color w:val="7F7F7F" w:themeColor="background1" w:themeShade="7F"/>
        <w:spacing w:val="60"/>
      </w:rPr>
    </w:sdtEndPr>
    <w:sdtContent>
      <w:p w:rsidR="00B46FAD" w:rsidRDefault="00B46FA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46FAD">
          <w:rPr>
            <w:b/>
            <w:bCs/>
            <w:noProof/>
          </w:rPr>
          <w:t>23</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AD" w:rsidRDefault="00B46FAD" w:rsidP="008B5D54">
      <w:r>
        <w:separator/>
      </w:r>
    </w:p>
  </w:footnote>
  <w:footnote w:type="continuationSeparator" w:id="0">
    <w:p w:rsidR="00B46FAD" w:rsidRDefault="00B46FAD"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B2F"/>
    <w:multiLevelType w:val="hybridMultilevel"/>
    <w:tmpl w:val="59105292"/>
    <w:lvl w:ilvl="0" w:tplc="10C49A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C06DCD"/>
    <w:multiLevelType w:val="hybridMultilevel"/>
    <w:tmpl w:val="59105292"/>
    <w:lvl w:ilvl="0" w:tplc="10C49A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E528C"/>
    <w:multiLevelType w:val="hybridMultilevel"/>
    <w:tmpl w:val="677A0AC4"/>
    <w:lvl w:ilvl="0" w:tplc="B4303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CF776E"/>
    <w:multiLevelType w:val="hybridMultilevel"/>
    <w:tmpl w:val="2B0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06D16"/>
    <w:multiLevelType w:val="hybridMultilevel"/>
    <w:tmpl w:val="71F8CEFE"/>
    <w:lvl w:ilvl="0" w:tplc="F766C0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AD"/>
    <w:rsid w:val="003E3B15"/>
    <w:rsid w:val="00687850"/>
    <w:rsid w:val="006C6578"/>
    <w:rsid w:val="008B5D54"/>
    <w:rsid w:val="00B46FAD"/>
    <w:rsid w:val="00B55735"/>
    <w:rsid w:val="00B608AC"/>
    <w:rsid w:val="00DC57CC"/>
    <w:rsid w:val="00E9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EC61F9-B81E-49E1-AC1A-2528208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FAD"/>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B46FAD"/>
    <w:pPr>
      <w:keepNext/>
      <w:numPr>
        <w:numId w:val="1"/>
      </w:numPr>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B46FAD"/>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46FAD"/>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B46FAD"/>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B46FAD"/>
    <w:rPr>
      <w:rFonts w:ascii="Arial" w:eastAsia="Times New Roman" w:hAnsi="Arial" w:cs="Arial"/>
      <w:b/>
      <w:bCs/>
      <w:i/>
      <w:iCs/>
      <w:sz w:val="28"/>
      <w:szCs w:val="28"/>
    </w:rPr>
  </w:style>
  <w:style w:type="character" w:customStyle="1" w:styleId="Heading3Char">
    <w:name w:val="Heading 3 Char"/>
    <w:basedOn w:val="DefaultParagraphFont"/>
    <w:link w:val="Heading3"/>
    <w:rsid w:val="00B46FAD"/>
    <w:rPr>
      <w:rFonts w:ascii="Arial" w:eastAsia="Times New Roman" w:hAnsi="Arial" w:cs="Arial"/>
      <w:b/>
      <w:bCs/>
      <w:sz w:val="26"/>
      <w:szCs w:val="26"/>
    </w:rPr>
  </w:style>
  <w:style w:type="paragraph" w:styleId="ListParagraph">
    <w:name w:val="List Paragraph"/>
    <w:basedOn w:val="Normal"/>
    <w:uiPriority w:val="34"/>
    <w:qFormat/>
    <w:rsid w:val="00B46FAD"/>
    <w:pPr>
      <w:ind w:left="720"/>
      <w:contextualSpacing/>
    </w:pPr>
    <w:rPr>
      <w:sz w:val="24"/>
    </w:rPr>
  </w:style>
  <w:style w:type="paragraph" w:customStyle="1" w:styleId="TBILogic">
    <w:name w:val="TBI Logic"/>
    <w:basedOn w:val="Normal"/>
    <w:qFormat/>
    <w:rsid w:val="00B46FAD"/>
    <w:pPr>
      <w:spacing w:before="180" w:after="40"/>
    </w:pPr>
    <w:rPr>
      <w:rFonts w:ascii="Calibri" w:eastAsia="Calibri" w:hAnsi="Calibri"/>
      <w:i/>
      <w:caps/>
      <w:color w:val="1F497D"/>
      <w:sz w:val="22"/>
      <w:szCs w:val="22"/>
    </w:rPr>
  </w:style>
  <w:style w:type="paragraph" w:customStyle="1" w:styleId="TBIQstText">
    <w:name w:val="TBI QstText"/>
    <w:basedOn w:val="Normal"/>
    <w:qFormat/>
    <w:rsid w:val="00B46FAD"/>
    <w:pPr>
      <w:spacing w:after="40"/>
      <w:ind w:left="720" w:hanging="720"/>
    </w:pPr>
    <w:rPr>
      <w:rFonts w:ascii="Calibri" w:eastAsia="Calibri" w:hAnsi="Calibri"/>
      <w:sz w:val="22"/>
      <w:szCs w:val="22"/>
    </w:rPr>
  </w:style>
  <w:style w:type="paragraph" w:customStyle="1" w:styleId="TBIQstResp">
    <w:name w:val="TBI QstResp"/>
    <w:basedOn w:val="TBIQstText"/>
    <w:qFormat/>
    <w:rsid w:val="00B46FAD"/>
    <w:pPr>
      <w:spacing w:after="0"/>
      <w:ind w:firstLine="0"/>
    </w:pPr>
  </w:style>
  <w:style w:type="paragraph" w:customStyle="1" w:styleId="TBIIntInstruct">
    <w:name w:val="TBI IntInstruct"/>
    <w:basedOn w:val="TBIQstText"/>
    <w:qFormat/>
    <w:rsid w:val="00B46FAD"/>
    <w:pPr>
      <w:spacing w:before="80" w:after="120"/>
      <w:ind w:firstLine="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CD83-1AF3-4194-BF7E-FAA4F270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5256</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1</cp:revision>
  <dcterms:created xsi:type="dcterms:W3CDTF">2016-08-09T15:27:00Z</dcterms:created>
  <dcterms:modified xsi:type="dcterms:W3CDTF">2016-08-09T15:29:00Z</dcterms:modified>
</cp:coreProperties>
</file>