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16" w:rsidRPr="00E23216" w:rsidRDefault="00E23216" w:rsidP="00E23216">
      <w:pPr>
        <w:pStyle w:val="Body1"/>
      </w:pPr>
      <w:bookmarkStart w:id="0" w:name="_GoBack"/>
      <w:bookmarkEnd w:id="0"/>
      <w:r w:rsidRPr="00E23216">
        <w:t xml:space="preserve">Attachment 2a: </w:t>
      </w:r>
      <w:r w:rsidR="00D11A99">
        <w:t xml:space="preserve">English - </w:t>
      </w:r>
      <w:r w:rsidRPr="00E23216">
        <w:t>Semi-targeted advertisement [note that only one or more statements within the bracketed section below will be selected at a time, depending on recruiting needs].</w:t>
      </w:r>
    </w:p>
    <w:p w:rsidR="00E23216" w:rsidRPr="00E23216" w:rsidRDefault="00E23216" w:rsidP="00E23216">
      <w:pPr>
        <w:pStyle w:val="Body1"/>
      </w:pPr>
    </w:p>
    <w:p w:rsidR="00E23216" w:rsidRPr="00E23216" w:rsidRDefault="00E23216" w:rsidP="00E23216">
      <w:pPr>
        <w:pStyle w:val="Body1"/>
      </w:pPr>
    </w:p>
    <w:p w:rsidR="00E23216" w:rsidRPr="00E23216" w:rsidRDefault="00E23216" w:rsidP="00E23216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E23216">
        <w:rPr>
          <w:b/>
          <w:bCs/>
          <w:sz w:val="80"/>
          <w:szCs w:val="80"/>
        </w:rPr>
        <w:t>Participants Wanted for Research Study</w:t>
      </w:r>
    </w:p>
    <w:p w:rsidR="00E23216" w:rsidRPr="00E23216" w:rsidRDefault="00E23216" w:rsidP="00E23216">
      <w:pPr>
        <w:jc w:val="center"/>
        <w:rPr>
          <w:rFonts w:ascii="CG Times" w:hAnsi="CG Times" w:cs="CG Times"/>
          <w:sz w:val="44"/>
          <w:szCs w:val="44"/>
        </w:rPr>
      </w:pPr>
    </w:p>
    <w:p w:rsidR="00E23216" w:rsidRPr="00E23216" w:rsidRDefault="00E23216" w:rsidP="00E23216">
      <w:pPr>
        <w:jc w:val="center"/>
        <w:rPr>
          <w:sz w:val="40"/>
          <w:szCs w:val="40"/>
        </w:rPr>
      </w:pPr>
      <w:r w:rsidRPr="00E23216">
        <w:rPr>
          <w:sz w:val="40"/>
          <w:szCs w:val="40"/>
        </w:rPr>
        <w:t xml:space="preserve">The National Center for Health Statistics </w:t>
      </w:r>
    </w:p>
    <w:p w:rsidR="00E23216" w:rsidRPr="00E23216" w:rsidRDefault="00E23216" w:rsidP="00E23216">
      <w:pPr>
        <w:jc w:val="center"/>
        <w:rPr>
          <w:sz w:val="40"/>
          <w:szCs w:val="40"/>
        </w:rPr>
      </w:pPr>
      <w:r w:rsidRPr="00E23216">
        <w:rPr>
          <w:sz w:val="40"/>
          <w:szCs w:val="40"/>
        </w:rPr>
        <w:t>is looking for parents or guardians (aged 18 and over) of babies aged 0-24 months to answer questions that may be used on a national survey.  [We are especially interested in talking with parents, guardians, or other primary caretakers that live in the home with the baby/receive WIC benefits/have a high school diploma or GED/use daycare/do not use daycare.] The survey research interview will be no longer than 60 minutes and participants will receive $40.</w:t>
      </w:r>
    </w:p>
    <w:p w:rsidR="00E23216" w:rsidRPr="00E23216" w:rsidRDefault="00E23216" w:rsidP="00E23216">
      <w:pPr>
        <w:jc w:val="center"/>
        <w:rPr>
          <w:sz w:val="48"/>
          <w:szCs w:val="48"/>
        </w:rPr>
      </w:pPr>
    </w:p>
    <w:p w:rsidR="00E23216" w:rsidRPr="00E23216" w:rsidRDefault="00E23216" w:rsidP="00E23216">
      <w:pPr>
        <w:jc w:val="center"/>
        <w:rPr>
          <w:rFonts w:ascii="CG Times" w:hAnsi="CG Times" w:cs="CG Times"/>
          <w:sz w:val="48"/>
          <w:szCs w:val="48"/>
        </w:rPr>
      </w:pPr>
      <w:r w:rsidRPr="00E2321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E23216" w:rsidRPr="00E23216" w:rsidRDefault="00E23216" w:rsidP="00E23216">
      <w:pPr>
        <w:jc w:val="center"/>
        <w:rPr>
          <w:rFonts w:ascii="CG Times" w:hAnsi="CG Times" w:cs="CG Times"/>
          <w:sz w:val="48"/>
          <w:szCs w:val="48"/>
        </w:rPr>
      </w:pPr>
      <w:r w:rsidRPr="00E23216">
        <w:rPr>
          <w:rFonts w:ascii="CG Times" w:hAnsi="CG Times" w:cs="CG Times"/>
          <w:sz w:val="48"/>
          <w:szCs w:val="48"/>
        </w:rPr>
        <w:t xml:space="preserve">Call [fill name] at:  </w:t>
      </w:r>
      <w:r w:rsidRPr="00E23216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="00E23216" w:rsidRPr="00E23216" w:rsidRDefault="00E23216" w:rsidP="00E23216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E23216" w:rsidRPr="00E23216" w:rsidRDefault="00E23216" w:rsidP="00E23216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E2321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E23216" w:rsidRPr="00E23216" w:rsidRDefault="00E23216" w:rsidP="00E23216">
      <w:pPr>
        <w:jc w:val="center"/>
      </w:pPr>
      <w:r w:rsidRPr="00E2321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B717BE" w:rsidRDefault="00E23216" w:rsidP="00B717BE">
      <w:pPr>
        <w:pStyle w:val="Body1"/>
      </w:pPr>
      <w:r w:rsidRPr="00E23216">
        <w:rPr>
          <w:noProof/>
        </w:rPr>
        <w:drawing>
          <wp:inline distT="0" distB="0" distL="0" distR="0" wp14:anchorId="684EE7E5" wp14:editId="36231F79">
            <wp:extent cx="3581400" cy="1059180"/>
            <wp:effectExtent l="0" t="0" r="0" b="7620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E23216">
        <w:br w:type="page"/>
      </w:r>
      <w:r w:rsidR="00B717BE" w:rsidRPr="00E23216">
        <w:lastRenderedPageBreak/>
        <w:t>Attachment 2</w:t>
      </w:r>
      <w:r w:rsidR="00B717BE">
        <w:t>b</w:t>
      </w:r>
      <w:r w:rsidR="00B717BE" w:rsidRPr="00E23216">
        <w:t xml:space="preserve">: </w:t>
      </w:r>
      <w:r w:rsidR="00B717BE">
        <w:t xml:space="preserve">Spanish - </w:t>
      </w:r>
      <w:r w:rsidR="00B717BE" w:rsidRPr="00E23216">
        <w:t>Semi-targeted advertisement [note that only one or more statements within the bracketed section below will be selected at a time, depending on recruiting needs].</w:t>
      </w:r>
    </w:p>
    <w:p w:rsidR="00B717BE" w:rsidRDefault="00B717BE" w:rsidP="00B717BE">
      <w:pPr>
        <w:pStyle w:val="Body1"/>
      </w:pPr>
    </w:p>
    <w:p w:rsidR="00B717BE" w:rsidRPr="00B435F3" w:rsidRDefault="00B717BE" w:rsidP="00B717BE">
      <w:pPr>
        <w:shd w:val="clear" w:color="auto" w:fill="D9D9D9"/>
        <w:jc w:val="center"/>
        <w:rPr>
          <w:sz w:val="80"/>
          <w:szCs w:val="80"/>
          <w:lang w:val="es-MX"/>
        </w:rPr>
      </w:pPr>
      <w:r w:rsidRPr="00B435F3">
        <w:rPr>
          <w:b/>
          <w:bCs/>
          <w:sz w:val="80"/>
          <w:szCs w:val="80"/>
          <w:lang w:val="es-MX"/>
        </w:rPr>
        <w:t xml:space="preserve">Se necesitan participantes para un estudio </w:t>
      </w:r>
    </w:p>
    <w:p w:rsidR="00B717BE" w:rsidRPr="00B435F3" w:rsidRDefault="00B717BE" w:rsidP="00B717BE">
      <w:pPr>
        <w:jc w:val="center"/>
        <w:rPr>
          <w:rFonts w:ascii="CG Times" w:hAnsi="CG Times" w:cs="CG Times"/>
          <w:sz w:val="44"/>
          <w:szCs w:val="44"/>
          <w:lang w:val="es-MX"/>
        </w:rPr>
      </w:pPr>
    </w:p>
    <w:p w:rsidR="00B717BE" w:rsidRPr="00B435F3" w:rsidRDefault="00B717BE" w:rsidP="00B717BE">
      <w:pPr>
        <w:jc w:val="center"/>
        <w:rPr>
          <w:sz w:val="40"/>
          <w:szCs w:val="40"/>
          <w:lang w:val="es-MX"/>
        </w:rPr>
      </w:pPr>
      <w:r w:rsidRPr="00B435F3">
        <w:rPr>
          <w:sz w:val="40"/>
          <w:szCs w:val="40"/>
          <w:lang w:val="es-MX"/>
        </w:rPr>
        <w:t xml:space="preserve">El Centro Nacional para Estadísticas de Salud está tratando de encontrar padres, madres, o tutores o guardianes legales (de 18 años o más) que tengan niños entre 0 y 24 meses de edad, para responder unas preguntas que podrían usarse en una encuesta nacional. [Estamos especialmente interesados en hablar con padres, madres, tutores o guardianes legales, u otros encargados principales del cuidado del niño que viven en el mismo hogar/que reciben beneficios del WIC/que tienen un diploma de </w:t>
      </w:r>
      <w:r w:rsidRPr="00B435F3">
        <w:rPr>
          <w:i/>
          <w:sz w:val="40"/>
          <w:szCs w:val="40"/>
          <w:lang w:val="es-MX"/>
        </w:rPr>
        <w:t xml:space="preserve">high school </w:t>
      </w:r>
      <w:r w:rsidRPr="00B435F3">
        <w:rPr>
          <w:sz w:val="40"/>
          <w:szCs w:val="40"/>
          <w:lang w:val="es-MX"/>
        </w:rPr>
        <w:t>o preparatoria</w:t>
      </w:r>
      <w:r w:rsidRPr="00B435F3">
        <w:rPr>
          <w:i/>
          <w:sz w:val="40"/>
          <w:szCs w:val="40"/>
          <w:lang w:val="es-MX"/>
        </w:rPr>
        <w:t>,</w:t>
      </w:r>
      <w:r w:rsidRPr="00B435F3">
        <w:rPr>
          <w:sz w:val="40"/>
          <w:szCs w:val="40"/>
          <w:lang w:val="es-MX"/>
        </w:rPr>
        <w:t xml:space="preserve"> o GED o su equivalente/que llevan a sus niños a una guardería o </w:t>
      </w:r>
      <w:r w:rsidRPr="00B435F3">
        <w:rPr>
          <w:i/>
          <w:sz w:val="40"/>
          <w:szCs w:val="40"/>
          <w:lang w:val="es-MX"/>
        </w:rPr>
        <w:t>daycare</w:t>
      </w:r>
      <w:r w:rsidRPr="00B435F3">
        <w:rPr>
          <w:sz w:val="40"/>
          <w:szCs w:val="40"/>
          <w:lang w:val="es-MX"/>
        </w:rPr>
        <w:t xml:space="preserve">/que no llevan a sus niños a una guardería o </w:t>
      </w:r>
      <w:r w:rsidRPr="00B435F3">
        <w:rPr>
          <w:i/>
          <w:sz w:val="40"/>
          <w:szCs w:val="40"/>
          <w:lang w:val="es-MX"/>
        </w:rPr>
        <w:t>daycare</w:t>
      </w:r>
      <w:r w:rsidRPr="00B435F3">
        <w:rPr>
          <w:sz w:val="40"/>
          <w:szCs w:val="40"/>
          <w:lang w:val="es-MX"/>
        </w:rPr>
        <w:t>.] La entrevista de la encuesta tomará un máximo de 60 minutos. Los participantes recibirán $40.</w:t>
      </w:r>
    </w:p>
    <w:p w:rsidR="00B717BE" w:rsidRPr="00B435F3" w:rsidRDefault="00B717BE" w:rsidP="00B717BE">
      <w:pPr>
        <w:jc w:val="center"/>
        <w:rPr>
          <w:sz w:val="48"/>
          <w:szCs w:val="48"/>
          <w:lang w:val="es-MX"/>
        </w:rPr>
      </w:pPr>
    </w:p>
    <w:p w:rsidR="00B717BE" w:rsidRPr="00B435F3" w:rsidRDefault="00B717BE" w:rsidP="00B717BE">
      <w:pPr>
        <w:jc w:val="center"/>
        <w:rPr>
          <w:sz w:val="48"/>
          <w:szCs w:val="48"/>
          <w:lang w:val="es-MX"/>
        </w:rPr>
      </w:pPr>
      <w:r w:rsidRPr="00B435F3">
        <w:rPr>
          <w:b/>
          <w:bCs/>
          <w:sz w:val="48"/>
          <w:szCs w:val="48"/>
          <w:lang w:val="es-MX"/>
        </w:rPr>
        <w:t>PARA MÁS INFORMACIÓN,</w:t>
      </w:r>
    </w:p>
    <w:p w:rsidR="00B717BE" w:rsidRPr="00B435F3" w:rsidRDefault="00B717BE" w:rsidP="00B717BE">
      <w:pPr>
        <w:jc w:val="center"/>
        <w:rPr>
          <w:sz w:val="48"/>
          <w:szCs w:val="48"/>
          <w:lang w:val="es-MX"/>
        </w:rPr>
      </w:pPr>
      <w:r w:rsidRPr="00B435F3">
        <w:rPr>
          <w:sz w:val="48"/>
          <w:szCs w:val="48"/>
          <w:lang w:val="es-MX"/>
        </w:rPr>
        <w:t>Llame a [Fill Name] al: xxx</w:t>
      </w:r>
      <w:r w:rsidRPr="00B435F3">
        <w:rPr>
          <w:b/>
          <w:bCs/>
          <w:sz w:val="48"/>
          <w:szCs w:val="48"/>
          <w:lang w:val="es-MX"/>
        </w:rPr>
        <w:t>-xxx-xxxx</w:t>
      </w:r>
    </w:p>
    <w:p w:rsidR="00B717BE" w:rsidRPr="00B435F3" w:rsidRDefault="00B717BE" w:rsidP="00B717BE">
      <w:pPr>
        <w:jc w:val="center"/>
        <w:rPr>
          <w:b/>
          <w:bCs/>
          <w:sz w:val="32"/>
          <w:szCs w:val="32"/>
          <w:lang w:val="es-MX"/>
        </w:rPr>
      </w:pPr>
    </w:p>
    <w:p w:rsidR="00B717BE" w:rsidRPr="00B435F3" w:rsidRDefault="00B717BE" w:rsidP="00B717BE">
      <w:pPr>
        <w:jc w:val="center"/>
        <w:rPr>
          <w:b/>
          <w:bCs/>
          <w:sz w:val="32"/>
          <w:szCs w:val="32"/>
          <w:lang w:val="es-MX"/>
        </w:rPr>
      </w:pPr>
      <w:r w:rsidRPr="00B435F3">
        <w:rPr>
          <w:b/>
          <w:bCs/>
          <w:sz w:val="32"/>
          <w:szCs w:val="32"/>
          <w:lang w:val="es-MX"/>
        </w:rPr>
        <w:t>Centros para el Control y la Prevención de Enfermedades</w:t>
      </w:r>
    </w:p>
    <w:p w:rsidR="00B717BE" w:rsidRPr="00B435F3" w:rsidRDefault="00B717BE" w:rsidP="00B717BE">
      <w:pPr>
        <w:jc w:val="center"/>
        <w:rPr>
          <w:b/>
          <w:bCs/>
          <w:sz w:val="32"/>
          <w:szCs w:val="32"/>
          <w:lang w:val="es-MX"/>
        </w:rPr>
      </w:pPr>
      <w:r w:rsidRPr="00B435F3">
        <w:rPr>
          <w:b/>
          <w:bCs/>
          <w:sz w:val="32"/>
          <w:szCs w:val="32"/>
          <w:lang w:val="es-MX"/>
        </w:rPr>
        <w:t>Centro Nacional para Estadísticas de Salud</w:t>
      </w:r>
    </w:p>
    <w:p w:rsidR="00B717BE" w:rsidRPr="00B435F3" w:rsidRDefault="00B717BE" w:rsidP="00B717BE">
      <w:pPr>
        <w:pStyle w:val="Body1"/>
        <w:rPr>
          <w:lang w:val="es-MX"/>
        </w:rPr>
      </w:pPr>
    </w:p>
    <w:p w:rsidR="00B717BE" w:rsidRPr="00B435F3" w:rsidRDefault="00B717BE" w:rsidP="00B717BE">
      <w:pPr>
        <w:pStyle w:val="Body1"/>
      </w:pPr>
      <w:r w:rsidRPr="00B435F3">
        <w:rPr>
          <w:noProof/>
        </w:rPr>
        <w:drawing>
          <wp:inline distT="0" distB="0" distL="0" distR="0" wp14:anchorId="7C7B3248" wp14:editId="1D44DF62">
            <wp:extent cx="3581400" cy="1057275"/>
            <wp:effectExtent l="0" t="0" r="0" b="9525"/>
            <wp:docPr id="3" name="Picture 3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5F3">
        <w:t xml:space="preserve"> </w:t>
      </w:r>
    </w:p>
    <w:p w:rsidR="00B717BE" w:rsidRPr="00E23216" w:rsidRDefault="00B717BE" w:rsidP="00B717BE">
      <w:pPr>
        <w:pStyle w:val="Body1"/>
      </w:pPr>
    </w:p>
    <w:p w:rsidR="00B717BE" w:rsidRDefault="00B717B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23216" w:rsidRPr="00E23216" w:rsidRDefault="00E23216" w:rsidP="00E23216">
      <w:pPr>
        <w:rPr>
          <w:sz w:val="24"/>
        </w:rPr>
      </w:pPr>
      <w:r w:rsidRPr="00E23216">
        <w:rPr>
          <w:b/>
          <w:sz w:val="24"/>
        </w:rPr>
        <w:lastRenderedPageBreak/>
        <w:t>Attachment 2</w:t>
      </w:r>
      <w:r w:rsidR="00B717BE">
        <w:rPr>
          <w:b/>
          <w:sz w:val="24"/>
        </w:rPr>
        <w:t>c</w:t>
      </w:r>
      <w:r w:rsidRPr="00E23216">
        <w:rPr>
          <w:b/>
          <w:sz w:val="24"/>
        </w:rPr>
        <w:t xml:space="preserve">:  </w:t>
      </w:r>
      <w:r w:rsidR="00D11A99">
        <w:rPr>
          <w:b/>
          <w:sz w:val="24"/>
        </w:rPr>
        <w:t xml:space="preserve">English - </w:t>
      </w:r>
      <w:r w:rsidRPr="00E23216">
        <w:rPr>
          <w:b/>
          <w:sz w:val="24"/>
        </w:rPr>
        <w:t>Non Specific Advertisement/flyer</w:t>
      </w:r>
    </w:p>
    <w:p w:rsidR="00E23216" w:rsidRPr="00E23216" w:rsidRDefault="00E23216" w:rsidP="00E23216">
      <w:pPr>
        <w:ind w:left="1440" w:hanging="1440"/>
        <w:rPr>
          <w:b/>
        </w:rPr>
      </w:pPr>
    </w:p>
    <w:p w:rsidR="00E23216" w:rsidRPr="00E23216" w:rsidRDefault="00E23216" w:rsidP="00E23216">
      <w:pPr>
        <w:ind w:left="1440" w:hanging="1440"/>
        <w:rPr>
          <w:b/>
        </w:rPr>
      </w:pPr>
    </w:p>
    <w:p w:rsidR="00E23216" w:rsidRPr="00E23216" w:rsidRDefault="00E23216" w:rsidP="00E23216">
      <w:pPr>
        <w:rPr>
          <w:b/>
        </w:rPr>
      </w:pPr>
    </w:p>
    <w:p w:rsidR="00E23216" w:rsidRPr="00E23216" w:rsidRDefault="00E23216" w:rsidP="00E23216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E23216">
        <w:rPr>
          <w:b/>
          <w:bCs/>
          <w:sz w:val="80"/>
          <w:szCs w:val="80"/>
        </w:rPr>
        <w:t>Participants Wanted for Research Study</w:t>
      </w:r>
    </w:p>
    <w:p w:rsidR="00E23216" w:rsidRPr="00E23216" w:rsidRDefault="00E23216" w:rsidP="00E23216">
      <w:pPr>
        <w:jc w:val="center"/>
        <w:rPr>
          <w:rFonts w:ascii="CG Times" w:hAnsi="CG Times" w:cs="CG Times"/>
          <w:sz w:val="44"/>
          <w:szCs w:val="44"/>
        </w:rPr>
      </w:pPr>
    </w:p>
    <w:p w:rsidR="00E23216" w:rsidRPr="00E23216" w:rsidRDefault="00E23216" w:rsidP="00E23216">
      <w:pPr>
        <w:jc w:val="center"/>
        <w:rPr>
          <w:sz w:val="40"/>
          <w:szCs w:val="40"/>
        </w:rPr>
      </w:pPr>
      <w:r w:rsidRPr="00E23216">
        <w:rPr>
          <w:sz w:val="40"/>
          <w:szCs w:val="40"/>
        </w:rPr>
        <w:t xml:space="preserve">The National Center for Health Statistics </w:t>
      </w:r>
    </w:p>
    <w:p w:rsidR="00E23216" w:rsidRPr="00E23216" w:rsidRDefault="00E23216" w:rsidP="00E23216">
      <w:pPr>
        <w:jc w:val="center"/>
        <w:rPr>
          <w:sz w:val="40"/>
          <w:szCs w:val="40"/>
        </w:rPr>
      </w:pPr>
      <w:r w:rsidRPr="00E23216">
        <w:rPr>
          <w:sz w:val="40"/>
          <w:szCs w:val="40"/>
        </w:rPr>
        <w:t>is looking for parents, guardians, or other primary caretakers (aged 18 and over) of babies aged 0-24 months to answer questions that may be used on a national survey.  The survey research interview will be no longer than 60 minutes.  Participants will receive $40.</w:t>
      </w:r>
    </w:p>
    <w:p w:rsidR="00E23216" w:rsidRPr="00E23216" w:rsidRDefault="00E23216" w:rsidP="00E23216">
      <w:pPr>
        <w:jc w:val="center"/>
        <w:rPr>
          <w:sz w:val="48"/>
          <w:szCs w:val="48"/>
        </w:rPr>
      </w:pPr>
    </w:p>
    <w:p w:rsidR="00E23216" w:rsidRPr="00E23216" w:rsidRDefault="00E23216" w:rsidP="00E23216">
      <w:pPr>
        <w:jc w:val="center"/>
        <w:rPr>
          <w:rFonts w:ascii="CG Times" w:hAnsi="CG Times" w:cs="CG Times"/>
          <w:sz w:val="48"/>
          <w:szCs w:val="48"/>
        </w:rPr>
      </w:pPr>
      <w:r w:rsidRPr="00E2321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E23216" w:rsidRPr="00E23216" w:rsidRDefault="00E23216" w:rsidP="00E23216">
      <w:pPr>
        <w:jc w:val="center"/>
        <w:rPr>
          <w:rFonts w:ascii="CG Times" w:hAnsi="CG Times" w:cs="CG Times"/>
          <w:b/>
          <w:bCs/>
          <w:sz w:val="40"/>
          <w:szCs w:val="40"/>
        </w:rPr>
      </w:pPr>
      <w:r w:rsidRPr="00E23216">
        <w:rPr>
          <w:rFonts w:ascii="CG Times" w:hAnsi="CG Times" w:cs="CG Times"/>
          <w:sz w:val="48"/>
          <w:szCs w:val="48"/>
        </w:rPr>
        <w:t xml:space="preserve">Call [fill name] at:  </w:t>
      </w:r>
      <w:r w:rsidRPr="00E23216">
        <w:rPr>
          <w:rFonts w:ascii="CG Times" w:hAnsi="CG Times" w:cs="CG Times"/>
          <w:b/>
          <w:bCs/>
          <w:sz w:val="48"/>
          <w:szCs w:val="48"/>
        </w:rPr>
        <w:t>301-458-[fill XXXX]</w:t>
      </w:r>
    </w:p>
    <w:p w:rsidR="00E23216" w:rsidRPr="00E23216" w:rsidRDefault="00E23216" w:rsidP="00E23216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E23216" w:rsidRPr="00E23216" w:rsidRDefault="00E23216" w:rsidP="00E23216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E2321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E23216" w:rsidRPr="00E23216" w:rsidRDefault="00E23216" w:rsidP="00E23216">
      <w:pPr>
        <w:jc w:val="center"/>
      </w:pPr>
      <w:r w:rsidRPr="00E2321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E23216" w:rsidRPr="00E23216" w:rsidRDefault="00E23216" w:rsidP="00E23216">
      <w:pPr>
        <w:pStyle w:val="Body1"/>
      </w:pPr>
    </w:p>
    <w:p w:rsidR="00B717BE" w:rsidRDefault="00E23216" w:rsidP="00E23216">
      <w:pPr>
        <w:pStyle w:val="Body1"/>
      </w:pPr>
      <w:r w:rsidRPr="00E23216">
        <w:rPr>
          <w:noProof/>
        </w:rPr>
        <w:drawing>
          <wp:inline distT="0" distB="0" distL="0" distR="0" wp14:anchorId="763A6360" wp14:editId="39036398">
            <wp:extent cx="3581400" cy="1059180"/>
            <wp:effectExtent l="0" t="0" r="0" b="7620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9361F">
        <w:t xml:space="preserve"> </w:t>
      </w:r>
    </w:p>
    <w:p w:rsidR="00B717BE" w:rsidRDefault="00B717BE">
      <w:pPr>
        <w:spacing w:after="160" w:line="259" w:lineRule="auto"/>
        <w:rPr>
          <w:rFonts w:eastAsia="Arial Unicode MS"/>
          <w:b/>
          <w:bCs/>
          <w:color w:val="000000"/>
          <w:sz w:val="24"/>
          <w:u w:color="000000"/>
        </w:rPr>
      </w:pPr>
      <w:r>
        <w:br w:type="page"/>
      </w:r>
    </w:p>
    <w:p w:rsidR="00B717BE" w:rsidRPr="00B435F3" w:rsidRDefault="00B717BE" w:rsidP="00B717BE">
      <w:pPr>
        <w:rPr>
          <w:sz w:val="24"/>
        </w:rPr>
      </w:pPr>
      <w:r w:rsidRPr="00B435F3">
        <w:rPr>
          <w:b/>
          <w:sz w:val="24"/>
        </w:rPr>
        <w:t>Attachment 2</w:t>
      </w:r>
      <w:r>
        <w:rPr>
          <w:b/>
          <w:sz w:val="24"/>
        </w:rPr>
        <w:t>d</w:t>
      </w:r>
      <w:r w:rsidRPr="00B435F3">
        <w:rPr>
          <w:b/>
          <w:sz w:val="24"/>
        </w:rPr>
        <w:t xml:space="preserve">:  </w:t>
      </w:r>
      <w:r>
        <w:rPr>
          <w:b/>
          <w:sz w:val="24"/>
        </w:rPr>
        <w:t xml:space="preserve">Spanish - </w:t>
      </w:r>
      <w:r w:rsidRPr="00B435F3">
        <w:rPr>
          <w:b/>
          <w:sz w:val="24"/>
        </w:rPr>
        <w:t>Non Specific Advertisement/flyer</w:t>
      </w:r>
    </w:p>
    <w:p w:rsidR="00B717BE" w:rsidRPr="00B435F3" w:rsidRDefault="00B717BE" w:rsidP="00B717BE">
      <w:pPr>
        <w:ind w:left="1440" w:hanging="1440"/>
        <w:rPr>
          <w:b/>
        </w:rPr>
      </w:pPr>
    </w:p>
    <w:p w:rsidR="00B717BE" w:rsidRPr="00B435F3" w:rsidRDefault="00B717BE" w:rsidP="00B717BE">
      <w:pPr>
        <w:ind w:left="1440" w:hanging="1440"/>
        <w:rPr>
          <w:b/>
        </w:rPr>
      </w:pPr>
    </w:p>
    <w:p w:rsidR="00B717BE" w:rsidRPr="00B435F3" w:rsidRDefault="00B717BE" w:rsidP="00B717BE">
      <w:pPr>
        <w:rPr>
          <w:b/>
        </w:rPr>
      </w:pPr>
    </w:p>
    <w:p w:rsidR="00B717BE" w:rsidRPr="00B435F3" w:rsidRDefault="00B717BE" w:rsidP="00B717BE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B435F3">
        <w:rPr>
          <w:b/>
          <w:bCs/>
          <w:sz w:val="80"/>
          <w:szCs w:val="80"/>
        </w:rPr>
        <w:t>Participants Wanted for Research Study</w:t>
      </w:r>
    </w:p>
    <w:p w:rsidR="00B717BE" w:rsidRPr="00B435F3" w:rsidRDefault="00B717BE" w:rsidP="00B717BE">
      <w:pPr>
        <w:jc w:val="center"/>
        <w:rPr>
          <w:rFonts w:ascii="CG Times" w:hAnsi="CG Times" w:cs="CG Times"/>
          <w:sz w:val="44"/>
          <w:szCs w:val="44"/>
        </w:rPr>
      </w:pPr>
    </w:p>
    <w:p w:rsidR="00B717BE" w:rsidRPr="00B435F3" w:rsidRDefault="00B717BE" w:rsidP="00B717BE">
      <w:pPr>
        <w:jc w:val="center"/>
        <w:rPr>
          <w:sz w:val="40"/>
          <w:szCs w:val="40"/>
          <w:lang w:val="es-MX"/>
        </w:rPr>
      </w:pPr>
      <w:r w:rsidRPr="00B435F3">
        <w:rPr>
          <w:sz w:val="40"/>
          <w:szCs w:val="40"/>
          <w:lang w:val="es-MX"/>
        </w:rPr>
        <w:t>El Centro Nacional para Estadísticas de Salud está tratando de encontrar padres, madres, o tutores o guardianes legales (de 18 años o más) que tengan niños entre 0 y 24 meses de edad, para responder unas preguntas que podrían usarse en una encuesta nacional.  La entrevista de la encuesta tomará un máximo de 60 minutos. Los participantes recibirán $40.</w:t>
      </w:r>
    </w:p>
    <w:p w:rsidR="00B717BE" w:rsidRPr="00B435F3" w:rsidRDefault="00B717BE" w:rsidP="00B717BE">
      <w:pPr>
        <w:jc w:val="center"/>
        <w:rPr>
          <w:sz w:val="48"/>
          <w:szCs w:val="48"/>
          <w:lang w:val="es-MX"/>
        </w:rPr>
      </w:pPr>
    </w:p>
    <w:p w:rsidR="00B717BE" w:rsidRPr="00B435F3" w:rsidRDefault="00B717BE" w:rsidP="00B717BE">
      <w:pPr>
        <w:jc w:val="center"/>
        <w:rPr>
          <w:sz w:val="48"/>
          <w:szCs w:val="48"/>
          <w:lang w:val="es-MX"/>
        </w:rPr>
      </w:pPr>
      <w:r w:rsidRPr="00B435F3">
        <w:rPr>
          <w:b/>
          <w:bCs/>
          <w:sz w:val="48"/>
          <w:szCs w:val="48"/>
          <w:lang w:val="es-MX"/>
        </w:rPr>
        <w:t>PARA MÁS INFORMACIÓN,</w:t>
      </w:r>
    </w:p>
    <w:p w:rsidR="00B717BE" w:rsidRPr="00B435F3" w:rsidRDefault="00B717BE" w:rsidP="00B717BE">
      <w:pPr>
        <w:jc w:val="center"/>
        <w:rPr>
          <w:sz w:val="48"/>
          <w:szCs w:val="48"/>
          <w:lang w:val="es-MX"/>
        </w:rPr>
      </w:pPr>
      <w:r w:rsidRPr="00B435F3">
        <w:rPr>
          <w:sz w:val="48"/>
          <w:szCs w:val="48"/>
          <w:lang w:val="es-MX"/>
        </w:rPr>
        <w:t>Llame a [Fill Name] al: xxx</w:t>
      </w:r>
      <w:r w:rsidRPr="00B435F3">
        <w:rPr>
          <w:b/>
          <w:bCs/>
          <w:sz w:val="48"/>
          <w:szCs w:val="48"/>
          <w:lang w:val="es-MX"/>
        </w:rPr>
        <w:t>-xxx-xxxx</w:t>
      </w:r>
    </w:p>
    <w:p w:rsidR="00B717BE" w:rsidRPr="00B435F3" w:rsidRDefault="00B717BE" w:rsidP="00B717BE">
      <w:pPr>
        <w:jc w:val="center"/>
        <w:rPr>
          <w:b/>
          <w:bCs/>
          <w:sz w:val="32"/>
          <w:szCs w:val="32"/>
          <w:lang w:val="es-MX"/>
        </w:rPr>
      </w:pPr>
    </w:p>
    <w:p w:rsidR="00B717BE" w:rsidRPr="00B435F3" w:rsidRDefault="00B717BE" w:rsidP="00B717BE">
      <w:pPr>
        <w:jc w:val="center"/>
        <w:rPr>
          <w:b/>
          <w:bCs/>
          <w:sz w:val="32"/>
          <w:szCs w:val="32"/>
          <w:lang w:val="es-MX"/>
        </w:rPr>
      </w:pPr>
      <w:r w:rsidRPr="00B435F3">
        <w:rPr>
          <w:b/>
          <w:bCs/>
          <w:sz w:val="32"/>
          <w:szCs w:val="32"/>
          <w:lang w:val="es-MX"/>
        </w:rPr>
        <w:t>Centros para el Control y la Prevención de Enfermedades</w:t>
      </w:r>
    </w:p>
    <w:p w:rsidR="00B717BE" w:rsidRPr="00B435F3" w:rsidRDefault="00B717BE" w:rsidP="00B717BE">
      <w:pPr>
        <w:jc w:val="center"/>
        <w:rPr>
          <w:b/>
          <w:bCs/>
          <w:sz w:val="32"/>
          <w:szCs w:val="32"/>
          <w:lang w:val="es-MX"/>
        </w:rPr>
      </w:pPr>
      <w:r w:rsidRPr="00B435F3">
        <w:rPr>
          <w:b/>
          <w:bCs/>
          <w:sz w:val="32"/>
          <w:szCs w:val="32"/>
          <w:lang w:val="es-MX"/>
        </w:rPr>
        <w:t>Centro Nacional para Estadísticas de Salud</w:t>
      </w:r>
    </w:p>
    <w:p w:rsidR="00B717BE" w:rsidRPr="00B435F3" w:rsidRDefault="00B717BE" w:rsidP="00B717BE">
      <w:pPr>
        <w:pStyle w:val="Body1"/>
        <w:rPr>
          <w:lang w:val="es-MX"/>
        </w:rPr>
      </w:pPr>
    </w:p>
    <w:p w:rsidR="00B717BE" w:rsidRPr="009F5FB5" w:rsidRDefault="00B717BE" w:rsidP="00B717BE">
      <w:pPr>
        <w:pStyle w:val="Body1"/>
        <w:rPr>
          <w:lang w:val="es-MX"/>
        </w:rPr>
      </w:pPr>
      <w:r w:rsidRPr="00B435F3">
        <w:rPr>
          <w:noProof/>
        </w:rPr>
        <w:drawing>
          <wp:inline distT="0" distB="0" distL="0" distR="0" wp14:anchorId="52109283" wp14:editId="60D192B1">
            <wp:extent cx="3581400" cy="1057275"/>
            <wp:effectExtent l="0" t="0" r="0" b="9525"/>
            <wp:docPr id="4" name="Picture 4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F5FB5">
        <w:rPr>
          <w:lang w:val="es-MX"/>
        </w:rPr>
        <w:t xml:space="preserve"> </w:t>
      </w:r>
    </w:p>
    <w:p w:rsidR="00E23216" w:rsidRDefault="00E23216" w:rsidP="00E23216">
      <w:pPr>
        <w:pStyle w:val="Body1"/>
      </w:pPr>
    </w:p>
    <w:sectPr w:rsidR="00E23216" w:rsidSect="00A40ECC">
      <w:headerReference w:type="even" r:id="rId10"/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16" w:rsidRDefault="00E23216" w:rsidP="00E23216">
      <w:r>
        <w:separator/>
      </w:r>
    </w:p>
  </w:endnote>
  <w:endnote w:type="continuationSeparator" w:id="0">
    <w:p w:rsidR="00E23216" w:rsidRDefault="00E23216" w:rsidP="00E2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69" w:rsidRDefault="00E23216" w:rsidP="008954BF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27151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271512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69" w:rsidRDefault="00E23216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27151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271512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16" w:rsidRDefault="00E23216" w:rsidP="00E23216">
      <w:r>
        <w:separator/>
      </w:r>
    </w:p>
  </w:footnote>
  <w:footnote w:type="continuationSeparator" w:id="0">
    <w:p w:rsidR="00E23216" w:rsidRDefault="00E23216" w:rsidP="00E23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169" w:rsidRDefault="0027151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16"/>
    <w:rsid w:val="001E7548"/>
    <w:rsid w:val="00271512"/>
    <w:rsid w:val="004A21EC"/>
    <w:rsid w:val="00B717BE"/>
    <w:rsid w:val="00D11A99"/>
    <w:rsid w:val="00D26908"/>
    <w:rsid w:val="00E2321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1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3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16"/>
    <w:rPr>
      <w:rFonts w:ascii="Times New Roman" w:eastAsia="Times New Roman" w:hAnsi="Times New Roman" w:cs="Times New Roman"/>
      <w:sz w:val="20"/>
      <w:szCs w:val="24"/>
    </w:rPr>
  </w:style>
  <w:style w:type="paragraph" w:customStyle="1" w:styleId="Body1">
    <w:name w:val="Body 1"/>
    <w:autoRedefine/>
    <w:rsid w:val="00E23216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23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16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1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32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16"/>
    <w:rPr>
      <w:rFonts w:ascii="Times New Roman" w:eastAsia="Times New Roman" w:hAnsi="Times New Roman" w:cs="Times New Roman"/>
      <w:sz w:val="20"/>
      <w:szCs w:val="24"/>
    </w:rPr>
  </w:style>
  <w:style w:type="paragraph" w:customStyle="1" w:styleId="Body1">
    <w:name w:val="Body 1"/>
    <w:autoRedefine/>
    <w:rsid w:val="00E23216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23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16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SYSTEM</cp:lastModifiedBy>
  <cp:revision>2</cp:revision>
  <dcterms:created xsi:type="dcterms:W3CDTF">2017-11-28T19:36:00Z</dcterms:created>
  <dcterms:modified xsi:type="dcterms:W3CDTF">2017-11-28T19:36:00Z</dcterms:modified>
</cp:coreProperties>
</file>