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03" w:rsidRPr="00F22003" w:rsidRDefault="00F22003" w:rsidP="00F22003">
      <w:pPr>
        <w:pStyle w:val="Body1"/>
      </w:pPr>
      <w:bookmarkStart w:id="0" w:name="_GoBack"/>
      <w:bookmarkEnd w:id="0"/>
      <w:r w:rsidRPr="00F22003">
        <w:t xml:space="preserve">Attachment </w:t>
      </w:r>
      <w:r w:rsidR="00CC56E2">
        <w:t>2</w:t>
      </w:r>
      <w:r w:rsidRPr="00F22003">
        <w:t>: Semi-targeted advertisement [note that only one or more statements within the bracketed section below will be selected at a time, depending on recruiting needs].</w:t>
      </w:r>
    </w:p>
    <w:p w:rsidR="00F22003" w:rsidRPr="00F22003" w:rsidRDefault="00F22003" w:rsidP="00F22003">
      <w:pPr>
        <w:pStyle w:val="Body1"/>
      </w:pPr>
    </w:p>
    <w:p w:rsidR="00F22003" w:rsidRPr="00F22003" w:rsidRDefault="00F22003" w:rsidP="00F22003">
      <w:pPr>
        <w:pStyle w:val="Body1"/>
      </w:pPr>
    </w:p>
    <w:p w:rsidR="00F22003" w:rsidRPr="00F22003" w:rsidRDefault="00F22003" w:rsidP="00F22003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F22003">
        <w:rPr>
          <w:b/>
          <w:bCs/>
          <w:sz w:val="80"/>
          <w:szCs w:val="80"/>
        </w:rPr>
        <w:t>Participants Wanted for Research Study</w:t>
      </w:r>
    </w:p>
    <w:p w:rsidR="00F22003" w:rsidRPr="00F22003" w:rsidRDefault="00F22003" w:rsidP="00F22003">
      <w:pPr>
        <w:jc w:val="center"/>
        <w:rPr>
          <w:rFonts w:ascii="CG Times" w:hAnsi="CG Times" w:cs="CG Times"/>
          <w:sz w:val="44"/>
          <w:szCs w:val="44"/>
        </w:rPr>
      </w:pPr>
    </w:p>
    <w:p w:rsidR="00F22003" w:rsidRPr="00F22003" w:rsidRDefault="00F22003" w:rsidP="00F22003">
      <w:pPr>
        <w:jc w:val="center"/>
        <w:rPr>
          <w:sz w:val="40"/>
          <w:szCs w:val="40"/>
        </w:rPr>
      </w:pPr>
      <w:r w:rsidRPr="00F22003">
        <w:rPr>
          <w:sz w:val="40"/>
          <w:szCs w:val="40"/>
        </w:rPr>
        <w:t xml:space="preserve">The National Center for Health Statistics </w:t>
      </w:r>
    </w:p>
    <w:p w:rsidR="00F22003" w:rsidRPr="00F22003" w:rsidRDefault="00F22003" w:rsidP="00F22003">
      <w:pPr>
        <w:jc w:val="center"/>
        <w:rPr>
          <w:sz w:val="40"/>
          <w:szCs w:val="40"/>
        </w:rPr>
      </w:pPr>
      <w:r w:rsidRPr="00F22003">
        <w:rPr>
          <w:sz w:val="40"/>
          <w:szCs w:val="40"/>
        </w:rPr>
        <w:t>is looking for adults aged 18 and over [who have been/who have a spouse or family member who has been] [arrested, convicted, or served jail time] to answer questions that may be asked on a national survey.  The survey research interview will be no longer than 60 minutes and participants will receive $40.</w:t>
      </w:r>
    </w:p>
    <w:p w:rsidR="00F22003" w:rsidRPr="00F22003" w:rsidRDefault="00F22003" w:rsidP="00F22003">
      <w:pPr>
        <w:jc w:val="center"/>
        <w:rPr>
          <w:rFonts w:ascii="CG Times" w:hAnsi="CG Times" w:cs="CG Times"/>
          <w:b/>
          <w:bCs/>
          <w:sz w:val="48"/>
          <w:szCs w:val="48"/>
        </w:rPr>
      </w:pPr>
    </w:p>
    <w:p w:rsidR="00F22003" w:rsidRPr="00F22003" w:rsidRDefault="00F22003" w:rsidP="00F22003">
      <w:pPr>
        <w:jc w:val="center"/>
        <w:rPr>
          <w:rFonts w:ascii="CG Times" w:hAnsi="CG Times" w:cs="CG Times"/>
          <w:sz w:val="48"/>
          <w:szCs w:val="48"/>
        </w:rPr>
      </w:pPr>
      <w:r w:rsidRPr="00F22003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F22003" w:rsidRPr="00F22003" w:rsidRDefault="00F22003" w:rsidP="00F22003">
      <w:pPr>
        <w:jc w:val="center"/>
        <w:rPr>
          <w:rFonts w:ascii="CG Times" w:hAnsi="CG Times" w:cs="CG Times"/>
          <w:sz w:val="48"/>
          <w:szCs w:val="48"/>
        </w:rPr>
      </w:pPr>
      <w:r w:rsidRPr="00F22003">
        <w:rPr>
          <w:rFonts w:ascii="CG Times" w:hAnsi="CG Times" w:cs="CG Times"/>
          <w:sz w:val="48"/>
          <w:szCs w:val="48"/>
        </w:rPr>
        <w:t xml:space="preserve">Call [fill name] at:  </w:t>
      </w:r>
      <w:r w:rsidRPr="00F22003">
        <w:rPr>
          <w:rFonts w:ascii="CG Times" w:hAnsi="CG Times" w:cs="CG Times"/>
          <w:b/>
          <w:bCs/>
          <w:sz w:val="48"/>
          <w:szCs w:val="48"/>
        </w:rPr>
        <w:t>301-458-[fill XXXX]</w:t>
      </w:r>
    </w:p>
    <w:p w:rsidR="00F22003" w:rsidRPr="00F22003" w:rsidRDefault="00F22003" w:rsidP="00F22003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F22003" w:rsidRPr="00F22003" w:rsidRDefault="00F22003" w:rsidP="00F22003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F22003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F22003" w:rsidRPr="00F22003" w:rsidRDefault="00F22003" w:rsidP="00F22003">
      <w:pPr>
        <w:jc w:val="center"/>
      </w:pPr>
      <w:r w:rsidRPr="00F22003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FC70C6" w:rsidRDefault="00F22003" w:rsidP="00F22003">
      <w:r w:rsidRPr="00F22003">
        <w:rPr>
          <w:noProof/>
        </w:rPr>
        <w:drawing>
          <wp:inline distT="0" distB="0" distL="0" distR="0" wp14:anchorId="208901C8" wp14:editId="43160649">
            <wp:extent cx="3580130" cy="1056005"/>
            <wp:effectExtent l="0" t="0" r="1270" b="0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03"/>
    <w:rsid w:val="007A4D45"/>
    <w:rsid w:val="00CC15BF"/>
    <w:rsid w:val="00CC56E2"/>
    <w:rsid w:val="00D26908"/>
    <w:rsid w:val="00F2200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0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F22003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5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0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F22003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5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SYSTEM</cp:lastModifiedBy>
  <cp:revision>2</cp:revision>
  <dcterms:created xsi:type="dcterms:W3CDTF">2017-12-20T23:03:00Z</dcterms:created>
  <dcterms:modified xsi:type="dcterms:W3CDTF">2017-12-20T23:03:00Z</dcterms:modified>
</cp:coreProperties>
</file>