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112" w:rsidRDefault="00A22112" w:rsidP="00D51B16">
      <w:pPr>
        <w:spacing w:after="0"/>
        <w:jc w:val="center"/>
        <w:rPr>
          <w:rFonts w:ascii="Calibri" w:eastAsia="MS PGothic" w:hAnsi="Calibri" w:cs="MS PGothic"/>
          <w:b/>
          <w:bCs/>
          <w:color w:val="000000"/>
          <w:kern w:val="24"/>
          <w:sz w:val="48"/>
          <w:szCs w:val="48"/>
        </w:rPr>
      </w:pPr>
      <w:r w:rsidRPr="00A22112">
        <w:rPr>
          <w:rFonts w:ascii="Calibri" w:eastAsia="MS PGothic" w:hAnsi="Calibri" w:cs="MS PGothic"/>
          <w:b/>
          <w:bCs/>
          <w:color w:val="000000"/>
          <w:kern w:val="24"/>
          <w:sz w:val="48"/>
          <w:szCs w:val="48"/>
        </w:rPr>
        <w:t xml:space="preserve">Medication Therapy Management </w:t>
      </w:r>
      <w:r w:rsidRPr="00A22112">
        <w:rPr>
          <w:rFonts w:ascii="Calibri" w:eastAsia="MS PGothic" w:hAnsi="Calibri" w:cs="MS PGothic"/>
          <w:b/>
          <w:bCs/>
          <w:color w:val="000000"/>
          <w:kern w:val="24"/>
          <w:sz w:val="48"/>
          <w:szCs w:val="48"/>
        </w:rPr>
        <w:br/>
      </w:r>
      <w:r w:rsidRPr="00E32C6A">
        <w:rPr>
          <w:rFonts w:ascii="Calibri" w:eastAsia="MS PGothic" w:hAnsi="Calibri" w:cs="MS PGothic"/>
          <w:b/>
          <w:bCs/>
          <w:color w:val="000000"/>
          <w:kern w:val="24"/>
          <w:sz w:val="40"/>
          <w:szCs w:val="40"/>
        </w:rPr>
        <w:t>Beneficiary Telephone Interview</w:t>
      </w:r>
      <w:r w:rsidR="00CE72F7" w:rsidRPr="00E32C6A">
        <w:rPr>
          <w:rFonts w:ascii="Calibri" w:eastAsia="MS PGothic" w:hAnsi="Calibri" w:cs="MS PGothic"/>
          <w:b/>
          <w:bCs/>
          <w:color w:val="000000"/>
          <w:kern w:val="24"/>
          <w:sz w:val="40"/>
          <w:szCs w:val="40"/>
        </w:rPr>
        <w:t xml:space="preserve"> Script</w:t>
      </w:r>
      <w:r w:rsidR="00C5640B">
        <w:rPr>
          <w:rFonts w:ascii="Calibri" w:eastAsia="MS PGothic" w:hAnsi="Calibri" w:cs="MS PGothic"/>
          <w:b/>
          <w:bCs/>
          <w:color w:val="000000"/>
          <w:kern w:val="24"/>
          <w:sz w:val="48"/>
          <w:szCs w:val="48"/>
        </w:rPr>
        <w:t xml:space="preserve"> </w:t>
      </w:r>
    </w:p>
    <w:p w:rsidR="00784581" w:rsidRDefault="00784581" w:rsidP="00D51B16">
      <w:pPr>
        <w:spacing w:after="0"/>
        <w:rPr>
          <w:rFonts w:eastAsia="MS PGothic" w:cs="Times New Roman"/>
          <w:bCs/>
          <w:color w:val="000000"/>
          <w:kern w:val="24"/>
          <w:szCs w:val="24"/>
        </w:rPr>
      </w:pPr>
    </w:p>
    <w:p w:rsidR="00686511" w:rsidRDefault="00686511" w:rsidP="00D51B16">
      <w:pPr>
        <w:spacing w:after="0"/>
        <w:rPr>
          <w:rFonts w:eastAsia="MS PGothic" w:cs="Times New Roman"/>
          <w:bCs/>
          <w:color w:val="000000"/>
          <w:kern w:val="24"/>
          <w:szCs w:val="24"/>
        </w:rPr>
      </w:pPr>
    </w:p>
    <w:p w:rsidR="00D51B16" w:rsidRPr="009E2C15" w:rsidRDefault="009E2C15" w:rsidP="00D51B16">
      <w:pPr>
        <w:spacing w:after="0"/>
        <w:rPr>
          <w:rFonts w:eastAsia="MS PGothic" w:cs="Times New Roman"/>
          <w:b/>
          <w:bCs/>
          <w:color w:val="000000"/>
          <w:kern w:val="24"/>
          <w:szCs w:val="24"/>
        </w:rPr>
      </w:pPr>
      <w:r w:rsidRPr="009E2C15">
        <w:rPr>
          <w:rFonts w:eastAsia="MS PGothic" w:cs="Times New Roman"/>
          <w:bCs/>
          <w:color w:val="000000"/>
          <w:kern w:val="24"/>
          <w:szCs w:val="24"/>
        </w:rPr>
        <w:t>Hello</w:t>
      </w:r>
      <w:r>
        <w:rPr>
          <w:rFonts w:eastAsia="MS PGothic" w:cs="Times New Roman"/>
          <w:bCs/>
          <w:color w:val="000000"/>
          <w:kern w:val="24"/>
          <w:szCs w:val="24"/>
        </w:rPr>
        <w:t xml:space="preserve">, my name is </w:t>
      </w:r>
      <w:r w:rsidRPr="009E2C15">
        <w:rPr>
          <w:rFonts w:eastAsia="MS PGothic" w:cs="Times New Roman"/>
          <w:b/>
          <w:bCs/>
          <w:color w:val="000000"/>
          <w:kern w:val="24"/>
          <w:szCs w:val="24"/>
        </w:rPr>
        <w:t>[NAME]</w:t>
      </w:r>
      <w:r>
        <w:rPr>
          <w:rFonts w:eastAsia="MS PGothic" w:cs="Times New Roman"/>
          <w:bCs/>
          <w:color w:val="000000"/>
          <w:kern w:val="24"/>
          <w:szCs w:val="24"/>
        </w:rPr>
        <w:t xml:space="preserve"> calling from Econometrica, Inc. May I please speak with </w:t>
      </w:r>
      <w:r w:rsidRPr="009E2C15">
        <w:rPr>
          <w:rFonts w:eastAsia="MS PGothic" w:cs="Times New Roman"/>
          <w:b/>
          <w:bCs/>
          <w:color w:val="000000"/>
          <w:kern w:val="24"/>
          <w:szCs w:val="24"/>
        </w:rPr>
        <w:t>[BENEFICIARY NAME]</w:t>
      </w:r>
      <w:r w:rsidR="00CE72F7">
        <w:rPr>
          <w:rFonts w:eastAsia="MS PGothic" w:cs="Times New Roman"/>
          <w:bCs/>
          <w:color w:val="000000"/>
          <w:kern w:val="24"/>
          <w:szCs w:val="24"/>
        </w:rPr>
        <w:t>?</w:t>
      </w:r>
      <w:r w:rsidRPr="009E2C15">
        <w:rPr>
          <w:rFonts w:eastAsia="MS PGothic" w:cs="Times New Roman"/>
          <w:b/>
          <w:bCs/>
          <w:color w:val="000000"/>
          <w:kern w:val="24"/>
          <w:szCs w:val="24"/>
        </w:rPr>
        <w:t xml:space="preserve">  </w:t>
      </w:r>
    </w:p>
    <w:p w:rsidR="009E2C15" w:rsidRDefault="009E2C15" w:rsidP="00D51B16">
      <w:pPr>
        <w:spacing w:after="0"/>
        <w:rPr>
          <w:rFonts w:eastAsia="MS PGothic" w:cs="Times New Roman"/>
          <w:bCs/>
          <w:color w:val="000000"/>
          <w:kern w:val="24"/>
          <w:szCs w:val="24"/>
        </w:rPr>
      </w:pPr>
    </w:p>
    <w:p w:rsidR="009E2C15" w:rsidRDefault="009E2C15" w:rsidP="00D51B16">
      <w:pPr>
        <w:spacing w:after="0"/>
        <w:rPr>
          <w:rFonts w:eastAsia="MS PGothic" w:cs="Times New Roman"/>
          <w:b/>
          <w:bCs/>
          <w:color w:val="000000"/>
          <w:kern w:val="24"/>
          <w:szCs w:val="24"/>
        </w:rPr>
      </w:pPr>
      <w:r w:rsidRPr="009E2C15">
        <w:rPr>
          <w:rFonts w:eastAsia="MS PGothic" w:cs="Times New Roman"/>
          <w:b/>
          <w:bCs/>
          <w:color w:val="000000"/>
          <w:kern w:val="24"/>
          <w:szCs w:val="24"/>
        </w:rPr>
        <w:t>WHEN RESPONDENT IS ON THE PHONE:</w:t>
      </w:r>
    </w:p>
    <w:p w:rsidR="00CE72F7" w:rsidRDefault="00CE72F7" w:rsidP="00D51B16">
      <w:pPr>
        <w:spacing w:after="0"/>
        <w:rPr>
          <w:rFonts w:eastAsia="MS PGothic" w:cs="Times New Roman"/>
          <w:b/>
          <w:bCs/>
          <w:color w:val="000000"/>
          <w:kern w:val="24"/>
          <w:szCs w:val="24"/>
        </w:rPr>
      </w:pPr>
    </w:p>
    <w:p w:rsidR="00E22D6B" w:rsidRDefault="00695117" w:rsidP="00D51B16">
      <w:pPr>
        <w:spacing w:after="0"/>
        <w:rPr>
          <w:rFonts w:eastAsia="MS PGothic" w:cs="Times New Roman"/>
          <w:bCs/>
          <w:color w:val="000000"/>
          <w:kern w:val="24"/>
          <w:szCs w:val="24"/>
        </w:rPr>
      </w:pPr>
      <w:r w:rsidRPr="00695117">
        <w:rPr>
          <w:rFonts w:eastAsia="MS PGothic" w:cs="Times New Roman"/>
          <w:b/>
          <w:bCs/>
          <w:i/>
          <w:color w:val="000000"/>
          <w:kern w:val="24"/>
          <w:szCs w:val="24"/>
        </w:rPr>
        <w:t>[IF DIFFERENT THAN PERSON WHO</w:t>
      </w:r>
      <w:r w:rsidR="00E22D6B">
        <w:rPr>
          <w:rFonts w:eastAsia="MS PGothic" w:cs="Times New Roman"/>
          <w:b/>
          <w:bCs/>
          <w:i/>
          <w:color w:val="000000"/>
          <w:kern w:val="24"/>
          <w:szCs w:val="24"/>
        </w:rPr>
        <w:t xml:space="preserve"> ORIGINALLY </w:t>
      </w:r>
      <w:r w:rsidRPr="00695117">
        <w:rPr>
          <w:rFonts w:eastAsia="MS PGothic" w:cs="Times New Roman"/>
          <w:b/>
          <w:bCs/>
          <w:i/>
          <w:color w:val="000000"/>
          <w:kern w:val="24"/>
          <w:szCs w:val="24"/>
        </w:rPr>
        <w:t>ANSWERED THE PHONE]</w:t>
      </w:r>
      <w:r w:rsidR="00832DE8">
        <w:rPr>
          <w:rFonts w:eastAsia="MS PGothic" w:cs="Times New Roman"/>
          <w:b/>
          <w:bCs/>
          <w:i/>
          <w:color w:val="000000"/>
          <w:kern w:val="24"/>
          <w:szCs w:val="24"/>
        </w:rPr>
        <w:t xml:space="preserve"> </w:t>
      </w:r>
      <w:r w:rsidR="00832DE8" w:rsidRPr="00832DE8">
        <w:rPr>
          <w:rFonts w:eastAsia="MS PGothic" w:cs="Times New Roman"/>
          <w:bCs/>
          <w:i/>
          <w:color w:val="000000"/>
          <w:kern w:val="24"/>
          <w:szCs w:val="24"/>
        </w:rPr>
        <w:t>H</w:t>
      </w:r>
      <w:r w:rsidR="00CE72F7" w:rsidRPr="00832DE8">
        <w:rPr>
          <w:rFonts w:eastAsia="MS PGothic" w:cs="Times New Roman"/>
          <w:bCs/>
          <w:i/>
          <w:color w:val="000000"/>
          <w:kern w:val="24"/>
          <w:szCs w:val="24"/>
        </w:rPr>
        <w:t>ello</w:t>
      </w:r>
      <w:r w:rsidR="00CE72F7" w:rsidRPr="00695117">
        <w:rPr>
          <w:rFonts w:eastAsia="MS PGothic" w:cs="Times New Roman"/>
          <w:bCs/>
          <w:i/>
          <w:color w:val="000000"/>
          <w:kern w:val="24"/>
          <w:szCs w:val="24"/>
        </w:rPr>
        <w:t xml:space="preserve">, my name is </w:t>
      </w:r>
      <w:r w:rsidR="00CE72F7" w:rsidRPr="00784581">
        <w:rPr>
          <w:rFonts w:eastAsia="MS PGothic" w:cs="Times New Roman"/>
          <w:b/>
          <w:bCs/>
          <w:i/>
          <w:color w:val="000000"/>
          <w:kern w:val="24"/>
          <w:szCs w:val="24"/>
        </w:rPr>
        <w:t>[NAME]</w:t>
      </w:r>
      <w:r w:rsidR="00CE72F7" w:rsidRPr="00695117">
        <w:rPr>
          <w:rFonts w:eastAsia="MS PGothic" w:cs="Times New Roman"/>
          <w:bCs/>
          <w:i/>
          <w:color w:val="000000"/>
          <w:kern w:val="24"/>
          <w:szCs w:val="24"/>
        </w:rPr>
        <w:t xml:space="preserve"> calling from Econometrica, Inc.</w:t>
      </w:r>
      <w:r w:rsidR="00CE72F7">
        <w:rPr>
          <w:rFonts w:eastAsia="MS PGothic" w:cs="Times New Roman"/>
          <w:bCs/>
          <w:color w:val="000000"/>
          <w:kern w:val="24"/>
          <w:szCs w:val="24"/>
        </w:rPr>
        <w:t xml:space="preserve"> </w:t>
      </w:r>
    </w:p>
    <w:p w:rsidR="00E22D6B" w:rsidRDefault="00E22D6B" w:rsidP="00D51B16">
      <w:pPr>
        <w:spacing w:after="0"/>
        <w:rPr>
          <w:rFonts w:eastAsia="MS PGothic" w:cs="Times New Roman"/>
          <w:bCs/>
          <w:color w:val="000000"/>
          <w:kern w:val="24"/>
          <w:szCs w:val="24"/>
        </w:rPr>
      </w:pPr>
    </w:p>
    <w:p w:rsidR="00695117" w:rsidRDefault="00695117" w:rsidP="00D51B16">
      <w:pPr>
        <w:spacing w:after="0"/>
        <w:rPr>
          <w:rFonts w:eastAsia="MS PGothic" w:cs="Times New Roman"/>
          <w:bCs/>
          <w:color w:val="000000"/>
          <w:kern w:val="24"/>
          <w:szCs w:val="24"/>
        </w:rPr>
      </w:pPr>
      <w:r>
        <w:rPr>
          <w:rFonts w:eastAsia="MS PGothic" w:cs="Times New Roman"/>
          <w:bCs/>
          <w:color w:val="000000"/>
          <w:kern w:val="24"/>
          <w:szCs w:val="24"/>
        </w:rPr>
        <w:t xml:space="preserve">We recently </w:t>
      </w:r>
      <w:r w:rsidR="003D7376">
        <w:rPr>
          <w:rFonts w:eastAsia="MS PGothic" w:cs="Times New Roman"/>
          <w:bCs/>
          <w:color w:val="000000"/>
          <w:kern w:val="24"/>
          <w:szCs w:val="24"/>
        </w:rPr>
        <w:t>sent you a letter about</w:t>
      </w:r>
      <w:r>
        <w:rPr>
          <w:rFonts w:eastAsia="MS PGothic" w:cs="Times New Roman"/>
          <w:bCs/>
          <w:color w:val="000000"/>
          <w:kern w:val="24"/>
          <w:szCs w:val="24"/>
        </w:rPr>
        <w:t xml:space="preserve"> a telephone interview that we are conducting </w:t>
      </w:r>
      <w:r w:rsidR="00CE72F7">
        <w:rPr>
          <w:rFonts w:eastAsia="MS PGothic" w:cs="Times New Roman"/>
          <w:bCs/>
          <w:color w:val="000000"/>
          <w:kern w:val="24"/>
          <w:szCs w:val="24"/>
        </w:rPr>
        <w:t xml:space="preserve">on behalf of the Centers for Medicare &amp; Medicaid Services (CMS). </w:t>
      </w:r>
    </w:p>
    <w:p w:rsidR="00695117" w:rsidRDefault="00695117" w:rsidP="00D51B16">
      <w:pPr>
        <w:spacing w:after="0"/>
        <w:rPr>
          <w:rFonts w:eastAsia="MS PGothic" w:cs="Times New Roman"/>
          <w:bCs/>
          <w:color w:val="000000"/>
          <w:kern w:val="24"/>
          <w:szCs w:val="24"/>
        </w:rPr>
      </w:pPr>
    </w:p>
    <w:p w:rsidR="00695117" w:rsidRDefault="003D7376" w:rsidP="00297015">
      <w:pPr>
        <w:spacing w:after="0"/>
        <w:rPr>
          <w:rFonts w:eastAsia="MS PGothic" w:cs="Times New Roman"/>
          <w:bCs/>
          <w:color w:val="000000"/>
          <w:kern w:val="24"/>
          <w:szCs w:val="24"/>
        </w:rPr>
      </w:pPr>
      <w:r>
        <w:rPr>
          <w:rFonts w:eastAsia="MS PGothic" w:cs="Times New Roman"/>
          <w:bCs/>
          <w:color w:val="000000"/>
          <w:kern w:val="24"/>
          <w:szCs w:val="24"/>
        </w:rPr>
        <w:t xml:space="preserve">CMS asked us, </w:t>
      </w:r>
      <w:r w:rsidR="00695117" w:rsidRPr="00695117">
        <w:rPr>
          <w:rFonts w:eastAsia="MS PGothic" w:cs="Times New Roman"/>
          <w:bCs/>
          <w:color w:val="000000"/>
          <w:kern w:val="24"/>
          <w:szCs w:val="24"/>
        </w:rPr>
        <w:t>Econometrica</w:t>
      </w:r>
      <w:r>
        <w:rPr>
          <w:rFonts w:eastAsia="MS PGothic" w:cs="Times New Roman"/>
          <w:bCs/>
          <w:color w:val="000000"/>
          <w:kern w:val="24"/>
          <w:szCs w:val="24"/>
        </w:rPr>
        <w:t>,</w:t>
      </w:r>
      <w:r w:rsidR="00695117" w:rsidRPr="00695117">
        <w:rPr>
          <w:rFonts w:eastAsia="MS PGothic" w:cs="Times New Roman"/>
          <w:bCs/>
          <w:color w:val="000000"/>
          <w:kern w:val="24"/>
          <w:szCs w:val="24"/>
        </w:rPr>
        <w:t xml:space="preserve"> to gather opinion</w:t>
      </w:r>
      <w:r w:rsidR="00832DE8">
        <w:rPr>
          <w:rFonts w:eastAsia="MS PGothic" w:cs="Times New Roman"/>
          <w:bCs/>
          <w:color w:val="000000"/>
          <w:kern w:val="24"/>
          <w:szCs w:val="24"/>
        </w:rPr>
        <w:t>s</w:t>
      </w:r>
      <w:r w:rsidR="00695117" w:rsidRPr="00695117">
        <w:rPr>
          <w:rFonts w:eastAsia="MS PGothic" w:cs="Times New Roman"/>
          <w:bCs/>
          <w:color w:val="000000"/>
          <w:kern w:val="24"/>
          <w:szCs w:val="24"/>
        </w:rPr>
        <w:t xml:space="preserve"> </w:t>
      </w:r>
      <w:r>
        <w:rPr>
          <w:rFonts w:eastAsia="MS PGothic" w:cs="Times New Roman"/>
          <w:bCs/>
          <w:color w:val="000000"/>
          <w:kern w:val="24"/>
          <w:szCs w:val="24"/>
        </w:rPr>
        <w:t>of Medicare Part D members about</w:t>
      </w:r>
      <w:r w:rsidR="00832DE8">
        <w:rPr>
          <w:rFonts w:eastAsia="MS PGothic" w:cs="Times New Roman"/>
          <w:bCs/>
          <w:color w:val="000000"/>
          <w:kern w:val="24"/>
          <w:szCs w:val="24"/>
        </w:rPr>
        <w:t xml:space="preserve"> some possible</w:t>
      </w:r>
      <w:r w:rsidR="00695117" w:rsidRPr="00695117">
        <w:rPr>
          <w:rFonts w:eastAsia="MS PGothic" w:cs="Times New Roman"/>
          <w:bCs/>
          <w:color w:val="000000"/>
          <w:kern w:val="24"/>
          <w:szCs w:val="24"/>
        </w:rPr>
        <w:t xml:space="preserve"> changes to the </w:t>
      </w:r>
      <w:r w:rsidR="00811A1C">
        <w:rPr>
          <w:rFonts w:eastAsia="MS PGothic" w:cs="Times New Roman"/>
          <w:bCs/>
          <w:color w:val="000000"/>
          <w:kern w:val="24"/>
          <w:szCs w:val="24"/>
        </w:rPr>
        <w:t xml:space="preserve">processes </w:t>
      </w:r>
      <w:r w:rsidR="00E32C6A">
        <w:rPr>
          <w:rFonts w:eastAsia="MS PGothic" w:cs="Times New Roman"/>
          <w:bCs/>
          <w:color w:val="000000"/>
          <w:kern w:val="24"/>
          <w:szCs w:val="24"/>
        </w:rPr>
        <w:t xml:space="preserve">of </w:t>
      </w:r>
      <w:r w:rsidR="00E32C6A" w:rsidRPr="00695117">
        <w:rPr>
          <w:rFonts w:eastAsia="MS PGothic" w:cs="Times New Roman"/>
          <w:bCs/>
          <w:color w:val="000000"/>
          <w:kern w:val="24"/>
          <w:szCs w:val="24"/>
        </w:rPr>
        <w:t>comprehensive</w:t>
      </w:r>
      <w:r w:rsidR="00695117" w:rsidRPr="00695117">
        <w:rPr>
          <w:rFonts w:eastAsia="MS PGothic" w:cs="Times New Roman"/>
          <w:bCs/>
          <w:color w:val="000000"/>
          <w:kern w:val="24"/>
          <w:szCs w:val="24"/>
        </w:rPr>
        <w:t xml:space="preserve"> medication review</w:t>
      </w:r>
      <w:r w:rsidR="00811A1C">
        <w:rPr>
          <w:rFonts w:eastAsia="MS PGothic" w:cs="Times New Roman"/>
          <w:bCs/>
          <w:color w:val="000000"/>
          <w:kern w:val="24"/>
          <w:szCs w:val="24"/>
        </w:rPr>
        <w:t>s and/or targeted medication reviews you may have received</w:t>
      </w:r>
      <w:r>
        <w:rPr>
          <w:rFonts w:eastAsia="MS PGothic" w:cs="Times New Roman"/>
          <w:bCs/>
          <w:color w:val="000000"/>
          <w:kern w:val="24"/>
          <w:szCs w:val="24"/>
        </w:rPr>
        <w:t xml:space="preserve"> through the your Part D plan’s Medication Therapy Management program</w:t>
      </w:r>
      <w:r w:rsidR="00695117" w:rsidRPr="00695117">
        <w:rPr>
          <w:rFonts w:eastAsia="MS PGothic" w:cs="Times New Roman"/>
          <w:bCs/>
          <w:color w:val="000000"/>
          <w:kern w:val="24"/>
          <w:szCs w:val="24"/>
        </w:rPr>
        <w:t xml:space="preserve">.  </w:t>
      </w:r>
    </w:p>
    <w:p w:rsidR="00832DE8" w:rsidRPr="00832DE8" w:rsidRDefault="00832DE8" w:rsidP="00832DE8">
      <w:pPr>
        <w:spacing w:after="0"/>
        <w:rPr>
          <w:rFonts w:eastAsia="MS PGothic" w:cs="Times New Roman"/>
          <w:bCs/>
          <w:color w:val="000000"/>
          <w:kern w:val="24"/>
          <w:szCs w:val="24"/>
        </w:rPr>
      </w:pPr>
    </w:p>
    <w:p w:rsidR="00144E98" w:rsidRDefault="00144E98" w:rsidP="00695117">
      <w:pPr>
        <w:spacing w:after="0"/>
        <w:rPr>
          <w:rFonts w:eastAsia="MS PGothic" w:cs="Times New Roman"/>
          <w:bCs/>
          <w:color w:val="000000"/>
          <w:kern w:val="24"/>
          <w:szCs w:val="24"/>
        </w:rPr>
      </w:pPr>
      <w:r>
        <w:rPr>
          <w:rFonts w:eastAsia="MS PGothic" w:cs="Times New Roman"/>
          <w:bCs/>
          <w:color w:val="000000"/>
          <w:kern w:val="24"/>
          <w:szCs w:val="24"/>
        </w:rPr>
        <w:t>The call will</w:t>
      </w:r>
      <w:r w:rsidR="00C00414">
        <w:rPr>
          <w:rFonts w:eastAsia="MS PGothic" w:cs="Times New Roman"/>
          <w:bCs/>
          <w:color w:val="000000"/>
          <w:kern w:val="24"/>
          <w:szCs w:val="24"/>
        </w:rPr>
        <w:t xml:space="preserve"> take </w:t>
      </w:r>
      <w:r w:rsidR="003D7376">
        <w:rPr>
          <w:rFonts w:eastAsia="MS PGothic" w:cs="Times New Roman"/>
          <w:bCs/>
          <w:color w:val="000000"/>
          <w:kern w:val="24"/>
          <w:szCs w:val="24"/>
        </w:rPr>
        <w:t>about</w:t>
      </w:r>
      <w:r w:rsidR="00C00414">
        <w:rPr>
          <w:rFonts w:eastAsia="MS PGothic" w:cs="Times New Roman"/>
          <w:bCs/>
          <w:color w:val="000000"/>
          <w:kern w:val="24"/>
          <w:szCs w:val="24"/>
        </w:rPr>
        <w:t xml:space="preserve"> </w:t>
      </w:r>
      <w:r w:rsidR="00811A1C">
        <w:rPr>
          <w:rFonts w:eastAsia="MS PGothic" w:cs="Times New Roman"/>
          <w:bCs/>
          <w:color w:val="000000"/>
          <w:kern w:val="24"/>
          <w:szCs w:val="24"/>
        </w:rPr>
        <w:t>20</w:t>
      </w:r>
      <w:r w:rsidR="00C00414">
        <w:rPr>
          <w:rFonts w:eastAsia="MS PGothic" w:cs="Times New Roman"/>
          <w:bCs/>
          <w:color w:val="000000"/>
          <w:kern w:val="24"/>
          <w:szCs w:val="24"/>
        </w:rPr>
        <w:t xml:space="preserve"> minutes to complete</w:t>
      </w:r>
      <w:r w:rsidR="003D7376">
        <w:rPr>
          <w:rFonts w:eastAsia="MS PGothic" w:cs="Times New Roman"/>
          <w:bCs/>
          <w:color w:val="000000"/>
          <w:kern w:val="24"/>
          <w:szCs w:val="24"/>
        </w:rPr>
        <w:t xml:space="preserve">. </w:t>
      </w:r>
      <w:r w:rsidR="003D7376" w:rsidRPr="00DF7F78">
        <w:rPr>
          <w:rFonts w:eastAsia="MS PGothic" w:cs="Times New Roman"/>
          <w:bCs/>
          <w:color w:val="000000"/>
          <w:kern w:val="24"/>
          <w:szCs w:val="24"/>
        </w:rPr>
        <w:t xml:space="preserve">This survey has been approved by the Office of Management and Budget under </w:t>
      </w:r>
      <w:r w:rsidR="003D7376">
        <w:rPr>
          <w:rFonts w:eastAsia="MS PGothic" w:cs="Times New Roman"/>
          <w:bCs/>
          <w:color w:val="000000"/>
          <w:kern w:val="24"/>
          <w:szCs w:val="24"/>
        </w:rPr>
        <w:t>c</w:t>
      </w:r>
      <w:r w:rsidR="003D7376" w:rsidRPr="00DF7F78">
        <w:rPr>
          <w:rFonts w:eastAsia="MS PGothic" w:cs="Times New Roman"/>
          <w:bCs/>
          <w:color w:val="000000"/>
          <w:kern w:val="24"/>
          <w:szCs w:val="24"/>
        </w:rPr>
        <w:t xml:space="preserve">ontrol </w:t>
      </w:r>
      <w:r w:rsidR="003D7376">
        <w:rPr>
          <w:rFonts w:eastAsia="MS PGothic" w:cs="Times New Roman"/>
          <w:bCs/>
          <w:color w:val="000000"/>
          <w:kern w:val="24"/>
          <w:szCs w:val="24"/>
        </w:rPr>
        <w:t>n</w:t>
      </w:r>
      <w:r w:rsidR="003D7376" w:rsidRPr="00DF7F78">
        <w:rPr>
          <w:rFonts w:eastAsia="MS PGothic" w:cs="Times New Roman"/>
          <w:bCs/>
          <w:color w:val="000000"/>
          <w:kern w:val="24"/>
          <w:szCs w:val="24"/>
        </w:rPr>
        <w:t xml:space="preserve">umber </w:t>
      </w:r>
      <w:r w:rsidR="003D7376">
        <w:rPr>
          <w:rFonts w:eastAsia="MS PGothic" w:cs="Times New Roman"/>
          <w:bCs/>
          <w:color w:val="000000"/>
          <w:kern w:val="24"/>
          <w:szCs w:val="24"/>
        </w:rPr>
        <w:t>0938-1185.</w:t>
      </w:r>
    </w:p>
    <w:p w:rsidR="003D7376" w:rsidRDefault="003D7376" w:rsidP="00695117">
      <w:pPr>
        <w:spacing w:after="0"/>
        <w:rPr>
          <w:rFonts w:eastAsia="MS PGothic" w:cs="Times New Roman"/>
          <w:bCs/>
          <w:color w:val="000000"/>
          <w:kern w:val="24"/>
          <w:szCs w:val="24"/>
        </w:rPr>
      </w:pPr>
    </w:p>
    <w:p w:rsidR="003D7376" w:rsidRPr="003F56D1" w:rsidRDefault="003D7376" w:rsidP="003D7376">
      <w:pPr>
        <w:spacing w:after="0"/>
        <w:jc w:val="both"/>
        <w:rPr>
          <w:rFonts w:eastAsia="MS PGothic" w:cs="Times New Roman"/>
          <w:bCs/>
          <w:color w:val="000000"/>
          <w:kern w:val="24"/>
          <w:szCs w:val="24"/>
        </w:rPr>
      </w:pPr>
      <w:r w:rsidRPr="003F56D1">
        <w:rPr>
          <w:rFonts w:eastAsia="MS PGothic" w:cs="Times New Roman"/>
          <w:bCs/>
          <w:color w:val="000000"/>
          <w:kern w:val="24"/>
          <w:szCs w:val="24"/>
        </w:rPr>
        <w:t xml:space="preserve">In order to help us review what we talked about, we would like to record this call. Do we have your permission to record your voice during this interview? </w:t>
      </w:r>
      <w:r w:rsidRPr="003F56D1">
        <w:rPr>
          <w:rFonts w:eastAsia="MS PGothic" w:cs="Times New Roman"/>
          <w:b/>
          <w:bCs/>
          <w:color w:val="000000"/>
          <w:kern w:val="24"/>
          <w:szCs w:val="24"/>
        </w:rPr>
        <w:t>[IF “NO,” DO NOT RECORD; CONTINUE WITH INTERVIEW AND WRITE DOWN KEY ANSWERS AND HIGHLIGHTS.]</w:t>
      </w:r>
      <w:r w:rsidRPr="003F56D1">
        <w:rPr>
          <w:rFonts w:eastAsia="MS PGothic" w:cs="Times New Roman"/>
          <w:bCs/>
          <w:color w:val="000000"/>
          <w:kern w:val="24"/>
          <w:szCs w:val="24"/>
        </w:rPr>
        <w:t xml:space="preserve"> </w:t>
      </w:r>
    </w:p>
    <w:p w:rsidR="00144E98" w:rsidRDefault="00144E98" w:rsidP="00695117">
      <w:pPr>
        <w:spacing w:after="0"/>
        <w:rPr>
          <w:rFonts w:eastAsia="MS PGothic" w:cs="Times New Roman"/>
          <w:bCs/>
          <w:color w:val="000000"/>
          <w:kern w:val="24"/>
          <w:szCs w:val="24"/>
        </w:rPr>
      </w:pPr>
    </w:p>
    <w:p w:rsidR="009E2C15" w:rsidRDefault="00695117" w:rsidP="00695117">
      <w:pPr>
        <w:spacing w:after="0"/>
        <w:rPr>
          <w:rFonts w:eastAsia="MS PGothic" w:cs="Times New Roman"/>
          <w:bCs/>
          <w:color w:val="000000"/>
          <w:kern w:val="24"/>
          <w:szCs w:val="24"/>
        </w:rPr>
      </w:pPr>
      <w:r w:rsidRPr="00695117">
        <w:rPr>
          <w:rFonts w:eastAsia="MS PGothic" w:cs="Times New Roman"/>
          <w:bCs/>
          <w:color w:val="000000"/>
          <w:kern w:val="24"/>
          <w:szCs w:val="24"/>
        </w:rPr>
        <w:t>Your opinion will help make the medication review process better for you and other Medicare drug plan members.</w:t>
      </w:r>
    </w:p>
    <w:p w:rsidR="009E2C15" w:rsidRPr="009E2C15" w:rsidRDefault="009E2C15" w:rsidP="00D51B16">
      <w:pPr>
        <w:spacing w:after="0"/>
        <w:rPr>
          <w:rFonts w:eastAsia="MS PGothic" w:cs="Times New Roman"/>
          <w:bCs/>
          <w:color w:val="000000"/>
          <w:kern w:val="24"/>
          <w:szCs w:val="24"/>
        </w:rPr>
      </w:pPr>
    </w:p>
    <w:p w:rsidR="00E32C6A" w:rsidRDefault="00E32C6A">
      <w:pPr>
        <w:rPr>
          <w:rFonts w:ascii="Calibri" w:eastAsia="MS PGothic" w:hAnsi="Calibri" w:cs="MS PGothic"/>
          <w:b/>
          <w:bCs/>
          <w:color w:val="000000"/>
          <w:kern w:val="24"/>
          <w:sz w:val="48"/>
          <w:szCs w:val="48"/>
        </w:rPr>
      </w:pPr>
      <w:r>
        <w:rPr>
          <w:rFonts w:ascii="Calibri" w:eastAsia="MS PGothic" w:hAnsi="Calibri" w:cs="MS PGothic"/>
          <w:b/>
          <w:bCs/>
          <w:color w:val="000000"/>
          <w:kern w:val="24"/>
          <w:sz w:val="48"/>
          <w:szCs w:val="48"/>
        </w:rPr>
        <w:br w:type="page"/>
      </w:r>
    </w:p>
    <w:p w:rsidR="00E32C6A" w:rsidRPr="00E32C6A" w:rsidRDefault="00E32C6A" w:rsidP="00E32C6A">
      <w:pPr>
        <w:ind w:left="360"/>
        <w:jc w:val="center"/>
        <w:rPr>
          <w:rFonts w:ascii="Calibri" w:eastAsia="MS PGothic" w:hAnsi="Calibri" w:cs="MS PGothic"/>
          <w:b/>
          <w:bCs/>
          <w:color w:val="000000"/>
          <w:kern w:val="24"/>
          <w:sz w:val="36"/>
          <w:szCs w:val="36"/>
        </w:rPr>
      </w:pPr>
      <w:r w:rsidRPr="00E32C6A">
        <w:rPr>
          <w:rFonts w:ascii="Calibri" w:eastAsia="MS PGothic" w:hAnsi="Calibri" w:cs="MS PGothic"/>
          <w:b/>
          <w:bCs/>
          <w:color w:val="000000"/>
          <w:kern w:val="24"/>
          <w:sz w:val="36"/>
          <w:szCs w:val="36"/>
        </w:rPr>
        <w:lastRenderedPageBreak/>
        <w:t>Beneficiary Telephone Interview Script Questions</w:t>
      </w:r>
    </w:p>
    <w:p w:rsidR="00E32C6A" w:rsidRDefault="00E32C6A" w:rsidP="00E32C6A">
      <w:pPr>
        <w:spacing w:line="360" w:lineRule="auto"/>
        <w:ind w:left="360"/>
        <w:rPr>
          <w:u w:val="single"/>
        </w:rPr>
      </w:pPr>
    </w:p>
    <w:p w:rsidR="00E32C6A" w:rsidRPr="00E32C6A" w:rsidRDefault="00E32C6A" w:rsidP="002010E4">
      <w:pPr>
        <w:pStyle w:val="ListParagraph"/>
        <w:numPr>
          <w:ilvl w:val="0"/>
          <w:numId w:val="19"/>
        </w:numPr>
        <w:spacing w:line="360" w:lineRule="auto"/>
        <w:rPr>
          <w:u w:val="single"/>
        </w:rPr>
      </w:pPr>
      <w:r w:rsidRPr="00E32C6A">
        <w:rPr>
          <w:u w:val="single"/>
        </w:rPr>
        <w:t>Orientation to the CMR for beneficiaries</w:t>
      </w:r>
    </w:p>
    <w:p w:rsidR="00E32C6A" w:rsidRPr="00B04768" w:rsidRDefault="00E32C6A" w:rsidP="00E32C6A">
      <w:pPr>
        <w:pStyle w:val="ListParagraph"/>
        <w:numPr>
          <w:ilvl w:val="1"/>
          <w:numId w:val="19"/>
        </w:numPr>
        <w:spacing w:line="360" w:lineRule="auto"/>
        <w:rPr>
          <w:b/>
          <w:u w:val="single"/>
        </w:rPr>
      </w:pPr>
      <w:r w:rsidRPr="00B04768">
        <w:rPr>
          <w:b/>
        </w:rPr>
        <w:t>Q1. After talking with the MTM provider (e.g., your pharmacist), do you feel that you understand more about your medications?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  <w:rPr>
          <w:u w:val="single"/>
        </w:rPr>
      </w:pPr>
      <w:r w:rsidRPr="00B04768">
        <w:t>Yes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  <w:rPr>
          <w:u w:val="single"/>
        </w:rPr>
      </w:pPr>
      <w:r w:rsidRPr="00B04768">
        <w:t xml:space="preserve">No 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  <w:rPr>
          <w:u w:val="single"/>
        </w:rPr>
      </w:pPr>
      <w:r w:rsidRPr="00B04768">
        <w:t>Don’t know</w:t>
      </w:r>
    </w:p>
    <w:p w:rsidR="00E32C6A" w:rsidRPr="00B04768" w:rsidRDefault="00E32C6A" w:rsidP="00E32C6A">
      <w:pPr>
        <w:pStyle w:val="ListParagraph"/>
        <w:numPr>
          <w:ilvl w:val="1"/>
          <w:numId w:val="19"/>
        </w:numPr>
        <w:spacing w:line="360" w:lineRule="auto"/>
        <w:rPr>
          <w:u w:val="single"/>
        </w:rPr>
      </w:pPr>
      <w:r w:rsidRPr="00B04768">
        <w:rPr>
          <w:b/>
        </w:rPr>
        <w:t>Q2. Did this meeting help you</w:t>
      </w:r>
      <w:r w:rsidRPr="00B04768">
        <w:t>: [check all that apply]</w:t>
      </w:r>
    </w:p>
    <w:p w:rsidR="00E32C6A" w:rsidRPr="00AA7C2D" w:rsidRDefault="00E32C6A" w:rsidP="00E32C6A">
      <w:pPr>
        <w:pStyle w:val="ListParagraph"/>
        <w:numPr>
          <w:ilvl w:val="2"/>
          <w:numId w:val="19"/>
        </w:numPr>
        <w:spacing w:line="360" w:lineRule="auto"/>
        <w:rPr>
          <w:u w:val="single"/>
        </w:rPr>
      </w:pPr>
      <w:r w:rsidRPr="00B04768">
        <w:t xml:space="preserve">Change </w:t>
      </w:r>
      <w:r>
        <w:t>how you take your medications to get the most benefit from the drugs you take</w:t>
      </w:r>
      <w:r w:rsidRPr="00B04768">
        <w:t>?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  <w:rPr>
          <w:u w:val="single"/>
        </w:rPr>
      </w:pPr>
      <w:r w:rsidRPr="00B04768">
        <w:t xml:space="preserve">Improve your overall health? 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  <w:rPr>
          <w:u w:val="single"/>
        </w:rPr>
      </w:pPr>
      <w:r w:rsidRPr="00B04768">
        <w:t>Other</w:t>
      </w:r>
    </w:p>
    <w:p w:rsidR="00E32C6A" w:rsidRPr="00B04768" w:rsidRDefault="00E32C6A" w:rsidP="00E32C6A">
      <w:pPr>
        <w:pStyle w:val="ListParagraph"/>
        <w:numPr>
          <w:ilvl w:val="0"/>
          <w:numId w:val="19"/>
        </w:numPr>
        <w:spacing w:line="360" w:lineRule="auto"/>
        <w:rPr>
          <w:u w:val="single"/>
        </w:rPr>
      </w:pPr>
      <w:r w:rsidRPr="00B04768">
        <w:rPr>
          <w:u w:val="single"/>
        </w:rPr>
        <w:t xml:space="preserve">Non-structural changes to SF </w:t>
      </w:r>
    </w:p>
    <w:p w:rsidR="00E32C6A" w:rsidRPr="00B04768" w:rsidRDefault="00E32C6A" w:rsidP="00E32C6A">
      <w:pPr>
        <w:pStyle w:val="ListParagraph"/>
        <w:numPr>
          <w:ilvl w:val="1"/>
          <w:numId w:val="19"/>
        </w:numPr>
        <w:spacing w:line="360" w:lineRule="auto"/>
      </w:pPr>
      <w:r w:rsidRPr="00B04768">
        <w:rPr>
          <w:b/>
        </w:rPr>
        <w:t>Q3</w:t>
      </w:r>
      <w:r w:rsidRPr="00B04768">
        <w:t>. [Refer respondent to mock-up SF visual aids. This includes</w:t>
      </w:r>
      <w:bookmarkStart w:id="0" w:name="_GoBack"/>
      <w:bookmarkEnd w:id="0"/>
      <w:r w:rsidRPr="00B04768">
        <w:t xml:space="preserve"> the Medicare &amp; You printout.] </w:t>
      </w:r>
      <w:r w:rsidRPr="00B04768">
        <w:rPr>
          <w:b/>
        </w:rPr>
        <w:t xml:space="preserve">Did you know that the </w:t>
      </w:r>
      <w:r w:rsidRPr="00B04768">
        <w:rPr>
          <w:b/>
          <w:i/>
        </w:rPr>
        <w:t>Medicare &amp; You</w:t>
      </w:r>
      <w:r w:rsidRPr="00B04768">
        <w:rPr>
          <w:b/>
        </w:rPr>
        <w:t xml:space="preserve"> handbook has a section that helps explain what these documents are and what to do with them</w:t>
      </w:r>
      <w:r w:rsidRPr="00B04768">
        <w:t xml:space="preserve">? 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>Yes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>No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 xml:space="preserve">Did not know </w:t>
      </w:r>
      <w:r w:rsidRPr="00B04768">
        <w:rPr>
          <w:i/>
        </w:rPr>
        <w:t>until now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>Other (explain)</w:t>
      </w:r>
    </w:p>
    <w:p w:rsidR="00E32C6A" w:rsidRPr="00B04768" w:rsidRDefault="00E32C6A" w:rsidP="00E32C6A">
      <w:pPr>
        <w:pStyle w:val="ListParagraph"/>
        <w:numPr>
          <w:ilvl w:val="1"/>
          <w:numId w:val="19"/>
        </w:numPr>
        <w:spacing w:line="360" w:lineRule="auto"/>
      </w:pPr>
      <w:r w:rsidRPr="00B04768">
        <w:rPr>
          <w:b/>
        </w:rPr>
        <w:t>Q4</w:t>
      </w:r>
      <w:r w:rsidRPr="00B04768">
        <w:t xml:space="preserve">. [Direct respondent to refer to appropriate spot on the mock-up MAP] </w:t>
      </w:r>
      <w:r w:rsidRPr="00B04768">
        <w:rPr>
          <w:b/>
        </w:rPr>
        <w:t>Are the instructions that appear under your name on the medication action plan (MAP) easy or difficult to understand</w:t>
      </w:r>
      <w:r w:rsidRPr="00B04768">
        <w:t xml:space="preserve">?  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>Very easy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>Easy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>Neutral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>Difficult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>Very difficult</w:t>
      </w:r>
    </w:p>
    <w:p w:rsidR="00E32C6A" w:rsidRPr="00B04768" w:rsidRDefault="00E32C6A" w:rsidP="00E32C6A">
      <w:pPr>
        <w:pStyle w:val="ListParagraph"/>
        <w:numPr>
          <w:ilvl w:val="1"/>
          <w:numId w:val="19"/>
        </w:numPr>
        <w:spacing w:line="360" w:lineRule="auto"/>
      </w:pPr>
      <w:r w:rsidRPr="00B04768">
        <w:rPr>
          <w:b/>
        </w:rPr>
        <w:lastRenderedPageBreak/>
        <w:t>Q4.1</w:t>
      </w:r>
      <w:r w:rsidRPr="00B04768">
        <w:t xml:space="preserve">. For all responses to Q4 that are </w:t>
      </w:r>
      <w:r w:rsidRPr="00B04768">
        <w:rPr>
          <w:i/>
        </w:rPr>
        <w:t xml:space="preserve">not </w:t>
      </w:r>
      <w:r w:rsidRPr="00B04768">
        <w:t xml:space="preserve">“Very easy”, PROBE: </w:t>
      </w:r>
      <w:r w:rsidRPr="00B04768">
        <w:rPr>
          <w:b/>
        </w:rPr>
        <w:t>What should be in the instructions to make them easier to understand</w:t>
      </w:r>
      <w:r w:rsidRPr="00B04768">
        <w:t>?</w:t>
      </w:r>
    </w:p>
    <w:p w:rsidR="00E32C6A" w:rsidRPr="00B04768" w:rsidRDefault="00E32C6A" w:rsidP="00E32C6A">
      <w:pPr>
        <w:pStyle w:val="ListParagraph"/>
        <w:numPr>
          <w:ilvl w:val="1"/>
          <w:numId w:val="19"/>
        </w:numPr>
        <w:spacing w:line="360" w:lineRule="auto"/>
      </w:pPr>
      <w:r w:rsidRPr="00B04768">
        <w:rPr>
          <w:b/>
        </w:rPr>
        <w:t>Q5.</w:t>
      </w:r>
      <w:r w:rsidRPr="00B04768">
        <w:t xml:space="preserve"> </w:t>
      </w:r>
      <w:r w:rsidRPr="00B04768">
        <w:rPr>
          <w:b/>
        </w:rPr>
        <w:t xml:space="preserve">Based on the instructions you see on the </w:t>
      </w:r>
      <w:r>
        <w:rPr>
          <w:b/>
        </w:rPr>
        <w:t xml:space="preserve">completed </w:t>
      </w:r>
      <w:r w:rsidRPr="00B04768">
        <w:rPr>
          <w:b/>
        </w:rPr>
        <w:t xml:space="preserve">MAP, do you know which boxes </w:t>
      </w:r>
      <w:r w:rsidRPr="00B04768">
        <w:rPr>
          <w:b/>
          <w:i/>
        </w:rPr>
        <w:t>you</w:t>
      </w:r>
      <w:r w:rsidRPr="00B04768">
        <w:rPr>
          <w:b/>
        </w:rPr>
        <w:t xml:space="preserve"> </w:t>
      </w:r>
      <w:r w:rsidRPr="00B04768">
        <w:rPr>
          <w:b/>
          <w:i/>
        </w:rPr>
        <w:t>should</w:t>
      </w:r>
      <w:r w:rsidRPr="00B04768">
        <w:rPr>
          <w:b/>
        </w:rPr>
        <w:t xml:space="preserve"> fill in</w:t>
      </w:r>
      <w:r w:rsidRPr="00B04768">
        <w:t xml:space="preserve">? 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>Yes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>No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>Not sure</w:t>
      </w:r>
    </w:p>
    <w:p w:rsidR="00E32C6A" w:rsidRPr="00B04768" w:rsidRDefault="00E32C6A" w:rsidP="00E32C6A">
      <w:pPr>
        <w:pStyle w:val="ListParagraph"/>
        <w:numPr>
          <w:ilvl w:val="1"/>
          <w:numId w:val="19"/>
        </w:numPr>
        <w:spacing w:line="360" w:lineRule="auto"/>
      </w:pPr>
      <w:r w:rsidRPr="00B04768">
        <w:rPr>
          <w:b/>
        </w:rPr>
        <w:t>Q6</w:t>
      </w:r>
      <w:r w:rsidRPr="00B04768">
        <w:t xml:space="preserve">. [Direct respondent to refer to </w:t>
      </w:r>
      <w:r w:rsidRPr="00B04768">
        <w:rPr>
          <w:i/>
        </w:rPr>
        <w:t>appropriate spot</w:t>
      </w:r>
      <w:r w:rsidRPr="00B04768">
        <w:t xml:space="preserve"> on MAP] </w:t>
      </w:r>
      <w:r w:rsidRPr="00B04768">
        <w:rPr>
          <w:b/>
        </w:rPr>
        <w:t>For “My follow-up plan” – what would you write in that box</w:t>
      </w:r>
      <w:r w:rsidRPr="00B04768">
        <w:t>? [Open ended]</w:t>
      </w:r>
    </w:p>
    <w:p w:rsidR="00E32C6A" w:rsidRPr="00B04768" w:rsidRDefault="00E32C6A" w:rsidP="00E32C6A">
      <w:pPr>
        <w:pStyle w:val="ListParagraph"/>
        <w:numPr>
          <w:ilvl w:val="1"/>
          <w:numId w:val="19"/>
        </w:numPr>
        <w:spacing w:line="360" w:lineRule="auto"/>
      </w:pPr>
      <w:r w:rsidRPr="00B04768">
        <w:rPr>
          <w:b/>
        </w:rPr>
        <w:t>Q7</w:t>
      </w:r>
      <w:r w:rsidRPr="00B04768">
        <w:t xml:space="preserve">. [Direct respondent to refer to the mock-up personal medication list (PML) document at this time] </w:t>
      </w:r>
      <w:r w:rsidRPr="00B04768">
        <w:rPr>
          <w:b/>
        </w:rPr>
        <w:t>Are the instructions that appear under your name on the PML easy or difficult to understand</w:t>
      </w:r>
      <w:r w:rsidRPr="00B04768">
        <w:t xml:space="preserve">? 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>Very easy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>Easy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>Neutral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>Difficult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>Very difficult</w:t>
      </w:r>
    </w:p>
    <w:p w:rsidR="00E32C6A" w:rsidRPr="00B04768" w:rsidRDefault="00E32C6A" w:rsidP="00E32C6A">
      <w:pPr>
        <w:pStyle w:val="ListParagraph"/>
        <w:numPr>
          <w:ilvl w:val="1"/>
          <w:numId w:val="19"/>
        </w:numPr>
        <w:spacing w:line="360" w:lineRule="auto"/>
      </w:pPr>
      <w:r w:rsidRPr="00B04768">
        <w:rPr>
          <w:b/>
        </w:rPr>
        <w:t>Q7.1</w:t>
      </w:r>
      <w:r w:rsidRPr="00B04768">
        <w:t xml:space="preserve"> For all responses to Q7 that are </w:t>
      </w:r>
      <w:r w:rsidRPr="00B04768">
        <w:rPr>
          <w:i/>
        </w:rPr>
        <w:t>not</w:t>
      </w:r>
      <w:r w:rsidRPr="00B04768">
        <w:t xml:space="preserve"> “Very easy” – PROBE: </w:t>
      </w:r>
      <w:r w:rsidRPr="00B04768">
        <w:rPr>
          <w:b/>
        </w:rPr>
        <w:t>What should be in the instructions to make them easier to understand</w:t>
      </w:r>
      <w:r w:rsidRPr="00B04768">
        <w:t>?</w:t>
      </w:r>
    </w:p>
    <w:p w:rsidR="00E32C6A" w:rsidRPr="00B04768" w:rsidRDefault="00E32C6A" w:rsidP="00E32C6A">
      <w:pPr>
        <w:pStyle w:val="ListParagraph"/>
        <w:numPr>
          <w:ilvl w:val="1"/>
          <w:numId w:val="19"/>
        </w:numPr>
        <w:spacing w:line="360" w:lineRule="auto"/>
      </w:pPr>
      <w:r w:rsidRPr="00B04768">
        <w:rPr>
          <w:b/>
        </w:rPr>
        <w:t>Q8. Based on these instructions, do you know which boxes on the</w:t>
      </w:r>
      <w:r>
        <w:rPr>
          <w:b/>
        </w:rPr>
        <w:t xml:space="preserve"> completed</w:t>
      </w:r>
      <w:r w:rsidRPr="00B04768">
        <w:rPr>
          <w:b/>
        </w:rPr>
        <w:t xml:space="preserve"> PML you have to fill in</w:t>
      </w:r>
      <w:r w:rsidRPr="00B04768">
        <w:t xml:space="preserve">? 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>Yes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>No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>Not sure</w:t>
      </w:r>
    </w:p>
    <w:p w:rsidR="00E32C6A" w:rsidRPr="00B04768" w:rsidRDefault="00E32C6A" w:rsidP="00E32C6A">
      <w:pPr>
        <w:pStyle w:val="ListParagraph"/>
        <w:numPr>
          <w:ilvl w:val="1"/>
          <w:numId w:val="19"/>
        </w:numPr>
        <w:spacing w:line="360" w:lineRule="auto"/>
      </w:pPr>
      <w:r w:rsidRPr="00B04768">
        <w:rPr>
          <w:b/>
        </w:rPr>
        <w:t>Q9.  In the PML, for each of your medications there is a box that says “Why I use it.”  What information do you want to go in this box</w:t>
      </w:r>
      <w:r w:rsidRPr="00B04768">
        <w:t xml:space="preserve">? [Open ended]. </w:t>
      </w:r>
    </w:p>
    <w:p w:rsidR="00E32C6A" w:rsidRPr="00B04768" w:rsidRDefault="00E32C6A" w:rsidP="00E32C6A">
      <w:pPr>
        <w:pStyle w:val="ListParagraph"/>
        <w:numPr>
          <w:ilvl w:val="1"/>
          <w:numId w:val="19"/>
        </w:numPr>
        <w:spacing w:line="360" w:lineRule="auto"/>
      </w:pPr>
      <w:r w:rsidRPr="00B04768">
        <w:rPr>
          <w:b/>
        </w:rPr>
        <w:t>Q9.1</w:t>
      </w:r>
      <w:r w:rsidRPr="00B04768">
        <w:t xml:space="preserve">. PROBE: </w:t>
      </w:r>
      <w:r w:rsidRPr="00B04768">
        <w:rPr>
          <w:b/>
        </w:rPr>
        <w:t>Do you want the official term for your health condition in this box?  Would you rather have it in plain words (e.g., hypertension or high blood pressure)</w:t>
      </w:r>
      <w:r w:rsidRPr="00B04768">
        <w:t xml:space="preserve">?    </w:t>
      </w:r>
    </w:p>
    <w:p w:rsidR="00E32C6A" w:rsidRPr="00B04768" w:rsidRDefault="00E32C6A" w:rsidP="00E32C6A">
      <w:pPr>
        <w:pStyle w:val="ListParagraph"/>
        <w:numPr>
          <w:ilvl w:val="1"/>
          <w:numId w:val="19"/>
        </w:numPr>
        <w:spacing w:line="360" w:lineRule="auto"/>
      </w:pPr>
      <w:r w:rsidRPr="00B04768">
        <w:rPr>
          <w:b/>
        </w:rPr>
        <w:t>Q10</w:t>
      </w:r>
      <w:r w:rsidRPr="00B04768">
        <w:t xml:space="preserve">. Your pharmacist fills in a lot of the MAP and PML for you. Sometimes your pharmacist </w:t>
      </w:r>
      <w:r w:rsidRPr="00B04768">
        <w:rPr>
          <w:u w:val="single"/>
        </w:rPr>
        <w:t>may</w:t>
      </w:r>
      <w:r w:rsidRPr="00B04768">
        <w:t xml:space="preserve"> include the </w:t>
      </w:r>
      <w:r w:rsidRPr="00B04768">
        <w:rPr>
          <w:i/>
        </w:rPr>
        <w:t>goals</w:t>
      </w:r>
      <w:r w:rsidRPr="00B04768">
        <w:t xml:space="preserve"> of taking your medications. For example, if you </w:t>
      </w:r>
      <w:r w:rsidRPr="00B04768">
        <w:lastRenderedPageBreak/>
        <w:t>are taking a medication for arthritis, a goal might be to reli</w:t>
      </w:r>
      <w:r>
        <w:t>e</w:t>
      </w:r>
      <w:r w:rsidRPr="00B04768">
        <w:t xml:space="preserve">ve your pain so you can walk up the stairs more easily.  These are called ‘goals of therapy’ and at this time pharmacists do not </w:t>
      </w:r>
      <w:r w:rsidRPr="00B04768">
        <w:rPr>
          <w:u w:val="single"/>
        </w:rPr>
        <w:t>have</w:t>
      </w:r>
      <w:r w:rsidRPr="00B04768">
        <w:t xml:space="preserve"> to include them. </w:t>
      </w:r>
      <w:r w:rsidRPr="00B04768">
        <w:rPr>
          <w:b/>
        </w:rPr>
        <w:t>Do you feel that pharmacists should include the goals of therapy in the MAP or PML (in addition to everything else they have to write in)</w:t>
      </w:r>
      <w:r w:rsidRPr="00B04768">
        <w:t xml:space="preserve">? 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>Yes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>No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>Don’t know/unsure</w:t>
      </w:r>
    </w:p>
    <w:p w:rsidR="00E32C6A" w:rsidRPr="00B04768" w:rsidRDefault="00E32C6A" w:rsidP="00E32C6A">
      <w:pPr>
        <w:pStyle w:val="ListParagraph"/>
        <w:numPr>
          <w:ilvl w:val="1"/>
          <w:numId w:val="19"/>
        </w:numPr>
        <w:spacing w:line="360" w:lineRule="auto"/>
      </w:pPr>
      <w:r w:rsidRPr="00B04768">
        <w:rPr>
          <w:b/>
        </w:rPr>
        <w:t>Q11. Where should the ‘goals of therapy’ go? In the PML, or the MAP</w:t>
      </w:r>
      <w:r w:rsidRPr="00B04768">
        <w:t>? [Direct respondent to both mock-up documents if needed]</w:t>
      </w:r>
      <w:r w:rsidRPr="00B04768">
        <w:tab/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>PML</w:t>
      </w:r>
    </w:p>
    <w:p w:rsidR="00E32C6A" w:rsidRPr="00B04768" w:rsidRDefault="00E32C6A" w:rsidP="00E32C6A">
      <w:pPr>
        <w:pStyle w:val="ListParagraph"/>
        <w:numPr>
          <w:ilvl w:val="3"/>
          <w:numId w:val="19"/>
        </w:numPr>
        <w:spacing w:line="360" w:lineRule="auto"/>
      </w:pPr>
      <w:r w:rsidRPr="00B04768">
        <w:t xml:space="preserve">Q11.1. PROBE: Why? 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>MAP</w:t>
      </w:r>
    </w:p>
    <w:p w:rsidR="00E32C6A" w:rsidRPr="00B04768" w:rsidRDefault="00E32C6A" w:rsidP="00E32C6A">
      <w:pPr>
        <w:pStyle w:val="ListParagraph"/>
        <w:numPr>
          <w:ilvl w:val="3"/>
          <w:numId w:val="19"/>
        </w:numPr>
        <w:spacing w:line="360" w:lineRule="auto"/>
      </w:pPr>
      <w:r w:rsidRPr="00B04768">
        <w:t>Q11.2. PROBE: Why?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>Both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>Don’t know</w:t>
      </w:r>
    </w:p>
    <w:p w:rsidR="00E32C6A" w:rsidRPr="00B04768" w:rsidRDefault="00E32C6A" w:rsidP="00E32C6A">
      <w:pPr>
        <w:pStyle w:val="ListParagraph"/>
        <w:numPr>
          <w:ilvl w:val="1"/>
          <w:numId w:val="19"/>
        </w:numPr>
        <w:spacing w:line="360" w:lineRule="auto"/>
      </w:pPr>
      <w:r w:rsidRPr="00B04768">
        <w:rPr>
          <w:b/>
        </w:rPr>
        <w:t>Q12</w:t>
      </w:r>
      <w:r w:rsidRPr="00B04768">
        <w:t xml:space="preserve">. In the past, we have heard from </w:t>
      </w:r>
      <w:r>
        <w:t xml:space="preserve">other </w:t>
      </w:r>
      <w:r w:rsidRPr="00B04768">
        <w:t xml:space="preserve">individuals that say they would like it if their pharmacist prints out a smaller list of their medications that can be folded up and put into a wallet or purse for easy carrying. At this time your pharmacist </w:t>
      </w:r>
      <w:r w:rsidRPr="00B04768">
        <w:rPr>
          <w:i/>
        </w:rPr>
        <w:t>does not have to</w:t>
      </w:r>
      <w:r w:rsidRPr="00B04768">
        <w:t xml:space="preserve"> print these wallet cards. </w:t>
      </w:r>
      <w:r w:rsidRPr="00B04768">
        <w:rPr>
          <w:b/>
        </w:rPr>
        <w:t>Do you think pharmacists should be encouraged to print these wallet cards along with the other documents after a CMR</w:t>
      </w:r>
      <w:r w:rsidRPr="00B04768">
        <w:t>?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>Yes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>No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>Maybe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>Not sure</w:t>
      </w:r>
    </w:p>
    <w:p w:rsidR="00E32C6A" w:rsidRPr="00B04768" w:rsidRDefault="00E32C6A" w:rsidP="00E32C6A">
      <w:pPr>
        <w:pStyle w:val="ListParagraph"/>
        <w:numPr>
          <w:ilvl w:val="0"/>
          <w:numId w:val="19"/>
        </w:numPr>
        <w:spacing w:line="360" w:lineRule="auto"/>
        <w:rPr>
          <w:u w:val="single"/>
        </w:rPr>
      </w:pPr>
      <w:r w:rsidRPr="00B04768">
        <w:rPr>
          <w:u w:val="single"/>
        </w:rPr>
        <w:t>Post-CMR Delivery of SF</w:t>
      </w:r>
    </w:p>
    <w:p w:rsidR="00E32C6A" w:rsidRPr="00B04768" w:rsidRDefault="00E32C6A" w:rsidP="00E32C6A">
      <w:pPr>
        <w:pStyle w:val="ListParagraph"/>
        <w:numPr>
          <w:ilvl w:val="1"/>
          <w:numId w:val="19"/>
        </w:numPr>
        <w:spacing w:line="360" w:lineRule="auto"/>
      </w:pPr>
      <w:r w:rsidRPr="00B04768">
        <w:rPr>
          <w:b/>
        </w:rPr>
        <w:t>Q13</w:t>
      </w:r>
      <w:r w:rsidRPr="00B04768">
        <w:t xml:space="preserve">. After you talk with your pharmacist, he or she provides you with information using the forms we just reviewed.  </w:t>
      </w:r>
      <w:r w:rsidRPr="00B04768">
        <w:rPr>
          <w:b/>
        </w:rPr>
        <w:t>How did you receive your forms after talking with your pharmacist (i.e., after the medication review/CMR)</w:t>
      </w:r>
      <w:r w:rsidRPr="00B04768">
        <w:t>?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 xml:space="preserve">Given to me in person 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lastRenderedPageBreak/>
        <w:t xml:space="preserve">Mailed to me 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>My caretaker received them on my behalf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t>Other</w:t>
      </w:r>
    </w:p>
    <w:p w:rsidR="00E32C6A" w:rsidRPr="00B04768" w:rsidRDefault="00E32C6A" w:rsidP="00E32C6A">
      <w:pPr>
        <w:pStyle w:val="ListParagraph"/>
        <w:numPr>
          <w:ilvl w:val="1"/>
          <w:numId w:val="19"/>
        </w:numPr>
        <w:spacing w:line="360" w:lineRule="auto"/>
      </w:pPr>
      <w:r w:rsidRPr="00B04768">
        <w:rPr>
          <w:b/>
        </w:rPr>
        <w:t>Q14. On a scale from 1 to 10, how satisfied are you with this method of getting these documents</w:t>
      </w:r>
      <w:r w:rsidRPr="00B04768">
        <w:t>? [Scale]</w:t>
      </w:r>
    </w:p>
    <w:p w:rsidR="00E32C6A" w:rsidRPr="00B04768" w:rsidRDefault="00E32C6A" w:rsidP="00E32C6A">
      <w:pPr>
        <w:pStyle w:val="ListParagraph"/>
        <w:numPr>
          <w:ilvl w:val="1"/>
          <w:numId w:val="19"/>
        </w:numPr>
        <w:spacing w:line="360" w:lineRule="auto"/>
        <w:rPr>
          <w:u w:val="single"/>
        </w:rPr>
      </w:pPr>
      <w:r w:rsidRPr="00B04768">
        <w:rPr>
          <w:b/>
        </w:rPr>
        <w:t>Q15. Do you feel these documents help you</w:t>
      </w:r>
      <w:r w:rsidRPr="00B04768">
        <w:t>: [check all that apply]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  <w:rPr>
          <w:u w:val="single"/>
        </w:rPr>
      </w:pPr>
      <w:r w:rsidRPr="00B04768">
        <w:t>Change your approach to making your medications work better for you?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  <w:rPr>
          <w:u w:val="single"/>
        </w:rPr>
      </w:pPr>
      <w:r w:rsidRPr="00B04768">
        <w:t>Improve your overall health?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  <w:rPr>
          <w:u w:val="single"/>
        </w:rPr>
      </w:pPr>
      <w:r w:rsidRPr="00B04768">
        <w:t>Achieve your goals of care?</w:t>
      </w:r>
    </w:p>
    <w:p w:rsidR="00E32C6A" w:rsidRPr="00B04768" w:rsidRDefault="00E32C6A" w:rsidP="00E32C6A">
      <w:pPr>
        <w:pStyle w:val="ListParagraph"/>
        <w:numPr>
          <w:ilvl w:val="0"/>
          <w:numId w:val="19"/>
        </w:numPr>
        <w:spacing w:line="360" w:lineRule="auto"/>
        <w:rPr>
          <w:u w:val="single"/>
        </w:rPr>
      </w:pPr>
      <w:r w:rsidRPr="00B04768">
        <w:rPr>
          <w:u w:val="single"/>
        </w:rPr>
        <w:t>Electronic SF</w:t>
      </w:r>
    </w:p>
    <w:p w:rsidR="00E32C6A" w:rsidRPr="00B04768" w:rsidRDefault="00E32C6A" w:rsidP="00E32C6A">
      <w:pPr>
        <w:pStyle w:val="ListParagraph"/>
        <w:numPr>
          <w:ilvl w:val="1"/>
          <w:numId w:val="19"/>
        </w:numPr>
        <w:spacing w:line="360" w:lineRule="auto"/>
      </w:pPr>
      <w:r w:rsidRPr="00B04768">
        <w:t xml:space="preserve">At this time, the documents that you get from your pharmacist after a CMR are in paper form. Sometimes they are given to you in person or sometimes they are mailed to you. We want to know your thoughts on </w:t>
      </w:r>
      <w:r w:rsidRPr="00B04768">
        <w:rPr>
          <w:i/>
        </w:rPr>
        <w:t>other</w:t>
      </w:r>
      <w:r w:rsidRPr="00B04768">
        <w:t xml:space="preserve"> ways to deliver these documents to you that do not require paper. 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rPr>
          <w:b/>
        </w:rPr>
        <w:t>Q16.  Would you like to get these documents through your computer by visiting a website (like a Web portal)</w:t>
      </w:r>
      <w:r w:rsidRPr="00B04768">
        <w:t xml:space="preserve">? </w:t>
      </w:r>
    </w:p>
    <w:p w:rsidR="00E32C6A" w:rsidRPr="00B04768" w:rsidRDefault="00E32C6A" w:rsidP="00E32C6A">
      <w:pPr>
        <w:pStyle w:val="ListParagraph"/>
        <w:numPr>
          <w:ilvl w:val="3"/>
          <w:numId w:val="19"/>
        </w:numPr>
        <w:spacing w:line="360" w:lineRule="auto"/>
      </w:pPr>
      <w:r w:rsidRPr="00B04768">
        <w:t>Yes</w:t>
      </w:r>
    </w:p>
    <w:p w:rsidR="00E32C6A" w:rsidRPr="00B04768" w:rsidRDefault="00E32C6A" w:rsidP="00E32C6A">
      <w:pPr>
        <w:pStyle w:val="ListParagraph"/>
        <w:numPr>
          <w:ilvl w:val="3"/>
          <w:numId w:val="19"/>
        </w:numPr>
        <w:spacing w:line="360" w:lineRule="auto"/>
      </w:pPr>
      <w:r w:rsidRPr="00B04768">
        <w:t>No</w:t>
      </w:r>
    </w:p>
    <w:p w:rsidR="00E32C6A" w:rsidRPr="00B04768" w:rsidRDefault="00E32C6A" w:rsidP="00E32C6A">
      <w:pPr>
        <w:pStyle w:val="ListParagraph"/>
        <w:numPr>
          <w:ilvl w:val="3"/>
          <w:numId w:val="19"/>
        </w:numPr>
        <w:spacing w:line="360" w:lineRule="auto"/>
      </w:pPr>
      <w:r w:rsidRPr="00B04768">
        <w:t>Don’t know</w:t>
      </w:r>
    </w:p>
    <w:p w:rsidR="00E32C6A" w:rsidRPr="00B04768" w:rsidRDefault="00E32C6A" w:rsidP="00E32C6A">
      <w:pPr>
        <w:pStyle w:val="ListParagraph"/>
        <w:numPr>
          <w:ilvl w:val="3"/>
          <w:numId w:val="19"/>
        </w:numPr>
        <w:spacing w:line="360" w:lineRule="auto"/>
      </w:pPr>
      <w:r w:rsidRPr="00B04768">
        <w:t>Don’t have a computer / don’t have access to a computer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rPr>
          <w:b/>
        </w:rPr>
        <w:t>Q17.  Would you like to get these documents through your smart phone – through an application (“app”)</w:t>
      </w:r>
      <w:r w:rsidRPr="00B04768">
        <w:t xml:space="preserve">? </w:t>
      </w:r>
    </w:p>
    <w:p w:rsidR="00E32C6A" w:rsidRPr="00B04768" w:rsidRDefault="00E32C6A" w:rsidP="00E32C6A">
      <w:pPr>
        <w:pStyle w:val="ListParagraph"/>
        <w:numPr>
          <w:ilvl w:val="3"/>
          <w:numId w:val="19"/>
        </w:numPr>
        <w:spacing w:line="360" w:lineRule="auto"/>
      </w:pPr>
      <w:r w:rsidRPr="00B04768">
        <w:t>Yes</w:t>
      </w:r>
    </w:p>
    <w:p w:rsidR="00E32C6A" w:rsidRPr="00B04768" w:rsidRDefault="00E32C6A" w:rsidP="00E32C6A">
      <w:pPr>
        <w:pStyle w:val="ListParagraph"/>
        <w:numPr>
          <w:ilvl w:val="3"/>
          <w:numId w:val="19"/>
        </w:numPr>
        <w:spacing w:line="360" w:lineRule="auto"/>
      </w:pPr>
      <w:r w:rsidRPr="00B04768">
        <w:t>No</w:t>
      </w:r>
    </w:p>
    <w:p w:rsidR="00E32C6A" w:rsidRPr="00B04768" w:rsidRDefault="00E32C6A" w:rsidP="00E32C6A">
      <w:pPr>
        <w:pStyle w:val="ListParagraph"/>
        <w:numPr>
          <w:ilvl w:val="3"/>
          <w:numId w:val="19"/>
        </w:numPr>
        <w:spacing w:line="360" w:lineRule="auto"/>
      </w:pPr>
      <w:r w:rsidRPr="00B04768">
        <w:t>Don’t know</w:t>
      </w:r>
    </w:p>
    <w:p w:rsidR="00E32C6A" w:rsidRPr="00B04768" w:rsidRDefault="00E32C6A" w:rsidP="00E32C6A">
      <w:pPr>
        <w:pStyle w:val="ListParagraph"/>
        <w:numPr>
          <w:ilvl w:val="3"/>
          <w:numId w:val="19"/>
        </w:numPr>
        <w:spacing w:line="360" w:lineRule="auto"/>
      </w:pPr>
      <w:r w:rsidRPr="00B04768">
        <w:t xml:space="preserve">Don’t use apps </w:t>
      </w:r>
    </w:p>
    <w:p w:rsidR="00E32C6A" w:rsidRPr="00B04768" w:rsidRDefault="00E32C6A" w:rsidP="00E32C6A">
      <w:pPr>
        <w:pStyle w:val="ListParagraph"/>
        <w:numPr>
          <w:ilvl w:val="3"/>
          <w:numId w:val="19"/>
        </w:numPr>
        <w:spacing w:line="360" w:lineRule="auto"/>
      </w:pPr>
      <w:r w:rsidRPr="00B04768">
        <w:t>Don’t have a smart phone / don’t have access to smart phone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</w:pPr>
      <w:r w:rsidRPr="00B04768">
        <w:rPr>
          <w:b/>
        </w:rPr>
        <w:t>Q18. What other ways (besides paper) would you prefer to receive these documents</w:t>
      </w:r>
      <w:r w:rsidRPr="00B04768">
        <w:t>? [Open ended]</w:t>
      </w:r>
    </w:p>
    <w:p w:rsidR="00E32C6A" w:rsidRPr="00B04768" w:rsidRDefault="00E32C6A" w:rsidP="00E32C6A">
      <w:pPr>
        <w:pStyle w:val="ListParagraph"/>
        <w:numPr>
          <w:ilvl w:val="2"/>
          <w:numId w:val="19"/>
        </w:numPr>
        <w:spacing w:line="360" w:lineRule="auto"/>
        <w:rPr>
          <w:b/>
        </w:rPr>
      </w:pPr>
      <w:r w:rsidRPr="00B04768">
        <w:rPr>
          <w:b/>
        </w:rPr>
        <w:t xml:space="preserve">Q19. Do you think these electronic methods – such as the Web and phone apps - will be safe with your health information? </w:t>
      </w:r>
    </w:p>
    <w:p w:rsidR="00E32C6A" w:rsidRPr="00B04768" w:rsidRDefault="00E32C6A" w:rsidP="00E32C6A">
      <w:pPr>
        <w:pStyle w:val="ListParagraph"/>
        <w:numPr>
          <w:ilvl w:val="3"/>
          <w:numId w:val="19"/>
        </w:numPr>
        <w:spacing w:line="360" w:lineRule="auto"/>
      </w:pPr>
      <w:r w:rsidRPr="00B04768">
        <w:lastRenderedPageBreak/>
        <w:t>Yes</w:t>
      </w:r>
    </w:p>
    <w:p w:rsidR="00E32C6A" w:rsidRPr="00B04768" w:rsidRDefault="00E32C6A" w:rsidP="00E32C6A">
      <w:pPr>
        <w:pStyle w:val="ListParagraph"/>
        <w:numPr>
          <w:ilvl w:val="3"/>
          <w:numId w:val="19"/>
        </w:numPr>
        <w:spacing w:line="360" w:lineRule="auto"/>
      </w:pPr>
      <w:r w:rsidRPr="00B04768">
        <w:t>No</w:t>
      </w:r>
    </w:p>
    <w:p w:rsidR="00E32C6A" w:rsidRPr="00B04768" w:rsidRDefault="00E32C6A" w:rsidP="00E32C6A">
      <w:pPr>
        <w:pStyle w:val="ListParagraph"/>
        <w:numPr>
          <w:ilvl w:val="3"/>
          <w:numId w:val="19"/>
        </w:numPr>
        <w:spacing w:line="360" w:lineRule="auto"/>
      </w:pPr>
      <w:r w:rsidRPr="00B04768">
        <w:t>Don’t know/doesn’t apply</w:t>
      </w:r>
    </w:p>
    <w:p w:rsidR="00C37518" w:rsidRPr="00B04768" w:rsidRDefault="00C37518" w:rsidP="00C37518">
      <w:pPr>
        <w:pStyle w:val="ListParagraph"/>
        <w:numPr>
          <w:ilvl w:val="0"/>
          <w:numId w:val="19"/>
        </w:numPr>
        <w:spacing w:line="360" w:lineRule="auto"/>
        <w:rPr>
          <w:u w:val="single"/>
        </w:rPr>
      </w:pPr>
      <w:r w:rsidRPr="00B04768">
        <w:rPr>
          <w:u w:val="single"/>
        </w:rPr>
        <w:t>General Closure Question</w:t>
      </w:r>
    </w:p>
    <w:p w:rsidR="00C37518" w:rsidRPr="00D94ECF" w:rsidRDefault="00C37518" w:rsidP="00C37518">
      <w:pPr>
        <w:pStyle w:val="ListParagraph"/>
        <w:numPr>
          <w:ilvl w:val="1"/>
          <w:numId w:val="19"/>
        </w:numPr>
        <w:spacing w:line="360" w:lineRule="auto"/>
        <w:rPr>
          <w:b/>
        </w:rPr>
      </w:pPr>
      <w:r w:rsidRPr="0094302C">
        <w:rPr>
          <w:b/>
        </w:rPr>
        <w:t>Q20. Thank you for spending some time with me today. We appreciate hearing what you have to say and ha</w:t>
      </w:r>
      <w:r>
        <w:rPr>
          <w:b/>
        </w:rPr>
        <w:t>v</w:t>
      </w:r>
      <w:r w:rsidRPr="0094302C">
        <w:rPr>
          <w:b/>
        </w:rPr>
        <w:t xml:space="preserve">e one last question. What would you suggest to make talking with the pharmacist or the papers you receive afterward more valuable to you? </w:t>
      </w:r>
    </w:p>
    <w:p w:rsidR="00E8687F" w:rsidRDefault="00E8687F" w:rsidP="00E8687F">
      <w:pPr>
        <w:spacing w:after="0"/>
        <w:rPr>
          <w:b/>
          <w:u w:val="single"/>
        </w:rPr>
      </w:pPr>
    </w:p>
    <w:p w:rsidR="00E32C6A" w:rsidRDefault="00E32C6A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E8687F" w:rsidRDefault="00E8687F" w:rsidP="00E8687F">
      <w:pPr>
        <w:spacing w:after="0"/>
        <w:rPr>
          <w:b/>
          <w:u w:val="single"/>
        </w:rPr>
      </w:pPr>
    </w:p>
    <w:p w:rsidR="00894217" w:rsidRPr="00E32C6A" w:rsidRDefault="00894217" w:rsidP="00E8687F">
      <w:pPr>
        <w:spacing w:after="0"/>
        <w:rPr>
          <w:b/>
          <w:sz w:val="32"/>
          <w:szCs w:val="32"/>
          <w:u w:val="single"/>
        </w:rPr>
      </w:pPr>
      <w:r w:rsidRPr="00E32C6A">
        <w:rPr>
          <w:b/>
          <w:sz w:val="32"/>
          <w:szCs w:val="32"/>
          <w:u w:val="single"/>
        </w:rPr>
        <w:t>W</w:t>
      </w:r>
      <w:r w:rsidR="00CA4A02" w:rsidRPr="00E32C6A">
        <w:rPr>
          <w:b/>
          <w:sz w:val="32"/>
          <w:szCs w:val="32"/>
          <w:u w:val="single"/>
        </w:rPr>
        <w:t>RAP UP</w:t>
      </w:r>
    </w:p>
    <w:p w:rsidR="00E8687F" w:rsidRDefault="00E8687F" w:rsidP="00E8687F">
      <w:pPr>
        <w:spacing w:after="0"/>
      </w:pPr>
    </w:p>
    <w:p w:rsidR="00894217" w:rsidRDefault="00894217" w:rsidP="00E8687F">
      <w:pPr>
        <w:spacing w:after="0"/>
      </w:pPr>
      <w:r>
        <w:t xml:space="preserve">Thank you for </w:t>
      </w:r>
      <w:r w:rsidR="00B5555D">
        <w:t>speaking</w:t>
      </w:r>
      <w:r>
        <w:t xml:space="preserve"> with me today!</w:t>
      </w:r>
      <w:r w:rsidR="00E8687F">
        <w:t xml:space="preserve"> </w:t>
      </w:r>
      <w:r w:rsidRPr="00894217">
        <w:t xml:space="preserve">Your </w:t>
      </w:r>
      <w:r w:rsidR="00E8687F">
        <w:t>feedback</w:t>
      </w:r>
      <w:r w:rsidRPr="00894217">
        <w:t xml:space="preserve"> </w:t>
      </w:r>
      <w:r w:rsidR="00297015">
        <w:t>is very valuable</w:t>
      </w:r>
      <w:r w:rsidRPr="00894217">
        <w:t>.</w:t>
      </w:r>
    </w:p>
    <w:p w:rsidR="00E8687F" w:rsidRDefault="00E8687F" w:rsidP="00E8687F">
      <w:pPr>
        <w:spacing w:after="0"/>
      </w:pPr>
    </w:p>
    <w:p w:rsidR="006864B6" w:rsidRDefault="00894217">
      <w:r>
        <w:t>Again, my name is</w:t>
      </w:r>
      <w:r w:rsidR="00B5555D">
        <w:t xml:space="preserve"> </w:t>
      </w:r>
      <w:r w:rsidR="00B5555D" w:rsidRPr="00B5555D">
        <w:rPr>
          <w:b/>
        </w:rPr>
        <w:t>[NAME]</w:t>
      </w:r>
      <w:r>
        <w:t xml:space="preserve"> and my email address is </w:t>
      </w:r>
      <w:r w:rsidR="00B5555D">
        <w:t>[EMAIL ADDRESS]</w:t>
      </w:r>
      <w:r>
        <w:t xml:space="preserve"> should you have any questions or comments you want to send to me after we end our call. </w:t>
      </w:r>
    </w:p>
    <w:p w:rsidR="003F67E3" w:rsidRDefault="003F67E3" w:rsidP="003F67E3">
      <w:pPr>
        <w:spacing w:after="0"/>
        <w:rPr>
          <w:b/>
        </w:rPr>
      </w:pPr>
    </w:p>
    <w:p w:rsidR="003F67E3" w:rsidRPr="003F67E3" w:rsidRDefault="003F67E3" w:rsidP="005A3DBF">
      <w:pPr>
        <w:spacing w:after="0"/>
      </w:pPr>
    </w:p>
    <w:sectPr w:rsidR="003F67E3" w:rsidRPr="003F67E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3F6" w:rsidRDefault="00E633F6" w:rsidP="00C00414">
      <w:pPr>
        <w:spacing w:after="0"/>
      </w:pPr>
      <w:r>
        <w:separator/>
      </w:r>
    </w:p>
  </w:endnote>
  <w:endnote w:type="continuationSeparator" w:id="0">
    <w:p w:rsidR="00E633F6" w:rsidRDefault="00E633F6" w:rsidP="00C004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50452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0414" w:rsidRDefault="00C004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1D8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00414" w:rsidRDefault="00C004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3F6" w:rsidRDefault="00E633F6" w:rsidP="00C00414">
      <w:pPr>
        <w:spacing w:after="0"/>
      </w:pPr>
      <w:r>
        <w:separator/>
      </w:r>
    </w:p>
  </w:footnote>
  <w:footnote w:type="continuationSeparator" w:id="0">
    <w:p w:rsidR="00E633F6" w:rsidRDefault="00E633F6" w:rsidP="00C004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3B4"/>
    <w:multiLevelType w:val="hybridMultilevel"/>
    <w:tmpl w:val="F82A0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100B4"/>
    <w:multiLevelType w:val="hybridMultilevel"/>
    <w:tmpl w:val="CD4C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207D3"/>
    <w:multiLevelType w:val="hybridMultilevel"/>
    <w:tmpl w:val="00C4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E2A17"/>
    <w:multiLevelType w:val="hybridMultilevel"/>
    <w:tmpl w:val="B5180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43E5C"/>
    <w:multiLevelType w:val="hybridMultilevel"/>
    <w:tmpl w:val="9D8C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32ED75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C1A2FA88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E5456"/>
    <w:multiLevelType w:val="hybridMultilevel"/>
    <w:tmpl w:val="5C246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2B396D"/>
    <w:multiLevelType w:val="hybridMultilevel"/>
    <w:tmpl w:val="0ED69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E32747"/>
    <w:multiLevelType w:val="multilevel"/>
    <w:tmpl w:val="A34ADD3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>
    <w:nsid w:val="609C0317"/>
    <w:multiLevelType w:val="hybridMultilevel"/>
    <w:tmpl w:val="BAE4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86025B"/>
    <w:multiLevelType w:val="hybridMultilevel"/>
    <w:tmpl w:val="A55E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70487"/>
    <w:multiLevelType w:val="hybridMultilevel"/>
    <w:tmpl w:val="011A7DD2"/>
    <w:lvl w:ilvl="0" w:tplc="5464D95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2"/>
  </w:num>
  <w:num w:numId="11">
    <w:abstractNumId w:val="10"/>
  </w:num>
  <w:num w:numId="12">
    <w:abstractNumId w:val="9"/>
  </w:num>
  <w:num w:numId="13">
    <w:abstractNumId w:val="3"/>
  </w:num>
  <w:num w:numId="14">
    <w:abstractNumId w:val="8"/>
  </w:num>
  <w:num w:numId="15">
    <w:abstractNumId w:val="6"/>
  </w:num>
  <w:num w:numId="16">
    <w:abstractNumId w:val="1"/>
  </w:num>
  <w:num w:numId="17">
    <w:abstractNumId w:val="5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AC"/>
    <w:rsid w:val="000010B6"/>
    <w:rsid w:val="000034B3"/>
    <w:rsid w:val="00015F52"/>
    <w:rsid w:val="00071B73"/>
    <w:rsid w:val="000745A0"/>
    <w:rsid w:val="00081D8E"/>
    <w:rsid w:val="00091326"/>
    <w:rsid w:val="00144E98"/>
    <w:rsid w:val="001D3AA5"/>
    <w:rsid w:val="002010E4"/>
    <w:rsid w:val="00297015"/>
    <w:rsid w:val="002F2925"/>
    <w:rsid w:val="003954CF"/>
    <w:rsid w:val="003A3CA8"/>
    <w:rsid w:val="003D7376"/>
    <w:rsid w:val="003F67E3"/>
    <w:rsid w:val="00433E99"/>
    <w:rsid w:val="00533B1F"/>
    <w:rsid w:val="005A3CD0"/>
    <w:rsid w:val="005A3DBF"/>
    <w:rsid w:val="005C58B8"/>
    <w:rsid w:val="006100AD"/>
    <w:rsid w:val="00610E4A"/>
    <w:rsid w:val="00626419"/>
    <w:rsid w:val="00644F90"/>
    <w:rsid w:val="00657D0C"/>
    <w:rsid w:val="006864B6"/>
    <w:rsid w:val="00686511"/>
    <w:rsid w:val="00695117"/>
    <w:rsid w:val="006A64F2"/>
    <w:rsid w:val="006C1314"/>
    <w:rsid w:val="006D612A"/>
    <w:rsid w:val="00784581"/>
    <w:rsid w:val="0079200A"/>
    <w:rsid w:val="007E35F6"/>
    <w:rsid w:val="008020C1"/>
    <w:rsid w:val="00811A1C"/>
    <w:rsid w:val="00832DE8"/>
    <w:rsid w:val="00894217"/>
    <w:rsid w:val="009055AC"/>
    <w:rsid w:val="0091129F"/>
    <w:rsid w:val="00941415"/>
    <w:rsid w:val="009A4F87"/>
    <w:rsid w:val="009E2C15"/>
    <w:rsid w:val="00A136F0"/>
    <w:rsid w:val="00A22112"/>
    <w:rsid w:val="00A35A06"/>
    <w:rsid w:val="00A97B99"/>
    <w:rsid w:val="00AF4032"/>
    <w:rsid w:val="00B5555D"/>
    <w:rsid w:val="00C00414"/>
    <w:rsid w:val="00C34DC5"/>
    <w:rsid w:val="00C37518"/>
    <w:rsid w:val="00C5640B"/>
    <w:rsid w:val="00C650E3"/>
    <w:rsid w:val="00CA4A02"/>
    <w:rsid w:val="00CE72F7"/>
    <w:rsid w:val="00D3246E"/>
    <w:rsid w:val="00D51B16"/>
    <w:rsid w:val="00DA147C"/>
    <w:rsid w:val="00E22D6B"/>
    <w:rsid w:val="00E32C6A"/>
    <w:rsid w:val="00E633F6"/>
    <w:rsid w:val="00E82B7D"/>
    <w:rsid w:val="00E859EF"/>
    <w:rsid w:val="00E8687F"/>
    <w:rsid w:val="00EA6A7B"/>
    <w:rsid w:val="00F22954"/>
    <w:rsid w:val="00F53D94"/>
    <w:rsid w:val="00FA6A91"/>
    <w:rsid w:val="00FB045B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99"/>
  </w:style>
  <w:style w:type="paragraph" w:styleId="Heading1">
    <w:name w:val="heading 1"/>
    <w:basedOn w:val="Normal"/>
    <w:next w:val="Normal"/>
    <w:link w:val="Heading1Char"/>
    <w:uiPriority w:val="9"/>
    <w:qFormat/>
    <w:rsid w:val="00A97B99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B99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B99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B99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B99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B99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B99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B99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B9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B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B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B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B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B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B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B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B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B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32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041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00414"/>
  </w:style>
  <w:style w:type="paragraph" w:styleId="Footer">
    <w:name w:val="footer"/>
    <w:basedOn w:val="Normal"/>
    <w:link w:val="FooterChar"/>
    <w:uiPriority w:val="99"/>
    <w:unhideWhenUsed/>
    <w:rsid w:val="00C0041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0414"/>
  </w:style>
  <w:style w:type="paragraph" w:styleId="BalloonText">
    <w:name w:val="Balloon Text"/>
    <w:basedOn w:val="Normal"/>
    <w:link w:val="BalloonTextChar"/>
    <w:uiPriority w:val="99"/>
    <w:semiHidden/>
    <w:unhideWhenUsed/>
    <w:rsid w:val="00610E4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E4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0E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E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E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E4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rsid w:val="00071B73"/>
    <w:pPr>
      <w:spacing w:after="0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1B73"/>
    <w:rPr>
      <w:rFonts w:eastAsia="Times New Roman" w:cs="Times New Roman"/>
      <w:sz w:val="20"/>
      <w:szCs w:val="20"/>
    </w:rPr>
  </w:style>
  <w:style w:type="character" w:styleId="FootnoteReference">
    <w:name w:val="footnote reference"/>
    <w:rsid w:val="00071B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99"/>
  </w:style>
  <w:style w:type="paragraph" w:styleId="Heading1">
    <w:name w:val="heading 1"/>
    <w:basedOn w:val="Normal"/>
    <w:next w:val="Normal"/>
    <w:link w:val="Heading1Char"/>
    <w:uiPriority w:val="9"/>
    <w:qFormat/>
    <w:rsid w:val="00A97B99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B99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B99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B99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B99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B99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B99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B99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B9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B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B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B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B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B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B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B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B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B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32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041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00414"/>
  </w:style>
  <w:style w:type="paragraph" w:styleId="Footer">
    <w:name w:val="footer"/>
    <w:basedOn w:val="Normal"/>
    <w:link w:val="FooterChar"/>
    <w:uiPriority w:val="99"/>
    <w:unhideWhenUsed/>
    <w:rsid w:val="00C0041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0414"/>
  </w:style>
  <w:style w:type="paragraph" w:styleId="BalloonText">
    <w:name w:val="Balloon Text"/>
    <w:basedOn w:val="Normal"/>
    <w:link w:val="BalloonTextChar"/>
    <w:uiPriority w:val="99"/>
    <w:semiHidden/>
    <w:unhideWhenUsed/>
    <w:rsid w:val="00610E4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E4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0E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E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E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E4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rsid w:val="00071B73"/>
    <w:pPr>
      <w:spacing w:after="0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1B73"/>
    <w:rPr>
      <w:rFonts w:eastAsia="Times New Roman" w:cs="Times New Roman"/>
      <w:sz w:val="20"/>
      <w:szCs w:val="20"/>
    </w:rPr>
  </w:style>
  <w:style w:type="character" w:styleId="FootnoteReference">
    <w:name w:val="footnote reference"/>
    <w:rsid w:val="00071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Kaiser</dc:creator>
  <cp:lastModifiedBy>Gary Wirth</cp:lastModifiedBy>
  <cp:revision>12</cp:revision>
  <cp:lastPrinted>2013-11-05T15:52:00Z</cp:lastPrinted>
  <dcterms:created xsi:type="dcterms:W3CDTF">2015-10-22T14:28:00Z</dcterms:created>
  <dcterms:modified xsi:type="dcterms:W3CDTF">2015-12-01T21:50:00Z</dcterms:modified>
</cp:coreProperties>
</file>