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DCD5" w14:textId="7FE4943D" w:rsidR="005C17F6" w:rsidRDefault="005C17F6" w:rsidP="007C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Attachment E</w:t>
      </w:r>
    </w:p>
    <w:p w14:paraId="7F17EE47" w14:textId="77777777" w:rsidR="005C17F6" w:rsidRDefault="005C17F6" w:rsidP="007C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135AF" w14:textId="425B9467" w:rsidR="007C40FF" w:rsidRPr="007C40FF" w:rsidRDefault="009D5444" w:rsidP="007C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Strengthening Relationship Education and Marriage Services</w:t>
      </w:r>
      <w:r w:rsidR="007C40FF" w:rsidRPr="007C40F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STREAMS</w:t>
      </w:r>
      <w:r w:rsidR="007C40FF" w:rsidRPr="007C40F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5A135B0" w14:textId="1306DFC8" w:rsidR="007C40FF" w:rsidRPr="007C40FF" w:rsidRDefault="007C40FF" w:rsidP="007C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0FF">
        <w:rPr>
          <w:rFonts w:ascii="Times New Roman" w:eastAsia="Times New Roman" w:hAnsi="Times New Roman" w:cs="Times New Roman"/>
          <w:b/>
          <w:sz w:val="28"/>
          <w:szCs w:val="28"/>
        </w:rPr>
        <w:t xml:space="preserve">Agenda for </w:t>
      </w:r>
      <w:r w:rsidR="00AB3177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Staff </w:t>
      </w:r>
      <w:r w:rsidRPr="007C40FF">
        <w:rPr>
          <w:rFonts w:ascii="Times New Roman" w:eastAsia="Times New Roman" w:hAnsi="Times New Roman" w:cs="Times New Roman"/>
          <w:b/>
          <w:sz w:val="28"/>
          <w:szCs w:val="28"/>
        </w:rPr>
        <w:t xml:space="preserve">Meeting </w:t>
      </w:r>
    </w:p>
    <w:p w14:paraId="25A135B1" w14:textId="77777777" w:rsidR="007C40FF" w:rsidRPr="007C40FF" w:rsidRDefault="007C40FF" w:rsidP="007C40FF">
      <w:pPr>
        <w:tabs>
          <w:tab w:val="left" w:pos="4075"/>
        </w:tabs>
        <w:spacing w:after="0" w:line="240" w:lineRule="auto"/>
        <w:rPr>
          <w:rFonts w:ascii="Calibri" w:eastAsia="Times New Roman" w:hAnsi="Calibri" w:cs="Times New Roman"/>
        </w:rPr>
      </w:pPr>
      <w:r w:rsidRPr="007C40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25A135B2" w14:textId="77777777" w:rsidR="007C40FF" w:rsidRPr="007C40FF" w:rsidRDefault="007C40FF" w:rsidP="007C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0FF">
        <w:rPr>
          <w:rFonts w:ascii="Times New Roman" w:eastAsia="Times New Roman" w:hAnsi="Times New Roman" w:cs="Times New Roman"/>
          <w:sz w:val="28"/>
          <w:szCs w:val="28"/>
        </w:rPr>
        <w:t>LOCATION</w:t>
      </w:r>
    </w:p>
    <w:p w14:paraId="25A135B3" w14:textId="77777777" w:rsidR="007C40FF" w:rsidRPr="007C40FF" w:rsidRDefault="007C40FF" w:rsidP="007C40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40FF">
        <w:rPr>
          <w:rFonts w:ascii="Times New Roman" w:eastAsia="Times New Roman" w:hAnsi="Times New Roman" w:cs="Times New Roman"/>
          <w:sz w:val="28"/>
          <w:szCs w:val="28"/>
        </w:rPr>
        <w:t>DATE/TIME</w:t>
      </w:r>
    </w:p>
    <w:p w14:paraId="25A135B4" w14:textId="77777777" w:rsidR="007C40FF" w:rsidRPr="007C40FF" w:rsidRDefault="007C40FF" w:rsidP="007C4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135B5" w14:textId="77777777" w:rsidR="007C40FF" w:rsidRPr="007C40FF" w:rsidRDefault="007C40FF" w:rsidP="007C4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135B6" w14:textId="77777777" w:rsidR="007C40FF" w:rsidRPr="007C40FF" w:rsidRDefault="007C40FF" w:rsidP="007C40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FF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Participants: </w:t>
      </w:r>
      <w:r w:rsidRPr="007C40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40FF">
        <w:rPr>
          <w:rFonts w:ascii="Times New Roman" w:eastAsia="Times New Roman" w:hAnsi="Times New Roman" w:cs="Times New Roman"/>
          <w:sz w:val="24"/>
          <w:szCs w:val="24"/>
        </w:rPr>
        <w:t>(names of all those attending)</w:t>
      </w:r>
    </w:p>
    <w:p w14:paraId="25A135B7" w14:textId="77777777" w:rsidR="007C40FF" w:rsidRPr="007C40FF" w:rsidRDefault="007C40FF" w:rsidP="007C40FF">
      <w:pPr>
        <w:numPr>
          <w:ilvl w:val="0"/>
          <w:numId w:val="1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40FF">
        <w:rPr>
          <w:rFonts w:ascii="Times New Roman" w:eastAsia="Calibri" w:hAnsi="Times New Roman" w:cs="Times New Roman"/>
          <w:b/>
        </w:rPr>
        <w:t>Introductions</w:t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  <w:t>(15 minutes)</w:t>
      </w:r>
    </w:p>
    <w:p w14:paraId="25A135B8" w14:textId="5BCE6A0F" w:rsidR="007C40FF" w:rsidRPr="007C40FF" w:rsidRDefault="007C40FF" w:rsidP="007C40FF">
      <w:pPr>
        <w:numPr>
          <w:ilvl w:val="0"/>
          <w:numId w:val="1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  <w:b/>
        </w:rPr>
      </w:pPr>
      <w:r w:rsidRPr="007C40FF">
        <w:rPr>
          <w:rFonts w:ascii="Times New Roman" w:eastAsia="Calibri" w:hAnsi="Times New Roman" w:cs="Times New Roman"/>
          <w:b/>
        </w:rPr>
        <w:t>Discussion of your program</w:t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  <w:t>(</w:t>
      </w:r>
      <w:r w:rsidR="0097444F">
        <w:rPr>
          <w:rFonts w:ascii="Times New Roman" w:eastAsia="Calibri" w:hAnsi="Times New Roman" w:cs="Times New Roman"/>
          <w:b/>
        </w:rPr>
        <w:t>60</w:t>
      </w:r>
      <w:r w:rsidR="0097444F" w:rsidRPr="007C40FF">
        <w:rPr>
          <w:rFonts w:ascii="Times New Roman" w:eastAsia="Calibri" w:hAnsi="Times New Roman" w:cs="Times New Roman"/>
          <w:b/>
        </w:rPr>
        <w:t xml:space="preserve"> </w:t>
      </w:r>
      <w:r w:rsidRPr="007C40FF">
        <w:rPr>
          <w:rFonts w:ascii="Times New Roman" w:eastAsia="Calibri" w:hAnsi="Times New Roman" w:cs="Times New Roman"/>
          <w:b/>
        </w:rPr>
        <w:t>minutes)</w:t>
      </w:r>
    </w:p>
    <w:p w14:paraId="25A135B9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Program features</w:t>
      </w:r>
    </w:p>
    <w:p w14:paraId="25A135BA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Program administration</w:t>
      </w:r>
    </w:p>
    <w:p w14:paraId="25A135BB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Recruitment and enrollment processes</w:t>
      </w:r>
    </w:p>
    <w:p w14:paraId="25A135BC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Data systems</w:t>
      </w:r>
    </w:p>
    <w:p w14:paraId="25A135BD" w14:textId="18C796DF" w:rsidR="007C40FF" w:rsidRPr="007C40FF" w:rsidRDefault="009D5444" w:rsidP="007C40FF">
      <w:pPr>
        <w:numPr>
          <w:ilvl w:val="0"/>
          <w:numId w:val="1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STREAMS</w:t>
      </w:r>
      <w:r w:rsidR="00A0467A">
        <w:rPr>
          <w:rFonts w:ascii="Times New Roman" w:eastAsia="Calibri" w:hAnsi="Times New Roman" w:cs="Times New Roman"/>
          <w:b/>
          <w:bCs/>
        </w:rPr>
        <w:t xml:space="preserve"> </w:t>
      </w:r>
      <w:r w:rsidR="007C40FF" w:rsidRPr="007C40FF">
        <w:rPr>
          <w:rFonts w:ascii="Times New Roman" w:eastAsia="Calibri" w:hAnsi="Times New Roman" w:cs="Times New Roman"/>
          <w:b/>
          <w:bCs/>
        </w:rPr>
        <w:t>Study description</w:t>
      </w:r>
      <w:r w:rsidR="00C96CBA">
        <w:rPr>
          <w:rFonts w:ascii="Times New Roman" w:eastAsia="Calibri" w:hAnsi="Times New Roman" w:cs="Times New Roman"/>
          <w:b/>
          <w:bCs/>
        </w:rPr>
        <w:tab/>
      </w:r>
      <w:r w:rsidR="00C96CBA">
        <w:rPr>
          <w:rFonts w:ascii="Times New Roman" w:eastAsia="Calibri" w:hAnsi="Times New Roman" w:cs="Times New Roman"/>
          <w:b/>
          <w:bCs/>
        </w:rPr>
        <w:tab/>
      </w:r>
      <w:r w:rsidR="00C96CBA">
        <w:rPr>
          <w:rFonts w:ascii="Times New Roman" w:eastAsia="Calibri" w:hAnsi="Times New Roman" w:cs="Times New Roman"/>
          <w:b/>
          <w:bCs/>
        </w:rPr>
        <w:tab/>
      </w:r>
      <w:r w:rsidR="00C96CBA">
        <w:rPr>
          <w:rFonts w:ascii="Times New Roman" w:eastAsia="Calibri" w:hAnsi="Times New Roman" w:cs="Times New Roman"/>
          <w:b/>
          <w:bCs/>
        </w:rPr>
        <w:tab/>
      </w:r>
      <w:r w:rsidR="00C96CBA">
        <w:rPr>
          <w:rFonts w:ascii="Times New Roman" w:eastAsia="Calibri" w:hAnsi="Times New Roman" w:cs="Times New Roman"/>
          <w:b/>
          <w:bCs/>
        </w:rPr>
        <w:tab/>
      </w:r>
      <w:r w:rsidR="007C40FF" w:rsidRPr="007C40FF">
        <w:rPr>
          <w:rFonts w:ascii="Times New Roman" w:eastAsia="Calibri" w:hAnsi="Times New Roman" w:cs="Times New Roman"/>
          <w:b/>
          <w:bCs/>
        </w:rPr>
        <w:tab/>
      </w:r>
      <w:r w:rsidR="007C40FF" w:rsidRPr="007C40FF">
        <w:rPr>
          <w:rFonts w:ascii="Times New Roman" w:eastAsia="Calibri" w:hAnsi="Times New Roman" w:cs="Times New Roman"/>
          <w:b/>
          <w:bCs/>
        </w:rPr>
        <w:tab/>
        <w:t>(</w:t>
      </w:r>
      <w:r w:rsidR="0097444F">
        <w:rPr>
          <w:rFonts w:ascii="Times New Roman" w:eastAsia="Calibri" w:hAnsi="Times New Roman" w:cs="Times New Roman"/>
          <w:b/>
          <w:bCs/>
        </w:rPr>
        <w:t>45</w:t>
      </w:r>
      <w:r w:rsidR="0097444F" w:rsidRPr="007C40FF">
        <w:rPr>
          <w:rFonts w:ascii="Times New Roman" w:eastAsia="Calibri" w:hAnsi="Times New Roman" w:cs="Times New Roman"/>
          <w:b/>
          <w:bCs/>
        </w:rPr>
        <w:t xml:space="preserve"> </w:t>
      </w:r>
      <w:r w:rsidR="007C40FF" w:rsidRPr="007C40FF">
        <w:rPr>
          <w:rFonts w:ascii="Times New Roman" w:eastAsia="Calibri" w:hAnsi="Times New Roman" w:cs="Times New Roman"/>
          <w:b/>
          <w:bCs/>
        </w:rPr>
        <w:t>minutes)</w:t>
      </w:r>
    </w:p>
    <w:p w14:paraId="25A135BE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Study overview and goals</w:t>
      </w:r>
    </w:p>
    <w:p w14:paraId="25A135BF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Study design and research questions</w:t>
      </w:r>
    </w:p>
    <w:p w14:paraId="25A135C0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Random assignment: how it will work and why it is being used</w:t>
      </w:r>
    </w:p>
    <w:p w14:paraId="25A135C1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Potential program strategies to be tested</w:t>
      </w:r>
    </w:p>
    <w:p w14:paraId="25A135C2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Site participation</w:t>
      </w:r>
    </w:p>
    <w:p w14:paraId="25A135C3" w14:textId="4B6C76FB" w:rsidR="007C40FF" w:rsidRPr="007C40FF" w:rsidRDefault="009D5444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STREAMS</w:t>
      </w:r>
      <w:r w:rsidR="007C40FF" w:rsidRPr="007C40FF">
        <w:rPr>
          <w:rFonts w:ascii="Times New Roman" w:eastAsia="Calibri" w:hAnsi="Times New Roman" w:cs="Times New Roman"/>
        </w:rPr>
        <w:t xml:space="preserve"> timeline</w:t>
      </w:r>
    </w:p>
    <w:p w14:paraId="25A135C4" w14:textId="77777777" w:rsidR="007C40FF" w:rsidRPr="007C40FF" w:rsidRDefault="007C40FF" w:rsidP="007C40FF">
      <w:pPr>
        <w:numPr>
          <w:ilvl w:val="0"/>
          <w:numId w:val="1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  <w:b/>
        </w:rPr>
      </w:pPr>
      <w:r w:rsidRPr="007C40FF">
        <w:rPr>
          <w:rFonts w:ascii="Times New Roman" w:eastAsia="Calibri" w:hAnsi="Times New Roman" w:cs="Times New Roman"/>
          <w:b/>
        </w:rPr>
        <w:t>Program feedback on study design</w:t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</w:r>
      <w:r w:rsidRPr="007C40FF">
        <w:rPr>
          <w:rFonts w:ascii="Times New Roman" w:eastAsia="Calibri" w:hAnsi="Times New Roman" w:cs="Times New Roman"/>
          <w:b/>
        </w:rPr>
        <w:tab/>
        <w:t>(60 minutes)</w:t>
      </w:r>
    </w:p>
    <w:p w14:paraId="25A135C5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Thoughts on interventions worth testing</w:t>
      </w:r>
    </w:p>
    <w:p w14:paraId="25A135C6" w14:textId="77777777" w:rsidR="007C40FF" w:rsidRPr="007C40FF" w:rsidRDefault="007C40FF" w:rsidP="007C40FF">
      <w:pPr>
        <w:numPr>
          <w:ilvl w:val="0"/>
          <w:numId w:val="2"/>
        </w:numPr>
        <w:tabs>
          <w:tab w:val="left" w:pos="720"/>
        </w:tabs>
        <w:spacing w:before="240" w:after="240" w:line="240" w:lineRule="auto"/>
        <w:rPr>
          <w:rFonts w:ascii="Times New Roman" w:eastAsia="Calibri" w:hAnsi="Times New Roman" w:cs="Times New Roman"/>
        </w:rPr>
      </w:pPr>
      <w:r w:rsidRPr="007C40FF">
        <w:rPr>
          <w:rFonts w:ascii="Times New Roman" w:eastAsia="Calibri" w:hAnsi="Times New Roman" w:cs="Times New Roman"/>
        </w:rPr>
        <w:t>Input on study processes</w:t>
      </w:r>
    </w:p>
    <w:p w14:paraId="25A135C7" w14:textId="77777777" w:rsidR="00076301" w:rsidRDefault="007C40FF" w:rsidP="007C40F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4ACCB9E0" w14:textId="77777777" w:rsidR="00AB3177" w:rsidRDefault="00AB31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6E347597" w14:textId="13CEA648" w:rsidR="00AB3177" w:rsidRPr="00AB3177" w:rsidRDefault="00AB3177" w:rsidP="00AB31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317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NOTE: The Paperwork Reduction Act Statement: This collection of information is voluntary and will be used to gather preliminary information about the </w:t>
      </w:r>
      <w:r w:rsidR="003A72BE">
        <w:rPr>
          <w:rFonts w:ascii="Times New Roman" w:eastAsia="Calibri" w:hAnsi="Times New Roman" w:cs="Times New Roman"/>
          <w:sz w:val="20"/>
          <w:szCs w:val="20"/>
        </w:rPr>
        <w:t>healthy marriage-relationship education (HMRE)</w:t>
      </w:r>
      <w:r w:rsidRPr="00AB3177">
        <w:rPr>
          <w:rFonts w:ascii="Times New Roman" w:eastAsia="Calibri" w:hAnsi="Times New Roman" w:cs="Times New Roman"/>
          <w:sz w:val="20"/>
          <w:szCs w:val="20"/>
        </w:rPr>
        <w:t xml:space="preserve"> field and explore with </w:t>
      </w:r>
      <w:r w:rsidR="003A72BE">
        <w:rPr>
          <w:rFonts w:ascii="Times New Roman" w:eastAsia="Calibri" w:hAnsi="Times New Roman" w:cs="Times New Roman"/>
          <w:sz w:val="20"/>
          <w:szCs w:val="20"/>
        </w:rPr>
        <w:t>HMRE</w:t>
      </w:r>
      <w:r w:rsidRPr="00AB3177">
        <w:rPr>
          <w:rFonts w:ascii="Times New Roman" w:eastAsia="Calibri" w:hAnsi="Times New Roman" w:cs="Times New Roman"/>
          <w:sz w:val="20"/>
          <w:szCs w:val="20"/>
        </w:rPr>
        <w:t xml:space="preserve"> programs the research questions that are of interest and the design options that are feasible.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 </w:t>
      </w:r>
      <w:r w:rsidR="004874A1">
        <w:rPr>
          <w:rFonts w:ascii="Times New Roman" w:eastAsia="Times New Roman" w:hAnsi="Times New Roman" w:cs="Times New Roman"/>
          <w:color w:val="000000"/>
          <w:sz w:val="20"/>
          <w:szCs w:val="20"/>
        </w:rPr>
        <w:t>Diane Paulsell</w:t>
      </w:r>
      <w:r w:rsidR="004874A1" w:rsidRPr="00986C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hyperlink r:id="rId11" w:history="1">
        <w:r w:rsidR="004874A1" w:rsidRPr="00533A9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DPaulsell@mathematica-mpr.com</w:t>
        </w:r>
      </w:hyperlink>
      <w:r w:rsidR="00487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bookmarkStart w:id="0" w:name="_GoBack"/>
      <w:bookmarkEnd w:id="0"/>
      <w:r w:rsidRPr="00E81CAE">
        <w:rPr>
          <w:rFonts w:ascii="Times New Roman" w:eastAsia="Calibri" w:hAnsi="Times New Roman" w:cs="Times New Roman"/>
          <w:sz w:val="20"/>
          <w:szCs w:val="20"/>
        </w:rPr>
        <w:t>Attn: OMB-PRA (0970-0356).</w:t>
      </w:r>
    </w:p>
    <w:p w14:paraId="3F194B47" w14:textId="77BC044E" w:rsidR="00B41E35" w:rsidRPr="00B41E35" w:rsidRDefault="00B41E35" w:rsidP="00AB3177">
      <w:pPr>
        <w:spacing w:before="240" w:after="240" w:line="240" w:lineRule="auto"/>
      </w:pPr>
    </w:p>
    <w:sectPr w:rsidR="00B41E35" w:rsidRPr="00B41E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9A553" w14:textId="77777777" w:rsidR="00EB0D26" w:rsidRDefault="00EB0D26" w:rsidP="007C40FF">
      <w:pPr>
        <w:spacing w:after="0" w:line="240" w:lineRule="auto"/>
      </w:pPr>
      <w:r>
        <w:separator/>
      </w:r>
    </w:p>
  </w:endnote>
  <w:endnote w:type="continuationSeparator" w:id="0">
    <w:p w14:paraId="5F6EA227" w14:textId="77777777" w:rsidR="00EB0D26" w:rsidRDefault="00EB0D26" w:rsidP="007C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EE604" w14:textId="77777777" w:rsidR="00EB0D26" w:rsidRDefault="00EB0D26" w:rsidP="007C40FF">
      <w:pPr>
        <w:spacing w:after="0" w:line="240" w:lineRule="auto"/>
      </w:pPr>
      <w:r>
        <w:separator/>
      </w:r>
    </w:p>
  </w:footnote>
  <w:footnote w:type="continuationSeparator" w:id="0">
    <w:p w14:paraId="25CEF7C3" w14:textId="77777777" w:rsidR="00EB0D26" w:rsidRDefault="00EB0D26" w:rsidP="007C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8D707" w14:textId="02FE128F" w:rsidR="00B41E35" w:rsidRPr="00AB3177" w:rsidRDefault="00B41E35" w:rsidP="00AB3177">
    <w:pPr>
      <w:pStyle w:val="Header"/>
      <w:jc w:val="right"/>
      <w:rPr>
        <w:rFonts w:ascii="Times New Roman" w:hAnsi="Times New Roman" w:cs="Times New Roman"/>
      </w:rPr>
    </w:pPr>
    <w:r w:rsidRPr="00AB3177">
      <w:rPr>
        <w:rFonts w:ascii="Times New Roman" w:hAnsi="Times New Roman" w:cs="Times New Roman"/>
      </w:rPr>
      <w:t xml:space="preserve">OMB # </w:t>
    </w:r>
    <w:r w:rsidRPr="00E81CAE">
      <w:rPr>
        <w:rFonts w:ascii="Times New Roman" w:hAnsi="Times New Roman" w:cs="Times New Roman"/>
      </w:rPr>
      <w:t>0970-</w:t>
    </w:r>
    <w:r w:rsidR="00AB3177" w:rsidRPr="00E81CAE">
      <w:rPr>
        <w:rFonts w:ascii="Times New Roman" w:hAnsi="Times New Roman" w:cs="Times New Roman"/>
      </w:rPr>
      <w:t>0356</w:t>
    </w:r>
  </w:p>
  <w:p w14:paraId="05BE810F" w14:textId="78149B3D" w:rsidR="00B41E35" w:rsidRPr="00AB3177" w:rsidRDefault="00B41E35" w:rsidP="00AB3177">
    <w:pPr>
      <w:pStyle w:val="Header"/>
      <w:jc w:val="right"/>
      <w:rPr>
        <w:rFonts w:ascii="Times New Roman" w:hAnsi="Times New Roman" w:cs="Times New Roman"/>
      </w:rPr>
    </w:pPr>
    <w:r w:rsidRPr="00AB3177">
      <w:rPr>
        <w:rFonts w:ascii="Times New Roman" w:hAnsi="Times New Roman" w:cs="Times New Roman"/>
      </w:rPr>
      <w:t xml:space="preserve">Expiration Date: </w:t>
    </w:r>
    <w:r w:rsidR="00611C8C" w:rsidRPr="00E81CAE">
      <w:rPr>
        <w:rFonts w:ascii="Times New Roman" w:hAnsi="Times New Roman" w:cs="Times New Roman"/>
      </w:rPr>
      <w:t>03/31/2018</w:t>
    </w:r>
  </w:p>
  <w:p w14:paraId="25A135CE" w14:textId="77777777" w:rsidR="00A76BBC" w:rsidRDefault="004874A1" w:rsidP="00ED62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442"/>
    <w:multiLevelType w:val="hybridMultilevel"/>
    <w:tmpl w:val="7D2685BE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6A1C"/>
    <w:multiLevelType w:val="hybridMultilevel"/>
    <w:tmpl w:val="ED22C686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F6D0B"/>
    <w:multiLevelType w:val="hybridMultilevel"/>
    <w:tmpl w:val="279E29FE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7169D"/>
    <w:multiLevelType w:val="hybridMultilevel"/>
    <w:tmpl w:val="56C07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B1C91"/>
    <w:multiLevelType w:val="hybridMultilevel"/>
    <w:tmpl w:val="62860B94"/>
    <w:lvl w:ilvl="0" w:tplc="868876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F"/>
    <w:rsid w:val="0015553B"/>
    <w:rsid w:val="001D45A6"/>
    <w:rsid w:val="002D77B6"/>
    <w:rsid w:val="002E4504"/>
    <w:rsid w:val="0030056B"/>
    <w:rsid w:val="003A72BE"/>
    <w:rsid w:val="0045742C"/>
    <w:rsid w:val="004874A1"/>
    <w:rsid w:val="005C17F6"/>
    <w:rsid w:val="00611C8C"/>
    <w:rsid w:val="00741A5A"/>
    <w:rsid w:val="007C40FF"/>
    <w:rsid w:val="00847A25"/>
    <w:rsid w:val="0097444F"/>
    <w:rsid w:val="009D5444"/>
    <w:rsid w:val="00A0467A"/>
    <w:rsid w:val="00AB3177"/>
    <w:rsid w:val="00B41E35"/>
    <w:rsid w:val="00B70747"/>
    <w:rsid w:val="00C96CBA"/>
    <w:rsid w:val="00DB1E8D"/>
    <w:rsid w:val="00E52A3F"/>
    <w:rsid w:val="00E819F1"/>
    <w:rsid w:val="00E81CAE"/>
    <w:rsid w:val="00EB0D26"/>
    <w:rsid w:val="00EB682B"/>
    <w:rsid w:val="00F073F7"/>
    <w:rsid w:val="00F148C5"/>
    <w:rsid w:val="00F2750C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A13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FF"/>
  </w:style>
  <w:style w:type="paragraph" w:styleId="Footer">
    <w:name w:val="footer"/>
    <w:basedOn w:val="Normal"/>
    <w:link w:val="FooterChar"/>
    <w:uiPriority w:val="99"/>
    <w:unhideWhenUsed/>
    <w:rsid w:val="007C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FF"/>
  </w:style>
  <w:style w:type="character" w:styleId="CommentReference">
    <w:name w:val="annotation reference"/>
    <w:basedOn w:val="DefaultParagraphFont"/>
    <w:uiPriority w:val="99"/>
    <w:semiHidden/>
    <w:unhideWhenUsed/>
    <w:rsid w:val="00E52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3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FF"/>
  </w:style>
  <w:style w:type="paragraph" w:styleId="Footer">
    <w:name w:val="footer"/>
    <w:basedOn w:val="Normal"/>
    <w:link w:val="FooterChar"/>
    <w:uiPriority w:val="99"/>
    <w:unhideWhenUsed/>
    <w:rsid w:val="007C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FF"/>
  </w:style>
  <w:style w:type="character" w:styleId="CommentReference">
    <w:name w:val="annotation reference"/>
    <w:basedOn w:val="DefaultParagraphFont"/>
    <w:uiPriority w:val="99"/>
    <w:semiHidden/>
    <w:unhideWhenUsed/>
    <w:rsid w:val="00E52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Paulsell@mathematica-mpr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A3F61-0488-456C-A383-E8978FEFF91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cc7abcf-98bb-4ef6-9b4e-46a5fc2984fa"/>
    <ds:schemaRef ds:uri="f23c63e7-3264-4fa0-bbac-fd47573de8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79EF5A-E56B-496E-A505-84066842A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115B18-1146-4163-B250-9538FFCB6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Cole</dc:creator>
  <cp:lastModifiedBy>Samantha Illangasekare</cp:lastModifiedBy>
  <cp:revision>2</cp:revision>
  <cp:lastPrinted>2015-05-08T14:27:00Z</cp:lastPrinted>
  <dcterms:created xsi:type="dcterms:W3CDTF">2015-06-08T20:35:00Z</dcterms:created>
  <dcterms:modified xsi:type="dcterms:W3CDTF">2015-06-08T20:35:00Z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