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98" w:rsidRDefault="00FA7298" w:rsidP="00FA7298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Garamond" w:eastAsia="Times New Roman" w:hAnsi="Garamond" w:cs="Tahoma"/>
          <w:b/>
          <w:color w:val="000000"/>
          <w:sz w:val="24"/>
          <w:szCs w:val="24"/>
        </w:rPr>
        <w:t>ATTACHMENT C</w:t>
      </w:r>
    </w:p>
    <w:p w:rsidR="00FA7298" w:rsidRDefault="00FA7298" w:rsidP="00FA7298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</w:p>
    <w:p w:rsidR="00961087" w:rsidRPr="00FA7298" w:rsidRDefault="00FA7298" w:rsidP="00FA7298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  <w:r w:rsidRPr="000540BC">
        <w:rPr>
          <w:rFonts w:ascii="Garamond" w:eastAsia="Times New Roman" w:hAnsi="Garamond" w:cs="Tahoma"/>
          <w:b/>
          <w:color w:val="000000"/>
          <w:sz w:val="24"/>
          <w:szCs w:val="24"/>
        </w:rPr>
        <w:t>OFFICE OF MINORITY HEALTH</w:t>
      </w:r>
      <w:r>
        <w:rPr>
          <w:rFonts w:ascii="Garamond" w:eastAsia="Times New Roman" w:hAnsi="Garamond" w:cs="Tahoma"/>
          <w:b/>
          <w:color w:val="000000"/>
          <w:sz w:val="24"/>
          <w:szCs w:val="24"/>
        </w:rPr>
        <w:t xml:space="preserve"> </w:t>
      </w:r>
      <w:r w:rsidRPr="000540BC">
        <w:rPr>
          <w:rFonts w:ascii="Garamond" w:eastAsia="Times New Roman" w:hAnsi="Garamond" w:cs="Tahoma"/>
          <w:b/>
          <w:color w:val="000000"/>
          <w:sz w:val="24"/>
          <w:szCs w:val="24"/>
        </w:rPr>
        <w:t xml:space="preserve">STATE AND TERRITORIAL SURVEY </w:t>
      </w:r>
      <w:r>
        <w:rPr>
          <w:rFonts w:ascii="Garamond" w:eastAsia="Times New Roman" w:hAnsi="Garamond" w:cs="Tahoma"/>
          <w:b/>
          <w:color w:val="000000"/>
          <w:sz w:val="24"/>
          <w:szCs w:val="24"/>
        </w:rPr>
        <w:t>TECHNICAL EXPERT PANEL (TEP) MEMBERS</w:t>
      </w:r>
    </w:p>
    <w:p w:rsidR="00961087" w:rsidRDefault="00961087" w:rsidP="007A71FC">
      <w:pPr>
        <w:spacing w:after="0" w:line="240" w:lineRule="auto"/>
      </w:pPr>
    </w:p>
    <w:p w:rsidR="0029130C" w:rsidRDefault="0029130C" w:rsidP="007A71FC">
      <w:pPr>
        <w:spacing w:after="0" w:line="240" w:lineRule="auto"/>
        <w:sectPr w:rsidR="0029130C" w:rsidSect="00270F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6E1B26" w:rsidRDefault="006E1B26" w:rsidP="00AD4DC0">
      <w:pPr>
        <w:spacing w:after="0" w:line="240" w:lineRule="auto"/>
        <w:rPr>
          <w:sz w:val="20"/>
          <w:szCs w:val="20"/>
        </w:rPr>
      </w:pP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Dedra S. Buchwald, M.D.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University of Washington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Center for Native Population Health Disparities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325 9th Ave #359780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Seattle, WA 98104       </w:t>
      </w:r>
      <w:r w:rsidRPr="00100609">
        <w:rPr>
          <w:b/>
          <w:sz w:val="21"/>
          <w:szCs w:val="21"/>
        </w:rPr>
        <w:t>Phone</w:t>
      </w:r>
      <w:r w:rsidRPr="00100609">
        <w:rPr>
          <w:sz w:val="21"/>
          <w:szCs w:val="21"/>
        </w:rPr>
        <w:t>:  206.744.4192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E-Mail:  </w:t>
      </w:r>
      <w:hyperlink r:id="rId13" w:history="1">
        <w:r w:rsidRPr="00100609">
          <w:rPr>
            <w:rStyle w:val="Hyperlink"/>
            <w:sz w:val="21"/>
            <w:szCs w:val="21"/>
          </w:rPr>
          <w:t>Dedra@uw.edu</w:t>
        </w:r>
      </w:hyperlink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</w:p>
    <w:p w:rsidR="00AD4DC0" w:rsidRPr="00100609" w:rsidRDefault="00664A46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Jeffrey Caballero</w:t>
      </w:r>
      <w:r w:rsidR="00AD4DC0" w:rsidRPr="00100609">
        <w:rPr>
          <w:sz w:val="21"/>
          <w:szCs w:val="21"/>
        </w:rPr>
        <w:t>, Executive Director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Assoc</w:t>
      </w:r>
      <w:r w:rsidR="009F4370">
        <w:rPr>
          <w:sz w:val="21"/>
          <w:szCs w:val="21"/>
        </w:rPr>
        <w:t>iation</w:t>
      </w:r>
      <w:r w:rsidRPr="00100609">
        <w:rPr>
          <w:sz w:val="21"/>
          <w:szCs w:val="21"/>
        </w:rPr>
        <w:t xml:space="preserve"> of Asian Pacific Community Health Organization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300 Frank H Ogawa </w:t>
      </w:r>
      <w:proofErr w:type="gramStart"/>
      <w:r w:rsidRPr="00100609">
        <w:rPr>
          <w:sz w:val="21"/>
          <w:szCs w:val="21"/>
        </w:rPr>
        <w:t>Plaza</w:t>
      </w:r>
      <w:proofErr w:type="gramEnd"/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Oakland, CA 94612       </w:t>
      </w:r>
      <w:r w:rsidRPr="00100609">
        <w:rPr>
          <w:b/>
          <w:sz w:val="21"/>
          <w:szCs w:val="21"/>
        </w:rPr>
        <w:t>Phone</w:t>
      </w:r>
      <w:r w:rsidRPr="00100609">
        <w:rPr>
          <w:sz w:val="21"/>
          <w:szCs w:val="21"/>
        </w:rPr>
        <w:t>:  510.272.9536</w:t>
      </w:r>
    </w:p>
    <w:p w:rsidR="00AD4DC0" w:rsidRPr="00100609" w:rsidRDefault="00AD4DC0" w:rsidP="00AD4DC0">
      <w:pPr>
        <w:spacing w:after="0" w:line="240" w:lineRule="auto"/>
        <w:rPr>
          <w:rStyle w:val="Hyperlink"/>
          <w:sz w:val="21"/>
          <w:szCs w:val="21"/>
        </w:rPr>
      </w:pPr>
      <w:r w:rsidRPr="00100609">
        <w:rPr>
          <w:sz w:val="21"/>
          <w:szCs w:val="21"/>
        </w:rPr>
        <w:t xml:space="preserve">E-Mail:  </w:t>
      </w:r>
      <w:hyperlink r:id="rId14" w:history="1">
        <w:r w:rsidRPr="00100609">
          <w:rPr>
            <w:rStyle w:val="Hyperlink"/>
            <w:sz w:val="21"/>
            <w:szCs w:val="21"/>
          </w:rPr>
          <w:t>jeffc@aapcho.org</w:t>
        </w:r>
      </w:hyperlink>
      <w:r w:rsidRPr="00100609">
        <w:rPr>
          <w:rStyle w:val="Hyperlink"/>
          <w:sz w:val="21"/>
          <w:szCs w:val="21"/>
        </w:rPr>
        <w:t xml:space="preserve"> </w:t>
      </w:r>
    </w:p>
    <w:p w:rsidR="007A71FC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rFonts w:cs="Arial"/>
          <w:sz w:val="21"/>
          <w:szCs w:val="21"/>
        </w:rPr>
        <w:t>Gayle Tule-</w:t>
      </w:r>
      <w:proofErr w:type="gramStart"/>
      <w:r w:rsidRPr="00100609">
        <w:rPr>
          <w:rFonts w:cs="Arial"/>
          <w:sz w:val="21"/>
          <w:szCs w:val="21"/>
        </w:rPr>
        <w:t>Chen</w:t>
      </w:r>
      <w:r w:rsidR="00E770A8">
        <w:rPr>
          <w:rFonts w:cs="Arial"/>
          <w:sz w:val="21"/>
          <w:szCs w:val="21"/>
        </w:rPr>
        <w:t xml:space="preserve"> </w:t>
      </w:r>
      <w:r w:rsidR="002A6DD4" w:rsidRPr="00100609">
        <w:rPr>
          <w:rFonts w:cs="Arial"/>
          <w:sz w:val="21"/>
          <w:szCs w:val="21"/>
        </w:rPr>
        <w:t xml:space="preserve"> </w:t>
      </w:r>
      <w:proofErr w:type="gramEnd"/>
      <w:r w:rsidRPr="00100609">
        <w:rPr>
          <w:sz w:val="21"/>
          <w:szCs w:val="21"/>
        </w:rPr>
        <w:fldChar w:fldCharType="begin"/>
      </w:r>
      <w:r w:rsidRPr="00100609">
        <w:rPr>
          <w:sz w:val="21"/>
          <w:szCs w:val="21"/>
        </w:rPr>
        <w:instrText xml:space="preserve"> HYPERLINK "mailto:gtulechen@aapcho.org" </w:instrText>
      </w:r>
      <w:r w:rsidRPr="00100609">
        <w:rPr>
          <w:sz w:val="21"/>
          <w:szCs w:val="21"/>
        </w:rPr>
        <w:fldChar w:fldCharType="separate"/>
      </w:r>
      <w:r w:rsidRPr="00100609">
        <w:rPr>
          <w:rStyle w:val="Hyperlink"/>
          <w:sz w:val="21"/>
          <w:szCs w:val="21"/>
        </w:rPr>
        <w:t>gtulechen@aapcho.org</w:t>
      </w:r>
      <w:r w:rsidRPr="00100609">
        <w:rPr>
          <w:sz w:val="21"/>
          <w:szCs w:val="21"/>
        </w:rPr>
        <w:fldChar w:fldCharType="end"/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Dorothy Castille, Ph.D., Health Scientist Administrator</w:t>
      </w:r>
    </w:p>
    <w:p w:rsidR="00AD4DC0" w:rsidRPr="00100609" w:rsidRDefault="009F4370" w:rsidP="00AD4DC0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National </w:t>
      </w:r>
      <w:r w:rsidR="00AD4DC0" w:rsidRPr="00100609">
        <w:rPr>
          <w:sz w:val="21"/>
          <w:szCs w:val="21"/>
        </w:rPr>
        <w:t>Institute on Minority Healthy &amp; Health Disparities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6707 Democracy Boulevard, Suite 800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Bethesda, MD 20892-5465       </w:t>
      </w:r>
      <w:r w:rsidRPr="00100609">
        <w:rPr>
          <w:b/>
          <w:sz w:val="21"/>
          <w:szCs w:val="21"/>
        </w:rPr>
        <w:t>Phone</w:t>
      </w:r>
      <w:r w:rsidRPr="00100609">
        <w:rPr>
          <w:sz w:val="21"/>
          <w:szCs w:val="21"/>
        </w:rPr>
        <w:t>:  301-402-1366</w:t>
      </w:r>
    </w:p>
    <w:p w:rsidR="00AD4DC0" w:rsidRPr="00100609" w:rsidRDefault="00AD4DC0" w:rsidP="007A71FC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E-Mail:  </w:t>
      </w:r>
      <w:hyperlink r:id="rId15" w:history="1">
        <w:r w:rsidRPr="00100609">
          <w:rPr>
            <w:rStyle w:val="Hyperlink"/>
            <w:sz w:val="21"/>
            <w:szCs w:val="21"/>
          </w:rPr>
          <w:t>Castilledm@mail.nih.gov</w:t>
        </w:r>
      </w:hyperlink>
    </w:p>
    <w:p w:rsidR="00AD4DC0" w:rsidRPr="00100609" w:rsidRDefault="00AD4DC0" w:rsidP="007A71FC">
      <w:pPr>
        <w:spacing w:after="0" w:line="240" w:lineRule="auto"/>
        <w:rPr>
          <w:sz w:val="21"/>
          <w:szCs w:val="21"/>
        </w:rPr>
      </w:pPr>
    </w:p>
    <w:p w:rsidR="00AD4DC0" w:rsidRPr="00100609" w:rsidRDefault="00AD4DC0" w:rsidP="007A71FC">
      <w:pPr>
        <w:spacing w:after="0" w:line="240" w:lineRule="auto"/>
        <w:rPr>
          <w:sz w:val="21"/>
          <w:szCs w:val="21"/>
        </w:rPr>
      </w:pPr>
    </w:p>
    <w:p w:rsidR="00664A46" w:rsidRPr="00100609" w:rsidRDefault="00664A46" w:rsidP="00664A46">
      <w:pPr>
        <w:spacing w:after="0" w:line="240" w:lineRule="auto"/>
        <w:rPr>
          <w:color w:val="000000"/>
          <w:sz w:val="21"/>
          <w:szCs w:val="21"/>
        </w:rPr>
      </w:pPr>
      <w:r w:rsidRPr="00100609">
        <w:rPr>
          <w:rFonts w:ascii="Calibri" w:hAnsi="Calibri"/>
          <w:color w:val="000000"/>
          <w:sz w:val="21"/>
          <w:szCs w:val="21"/>
        </w:rPr>
        <w:t>Kimberly T. Fowler, PhD</w:t>
      </w:r>
    </w:p>
    <w:p w:rsidR="00664A46" w:rsidRPr="00100609" w:rsidRDefault="00664A46" w:rsidP="00664A46">
      <w:pPr>
        <w:spacing w:after="0" w:line="240" w:lineRule="auto"/>
        <w:rPr>
          <w:color w:val="000000"/>
          <w:sz w:val="21"/>
          <w:szCs w:val="21"/>
        </w:rPr>
      </w:pPr>
      <w:r w:rsidRPr="00100609">
        <w:rPr>
          <w:rFonts w:ascii="Calibri" w:hAnsi="Calibri"/>
          <w:color w:val="000000"/>
          <w:sz w:val="21"/>
          <w:szCs w:val="21"/>
        </w:rPr>
        <w:t>Director of Technical Assistance and Research </w:t>
      </w:r>
    </w:p>
    <w:p w:rsidR="00664A46" w:rsidRPr="00100609" w:rsidRDefault="00664A46" w:rsidP="00664A46">
      <w:pPr>
        <w:spacing w:after="0" w:line="240" w:lineRule="auto"/>
        <w:rPr>
          <w:color w:val="000000"/>
          <w:sz w:val="21"/>
          <w:szCs w:val="21"/>
        </w:rPr>
      </w:pPr>
      <w:r w:rsidRPr="00100609">
        <w:rPr>
          <w:rFonts w:ascii="Calibri" w:hAnsi="Calibri"/>
          <w:color w:val="000000"/>
          <w:sz w:val="21"/>
          <w:szCs w:val="21"/>
        </w:rPr>
        <w:t>National Council of Urban Indian Health</w:t>
      </w:r>
    </w:p>
    <w:p w:rsidR="00664A46" w:rsidRPr="00100609" w:rsidRDefault="00664A46" w:rsidP="00664A46">
      <w:pPr>
        <w:spacing w:after="0" w:line="240" w:lineRule="auto"/>
        <w:rPr>
          <w:color w:val="000000"/>
          <w:sz w:val="21"/>
          <w:szCs w:val="21"/>
        </w:rPr>
      </w:pPr>
      <w:r w:rsidRPr="00100609">
        <w:rPr>
          <w:rFonts w:ascii="Calibri" w:hAnsi="Calibri"/>
          <w:color w:val="000000"/>
          <w:sz w:val="21"/>
          <w:szCs w:val="21"/>
        </w:rPr>
        <w:t>924 Pennsylvania Ave SE</w:t>
      </w:r>
    </w:p>
    <w:p w:rsidR="00664A46" w:rsidRPr="00100609" w:rsidRDefault="00664A46" w:rsidP="00664A46">
      <w:pPr>
        <w:spacing w:after="0" w:line="240" w:lineRule="auto"/>
        <w:rPr>
          <w:color w:val="000000"/>
          <w:sz w:val="21"/>
          <w:szCs w:val="21"/>
        </w:rPr>
      </w:pPr>
      <w:r w:rsidRPr="00100609">
        <w:rPr>
          <w:rFonts w:ascii="Calibri" w:hAnsi="Calibri"/>
          <w:color w:val="000000"/>
          <w:sz w:val="21"/>
          <w:szCs w:val="21"/>
        </w:rPr>
        <w:t>Washington, DC 20003</w:t>
      </w:r>
      <w:r w:rsidRPr="00100609"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 xml:space="preserve"> </w:t>
      </w:r>
      <w:r w:rsidRPr="00100609">
        <w:rPr>
          <w:b/>
          <w:color w:val="000000"/>
          <w:sz w:val="21"/>
          <w:szCs w:val="21"/>
        </w:rPr>
        <w:t xml:space="preserve">Phone:  </w:t>
      </w:r>
      <w:r w:rsidRPr="00100609">
        <w:rPr>
          <w:rFonts w:ascii="Calibri" w:hAnsi="Calibri"/>
          <w:color w:val="000000"/>
          <w:sz w:val="21"/>
          <w:szCs w:val="21"/>
        </w:rPr>
        <w:t xml:space="preserve"> 202-544-0344</w:t>
      </w:r>
    </w:p>
    <w:p w:rsidR="00664A46" w:rsidRPr="00100609" w:rsidRDefault="009227DE" w:rsidP="00664A46">
      <w:pPr>
        <w:spacing w:after="0" w:line="240" w:lineRule="auto"/>
        <w:rPr>
          <w:sz w:val="21"/>
          <w:szCs w:val="21"/>
        </w:rPr>
      </w:pPr>
      <w:r>
        <w:t xml:space="preserve">E-Mail: </w:t>
      </w:r>
      <w:hyperlink r:id="rId16" w:history="1">
        <w:r w:rsidR="00664A46" w:rsidRPr="00100609">
          <w:rPr>
            <w:rStyle w:val="Hyperlink"/>
            <w:rFonts w:ascii="Calibri" w:hAnsi="Calibri"/>
            <w:sz w:val="21"/>
            <w:szCs w:val="21"/>
          </w:rPr>
          <w:t>kfowler@ncuih.org</w:t>
        </w:r>
      </w:hyperlink>
    </w:p>
    <w:p w:rsidR="00664A46" w:rsidRDefault="00664A46" w:rsidP="007A71FC">
      <w:pPr>
        <w:spacing w:after="0" w:line="240" w:lineRule="auto"/>
        <w:rPr>
          <w:sz w:val="21"/>
          <w:szCs w:val="21"/>
        </w:rPr>
      </w:pPr>
    </w:p>
    <w:p w:rsidR="00664A46" w:rsidRDefault="00664A46" w:rsidP="007A71FC">
      <w:pPr>
        <w:spacing w:after="0" w:line="240" w:lineRule="auto"/>
        <w:rPr>
          <w:sz w:val="21"/>
          <w:szCs w:val="21"/>
        </w:rPr>
      </w:pPr>
    </w:p>
    <w:p w:rsidR="007A71FC" w:rsidRPr="00100609" w:rsidRDefault="00A52BA8" w:rsidP="007A71FC">
      <w:pPr>
        <w:spacing w:after="0" w:line="240" w:lineRule="auto"/>
        <w:rPr>
          <w:sz w:val="21"/>
          <w:szCs w:val="21"/>
        </w:rPr>
      </w:pPr>
      <w:proofErr w:type="spellStart"/>
      <w:r w:rsidRPr="00100609">
        <w:rPr>
          <w:sz w:val="21"/>
          <w:szCs w:val="21"/>
        </w:rPr>
        <w:t>Karyne</w:t>
      </w:r>
      <w:proofErr w:type="spellEnd"/>
      <w:r w:rsidRPr="00100609">
        <w:rPr>
          <w:sz w:val="21"/>
          <w:szCs w:val="21"/>
        </w:rPr>
        <w:t xml:space="preserve"> </w:t>
      </w:r>
      <w:r w:rsidR="007A71FC" w:rsidRPr="00100609">
        <w:rPr>
          <w:sz w:val="21"/>
          <w:szCs w:val="21"/>
        </w:rPr>
        <w:t xml:space="preserve">Jones, </w:t>
      </w:r>
      <w:proofErr w:type="gramStart"/>
      <w:r w:rsidR="00664A46">
        <w:rPr>
          <w:sz w:val="21"/>
          <w:szCs w:val="21"/>
        </w:rPr>
        <w:t xml:space="preserve">President </w:t>
      </w:r>
      <w:r w:rsidR="00664A46" w:rsidRPr="00100609">
        <w:rPr>
          <w:sz w:val="21"/>
          <w:szCs w:val="21"/>
        </w:rPr>
        <w:t>&amp;</w:t>
      </w:r>
      <w:proofErr w:type="gramEnd"/>
      <w:r w:rsidR="007A71FC" w:rsidRPr="00100609">
        <w:rPr>
          <w:sz w:val="21"/>
          <w:szCs w:val="21"/>
        </w:rPr>
        <w:t xml:space="preserve"> CEO</w:t>
      </w:r>
    </w:p>
    <w:p w:rsidR="007A71FC" w:rsidRPr="00100609" w:rsidRDefault="007A71FC" w:rsidP="007A71FC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National Caucus and Center on Black Aging, Inc</w:t>
      </w:r>
      <w:r w:rsidR="004E15A5">
        <w:rPr>
          <w:sz w:val="21"/>
          <w:szCs w:val="21"/>
        </w:rPr>
        <w:t>.</w:t>
      </w:r>
    </w:p>
    <w:p w:rsidR="00A52BA8" w:rsidRPr="00100609" w:rsidRDefault="00A52BA8" w:rsidP="007A71FC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1220 L Street NW, Suite 800</w:t>
      </w:r>
    </w:p>
    <w:p w:rsidR="00A52BA8" w:rsidRPr="00100609" w:rsidRDefault="00A52BA8" w:rsidP="007A71FC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Washington, D.C. 20005</w:t>
      </w:r>
      <w:r w:rsidR="00270F49" w:rsidRPr="00100609">
        <w:rPr>
          <w:sz w:val="21"/>
          <w:szCs w:val="21"/>
        </w:rPr>
        <w:t xml:space="preserve">       </w:t>
      </w:r>
      <w:r w:rsidRPr="00100609">
        <w:rPr>
          <w:b/>
          <w:sz w:val="21"/>
          <w:szCs w:val="21"/>
        </w:rPr>
        <w:t>Phone</w:t>
      </w:r>
      <w:r w:rsidRPr="00100609">
        <w:rPr>
          <w:sz w:val="21"/>
          <w:szCs w:val="21"/>
        </w:rPr>
        <w:t>:  202-637-8400</w:t>
      </w:r>
    </w:p>
    <w:p w:rsidR="00A52BA8" w:rsidRPr="00100609" w:rsidRDefault="00A52BA8" w:rsidP="007A71FC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E-Mail:  </w:t>
      </w:r>
      <w:hyperlink r:id="rId17" w:history="1">
        <w:r w:rsidR="00545F49" w:rsidRPr="00100609">
          <w:rPr>
            <w:rStyle w:val="Hyperlink"/>
            <w:sz w:val="21"/>
            <w:szCs w:val="21"/>
          </w:rPr>
          <w:t>KJones@ncba-aging.org</w:t>
        </w:r>
      </w:hyperlink>
    </w:p>
    <w:p w:rsidR="00545F49" w:rsidRPr="00100609" w:rsidRDefault="00545F49" w:rsidP="007A71FC">
      <w:pPr>
        <w:spacing w:after="0" w:line="240" w:lineRule="auto"/>
        <w:rPr>
          <w:sz w:val="21"/>
          <w:szCs w:val="21"/>
        </w:rPr>
      </w:pPr>
    </w:p>
    <w:p w:rsidR="00AD4DC0" w:rsidRPr="00100609" w:rsidRDefault="00AD4DC0" w:rsidP="007A71FC">
      <w:pPr>
        <w:spacing w:after="0" w:line="240" w:lineRule="auto"/>
        <w:rPr>
          <w:sz w:val="21"/>
          <w:szCs w:val="21"/>
        </w:rPr>
      </w:pP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Craig A. Kennedy, M.P.H., Executive Director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Association of Clinicians for the Underserved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1420 Spring Hill Road, Suite 600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McLean, VA 22102       </w:t>
      </w:r>
      <w:r w:rsidRPr="00100609">
        <w:rPr>
          <w:b/>
          <w:sz w:val="21"/>
          <w:szCs w:val="21"/>
        </w:rPr>
        <w:t>Phone</w:t>
      </w:r>
      <w:r w:rsidRPr="00100609">
        <w:rPr>
          <w:sz w:val="21"/>
          <w:szCs w:val="21"/>
        </w:rPr>
        <w:t>:  703.442.5318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E-Mail:  </w:t>
      </w:r>
      <w:hyperlink r:id="rId18" w:history="1">
        <w:r w:rsidRPr="00100609">
          <w:rPr>
            <w:rStyle w:val="Hyperlink"/>
            <w:sz w:val="21"/>
            <w:szCs w:val="21"/>
          </w:rPr>
          <w:t>ckennedy@clinicians.org</w:t>
        </w:r>
      </w:hyperlink>
    </w:p>
    <w:p w:rsidR="00BE7CCA" w:rsidRDefault="00BE7CCA" w:rsidP="007A71FC">
      <w:pPr>
        <w:spacing w:after="0" w:line="240" w:lineRule="auto"/>
        <w:rPr>
          <w:sz w:val="21"/>
          <w:szCs w:val="21"/>
        </w:rPr>
      </w:pPr>
    </w:p>
    <w:p w:rsidR="00664A46" w:rsidRPr="00100609" w:rsidRDefault="00664A46" w:rsidP="00664A46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lastRenderedPageBreak/>
        <w:t>Vivian Lasley-Bibbs, MPH</w:t>
      </w:r>
    </w:p>
    <w:p w:rsidR="00664A46" w:rsidRPr="00100609" w:rsidRDefault="00664A46" w:rsidP="00664A46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Region IV Board Member</w:t>
      </w:r>
    </w:p>
    <w:p w:rsidR="00664A46" w:rsidRPr="00100609" w:rsidRDefault="00664A46" w:rsidP="00664A46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National Association of State Offices of Minority Health </w:t>
      </w:r>
    </w:p>
    <w:p w:rsidR="00664A46" w:rsidRPr="00100609" w:rsidRDefault="00664A46" w:rsidP="00664A46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Office of Health Equity</w:t>
      </w:r>
    </w:p>
    <w:p w:rsidR="00664A46" w:rsidRPr="00100609" w:rsidRDefault="00664A46" w:rsidP="00664A46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KY Dept. for Public Health   </w:t>
      </w:r>
      <w:r w:rsidRPr="00100609">
        <w:rPr>
          <w:b/>
          <w:sz w:val="21"/>
          <w:szCs w:val="21"/>
        </w:rPr>
        <w:t xml:space="preserve">Phone: </w:t>
      </w:r>
      <w:r w:rsidRPr="00100609">
        <w:rPr>
          <w:sz w:val="21"/>
          <w:szCs w:val="21"/>
        </w:rPr>
        <w:t xml:space="preserve">502-564-3970 </w:t>
      </w:r>
    </w:p>
    <w:p w:rsidR="00664A46" w:rsidRPr="00100609" w:rsidRDefault="00664A46" w:rsidP="00664A46">
      <w:pPr>
        <w:spacing w:after="0" w:line="240" w:lineRule="auto"/>
        <w:rPr>
          <w:color w:val="1F497D"/>
          <w:sz w:val="21"/>
          <w:szCs w:val="21"/>
        </w:rPr>
      </w:pPr>
      <w:r w:rsidRPr="00100609">
        <w:rPr>
          <w:sz w:val="21"/>
          <w:szCs w:val="21"/>
        </w:rPr>
        <w:t>ext. 4074</w:t>
      </w:r>
    </w:p>
    <w:p w:rsidR="00664A46" w:rsidRPr="00100609" w:rsidRDefault="00664A46" w:rsidP="00664A46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E-mail: </w:t>
      </w:r>
      <w:hyperlink r:id="rId19" w:history="1">
        <w:r w:rsidRPr="00100609">
          <w:rPr>
            <w:rStyle w:val="Hyperlink"/>
            <w:sz w:val="21"/>
            <w:szCs w:val="21"/>
          </w:rPr>
          <w:t>Vivian.lasley-bibbs@ky.gov</w:t>
        </w:r>
      </w:hyperlink>
    </w:p>
    <w:p w:rsidR="00664A46" w:rsidRPr="00100609" w:rsidRDefault="00664A46" w:rsidP="00664A46">
      <w:pPr>
        <w:spacing w:after="0" w:line="240" w:lineRule="auto"/>
        <w:rPr>
          <w:sz w:val="21"/>
          <w:szCs w:val="21"/>
        </w:rPr>
      </w:pPr>
    </w:p>
    <w:p w:rsidR="00664A46" w:rsidRDefault="00664A46" w:rsidP="00664A46">
      <w:pPr>
        <w:spacing w:after="0" w:line="240" w:lineRule="auto"/>
        <w:rPr>
          <w:bCs/>
          <w:sz w:val="21"/>
          <w:szCs w:val="21"/>
        </w:rPr>
      </w:pPr>
    </w:p>
    <w:p w:rsidR="00664A46" w:rsidRPr="00664A46" w:rsidRDefault="00664A46" w:rsidP="00664A46">
      <w:pPr>
        <w:spacing w:after="0" w:line="240" w:lineRule="auto"/>
        <w:rPr>
          <w:bCs/>
          <w:sz w:val="21"/>
          <w:szCs w:val="21"/>
        </w:rPr>
      </w:pPr>
      <w:r w:rsidRPr="00664A46">
        <w:rPr>
          <w:bCs/>
          <w:sz w:val="21"/>
          <w:szCs w:val="21"/>
        </w:rPr>
        <w:t>Monica Valdes Lupi, JD, MPH</w:t>
      </w:r>
    </w:p>
    <w:p w:rsidR="00664A46" w:rsidRPr="00664A46" w:rsidRDefault="00664A46" w:rsidP="00664A46">
      <w:pPr>
        <w:spacing w:after="0" w:line="240" w:lineRule="auto"/>
        <w:rPr>
          <w:sz w:val="21"/>
          <w:szCs w:val="21"/>
        </w:rPr>
      </w:pPr>
      <w:r w:rsidRPr="00664A46">
        <w:rPr>
          <w:sz w:val="21"/>
          <w:szCs w:val="21"/>
        </w:rPr>
        <w:t xml:space="preserve">Chief Program Officer, Health Systems Transformation </w:t>
      </w:r>
    </w:p>
    <w:p w:rsidR="00664A46" w:rsidRPr="00664A46" w:rsidRDefault="00664A46" w:rsidP="00664A46">
      <w:pPr>
        <w:spacing w:after="0" w:line="240" w:lineRule="auto"/>
        <w:rPr>
          <w:sz w:val="21"/>
          <w:szCs w:val="21"/>
        </w:rPr>
      </w:pPr>
      <w:r w:rsidRPr="00664A46">
        <w:rPr>
          <w:sz w:val="21"/>
          <w:szCs w:val="21"/>
        </w:rPr>
        <w:t>Association of State and Territorial Health Officials</w:t>
      </w:r>
    </w:p>
    <w:p w:rsidR="00664A46" w:rsidRPr="00664A46" w:rsidRDefault="00664A46" w:rsidP="00664A46">
      <w:pPr>
        <w:spacing w:after="0" w:line="240" w:lineRule="auto"/>
        <w:rPr>
          <w:sz w:val="21"/>
          <w:szCs w:val="21"/>
        </w:rPr>
      </w:pPr>
      <w:r w:rsidRPr="00664A46">
        <w:rPr>
          <w:sz w:val="21"/>
          <w:szCs w:val="21"/>
        </w:rPr>
        <w:t>2231 Crystal Drive, Suite 450</w:t>
      </w:r>
    </w:p>
    <w:p w:rsidR="00664A46" w:rsidRPr="00664A46" w:rsidRDefault="00664A46" w:rsidP="00664A46">
      <w:pPr>
        <w:spacing w:after="0" w:line="240" w:lineRule="auto"/>
        <w:rPr>
          <w:sz w:val="21"/>
          <w:szCs w:val="21"/>
        </w:rPr>
      </w:pPr>
      <w:r w:rsidRPr="00664A46">
        <w:rPr>
          <w:sz w:val="21"/>
          <w:szCs w:val="21"/>
        </w:rPr>
        <w:t>Arlington, VA  22202</w: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Phone: </w:t>
      </w:r>
      <w:r w:rsidRPr="00664A46">
        <w:rPr>
          <w:sz w:val="21"/>
          <w:szCs w:val="21"/>
        </w:rPr>
        <w:t>202.371.9090</w:t>
      </w:r>
    </w:p>
    <w:p w:rsidR="00664A46" w:rsidRPr="00664A46" w:rsidRDefault="009227DE" w:rsidP="00664A46">
      <w:pPr>
        <w:spacing w:after="0" w:line="240" w:lineRule="auto"/>
        <w:rPr>
          <w:sz w:val="21"/>
          <w:szCs w:val="21"/>
        </w:rPr>
      </w:pPr>
      <w:r>
        <w:t xml:space="preserve">E-Mail: </w:t>
      </w:r>
      <w:hyperlink r:id="rId20" w:history="1">
        <w:r w:rsidR="00664A46" w:rsidRPr="00664A46">
          <w:rPr>
            <w:rStyle w:val="Hyperlink"/>
            <w:sz w:val="21"/>
            <w:szCs w:val="21"/>
          </w:rPr>
          <w:t>MLupi@astho.org</w:t>
        </w:r>
      </w:hyperlink>
    </w:p>
    <w:p w:rsidR="00664A46" w:rsidRDefault="00664A46" w:rsidP="007A71FC">
      <w:pPr>
        <w:spacing w:after="0" w:line="240" w:lineRule="auto"/>
        <w:rPr>
          <w:sz w:val="21"/>
          <w:szCs w:val="21"/>
        </w:rPr>
      </w:pPr>
    </w:p>
    <w:p w:rsidR="00664A46" w:rsidRDefault="00664A46" w:rsidP="007A71FC">
      <w:pPr>
        <w:spacing w:after="0" w:line="240" w:lineRule="auto"/>
        <w:rPr>
          <w:sz w:val="21"/>
          <w:szCs w:val="21"/>
        </w:rPr>
      </w:pPr>
    </w:p>
    <w:p w:rsidR="007A71FC" w:rsidRPr="00100609" w:rsidRDefault="00717DD7" w:rsidP="007A71FC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Al</w:t>
      </w:r>
      <w:r w:rsidR="0001239D" w:rsidRPr="00100609">
        <w:rPr>
          <w:sz w:val="21"/>
          <w:szCs w:val="21"/>
        </w:rPr>
        <w:t>an Morgan, Chief Executive Office</w:t>
      </w:r>
      <w:r w:rsidR="00AD4DC0" w:rsidRPr="00100609">
        <w:rPr>
          <w:sz w:val="21"/>
          <w:szCs w:val="21"/>
        </w:rPr>
        <w:t>r</w:t>
      </w:r>
    </w:p>
    <w:p w:rsidR="007A71FC" w:rsidRPr="00100609" w:rsidRDefault="007A71FC" w:rsidP="007A71FC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National Rural Health Association</w:t>
      </w:r>
    </w:p>
    <w:p w:rsidR="0001239D" w:rsidRPr="00100609" w:rsidRDefault="0001239D" w:rsidP="0001239D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1025 Vermont Ave., NW; Suite 1100</w:t>
      </w:r>
    </w:p>
    <w:p w:rsidR="0001239D" w:rsidRPr="00100609" w:rsidRDefault="0001239D" w:rsidP="0001239D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Washington, DC 20005</w:t>
      </w:r>
      <w:r w:rsidR="00270F49" w:rsidRPr="00100609">
        <w:rPr>
          <w:sz w:val="21"/>
          <w:szCs w:val="21"/>
        </w:rPr>
        <w:t xml:space="preserve">       </w:t>
      </w:r>
      <w:r w:rsidRPr="00100609">
        <w:rPr>
          <w:b/>
          <w:sz w:val="21"/>
          <w:szCs w:val="21"/>
        </w:rPr>
        <w:t>Phone</w:t>
      </w:r>
      <w:r w:rsidRPr="00100609">
        <w:rPr>
          <w:sz w:val="21"/>
          <w:szCs w:val="21"/>
        </w:rPr>
        <w:t>:  202-639-0550</w:t>
      </w:r>
    </w:p>
    <w:p w:rsidR="0001239D" w:rsidRPr="00100609" w:rsidRDefault="0001239D" w:rsidP="0001239D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E-Mail:  </w:t>
      </w:r>
      <w:hyperlink r:id="rId21" w:history="1">
        <w:r w:rsidR="00545F49" w:rsidRPr="00100609">
          <w:rPr>
            <w:rStyle w:val="Hyperlink"/>
            <w:sz w:val="21"/>
            <w:szCs w:val="21"/>
          </w:rPr>
          <w:t>morgan@NRHArural.org</w:t>
        </w:r>
      </w:hyperlink>
    </w:p>
    <w:p w:rsidR="00AD4DC0" w:rsidRPr="00100609" w:rsidRDefault="00AD4DC0" w:rsidP="007A71FC">
      <w:pPr>
        <w:spacing w:after="0" w:line="240" w:lineRule="auto"/>
        <w:rPr>
          <w:sz w:val="21"/>
          <w:szCs w:val="21"/>
        </w:rPr>
      </w:pPr>
    </w:p>
    <w:p w:rsidR="00AD4DC0" w:rsidRPr="00100609" w:rsidRDefault="00AD4DC0" w:rsidP="007A71FC">
      <w:pPr>
        <w:spacing w:after="0" w:line="240" w:lineRule="auto"/>
        <w:rPr>
          <w:sz w:val="21"/>
          <w:szCs w:val="21"/>
        </w:rPr>
      </w:pP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Elena Rios, MD., </w:t>
      </w:r>
      <w:proofErr w:type="gramStart"/>
      <w:r w:rsidRPr="00100609">
        <w:rPr>
          <w:sz w:val="21"/>
          <w:szCs w:val="21"/>
        </w:rPr>
        <w:t>MSPH.,</w:t>
      </w:r>
      <w:proofErr w:type="gramEnd"/>
      <w:r w:rsidRPr="00100609">
        <w:rPr>
          <w:sz w:val="21"/>
          <w:szCs w:val="21"/>
        </w:rPr>
        <w:t xml:space="preserve"> President &amp; CEO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National Hispanic Medical Association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1920 L St NW #725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Washington, DC 20036       </w:t>
      </w:r>
      <w:r w:rsidRPr="00100609">
        <w:rPr>
          <w:b/>
          <w:sz w:val="21"/>
          <w:szCs w:val="21"/>
        </w:rPr>
        <w:t>Phone</w:t>
      </w:r>
      <w:r w:rsidRPr="00100609">
        <w:rPr>
          <w:sz w:val="21"/>
          <w:szCs w:val="21"/>
        </w:rPr>
        <w:t>:  202.628.5895</w:t>
      </w:r>
    </w:p>
    <w:p w:rsidR="00AD4DC0" w:rsidRPr="00100609" w:rsidRDefault="00AD4DC0" w:rsidP="00AD4DC0">
      <w:pPr>
        <w:spacing w:after="0" w:line="240" w:lineRule="auto"/>
        <w:rPr>
          <w:rStyle w:val="Hyperlink"/>
          <w:sz w:val="21"/>
          <w:szCs w:val="21"/>
        </w:rPr>
      </w:pPr>
      <w:r w:rsidRPr="00100609">
        <w:rPr>
          <w:sz w:val="21"/>
          <w:szCs w:val="21"/>
        </w:rPr>
        <w:t xml:space="preserve">E-mail: Kessia Cruz </w:t>
      </w:r>
      <w:hyperlink r:id="rId22" w:history="1">
        <w:r w:rsidRPr="00100609">
          <w:rPr>
            <w:rStyle w:val="Hyperlink"/>
            <w:sz w:val="21"/>
            <w:szCs w:val="21"/>
          </w:rPr>
          <w:t>nhma@nhmamd.org</w:t>
        </w:r>
      </w:hyperlink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</w:p>
    <w:p w:rsidR="00664A46" w:rsidRDefault="00664A46" w:rsidP="00AD4DC0">
      <w:pPr>
        <w:spacing w:after="0" w:line="240" w:lineRule="auto"/>
        <w:rPr>
          <w:sz w:val="21"/>
          <w:szCs w:val="21"/>
        </w:rPr>
      </w:pP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Lawrence Sanders, President 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>National Medical Association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8403 Colesville Road - Suite 820 </w:t>
      </w:r>
    </w:p>
    <w:p w:rsidR="00AD4DC0" w:rsidRPr="00100609" w:rsidRDefault="00AD4DC0" w:rsidP="00AD4DC0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Silver Spring, MD 20910       </w:t>
      </w:r>
      <w:r w:rsidRPr="00100609">
        <w:rPr>
          <w:b/>
          <w:sz w:val="21"/>
          <w:szCs w:val="21"/>
        </w:rPr>
        <w:t>Phone</w:t>
      </w:r>
      <w:r w:rsidRPr="00100609">
        <w:rPr>
          <w:sz w:val="21"/>
          <w:szCs w:val="21"/>
        </w:rPr>
        <w:t>:  202-347-1895</w:t>
      </w:r>
    </w:p>
    <w:p w:rsidR="002A6DD4" w:rsidRPr="00100609" w:rsidRDefault="00AD4DC0" w:rsidP="00536616">
      <w:pPr>
        <w:spacing w:after="0" w:line="240" w:lineRule="auto"/>
        <w:rPr>
          <w:sz w:val="21"/>
          <w:szCs w:val="21"/>
        </w:rPr>
      </w:pPr>
      <w:r w:rsidRPr="00100609">
        <w:rPr>
          <w:sz w:val="21"/>
          <w:szCs w:val="21"/>
        </w:rPr>
        <w:t xml:space="preserve">E-Mail:  </w:t>
      </w:r>
      <w:hyperlink r:id="rId23" w:history="1">
        <w:r w:rsidR="006E1B26" w:rsidRPr="00100609">
          <w:rPr>
            <w:rStyle w:val="Hyperlink"/>
            <w:sz w:val="21"/>
            <w:szCs w:val="21"/>
          </w:rPr>
          <w:t>lsanders@msm.edu</w:t>
        </w:r>
      </w:hyperlink>
      <w:r w:rsidR="006E1B26" w:rsidRPr="00100609">
        <w:rPr>
          <w:sz w:val="21"/>
          <w:szCs w:val="21"/>
        </w:rPr>
        <w:t xml:space="preserve">  </w:t>
      </w:r>
    </w:p>
    <w:p w:rsidR="00AD4DC0" w:rsidRDefault="009227DE" w:rsidP="005366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 w:rsidR="006E1B26">
        <w:rPr>
          <w:sz w:val="20"/>
          <w:szCs w:val="20"/>
        </w:rPr>
        <w:t xml:space="preserve">Carla </w:t>
      </w:r>
      <w:proofErr w:type="spellStart"/>
      <w:r w:rsidR="006E1B26">
        <w:rPr>
          <w:sz w:val="20"/>
          <w:szCs w:val="20"/>
        </w:rPr>
        <w:t>Welborn</w:t>
      </w:r>
      <w:proofErr w:type="spellEnd"/>
      <w:r w:rsidR="006E1B26">
        <w:rPr>
          <w:sz w:val="20"/>
          <w:szCs w:val="20"/>
        </w:rPr>
        <w:t xml:space="preserve"> </w:t>
      </w:r>
      <w:r>
        <w:rPr>
          <w:sz w:val="20"/>
          <w:szCs w:val="20"/>
        </w:rPr>
        <w:t>(Assistant)</w:t>
      </w:r>
      <w:r w:rsidR="006E1B26">
        <w:rPr>
          <w:sz w:val="20"/>
          <w:szCs w:val="20"/>
        </w:rPr>
        <w:t xml:space="preserve"> </w:t>
      </w:r>
      <w:hyperlink r:id="rId24" w:history="1">
        <w:r w:rsidR="006E1B26" w:rsidRPr="006F7A16">
          <w:rPr>
            <w:rStyle w:val="Hyperlink"/>
            <w:sz w:val="20"/>
            <w:szCs w:val="20"/>
          </w:rPr>
          <w:t>cmwelborn@hotmail.com</w:t>
        </w:r>
      </w:hyperlink>
      <w:r w:rsidR="006E1B26">
        <w:rPr>
          <w:sz w:val="20"/>
          <w:szCs w:val="20"/>
        </w:rPr>
        <w:t xml:space="preserve"> </w:t>
      </w:r>
    </w:p>
    <w:p w:rsidR="00664A46" w:rsidRDefault="00664A46" w:rsidP="00536616">
      <w:pPr>
        <w:spacing w:after="0" w:line="240" w:lineRule="auto"/>
        <w:rPr>
          <w:sz w:val="20"/>
          <w:szCs w:val="20"/>
        </w:rPr>
      </w:pPr>
    </w:p>
    <w:p w:rsidR="00664A46" w:rsidRPr="0029130C" w:rsidRDefault="00664A46" w:rsidP="00536616">
      <w:pPr>
        <w:spacing w:after="0" w:line="240" w:lineRule="auto"/>
        <w:rPr>
          <w:sz w:val="20"/>
          <w:szCs w:val="20"/>
        </w:rPr>
      </w:pPr>
    </w:p>
    <w:sectPr w:rsidR="00664A46" w:rsidRPr="0029130C" w:rsidSect="00270F49">
      <w:type w:val="continuous"/>
      <w:pgSz w:w="12240" w:h="15840"/>
      <w:pgMar w:top="1260" w:right="900" w:bottom="99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FF" w:rsidRDefault="003104FF" w:rsidP="008D28DE">
      <w:pPr>
        <w:spacing w:after="0" w:line="240" w:lineRule="auto"/>
      </w:pPr>
      <w:r>
        <w:separator/>
      </w:r>
    </w:p>
  </w:endnote>
  <w:endnote w:type="continuationSeparator" w:id="0">
    <w:p w:rsidR="003104FF" w:rsidRDefault="003104FF" w:rsidP="008D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DE" w:rsidRDefault="008D28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DE" w:rsidRDefault="008D28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DE" w:rsidRDefault="008D2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FF" w:rsidRDefault="003104FF" w:rsidP="008D28DE">
      <w:pPr>
        <w:spacing w:after="0" w:line="240" w:lineRule="auto"/>
      </w:pPr>
      <w:r>
        <w:separator/>
      </w:r>
    </w:p>
  </w:footnote>
  <w:footnote w:type="continuationSeparator" w:id="0">
    <w:p w:rsidR="003104FF" w:rsidRDefault="003104FF" w:rsidP="008D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DE" w:rsidRDefault="008D2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324707"/>
      <w:docPartObj>
        <w:docPartGallery w:val="Watermarks"/>
        <w:docPartUnique/>
      </w:docPartObj>
    </w:sdtPr>
    <w:sdtEndPr/>
    <w:sdtContent>
      <w:p w:rsidR="008D28DE" w:rsidRDefault="0038010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DE" w:rsidRDefault="008D2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C"/>
    <w:rsid w:val="0001239D"/>
    <w:rsid w:val="00100609"/>
    <w:rsid w:val="00124735"/>
    <w:rsid w:val="001C3C25"/>
    <w:rsid w:val="0020629E"/>
    <w:rsid w:val="00270F49"/>
    <w:rsid w:val="0029130C"/>
    <w:rsid w:val="002A6DD4"/>
    <w:rsid w:val="003104FF"/>
    <w:rsid w:val="00350C46"/>
    <w:rsid w:val="0037363F"/>
    <w:rsid w:val="0038010F"/>
    <w:rsid w:val="003A5551"/>
    <w:rsid w:val="0047565A"/>
    <w:rsid w:val="004E15A5"/>
    <w:rsid w:val="005058A7"/>
    <w:rsid w:val="00536616"/>
    <w:rsid w:val="00545F49"/>
    <w:rsid w:val="00664A46"/>
    <w:rsid w:val="00672FD3"/>
    <w:rsid w:val="006B6248"/>
    <w:rsid w:val="006E1B26"/>
    <w:rsid w:val="006F3103"/>
    <w:rsid w:val="00717DD7"/>
    <w:rsid w:val="007A71FC"/>
    <w:rsid w:val="008A769B"/>
    <w:rsid w:val="008D28DE"/>
    <w:rsid w:val="00915B7E"/>
    <w:rsid w:val="009227DE"/>
    <w:rsid w:val="00961087"/>
    <w:rsid w:val="009F4370"/>
    <w:rsid w:val="00A52BA8"/>
    <w:rsid w:val="00A93BE9"/>
    <w:rsid w:val="00AA5919"/>
    <w:rsid w:val="00AD4DC0"/>
    <w:rsid w:val="00AD5336"/>
    <w:rsid w:val="00B67BFA"/>
    <w:rsid w:val="00BE7CCA"/>
    <w:rsid w:val="00CE71E2"/>
    <w:rsid w:val="00CF7E9A"/>
    <w:rsid w:val="00E44D42"/>
    <w:rsid w:val="00E770A8"/>
    <w:rsid w:val="00FA7298"/>
    <w:rsid w:val="00FB4CD7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2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DE"/>
  </w:style>
  <w:style w:type="paragraph" w:styleId="Footer">
    <w:name w:val="footer"/>
    <w:basedOn w:val="Normal"/>
    <w:link w:val="FooterChar"/>
    <w:uiPriority w:val="99"/>
    <w:unhideWhenUsed/>
    <w:rsid w:val="008D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2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DE"/>
  </w:style>
  <w:style w:type="paragraph" w:styleId="Footer">
    <w:name w:val="footer"/>
    <w:basedOn w:val="Normal"/>
    <w:link w:val="FooterChar"/>
    <w:uiPriority w:val="99"/>
    <w:unhideWhenUsed/>
    <w:rsid w:val="008D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edra@uw.edu" TargetMode="External"/><Relationship Id="rId18" Type="http://schemas.openxmlformats.org/officeDocument/2006/relationships/hyperlink" Target="mailto:ckennedy@clinicians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organ@NRHArural.org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KJones@ncba-aging.or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fowler@ncuih.org" TargetMode="External"/><Relationship Id="rId20" Type="http://schemas.openxmlformats.org/officeDocument/2006/relationships/hyperlink" Target="mailto:MLupi@astho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cmwelborn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stilledm@mail.nih.gov" TargetMode="External"/><Relationship Id="rId23" Type="http://schemas.openxmlformats.org/officeDocument/2006/relationships/hyperlink" Target="mailto:lsanders@msm.edu" TargetMode="External"/><Relationship Id="rId10" Type="http://schemas.openxmlformats.org/officeDocument/2006/relationships/footer" Target="footer2.xml"/><Relationship Id="rId19" Type="http://schemas.openxmlformats.org/officeDocument/2006/relationships/hyperlink" Target="mailto:Vivian.lasley-bibbs@ky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effc@aapcho.org" TargetMode="External"/><Relationship Id="rId22" Type="http://schemas.openxmlformats.org/officeDocument/2006/relationships/hyperlink" Target="mailto:nhma@nhma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Marline King</dc:creator>
  <cp:lastModifiedBy>Windows User</cp:lastModifiedBy>
  <cp:revision>2</cp:revision>
  <cp:lastPrinted>2015-01-13T15:23:00Z</cp:lastPrinted>
  <dcterms:created xsi:type="dcterms:W3CDTF">2015-10-20T17:49:00Z</dcterms:created>
  <dcterms:modified xsi:type="dcterms:W3CDTF">2015-10-20T17:49:00Z</dcterms:modified>
</cp:coreProperties>
</file>