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13" w:rsidRDefault="00EA7513" w:rsidP="008168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EPA ICR # 2434.49, OMB # 2010-0042</w:t>
      </w:r>
      <w:bookmarkStart w:id="0" w:name="_GoBack"/>
      <w:bookmarkEnd w:id="0"/>
    </w:p>
    <w:p w:rsidR="00827598" w:rsidRPr="00827598" w:rsidRDefault="00827598" w:rsidP="008168E6">
      <w:pPr>
        <w:rPr>
          <w:rFonts w:ascii="Times New Roman" w:hAnsi="Times New Roman" w:cs="Times New Roman"/>
          <w:b/>
          <w:sz w:val="24"/>
          <w:szCs w:val="24"/>
        </w:rPr>
      </w:pPr>
      <w:r w:rsidRPr="00827598">
        <w:rPr>
          <w:rFonts w:ascii="Times New Roman" w:hAnsi="Times New Roman" w:cs="Times New Roman"/>
          <w:b/>
          <w:sz w:val="24"/>
          <w:szCs w:val="24"/>
        </w:rPr>
        <w:t>2016 ENERGY STAR Partner of the Year Awards Satisfaction Survey</w:t>
      </w:r>
    </w:p>
    <w:p w:rsidR="008168E6" w:rsidRPr="008168E6" w:rsidRDefault="008168E6" w:rsidP="008168E6">
      <w:pPr>
        <w:rPr>
          <w:rFonts w:ascii="Times New Roman" w:hAnsi="Times New Roman" w:cs="Times New Roman"/>
          <w:sz w:val="24"/>
          <w:szCs w:val="24"/>
        </w:rPr>
      </w:pPr>
      <w:r w:rsidRPr="008168E6">
        <w:rPr>
          <w:rFonts w:ascii="Times New Roman" w:hAnsi="Times New Roman" w:cs="Times New Roman"/>
          <w:sz w:val="24"/>
          <w:szCs w:val="24"/>
        </w:rPr>
        <w:t>EPA is interested in receiving your voluntary feedback about the April 13, 2016 ENERGY STAR Partner of the Year Awards event. Participation in this survey is completely voluntary</w:t>
      </w:r>
      <w:r w:rsidR="00827598">
        <w:rPr>
          <w:rFonts w:ascii="Times New Roman" w:hAnsi="Times New Roman" w:cs="Times New Roman"/>
          <w:sz w:val="24"/>
          <w:szCs w:val="24"/>
        </w:rPr>
        <w:t xml:space="preserve"> for the 973 attendees of the event</w:t>
      </w:r>
      <w:r w:rsidRPr="008168E6">
        <w:rPr>
          <w:rFonts w:ascii="Times New Roman" w:hAnsi="Times New Roman" w:cs="Times New Roman"/>
          <w:sz w:val="24"/>
          <w:szCs w:val="24"/>
        </w:rPr>
        <w:t>, and will be used to improve the quality of services at future similar events.</w:t>
      </w:r>
      <w:r w:rsidR="00827598">
        <w:rPr>
          <w:rFonts w:ascii="Times New Roman" w:hAnsi="Times New Roman" w:cs="Times New Roman"/>
          <w:sz w:val="24"/>
          <w:szCs w:val="24"/>
        </w:rPr>
        <w:t xml:space="preserve"> Each question includes a scale from 1 (very dissatisfied) to 5 (very satisfied) with 6 included (no basis to judge), EXCEPT for question #4 which has a different scale about length, and questions #6 and #7 provide open-ended comment boxes for you to provide your qualitative feedback. Thank you!</w:t>
      </w:r>
    </w:p>
    <w:p w:rsidR="00E45CC5" w:rsidRDefault="00E45CC5" w:rsidP="00965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5843">
        <w:rPr>
          <w:rFonts w:ascii="Times New Roman" w:hAnsi="Times New Roman" w:cs="Times New Roman"/>
          <w:sz w:val="24"/>
          <w:szCs w:val="24"/>
        </w:rPr>
        <w:t xml:space="preserve">How satisfied were you with the </w:t>
      </w:r>
      <w:r w:rsidR="00965843">
        <w:rPr>
          <w:rFonts w:ascii="Times New Roman" w:hAnsi="Times New Roman" w:cs="Times New Roman"/>
          <w:sz w:val="24"/>
          <w:szCs w:val="24"/>
        </w:rPr>
        <w:t xml:space="preserve">recognition provided by </w:t>
      </w:r>
      <w:r w:rsidRPr="00965843">
        <w:rPr>
          <w:rFonts w:ascii="Times New Roman" w:hAnsi="Times New Roman" w:cs="Times New Roman"/>
          <w:sz w:val="24"/>
          <w:szCs w:val="24"/>
        </w:rPr>
        <w:t>the Sustained Excellence awards</w:t>
      </w:r>
      <w:r w:rsidR="00965843">
        <w:rPr>
          <w:rFonts w:ascii="Times New Roman" w:hAnsi="Times New Roman" w:cs="Times New Roman"/>
          <w:sz w:val="24"/>
          <w:szCs w:val="24"/>
        </w:rPr>
        <w:t xml:space="preserve"> processional (the first major category of awards that were given)</w:t>
      </w:r>
      <w:r w:rsidRPr="00965843">
        <w:rPr>
          <w:rFonts w:ascii="Times New Roman" w:hAnsi="Times New Roman" w:cs="Times New Roman"/>
          <w:sz w:val="24"/>
          <w:szCs w:val="24"/>
        </w:rPr>
        <w:t>?</w:t>
      </w:r>
      <w:r w:rsidR="00FD7055" w:rsidRPr="00965843">
        <w:rPr>
          <w:rFonts w:ascii="Times New Roman" w:hAnsi="Times New Roman" w:cs="Times New Roman"/>
          <w:sz w:val="24"/>
          <w:szCs w:val="24"/>
        </w:rPr>
        <w:br/>
        <w:t>1: very dissatisfied, 2: dissatisfied, 3: neither dissatisfied nor satisfied, 4: satisfied, 5 very satisfied</w:t>
      </w:r>
      <w:r w:rsidR="00644047">
        <w:rPr>
          <w:rFonts w:ascii="Times New Roman" w:hAnsi="Times New Roman" w:cs="Times New Roman"/>
          <w:sz w:val="24"/>
          <w:szCs w:val="24"/>
        </w:rPr>
        <w:t>,</w:t>
      </w:r>
      <w:r w:rsidR="00FD7055" w:rsidRPr="00965843">
        <w:rPr>
          <w:rFonts w:ascii="Times New Roman" w:hAnsi="Times New Roman" w:cs="Times New Roman"/>
          <w:sz w:val="24"/>
          <w:szCs w:val="24"/>
        </w:rPr>
        <w:t xml:space="preserve"> 6: no basis to judge</w:t>
      </w:r>
    </w:p>
    <w:p w:rsidR="00965843" w:rsidRPr="00965843" w:rsidRDefault="00965843" w:rsidP="0096584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comment box with directions: “optional: tell us more”]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45CC5" w:rsidRDefault="00E45CC5" w:rsidP="00E4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satisfied were you with the sound levels in the ballroom?</w:t>
      </w:r>
      <w:r w:rsidR="00FD7055">
        <w:rPr>
          <w:rFonts w:ascii="Times New Roman" w:hAnsi="Times New Roman" w:cs="Times New Roman"/>
          <w:sz w:val="24"/>
          <w:szCs w:val="24"/>
        </w:rPr>
        <w:br/>
        <w:t>1: very dissatisfied, 2: dissatisfied, 3: neither dissatisfied nor satisfied, 4: satisfied, 5 very satisfied</w:t>
      </w:r>
      <w:r w:rsidR="00644047">
        <w:rPr>
          <w:rFonts w:ascii="Times New Roman" w:hAnsi="Times New Roman" w:cs="Times New Roman"/>
          <w:sz w:val="24"/>
          <w:szCs w:val="24"/>
        </w:rPr>
        <w:t xml:space="preserve">, </w:t>
      </w:r>
      <w:r w:rsidR="00FD7055">
        <w:rPr>
          <w:rFonts w:ascii="Times New Roman" w:hAnsi="Times New Roman" w:cs="Times New Roman"/>
          <w:sz w:val="24"/>
          <w:szCs w:val="24"/>
        </w:rPr>
        <w:t>6: no basis to judge</w:t>
      </w:r>
      <w:r w:rsidR="00965843">
        <w:rPr>
          <w:rFonts w:ascii="Times New Roman" w:hAnsi="Times New Roman" w:cs="Times New Roman"/>
          <w:sz w:val="24"/>
          <w:szCs w:val="24"/>
        </w:rPr>
        <w:br/>
        <w:t>[insert comment box with directions: “optional: tell us more”]</w:t>
      </w:r>
      <w:r w:rsidR="00965843">
        <w:rPr>
          <w:rFonts w:ascii="Times New Roman" w:hAnsi="Times New Roman" w:cs="Times New Roman"/>
          <w:sz w:val="24"/>
          <w:szCs w:val="24"/>
        </w:rPr>
        <w:br/>
      </w:r>
    </w:p>
    <w:p w:rsidR="00E45CC5" w:rsidRDefault="00E45CC5" w:rsidP="00E4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satisfied were you with the visuals (video/PowerPoint/monitors) in the ballroom?</w:t>
      </w:r>
      <w:r w:rsidR="00FD7055">
        <w:rPr>
          <w:rFonts w:ascii="Times New Roman" w:hAnsi="Times New Roman" w:cs="Times New Roman"/>
          <w:sz w:val="24"/>
          <w:szCs w:val="24"/>
        </w:rPr>
        <w:br/>
        <w:t xml:space="preserve">1: very dissatisfied, 2: dissatisfied, 3: neither dissatisfied nor satisfied, 4: satisfied, 5 very </w:t>
      </w:r>
      <w:r w:rsidR="00644047">
        <w:rPr>
          <w:rFonts w:ascii="Times New Roman" w:hAnsi="Times New Roman" w:cs="Times New Roman"/>
          <w:sz w:val="24"/>
          <w:szCs w:val="24"/>
        </w:rPr>
        <w:t>satisfied, 6: no basis to judge</w:t>
      </w:r>
      <w:r w:rsidR="00965843">
        <w:rPr>
          <w:rFonts w:ascii="Times New Roman" w:hAnsi="Times New Roman" w:cs="Times New Roman"/>
          <w:sz w:val="24"/>
          <w:szCs w:val="24"/>
        </w:rPr>
        <w:br/>
        <w:t>[insert comment box with directions: “optional: tell us more”]</w:t>
      </w:r>
      <w:r w:rsidR="00965843">
        <w:rPr>
          <w:rFonts w:ascii="Times New Roman" w:hAnsi="Times New Roman" w:cs="Times New Roman"/>
          <w:sz w:val="24"/>
          <w:szCs w:val="24"/>
        </w:rPr>
        <w:br/>
      </w:r>
    </w:p>
    <w:p w:rsidR="00E45CC5" w:rsidRDefault="00827598" w:rsidP="00E4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[*Please note the answers to this question are different.] </w:t>
      </w:r>
      <w:r w:rsidR="00E45CC5">
        <w:rPr>
          <w:rFonts w:ascii="Times New Roman" w:hAnsi="Times New Roman" w:cs="Times New Roman"/>
          <w:sz w:val="24"/>
          <w:szCs w:val="24"/>
        </w:rPr>
        <w:t>How satisfied were you with the length of the ceremony?</w:t>
      </w:r>
      <w:r w:rsidR="00FD7055">
        <w:rPr>
          <w:rFonts w:ascii="Times New Roman" w:hAnsi="Times New Roman" w:cs="Times New Roman"/>
          <w:sz w:val="24"/>
          <w:szCs w:val="24"/>
        </w:rPr>
        <w:br/>
        <w:t xml:space="preserve">1: </w:t>
      </w:r>
      <w:r w:rsidR="00965843">
        <w:rPr>
          <w:rFonts w:ascii="Times New Roman" w:hAnsi="Times New Roman" w:cs="Times New Roman"/>
          <w:sz w:val="24"/>
          <w:szCs w:val="24"/>
        </w:rPr>
        <w:t>too long</w:t>
      </w:r>
      <w:r w:rsidR="00FD7055">
        <w:rPr>
          <w:rFonts w:ascii="Times New Roman" w:hAnsi="Times New Roman" w:cs="Times New Roman"/>
          <w:sz w:val="24"/>
          <w:szCs w:val="24"/>
        </w:rPr>
        <w:t xml:space="preserve">, 2: </w:t>
      </w:r>
      <w:r w:rsidR="00EE3801">
        <w:rPr>
          <w:rFonts w:ascii="Times New Roman" w:hAnsi="Times New Roman" w:cs="Times New Roman"/>
          <w:sz w:val="24"/>
          <w:szCs w:val="24"/>
        </w:rPr>
        <w:t xml:space="preserve">somewhat </w:t>
      </w:r>
      <w:r w:rsidR="00965843">
        <w:rPr>
          <w:rFonts w:ascii="Times New Roman" w:hAnsi="Times New Roman" w:cs="Times New Roman"/>
          <w:sz w:val="24"/>
          <w:szCs w:val="24"/>
        </w:rPr>
        <w:t>long</w:t>
      </w:r>
      <w:r w:rsidR="00FD7055">
        <w:rPr>
          <w:rFonts w:ascii="Times New Roman" w:hAnsi="Times New Roman" w:cs="Times New Roman"/>
          <w:sz w:val="24"/>
          <w:szCs w:val="24"/>
        </w:rPr>
        <w:t xml:space="preserve">, 3: </w:t>
      </w:r>
      <w:r w:rsidR="00EE3801">
        <w:rPr>
          <w:rFonts w:ascii="Times New Roman" w:hAnsi="Times New Roman" w:cs="Times New Roman"/>
          <w:sz w:val="24"/>
          <w:szCs w:val="24"/>
        </w:rPr>
        <w:t>just right</w:t>
      </w:r>
      <w:r w:rsidR="00FD7055">
        <w:rPr>
          <w:rFonts w:ascii="Times New Roman" w:hAnsi="Times New Roman" w:cs="Times New Roman"/>
          <w:sz w:val="24"/>
          <w:szCs w:val="24"/>
        </w:rPr>
        <w:t xml:space="preserve">, 4: </w:t>
      </w:r>
      <w:r w:rsidR="00EE3801">
        <w:rPr>
          <w:rFonts w:ascii="Times New Roman" w:hAnsi="Times New Roman" w:cs="Times New Roman"/>
          <w:sz w:val="24"/>
          <w:szCs w:val="24"/>
        </w:rPr>
        <w:t xml:space="preserve">somewhat </w:t>
      </w:r>
      <w:r w:rsidR="00965843">
        <w:rPr>
          <w:rFonts w:ascii="Times New Roman" w:hAnsi="Times New Roman" w:cs="Times New Roman"/>
          <w:sz w:val="24"/>
          <w:szCs w:val="24"/>
        </w:rPr>
        <w:t>short</w:t>
      </w:r>
      <w:r w:rsidR="00FD7055">
        <w:rPr>
          <w:rFonts w:ascii="Times New Roman" w:hAnsi="Times New Roman" w:cs="Times New Roman"/>
          <w:sz w:val="24"/>
          <w:szCs w:val="24"/>
        </w:rPr>
        <w:t>, 5</w:t>
      </w:r>
      <w:r w:rsidR="00644047">
        <w:rPr>
          <w:rFonts w:ascii="Times New Roman" w:hAnsi="Times New Roman" w:cs="Times New Roman"/>
          <w:sz w:val="24"/>
          <w:szCs w:val="24"/>
        </w:rPr>
        <w:t>:</w:t>
      </w:r>
      <w:r w:rsidR="00FD7055">
        <w:rPr>
          <w:rFonts w:ascii="Times New Roman" w:hAnsi="Times New Roman" w:cs="Times New Roman"/>
          <w:sz w:val="24"/>
          <w:szCs w:val="24"/>
        </w:rPr>
        <w:t xml:space="preserve"> </w:t>
      </w:r>
      <w:r w:rsidR="00EE3801">
        <w:rPr>
          <w:rFonts w:ascii="Times New Roman" w:hAnsi="Times New Roman" w:cs="Times New Roman"/>
          <w:sz w:val="24"/>
          <w:szCs w:val="24"/>
        </w:rPr>
        <w:t>too short</w:t>
      </w:r>
      <w:r w:rsidR="00FD705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E380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D7055">
        <w:rPr>
          <w:rFonts w:ascii="Times New Roman" w:hAnsi="Times New Roman" w:cs="Times New Roman"/>
          <w:sz w:val="24"/>
          <w:szCs w:val="24"/>
        </w:rPr>
        <w:t>6: no basis to judge</w:t>
      </w:r>
      <w:r w:rsidR="00965843">
        <w:rPr>
          <w:rFonts w:ascii="Times New Roman" w:hAnsi="Times New Roman" w:cs="Times New Roman"/>
          <w:sz w:val="24"/>
          <w:szCs w:val="24"/>
        </w:rPr>
        <w:br/>
        <w:t>[insert comment box with directions: “optional: tell us more”]</w:t>
      </w:r>
      <w:r w:rsidR="00965843">
        <w:rPr>
          <w:rFonts w:ascii="Times New Roman" w:hAnsi="Times New Roman" w:cs="Times New Roman"/>
          <w:sz w:val="24"/>
          <w:szCs w:val="24"/>
        </w:rPr>
        <w:br/>
      </w:r>
    </w:p>
    <w:p w:rsidR="00E45CC5" w:rsidRDefault="00E45CC5" w:rsidP="00E4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Overall, how satisfied were you with the event?</w:t>
      </w:r>
      <w:r w:rsidR="00FD7055">
        <w:rPr>
          <w:rFonts w:ascii="Times New Roman" w:hAnsi="Times New Roman" w:cs="Times New Roman"/>
          <w:sz w:val="24"/>
          <w:szCs w:val="24"/>
        </w:rPr>
        <w:br/>
        <w:t xml:space="preserve">1: very dissatisfied, 2: dissatisfied, 3: neither dissatisfied nor satisfied, 4: satisfied, 5 very </w:t>
      </w:r>
      <w:r w:rsidR="00644047">
        <w:rPr>
          <w:rFonts w:ascii="Times New Roman" w:hAnsi="Times New Roman" w:cs="Times New Roman"/>
          <w:sz w:val="24"/>
          <w:szCs w:val="24"/>
        </w:rPr>
        <w:t>satisfied, 6: no basis to judge</w:t>
      </w:r>
      <w:r w:rsidR="00965843">
        <w:rPr>
          <w:rFonts w:ascii="Times New Roman" w:hAnsi="Times New Roman" w:cs="Times New Roman"/>
          <w:sz w:val="24"/>
          <w:szCs w:val="24"/>
        </w:rPr>
        <w:br/>
      </w:r>
    </w:p>
    <w:p w:rsidR="00E45CC5" w:rsidRDefault="00E45CC5" w:rsidP="00E4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what went well at the event.</w:t>
      </w:r>
      <w:r w:rsidR="00FD7055">
        <w:rPr>
          <w:rFonts w:ascii="Times New Roman" w:hAnsi="Times New Roman" w:cs="Times New Roman"/>
          <w:sz w:val="24"/>
          <w:szCs w:val="24"/>
        </w:rPr>
        <w:br/>
        <w:t>[</w:t>
      </w:r>
      <w:r w:rsidR="00827598">
        <w:rPr>
          <w:rFonts w:ascii="Times New Roman" w:hAnsi="Times New Roman" w:cs="Times New Roman"/>
          <w:sz w:val="24"/>
          <w:szCs w:val="24"/>
        </w:rPr>
        <w:t>insert comment box</w:t>
      </w:r>
      <w:r w:rsidR="00FD7055">
        <w:rPr>
          <w:rFonts w:ascii="Times New Roman" w:hAnsi="Times New Roman" w:cs="Times New Roman"/>
          <w:sz w:val="24"/>
          <w:szCs w:val="24"/>
        </w:rPr>
        <w:t>]</w:t>
      </w:r>
      <w:r w:rsidR="00FD7055">
        <w:rPr>
          <w:rFonts w:ascii="Times New Roman" w:hAnsi="Times New Roman" w:cs="Times New Roman"/>
          <w:sz w:val="24"/>
          <w:szCs w:val="24"/>
        </w:rPr>
        <w:br/>
      </w:r>
    </w:p>
    <w:p w:rsidR="00E45CC5" w:rsidRDefault="00E45CC5" w:rsidP="00E45C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what could be improved next year.</w:t>
      </w:r>
      <w:r w:rsidR="00827598">
        <w:rPr>
          <w:rFonts w:ascii="Times New Roman" w:hAnsi="Times New Roman" w:cs="Times New Roman"/>
          <w:sz w:val="24"/>
          <w:szCs w:val="24"/>
        </w:rPr>
        <w:br/>
        <w:t>[insert comment box</w:t>
      </w:r>
      <w:r w:rsidR="00FD7055">
        <w:rPr>
          <w:rFonts w:ascii="Times New Roman" w:hAnsi="Times New Roman" w:cs="Times New Roman"/>
          <w:sz w:val="24"/>
          <w:szCs w:val="24"/>
        </w:rPr>
        <w:t>]</w:t>
      </w:r>
      <w:r w:rsidR="008168E6">
        <w:rPr>
          <w:rFonts w:ascii="Times New Roman" w:hAnsi="Times New Roman" w:cs="Times New Roman"/>
          <w:sz w:val="24"/>
          <w:szCs w:val="24"/>
        </w:rPr>
        <w:br/>
      </w:r>
      <w:r w:rsidR="008168E6">
        <w:rPr>
          <w:rFonts w:ascii="Times New Roman" w:hAnsi="Times New Roman" w:cs="Times New Roman"/>
          <w:sz w:val="24"/>
          <w:szCs w:val="24"/>
        </w:rPr>
        <w:br/>
      </w:r>
      <w:r w:rsidR="00827598">
        <w:rPr>
          <w:rFonts w:ascii="Times New Roman" w:hAnsi="Times New Roman" w:cs="Times New Roman"/>
          <w:sz w:val="24"/>
          <w:szCs w:val="24"/>
        </w:rPr>
        <w:t xml:space="preserve">Thank you again for completing this survey. </w:t>
      </w:r>
    </w:p>
    <w:p w:rsidR="0073378A" w:rsidRDefault="0073378A" w:rsidP="007337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3378A" w:rsidRPr="0073378A" w:rsidRDefault="0073378A" w:rsidP="007337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3378A">
        <w:rPr>
          <w:rFonts w:ascii="Times New Roman" w:hAnsi="Times New Roman" w:cs="Times New Roman"/>
          <w:sz w:val="24"/>
          <w:szCs w:val="24"/>
        </w:rPr>
        <w:t>If you have any questions or concerns about this survey, please contact:</w:t>
      </w:r>
    </w:p>
    <w:p w:rsidR="0073378A" w:rsidRPr="0073378A" w:rsidRDefault="0073378A" w:rsidP="007337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3378A" w:rsidRPr="0073378A" w:rsidRDefault="0073378A" w:rsidP="0073378A">
      <w:pPr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Kristinn Leonhart</w:t>
      </w:r>
      <w:r w:rsidRPr="0073378A">
        <w:rPr>
          <w:rFonts w:ascii="Times New Roman" w:hAnsi="Times New Roman" w:cs="Times New Roman"/>
          <w:sz w:val="24"/>
          <w:szCs w:val="24"/>
        </w:rPr>
        <w:tab/>
      </w:r>
      <w:r w:rsidRPr="0073378A">
        <w:rPr>
          <w:rFonts w:ascii="Times New Roman" w:hAnsi="Times New Roman" w:cs="Times New Roman"/>
          <w:sz w:val="24"/>
          <w:szCs w:val="24"/>
        </w:rPr>
        <w:tab/>
      </w:r>
      <w:r w:rsidRPr="0073378A">
        <w:rPr>
          <w:rFonts w:ascii="Times New Roman" w:hAnsi="Times New Roman" w:cs="Times New Roman"/>
          <w:sz w:val="24"/>
          <w:szCs w:val="24"/>
        </w:rPr>
        <w:tab/>
      </w:r>
      <w:r w:rsidRPr="0073378A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>
        <w:rPr>
          <w:rFonts w:ascii="Times New Roman" w:hAnsi="Times New Roman" w:cs="Times New Roman"/>
          <w:sz w:val="24"/>
          <w:szCs w:val="24"/>
        </w:rPr>
        <w:t>Leonhart.Kristinn</w:t>
      </w:r>
      <w:r w:rsidRPr="0073378A">
        <w:rPr>
          <w:rFonts w:ascii="Times New Roman" w:hAnsi="Times New Roman" w:cs="Times New Roman"/>
          <w:sz w:val="24"/>
          <w:szCs w:val="24"/>
        </w:rPr>
        <w:t>@epa.gov</w:t>
      </w:r>
    </w:p>
    <w:p w:rsidR="0073378A" w:rsidRPr="0073378A" w:rsidRDefault="0073378A" w:rsidP="007337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3378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37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378A">
        <w:rPr>
          <w:rFonts w:ascii="Times New Roman" w:hAnsi="Times New Roman" w:cs="Times New Roman"/>
          <w:sz w:val="24"/>
          <w:szCs w:val="24"/>
        </w:rPr>
        <w:t xml:space="preserve"> Environmental Protection Agency</w:t>
      </w:r>
      <w:r w:rsidRPr="007337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Phone: (202) 343-9062</w:t>
      </w:r>
    </w:p>
    <w:p w:rsidR="0073378A" w:rsidRPr="0073378A" w:rsidRDefault="0073378A" w:rsidP="007337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3378A">
        <w:rPr>
          <w:rFonts w:ascii="Times New Roman" w:hAnsi="Times New Roman" w:cs="Times New Roman"/>
          <w:sz w:val="24"/>
          <w:szCs w:val="24"/>
        </w:rPr>
        <w:t>1200 Pennsylvania Avenue, NW</w:t>
      </w:r>
      <w:r w:rsidRPr="0073378A">
        <w:rPr>
          <w:rFonts w:ascii="Times New Roman" w:hAnsi="Times New Roman" w:cs="Times New Roman"/>
          <w:sz w:val="24"/>
          <w:szCs w:val="24"/>
        </w:rPr>
        <w:tab/>
      </w:r>
      <w:r w:rsidRPr="0073378A">
        <w:rPr>
          <w:rFonts w:ascii="Times New Roman" w:hAnsi="Times New Roman" w:cs="Times New Roman"/>
          <w:sz w:val="24"/>
          <w:szCs w:val="24"/>
        </w:rPr>
        <w:tab/>
      </w:r>
      <w:r w:rsidRPr="0073378A">
        <w:rPr>
          <w:rFonts w:ascii="Times New Roman" w:hAnsi="Times New Roman" w:cs="Times New Roman"/>
          <w:sz w:val="24"/>
          <w:szCs w:val="24"/>
        </w:rPr>
        <w:tab/>
      </w:r>
    </w:p>
    <w:p w:rsidR="0073378A" w:rsidRPr="0073378A" w:rsidRDefault="0073378A" w:rsidP="007337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3378A">
        <w:rPr>
          <w:rFonts w:ascii="Times New Roman" w:hAnsi="Times New Roman" w:cs="Times New Roman"/>
          <w:sz w:val="24"/>
          <w:szCs w:val="24"/>
        </w:rPr>
        <w:t>Washington, DC 20460</w:t>
      </w:r>
    </w:p>
    <w:p w:rsidR="0073378A" w:rsidRPr="0073378A" w:rsidRDefault="0073378A" w:rsidP="007337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73378A">
        <w:rPr>
          <w:rFonts w:ascii="Times New Roman" w:hAnsi="Times New Roman" w:cs="Times New Roman"/>
          <w:sz w:val="24"/>
          <w:szCs w:val="24"/>
        </w:rPr>
        <w:t>Mail Code 6202A</w:t>
      </w:r>
    </w:p>
    <w:p w:rsidR="0073378A" w:rsidRPr="0073378A" w:rsidRDefault="0073378A" w:rsidP="0073378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3378A" w:rsidRPr="00074E63" w:rsidRDefault="0073378A" w:rsidP="00074E63">
      <w:pPr>
        <w:rPr>
          <w:rFonts w:ascii="Times New Roman" w:hAnsi="Times New Roman" w:cs="Times New Roman"/>
          <w:sz w:val="24"/>
          <w:szCs w:val="24"/>
        </w:rPr>
      </w:pPr>
    </w:p>
    <w:sectPr w:rsidR="0073378A" w:rsidRPr="00074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73197"/>
    <w:multiLevelType w:val="hybridMultilevel"/>
    <w:tmpl w:val="D5C8D634"/>
    <w:lvl w:ilvl="0" w:tplc="0F56AA4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0A"/>
    <w:rsid w:val="00074E63"/>
    <w:rsid w:val="002D7FE4"/>
    <w:rsid w:val="00300F82"/>
    <w:rsid w:val="00355D00"/>
    <w:rsid w:val="00383682"/>
    <w:rsid w:val="003C746A"/>
    <w:rsid w:val="00444777"/>
    <w:rsid w:val="00456C0A"/>
    <w:rsid w:val="00497C85"/>
    <w:rsid w:val="005A18CD"/>
    <w:rsid w:val="00644047"/>
    <w:rsid w:val="0073378A"/>
    <w:rsid w:val="008168E6"/>
    <w:rsid w:val="00827598"/>
    <w:rsid w:val="00865B7A"/>
    <w:rsid w:val="008F69F4"/>
    <w:rsid w:val="00965843"/>
    <w:rsid w:val="00985623"/>
    <w:rsid w:val="009920E9"/>
    <w:rsid w:val="00AA1B06"/>
    <w:rsid w:val="00E45CC5"/>
    <w:rsid w:val="00EA7513"/>
    <w:rsid w:val="00EB1616"/>
    <w:rsid w:val="00EC517B"/>
    <w:rsid w:val="00EE3801"/>
    <w:rsid w:val="00F35495"/>
    <w:rsid w:val="00FD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FBA2B-B2B5-4E6A-AE9A-DC5D13B8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6C0A"/>
  </w:style>
  <w:style w:type="character" w:customStyle="1" w:styleId="il">
    <w:name w:val="il"/>
    <w:basedOn w:val="DefaultParagraphFont"/>
    <w:rsid w:val="00456C0A"/>
  </w:style>
  <w:style w:type="character" w:styleId="Strong">
    <w:name w:val="Strong"/>
    <w:basedOn w:val="DefaultParagraphFont"/>
    <w:uiPriority w:val="22"/>
    <w:qFormat/>
    <w:rsid w:val="009920E9"/>
    <w:rPr>
      <w:b/>
      <w:bCs/>
    </w:rPr>
  </w:style>
  <w:style w:type="character" w:styleId="Hyperlink">
    <w:name w:val="Hyperlink"/>
    <w:basedOn w:val="DefaultParagraphFont"/>
    <w:uiPriority w:val="99"/>
    <w:unhideWhenUsed/>
    <w:rsid w:val="00865B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5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4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0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2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Suzuki, Judy</cp:lastModifiedBy>
  <cp:revision>3</cp:revision>
  <cp:lastPrinted>2016-04-20T18:32:00Z</cp:lastPrinted>
  <dcterms:created xsi:type="dcterms:W3CDTF">2016-04-25T20:22:00Z</dcterms:created>
  <dcterms:modified xsi:type="dcterms:W3CDTF">2016-04-25T20:22:00Z</dcterms:modified>
</cp:coreProperties>
</file>