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08" w:rsidRPr="00212BD3" w:rsidRDefault="004C6F08">
      <w:pPr>
        <w:rPr>
          <w:rFonts w:ascii="Times New Roman" w:hAnsi="Times New Roman" w:cs="Times New Roman"/>
        </w:rPr>
      </w:pPr>
      <w:bookmarkStart w:id="0" w:name="_GoBack"/>
      <w:bookmarkEnd w:id="0"/>
    </w:p>
    <w:p w:rsidR="00212BD3" w:rsidRPr="00212BD3" w:rsidRDefault="00212BD3" w:rsidP="00212BD3">
      <w:pPr>
        <w:rPr>
          <w:rFonts w:ascii="Times New Roman" w:hAnsi="Times New Roman" w:cs="Times New Roman"/>
        </w:rPr>
      </w:pPr>
      <w:r w:rsidRPr="00212BD3">
        <w:rPr>
          <w:rFonts w:ascii="Times New Roman" w:hAnsi="Times New Roman" w:cs="Times New Roman"/>
        </w:rPr>
        <w:t xml:space="preserve">The six modules are huge (150 MB) so we have saved them on </w:t>
      </w:r>
      <w:proofErr w:type="spellStart"/>
      <w:r w:rsidRPr="00212BD3">
        <w:rPr>
          <w:rFonts w:ascii="Times New Roman" w:hAnsi="Times New Roman" w:cs="Times New Roman"/>
        </w:rPr>
        <w:t>sharepoint</w:t>
      </w:r>
      <w:proofErr w:type="spellEnd"/>
      <w:r w:rsidRPr="00212BD3">
        <w:rPr>
          <w:rFonts w:ascii="Times New Roman" w:hAnsi="Times New Roman" w:cs="Times New Roman"/>
        </w:rPr>
        <w:t xml:space="preserve"> </w:t>
      </w:r>
    </w:p>
    <w:p w:rsidR="00212BD3" w:rsidRPr="00212BD3" w:rsidRDefault="00212BD3" w:rsidP="00212BD3">
      <w:pPr>
        <w:rPr>
          <w:rFonts w:ascii="Times New Roman" w:hAnsi="Times New Roman" w:cs="Times New Roman"/>
        </w:rPr>
      </w:pPr>
      <w:hyperlink r:id="rId6" w:anchor="InplviewHash88b04d87-565f-493d-b7ba-2c3f5646125c=Paged%3DTRUE-p_SortBehavior%3D1-p_FileLeafRef%3DDQEHO%2520Orientation%2520folder-p_ID%3D2683-PageFirstRow%3D16" w:history="1">
        <w:r w:rsidRPr="00212BD3">
          <w:rPr>
            <w:rStyle w:val="Hyperlink"/>
            <w:rFonts w:ascii="Times New Roman" w:hAnsi="Times New Roman" w:cs="Times New Roman"/>
            <w:color w:val="auto"/>
          </w:rPr>
          <w:t>https://share.cms.gov/center/CMCS/CAHPG/DQEHO/SitePages/Home.aspx?InitialTabId=Ribbon%2EDocument&amp;VisibilityContext=WSSTabPersistence#InplviewHash88b04d87-565f-493d-b7ba-2c3f5646125c=Paged%3DTRUE-p_SortBehavior%3D1-p_FileLeafRef%3DDQEHO%2520Orientation%2520folder-p_ID%3D2683-PageFirstRow%3D16</w:t>
        </w:r>
      </w:hyperlink>
    </w:p>
    <w:p w:rsidR="00212BD3" w:rsidRPr="00212BD3" w:rsidRDefault="00212BD3">
      <w:pPr>
        <w:rPr>
          <w:rFonts w:ascii="Times New Roman" w:hAnsi="Times New Roman" w:cs="Times New Roman"/>
        </w:rPr>
      </w:pPr>
    </w:p>
    <w:p w:rsidR="00212BD3" w:rsidRPr="00212BD3" w:rsidRDefault="00212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indicated in the Supporting Statement, t</w:t>
      </w:r>
      <w:r w:rsidRPr="00212BD3">
        <w:rPr>
          <w:rFonts w:ascii="Times New Roman" w:hAnsi="Times New Roman" w:cs="Times New Roman"/>
        </w:rPr>
        <w:t xml:space="preserve">hey </w:t>
      </w:r>
      <w:proofErr w:type="gramStart"/>
      <w:r w:rsidRPr="00212BD3">
        <w:rPr>
          <w:rFonts w:ascii="Times New Roman" w:hAnsi="Times New Roman" w:cs="Times New Roman"/>
        </w:rPr>
        <w:t>can also be accessed</w:t>
      </w:r>
      <w:proofErr w:type="gramEnd"/>
      <w:r w:rsidRPr="00212BD3">
        <w:rPr>
          <w:rFonts w:ascii="Times New Roman" w:hAnsi="Times New Roman" w:cs="Times New Roman"/>
        </w:rPr>
        <w:t xml:space="preserve"> as following:</w:t>
      </w:r>
    </w:p>
    <w:p w:rsidR="00212BD3" w:rsidRPr="00212BD3" w:rsidRDefault="00212BD3">
      <w:pPr>
        <w:rPr>
          <w:rFonts w:ascii="Times New Roman" w:hAnsi="Times New Roman" w:cs="Times New Roman"/>
        </w:rPr>
      </w:pPr>
    </w:p>
    <w:p w:rsidR="00212BD3" w:rsidRPr="00490588" w:rsidRDefault="00212BD3" w:rsidP="00212BD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  <w:hyperlink r:id="rId7" w:history="1">
        <w:r w:rsidRPr="00490588">
          <w:rPr>
            <w:rStyle w:val="Hyperlink"/>
            <w:rFonts w:ascii="Times New Roman" w:hAnsi="Times New Roman"/>
          </w:rPr>
          <w:t>Module 1</w:t>
        </w:r>
      </w:hyperlink>
      <w:r w:rsidRPr="00490588">
        <w:rPr>
          <w:rFonts w:ascii="Times New Roman" w:hAnsi="Times New Roman"/>
          <w:sz w:val="24"/>
          <w:szCs w:val="24"/>
        </w:rPr>
        <w:t>:Overview of the Early and Periodic Screening, Diagnostic and Treatment (</w:t>
      </w:r>
      <w:proofErr w:type="spellStart"/>
      <w:r w:rsidRPr="00490588">
        <w:rPr>
          <w:rFonts w:ascii="Times New Roman" w:hAnsi="Times New Roman"/>
          <w:sz w:val="24"/>
          <w:szCs w:val="24"/>
        </w:rPr>
        <w:t>EPSDT</w:t>
      </w:r>
      <w:proofErr w:type="spellEnd"/>
      <w:r w:rsidRPr="00490588">
        <w:rPr>
          <w:rFonts w:ascii="Times New Roman" w:hAnsi="Times New Roman"/>
          <w:sz w:val="24"/>
          <w:szCs w:val="24"/>
        </w:rPr>
        <w:t>) Benefit (see http://www.eventvideostream.com/mathematica/ohi/module_1/OHI_Form_CMS_416_Training_Module_1.htm</w:t>
      </w:r>
      <w:r>
        <w:rPr>
          <w:rFonts w:ascii="Times New Roman" w:hAnsi="Times New Roman"/>
          <w:sz w:val="24"/>
          <w:szCs w:val="24"/>
        </w:rPr>
        <w:t>)</w:t>
      </w:r>
    </w:p>
    <w:p w:rsidR="00212BD3" w:rsidRDefault="00212BD3" w:rsidP="00212BD3">
      <w:pPr>
        <w:widowControl w:val="0"/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</w:p>
    <w:p w:rsidR="00212BD3" w:rsidRDefault="00212BD3" w:rsidP="00212BD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</w:rPr>
          <w:t>Module 2</w:t>
        </w:r>
      </w:hyperlink>
      <w:r>
        <w:rPr>
          <w:rFonts w:ascii="Times New Roman" w:hAnsi="Times New Roman"/>
          <w:sz w:val="24"/>
          <w:szCs w:val="24"/>
        </w:rPr>
        <w:t xml:space="preserve">: Form CMS-416 Overview (see </w:t>
      </w:r>
      <w:r w:rsidRPr="009E23A1">
        <w:rPr>
          <w:rFonts w:ascii="Times New Roman" w:hAnsi="Times New Roman"/>
          <w:sz w:val="24"/>
          <w:szCs w:val="24"/>
        </w:rPr>
        <w:t>http://www.eventvideostream.com/mathematica/ohi/module_2/OHI_Form_CMS_416_Training_Module_2.htm</w:t>
      </w:r>
      <w:r>
        <w:rPr>
          <w:rFonts w:ascii="Times New Roman" w:hAnsi="Times New Roman"/>
          <w:sz w:val="24"/>
          <w:szCs w:val="24"/>
        </w:rPr>
        <w:t>)</w:t>
      </w:r>
    </w:p>
    <w:p w:rsidR="00212BD3" w:rsidRDefault="00212BD3" w:rsidP="00212BD3">
      <w:pPr>
        <w:widowControl w:val="0"/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</w:p>
    <w:p w:rsidR="00212BD3" w:rsidRDefault="00212BD3" w:rsidP="00212BD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Style w:val="Hyperlink"/>
            <w:rFonts w:ascii="Times New Roman" w:hAnsi="Times New Roman"/>
          </w:rPr>
          <w:t>Module 3</w:t>
        </w:r>
      </w:hyperlink>
      <w:r>
        <w:rPr>
          <w:rFonts w:ascii="Times New Roman" w:hAnsi="Times New Roman"/>
          <w:sz w:val="24"/>
          <w:szCs w:val="24"/>
        </w:rPr>
        <w:t xml:space="preserve">: Form CMS-416 Specifications – Lines </w:t>
      </w:r>
      <w:proofErr w:type="spellStart"/>
      <w:r>
        <w:rPr>
          <w:rFonts w:ascii="Times New Roman" w:hAnsi="Times New Roman"/>
          <w:sz w:val="24"/>
          <w:szCs w:val="24"/>
        </w:rPr>
        <w:t>1a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1b</w:t>
      </w:r>
      <w:proofErr w:type="spellEnd"/>
      <w:r>
        <w:rPr>
          <w:rFonts w:ascii="Times New Roman" w:hAnsi="Times New Roman"/>
          <w:sz w:val="24"/>
          <w:szCs w:val="24"/>
        </w:rPr>
        <w:t xml:space="preserve"> (see </w:t>
      </w:r>
      <w:r w:rsidRPr="00E92758">
        <w:rPr>
          <w:rFonts w:ascii="Times New Roman" w:hAnsi="Times New Roman"/>
          <w:sz w:val="24"/>
          <w:szCs w:val="24"/>
        </w:rPr>
        <w:t>http://www.eventvideostream.com/mathematica/ohi/module_3/OHI_Form_CMS_416_Training_Module_3.htm</w:t>
      </w:r>
      <w:r>
        <w:rPr>
          <w:rFonts w:ascii="Times New Roman" w:hAnsi="Times New Roman"/>
          <w:sz w:val="24"/>
          <w:szCs w:val="24"/>
        </w:rPr>
        <w:t>)</w:t>
      </w:r>
    </w:p>
    <w:p w:rsidR="00212BD3" w:rsidRDefault="00212BD3" w:rsidP="00212BD3">
      <w:pPr>
        <w:widowControl w:val="0"/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</w:p>
    <w:p w:rsidR="00212BD3" w:rsidRDefault="00212BD3" w:rsidP="00212BD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Hyperlink"/>
            <w:rFonts w:ascii="Times New Roman" w:hAnsi="Times New Roman"/>
          </w:rPr>
          <w:t>Module 4</w:t>
        </w:r>
      </w:hyperlink>
      <w:r>
        <w:rPr>
          <w:rFonts w:ascii="Times New Roman" w:hAnsi="Times New Roman"/>
          <w:sz w:val="24"/>
          <w:szCs w:val="24"/>
        </w:rPr>
        <w:t xml:space="preserve">: Form CMS-416 Specifications – Lines </w:t>
      </w:r>
      <w:proofErr w:type="spellStart"/>
      <w:r>
        <w:rPr>
          <w:rFonts w:ascii="Times New Roman" w:hAnsi="Times New Roman"/>
          <w:sz w:val="24"/>
          <w:szCs w:val="24"/>
        </w:rPr>
        <w:t>12a</w:t>
      </w:r>
      <w:proofErr w:type="spellEnd"/>
      <w:r>
        <w:rPr>
          <w:rFonts w:ascii="Times New Roman" w:hAnsi="Times New Roman"/>
          <w:sz w:val="24"/>
          <w:szCs w:val="24"/>
        </w:rPr>
        <w:t xml:space="preserve"> through </w:t>
      </w:r>
      <w:proofErr w:type="spellStart"/>
      <w:r>
        <w:rPr>
          <w:rFonts w:ascii="Times New Roman" w:hAnsi="Times New Roman"/>
          <w:sz w:val="24"/>
          <w:szCs w:val="24"/>
        </w:rPr>
        <w:t>12e</w:t>
      </w:r>
      <w:proofErr w:type="spellEnd"/>
      <w:r>
        <w:rPr>
          <w:rFonts w:ascii="Times New Roman" w:hAnsi="Times New Roman"/>
          <w:sz w:val="24"/>
          <w:szCs w:val="24"/>
        </w:rPr>
        <w:t xml:space="preserve"> (see </w:t>
      </w:r>
      <w:r w:rsidRPr="004D38F0">
        <w:rPr>
          <w:rFonts w:ascii="Times New Roman" w:hAnsi="Times New Roman"/>
          <w:sz w:val="24"/>
          <w:szCs w:val="24"/>
        </w:rPr>
        <w:t>http://www.eventvideostream.com/mathematica/ohi/module_4/OHI_Form_CMS_416_Training_Module_4.htm</w:t>
      </w:r>
      <w:r>
        <w:rPr>
          <w:rFonts w:ascii="Times New Roman" w:hAnsi="Times New Roman"/>
          <w:sz w:val="24"/>
          <w:szCs w:val="24"/>
        </w:rPr>
        <w:t>)</w:t>
      </w:r>
    </w:p>
    <w:p w:rsidR="00212BD3" w:rsidRDefault="00212BD3" w:rsidP="00212BD3">
      <w:pPr>
        <w:widowControl w:val="0"/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</w:p>
    <w:p w:rsidR="00212BD3" w:rsidRDefault="00212BD3" w:rsidP="00212BD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  <w:hyperlink r:id="rId11" w:history="1">
        <w:r>
          <w:rPr>
            <w:rStyle w:val="Hyperlink"/>
            <w:rFonts w:ascii="Times New Roman" w:hAnsi="Times New Roman"/>
          </w:rPr>
          <w:t>Module 5</w:t>
        </w:r>
      </w:hyperlink>
      <w:r>
        <w:rPr>
          <w:rFonts w:ascii="Times New Roman" w:hAnsi="Times New Roman"/>
          <w:sz w:val="24"/>
          <w:szCs w:val="24"/>
        </w:rPr>
        <w:t xml:space="preserve">: Form CMS-416 Specifications – Lines </w:t>
      </w:r>
      <w:proofErr w:type="spellStart"/>
      <w:r>
        <w:rPr>
          <w:rFonts w:ascii="Times New Roman" w:hAnsi="Times New Roman"/>
          <w:sz w:val="24"/>
          <w:szCs w:val="24"/>
        </w:rPr>
        <w:t>12f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12g</w:t>
      </w:r>
      <w:proofErr w:type="spellEnd"/>
      <w:r>
        <w:rPr>
          <w:rFonts w:ascii="Times New Roman" w:hAnsi="Times New Roman"/>
          <w:sz w:val="24"/>
          <w:szCs w:val="24"/>
        </w:rPr>
        <w:t xml:space="preserve"> (see </w:t>
      </w:r>
      <w:r w:rsidRPr="00536C22">
        <w:rPr>
          <w:rFonts w:ascii="Times New Roman" w:hAnsi="Times New Roman"/>
          <w:sz w:val="24"/>
          <w:szCs w:val="24"/>
        </w:rPr>
        <w:t>http://www.eventvideostream.com/mathematica/ohi/module_5/OHI_Form_CMS_416_Training_Module_5.htm</w:t>
      </w:r>
      <w:r>
        <w:rPr>
          <w:rFonts w:ascii="Times New Roman" w:hAnsi="Times New Roman"/>
          <w:sz w:val="24"/>
          <w:szCs w:val="24"/>
        </w:rPr>
        <w:t>)</w:t>
      </w:r>
    </w:p>
    <w:p w:rsidR="00212BD3" w:rsidRDefault="00212BD3" w:rsidP="00212BD3">
      <w:pPr>
        <w:widowControl w:val="0"/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</w:p>
    <w:p w:rsidR="00212BD3" w:rsidRDefault="00212BD3" w:rsidP="00212BD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right="497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rFonts w:ascii="Times New Roman" w:hAnsi="Times New Roman"/>
          </w:rPr>
          <w:t>Module 6</w:t>
        </w:r>
      </w:hyperlink>
      <w:r>
        <w:rPr>
          <w:rFonts w:ascii="Times New Roman" w:hAnsi="Times New Roman"/>
          <w:sz w:val="24"/>
          <w:szCs w:val="24"/>
        </w:rPr>
        <w:t xml:space="preserve">: Using Form CMS-416 Dental Data (see </w:t>
      </w:r>
      <w:r w:rsidRPr="00F616B1">
        <w:rPr>
          <w:rFonts w:ascii="Times New Roman" w:hAnsi="Times New Roman"/>
          <w:sz w:val="24"/>
          <w:szCs w:val="24"/>
        </w:rPr>
        <w:t>http://www.eventvideostream.com/mathematica/ohi/module_6/OHI_Form_CMS_416_Training_Module_6.htm</w:t>
      </w:r>
      <w:r>
        <w:rPr>
          <w:rFonts w:ascii="Times New Roman" w:hAnsi="Times New Roman"/>
          <w:sz w:val="24"/>
          <w:szCs w:val="24"/>
        </w:rPr>
        <w:t>)</w:t>
      </w:r>
    </w:p>
    <w:p w:rsidR="00212BD3" w:rsidRPr="00212BD3" w:rsidRDefault="00212BD3">
      <w:pPr>
        <w:rPr>
          <w:rFonts w:ascii="Times New Roman" w:hAnsi="Times New Roman" w:cs="Times New Roman"/>
        </w:rPr>
      </w:pPr>
    </w:p>
    <w:sectPr w:rsidR="00212BD3" w:rsidRPr="0021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0958"/>
    <w:multiLevelType w:val="hybridMultilevel"/>
    <w:tmpl w:val="2F007A1C"/>
    <w:lvl w:ilvl="0" w:tplc="40BCFF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E540E"/>
    <w:multiLevelType w:val="hybridMultilevel"/>
    <w:tmpl w:val="C292FC3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D3"/>
    <w:rsid w:val="00212BD3"/>
    <w:rsid w:val="004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B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BD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B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B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videostream.com/mathematica/ohi/module_2/OHI_Form_CMS_416_Training_Module_2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ventvideostream.com/mathematica/ohi/module_1/OHI_Form_CMS_416_Training_Module_1.htm" TargetMode="External"/><Relationship Id="rId12" Type="http://schemas.openxmlformats.org/officeDocument/2006/relationships/hyperlink" Target="http://www.eventvideostream.com/mathematica/ohi/module_6/OHI_Form_CMS_416_Training_Module_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cms.gov/center/CMCS/CAHPG/DQEHO/SitePages/Home.aspx?InitialTabId=Ribbon%2EDocument&amp;VisibilityContext=WSSTabPersistence" TargetMode="External"/><Relationship Id="rId11" Type="http://schemas.openxmlformats.org/officeDocument/2006/relationships/hyperlink" Target="http://www.eventvideostream.com/mathematica/ohi/module_5/OHI_Form_CMS_416_Training_Module_5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ventvideostream.com/mathematica/ohi/module_4/OHI_Form_CMS_416_Training_Module_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entvideostream.com/mathematica/ohi/module_3/OHI_Form_CMS_416_Training_Module_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1</cp:revision>
  <dcterms:created xsi:type="dcterms:W3CDTF">2015-07-14T15:28:00Z</dcterms:created>
  <dcterms:modified xsi:type="dcterms:W3CDTF">2015-07-14T15:31:00Z</dcterms:modified>
</cp:coreProperties>
</file>