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D5" w:rsidRPr="003008D5" w:rsidRDefault="003008D5" w:rsidP="003008D5">
      <w:pPr>
        <w:ind w:left="720" w:hanging="360"/>
        <w:jc w:val="center"/>
        <w:rPr>
          <w:rFonts w:ascii="Times New Roman" w:hAnsi="Times New Roman"/>
          <w:b/>
        </w:rPr>
      </w:pPr>
      <w:r w:rsidRPr="003008D5">
        <w:rPr>
          <w:rFonts w:ascii="Times New Roman" w:hAnsi="Times New Roman"/>
          <w:b/>
          <w:bCs/>
        </w:rPr>
        <w:t xml:space="preserve">Addendum to </w:t>
      </w:r>
      <w:r w:rsidRPr="003008D5">
        <w:rPr>
          <w:rFonts w:ascii="Times New Roman" w:hAnsi="Times New Roman"/>
          <w:b/>
        </w:rPr>
        <w:t>Supporting Statement</w:t>
      </w:r>
    </w:p>
    <w:p w:rsidR="00255EF8" w:rsidRDefault="00255EF8" w:rsidP="003008D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Statement of Household Expenses and Contributions </w:t>
      </w:r>
      <w:r w:rsidR="003008D5" w:rsidRPr="003008D5">
        <w:rPr>
          <w:rFonts w:ascii="Times New Roman" w:hAnsi="Times New Roman"/>
          <w:b/>
        </w:rPr>
        <w:t>SSA-</w:t>
      </w:r>
      <w:r>
        <w:rPr>
          <w:rFonts w:ascii="Times New Roman" w:hAnsi="Times New Roman"/>
          <w:b/>
        </w:rPr>
        <w:t>8011-F3</w:t>
      </w:r>
    </w:p>
    <w:p w:rsidR="003008D5" w:rsidRPr="003008D5" w:rsidRDefault="003008D5" w:rsidP="003008D5">
      <w:pPr>
        <w:jc w:val="center"/>
        <w:rPr>
          <w:rFonts w:ascii="Times New Roman" w:hAnsi="Times New Roman"/>
          <w:b/>
          <w:bCs/>
        </w:rPr>
      </w:pPr>
      <w:proofErr w:type="gramStart"/>
      <w:r w:rsidRPr="003008D5">
        <w:rPr>
          <w:rFonts w:ascii="Times New Roman" w:hAnsi="Times New Roman"/>
          <w:b/>
          <w:bCs/>
        </w:rPr>
        <w:t>20</w:t>
      </w:r>
      <w:proofErr w:type="gramEnd"/>
      <w:r w:rsidRPr="003008D5">
        <w:rPr>
          <w:rFonts w:ascii="Times New Roman" w:hAnsi="Times New Roman"/>
          <w:b/>
          <w:bCs/>
        </w:rPr>
        <w:t xml:space="preserve"> CFR 401.45</w:t>
      </w:r>
    </w:p>
    <w:p w:rsidR="003008D5" w:rsidRDefault="003008D5" w:rsidP="003008D5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3008D5">
        <w:rPr>
          <w:rFonts w:ascii="Times New Roman" w:hAnsi="Times New Roman"/>
          <w:b/>
        </w:rPr>
        <w:t>OMB No. 0960-</w:t>
      </w:r>
      <w:r w:rsidR="00255EF8">
        <w:rPr>
          <w:rFonts w:ascii="Times New Roman" w:hAnsi="Times New Roman"/>
          <w:b/>
        </w:rPr>
        <w:t>0456</w:t>
      </w:r>
    </w:p>
    <w:p w:rsidR="00190C05" w:rsidRDefault="00190C05" w:rsidP="003008D5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:rsidR="00470782" w:rsidRPr="00190C05" w:rsidRDefault="00470782" w:rsidP="003008D5">
      <w:pPr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0E1B2A" w:rsidRPr="000E1B2A" w:rsidRDefault="000E1B2A" w:rsidP="000E1B2A">
      <w:pPr>
        <w:widowControl/>
        <w:numPr>
          <w:ilvl w:val="0"/>
          <w:numId w:val="2"/>
        </w:numPr>
        <w:snapToGrid/>
        <w:rPr>
          <w:rFonts w:ascii="Times New Roman" w:hAnsi="Times New Roman"/>
          <w:b/>
        </w:rPr>
      </w:pPr>
      <w:r w:rsidRPr="000E1B2A">
        <w:rPr>
          <w:rFonts w:ascii="Times New Roman" w:hAnsi="Times New Roman"/>
          <w:b/>
          <w:u w:val="single"/>
        </w:rPr>
        <w:t>Change #1</w:t>
      </w:r>
      <w:r w:rsidRPr="000E1B2A">
        <w:rPr>
          <w:rFonts w:ascii="Times New Roman" w:hAnsi="Times New Roman"/>
          <w:b/>
        </w:rPr>
        <w:t xml:space="preserve">:  </w:t>
      </w:r>
      <w:r w:rsidRPr="00BC5C15">
        <w:rPr>
          <w:rFonts w:ascii="Times New Roman" w:hAnsi="Times New Roman"/>
        </w:rPr>
        <w:t xml:space="preserve">We are revising the </w:t>
      </w:r>
      <w:r>
        <w:rPr>
          <w:rFonts w:ascii="Times New Roman" w:hAnsi="Times New Roman"/>
        </w:rPr>
        <w:t>Paperwork Reduction Act (</w:t>
      </w:r>
      <w:r w:rsidRPr="00BC5C15">
        <w:rPr>
          <w:rFonts w:ascii="Times New Roman" w:hAnsi="Times New Roman"/>
        </w:rPr>
        <w:t>PRA</w:t>
      </w:r>
      <w:r>
        <w:rPr>
          <w:rFonts w:ascii="Times New Roman" w:hAnsi="Times New Roman"/>
        </w:rPr>
        <w:t>)</w:t>
      </w:r>
      <w:r w:rsidRPr="00BC5C15">
        <w:rPr>
          <w:rFonts w:ascii="Times New Roman" w:hAnsi="Times New Roman"/>
        </w:rPr>
        <w:t xml:space="preserve"> statement to reflect our current boilerplate language</w:t>
      </w:r>
      <w:r>
        <w:rPr>
          <w:rFonts w:ascii="Times New Roman" w:hAnsi="Times New Roman"/>
        </w:rPr>
        <w:t>.</w:t>
      </w:r>
    </w:p>
    <w:p w:rsidR="000E1B2A" w:rsidRPr="000E1B2A" w:rsidRDefault="000E1B2A" w:rsidP="000E1B2A">
      <w:pPr>
        <w:widowControl/>
        <w:snapToGrid/>
        <w:ind w:left="360"/>
        <w:rPr>
          <w:rFonts w:ascii="Times New Roman" w:hAnsi="Times New Roman"/>
          <w:b/>
        </w:rPr>
      </w:pPr>
    </w:p>
    <w:p w:rsidR="000E1B2A" w:rsidRDefault="000E1B2A" w:rsidP="000E1B2A">
      <w:pPr>
        <w:widowControl/>
        <w:snapToGrid/>
        <w:ind w:left="360"/>
        <w:rPr>
          <w:rFonts w:ascii="Times New Roman" w:hAnsi="Times New Roman"/>
        </w:rPr>
      </w:pPr>
      <w:r w:rsidRPr="000E1B2A">
        <w:rPr>
          <w:rFonts w:ascii="Times New Roman" w:hAnsi="Times New Roman"/>
          <w:b/>
          <w:u w:val="single"/>
        </w:rPr>
        <w:t>Justification #1</w:t>
      </w:r>
      <w:r w:rsidRPr="000E1B2A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BC5C15">
        <w:rPr>
          <w:rFonts w:ascii="Times New Roman" w:hAnsi="Times New Roman"/>
        </w:rPr>
        <w:t xml:space="preserve">The current </w:t>
      </w:r>
      <w:r>
        <w:rPr>
          <w:rFonts w:ascii="Times New Roman" w:hAnsi="Times New Roman"/>
        </w:rPr>
        <w:t xml:space="preserve">PRA </w:t>
      </w:r>
      <w:r w:rsidRPr="00BC5C15">
        <w:rPr>
          <w:rFonts w:ascii="Times New Roman" w:hAnsi="Times New Roman"/>
        </w:rPr>
        <w:t>language, which dates back to the last reprint of the form, is now outdated.</w:t>
      </w:r>
    </w:p>
    <w:p w:rsidR="000E1B2A" w:rsidRPr="000E1B2A" w:rsidRDefault="000E1B2A" w:rsidP="000E1B2A">
      <w:pPr>
        <w:widowControl/>
        <w:snapToGrid/>
        <w:ind w:left="360"/>
        <w:rPr>
          <w:rFonts w:ascii="Times New Roman" w:hAnsi="Times New Roman"/>
          <w:b/>
        </w:rPr>
      </w:pPr>
    </w:p>
    <w:p w:rsidR="000E1B2A" w:rsidRPr="000E1B2A" w:rsidRDefault="000E1B2A" w:rsidP="000E1B2A">
      <w:pPr>
        <w:widowControl/>
        <w:numPr>
          <w:ilvl w:val="0"/>
          <w:numId w:val="2"/>
        </w:numPr>
        <w:snapToGrid/>
        <w:rPr>
          <w:rFonts w:ascii="Times New Roman" w:hAnsi="Times New Roman"/>
          <w:b/>
        </w:rPr>
      </w:pPr>
      <w:r w:rsidRPr="000E1B2A">
        <w:rPr>
          <w:rFonts w:ascii="Times New Roman" w:hAnsi="Times New Roman"/>
          <w:b/>
          <w:u w:val="single"/>
        </w:rPr>
        <w:t>Change #2</w:t>
      </w:r>
      <w:r w:rsidRPr="000E1B2A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ED5E9D">
        <w:rPr>
          <w:rFonts w:ascii="Times New Roman" w:hAnsi="Times New Roman"/>
        </w:rPr>
        <w:t>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 xml:space="preserve">the Privacy Act Statement on </w:t>
      </w:r>
      <w:r>
        <w:rPr>
          <w:rFonts w:ascii="Times New Roman" w:hAnsi="Times New Roman"/>
        </w:rPr>
        <w:t>this</w:t>
      </w:r>
      <w:r w:rsidRPr="00ED5E9D">
        <w:rPr>
          <w:rFonts w:ascii="Times New Roman" w:hAnsi="Times New Roman"/>
        </w:rPr>
        <w:t xml:space="preserve"> form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0E1B2A" w:rsidRPr="000E1B2A" w:rsidRDefault="000E1B2A" w:rsidP="000E1B2A">
      <w:pPr>
        <w:widowControl/>
        <w:snapToGrid/>
        <w:ind w:left="360"/>
        <w:rPr>
          <w:rFonts w:ascii="Times New Roman" w:hAnsi="Times New Roman"/>
          <w:b/>
        </w:rPr>
      </w:pPr>
    </w:p>
    <w:p w:rsidR="00470782" w:rsidRPr="00ED5E9D" w:rsidRDefault="000E1B2A" w:rsidP="000E1B2A">
      <w:pPr>
        <w:widowControl/>
        <w:snapToGrid/>
        <w:ind w:left="360"/>
        <w:rPr>
          <w:rFonts w:ascii="Times New Roman" w:hAnsi="Times New Roman"/>
        </w:rPr>
      </w:pPr>
      <w:r w:rsidRPr="000E1B2A">
        <w:rPr>
          <w:rFonts w:ascii="Times New Roman" w:hAnsi="Times New Roman"/>
          <w:b/>
          <w:u w:val="single"/>
        </w:rPr>
        <w:t>Justification #2</w:t>
      </w:r>
      <w:r w:rsidRPr="000E1B2A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 xml:space="preserve">the Privacy Act Statement on the first page </w:t>
      </w:r>
      <w:r w:rsidR="00ED5E9D" w:rsidRPr="00ED5E9D">
        <w:rPr>
          <w:rFonts w:ascii="Times New Roman" w:hAnsi="Times New Roman"/>
        </w:rPr>
        <w:t>of the form.</w:t>
      </w:r>
    </w:p>
    <w:p w:rsidR="0021515F" w:rsidRPr="00ED5E9D" w:rsidRDefault="0021515F">
      <w:pPr>
        <w:rPr>
          <w:rFonts w:ascii="Times New Roman" w:hAnsi="Times New Roman"/>
        </w:rPr>
      </w:pPr>
    </w:p>
    <w:sectPr w:rsidR="0021515F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262A"/>
    <w:multiLevelType w:val="hybridMultilevel"/>
    <w:tmpl w:val="AF246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B2A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0C05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5EF8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1AE8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49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dcterms:created xsi:type="dcterms:W3CDTF">2015-11-06T15:00:00Z</dcterms:created>
  <dcterms:modified xsi:type="dcterms:W3CDTF">2015-11-06T15:00:00Z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