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66B3FF" w14:textId="18BDD785" w:rsidR="0091060A" w:rsidRPr="0091060A" w:rsidRDefault="00F945F2" w:rsidP="0091060A">
      <w:pPr>
        <w:pStyle w:val="Header"/>
        <w:jc w:val="right"/>
        <w:rPr>
          <w:sz w:val="20"/>
          <w:szCs w:val="20"/>
        </w:rPr>
      </w:pPr>
      <w:r>
        <w:rPr>
          <w:noProof/>
        </w:rPr>
        <w:t>INSERT LOGO</w:t>
      </w:r>
      <w:r w:rsidR="0091060A">
        <w:rPr>
          <w:noProof/>
        </w:rPr>
        <w:tab/>
      </w:r>
      <w:r w:rsidR="0091060A">
        <w:rPr>
          <w:noProof/>
        </w:rPr>
        <w:tab/>
      </w:r>
      <w:r w:rsidR="0091060A" w:rsidRPr="0091060A">
        <w:rPr>
          <w:sz w:val="20"/>
          <w:szCs w:val="20"/>
        </w:rPr>
        <w:t>OMB # 0970-0356</w:t>
      </w:r>
    </w:p>
    <w:p w14:paraId="121416E1" w14:textId="77FF00DC" w:rsidR="0091060A" w:rsidRPr="0091060A" w:rsidRDefault="0091060A" w:rsidP="0091060A">
      <w:pPr>
        <w:pStyle w:val="Header"/>
        <w:jc w:val="right"/>
        <w:rPr>
          <w:sz w:val="20"/>
          <w:szCs w:val="20"/>
        </w:rPr>
      </w:pPr>
      <w:r w:rsidRPr="0091060A">
        <w:rPr>
          <w:sz w:val="20"/>
          <w:szCs w:val="20"/>
        </w:rPr>
        <w:t>Expiration Date</w:t>
      </w:r>
      <w:r w:rsidRPr="00315EBF">
        <w:rPr>
          <w:sz w:val="20"/>
          <w:szCs w:val="20"/>
        </w:rPr>
        <w:t xml:space="preserve">: </w:t>
      </w:r>
      <w:r w:rsidR="00315EBF" w:rsidRPr="00315EBF">
        <w:rPr>
          <w:sz w:val="20"/>
          <w:szCs w:val="20"/>
        </w:rPr>
        <w:t>03/31/2018</w:t>
      </w:r>
    </w:p>
    <w:p w14:paraId="64BA4263" w14:textId="549871EC" w:rsidR="00F945F2" w:rsidRDefault="0091060A" w:rsidP="005234E5">
      <w:pPr>
        <w:pStyle w:val="Header"/>
        <w:jc w:val="left"/>
        <w:outlineLvl w:val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BA4273" wp14:editId="4180ACBF">
                <wp:simplePos x="0" y="0"/>
                <wp:positionH relativeFrom="column">
                  <wp:posOffset>40005</wp:posOffset>
                </wp:positionH>
                <wp:positionV relativeFrom="paragraph">
                  <wp:posOffset>91344</wp:posOffset>
                </wp:positionV>
                <wp:extent cx="7114540" cy="30734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45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BA427F" w14:textId="77777777" w:rsidR="00F945F2" w:rsidRPr="0039293F" w:rsidRDefault="00F945F2" w:rsidP="00EE6E46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36"/>
                              </w:rPr>
                            </w:pPr>
                            <w:r w:rsidRPr="0039293F">
                              <w:rPr>
                                <w:b/>
                                <w:color w:val="000000"/>
                                <w:sz w:val="28"/>
                                <w:szCs w:val="36"/>
                              </w:rPr>
                              <w:t>Building Bridges and Bonds (B3) Evaluation</w:t>
                            </w:r>
                          </w:p>
                          <w:p w14:paraId="64BA4280" w14:textId="77777777" w:rsidR="00F945F2" w:rsidRPr="00EE6E46" w:rsidRDefault="00F945F2" w:rsidP="00EE6E46">
                            <w:pPr>
                              <w:rPr>
                                <w:sz w:val="16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.15pt;margin-top:7.2pt;width:560.2pt;height:2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hPCswIAALk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" filled="f" stroked="f">
                <v:textbox>
                  <w:txbxContent>
                    <w:p w14:paraId="64BA427F" w14:textId="77777777" w:rsidR="00F945F2" w:rsidRPr="0039293F" w:rsidRDefault="00F945F2" w:rsidP="00EE6E46">
                      <w:pPr>
                        <w:spacing w:line="240" w:lineRule="auto"/>
                        <w:ind w:firstLine="0"/>
                        <w:jc w:val="center"/>
                        <w:rPr>
                          <w:b/>
                          <w:color w:val="000000"/>
                          <w:sz w:val="28"/>
                          <w:szCs w:val="36"/>
                        </w:rPr>
                      </w:pPr>
                      <w:r w:rsidRPr="0039293F">
                        <w:rPr>
                          <w:b/>
                          <w:color w:val="000000"/>
                          <w:sz w:val="28"/>
                          <w:szCs w:val="36"/>
                        </w:rPr>
                        <w:t>Building Bridges and Bonds (B3) Evaluation</w:t>
                      </w:r>
                    </w:p>
                    <w:p w14:paraId="64BA4280" w14:textId="77777777" w:rsidR="00F945F2" w:rsidRPr="00EE6E46" w:rsidRDefault="00F945F2" w:rsidP="00EE6E46">
                      <w:pPr>
                        <w:rPr>
                          <w:sz w:val="16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BA4264" w14:textId="77777777" w:rsidR="00F945F2" w:rsidRPr="008948C9" w:rsidRDefault="00F945F2" w:rsidP="00FE1289">
      <w:pPr>
        <w:pStyle w:val="Header"/>
        <w:ind w:firstLine="0"/>
        <w:jc w:val="left"/>
        <w:rPr>
          <w:b/>
          <w:sz w:val="28"/>
          <w:szCs w:val="28"/>
        </w:rPr>
      </w:pPr>
    </w:p>
    <w:p w14:paraId="64BA4265" w14:textId="77777777" w:rsidR="00F945F2" w:rsidRPr="00F937F6" w:rsidRDefault="00F945F2" w:rsidP="005234E5">
      <w:pPr>
        <w:spacing w:after="120" w:line="240" w:lineRule="auto"/>
        <w:jc w:val="center"/>
        <w:outlineLvl w:val="0"/>
        <w:rPr>
          <w:b/>
          <w:sz w:val="28"/>
          <w:szCs w:val="28"/>
        </w:rPr>
      </w:pPr>
      <w:r w:rsidRPr="00F937F6">
        <w:rPr>
          <w:b/>
          <w:sz w:val="28"/>
          <w:szCs w:val="28"/>
        </w:rPr>
        <w:t>Project Description</w:t>
      </w:r>
    </w:p>
    <w:p w14:paraId="64BA4266" w14:textId="77777777" w:rsidR="00F945F2" w:rsidRPr="002402B1" w:rsidRDefault="00F945F2" w:rsidP="008948C9">
      <w:pPr>
        <w:autoSpaceDE w:val="0"/>
        <w:autoSpaceDN w:val="0"/>
        <w:spacing w:line="240" w:lineRule="auto"/>
      </w:pPr>
      <w:r w:rsidRPr="002402B1">
        <w:t xml:space="preserve">Fathers </w:t>
      </w:r>
      <w:r>
        <w:t>play a unique role in</w:t>
      </w:r>
      <w:r w:rsidR="00D114A6">
        <w:t xml:space="preserve"> their</w:t>
      </w:r>
      <w:r>
        <w:t xml:space="preserve"> children’s lives and development, but s</w:t>
      </w:r>
      <w:r w:rsidRPr="002402B1">
        <w:t>ome fathers</w:t>
      </w:r>
      <w:r>
        <w:t xml:space="preserve"> </w:t>
      </w:r>
      <w:r w:rsidRPr="002402B1">
        <w:t xml:space="preserve">face barriers to positive involvement </w:t>
      </w:r>
      <w:r>
        <w:t xml:space="preserve">with their children. </w:t>
      </w:r>
      <w:r w:rsidRPr="002402B1">
        <w:t xml:space="preserve">Responsible </w:t>
      </w:r>
      <w:r>
        <w:t>F</w:t>
      </w:r>
      <w:r w:rsidRPr="002402B1">
        <w:t xml:space="preserve">atherhood programs </w:t>
      </w:r>
      <w:r>
        <w:t xml:space="preserve">aim to improve the well-being of low-income </w:t>
      </w:r>
      <w:r w:rsidRPr="002402B1">
        <w:t xml:space="preserve">fathers and </w:t>
      </w:r>
      <w:r>
        <w:t xml:space="preserve">their </w:t>
      </w:r>
      <w:r w:rsidRPr="002402B1">
        <w:t>children</w:t>
      </w:r>
      <w:r>
        <w:t xml:space="preserve"> by addressing these barriers</w:t>
      </w:r>
      <w:r w:rsidRPr="002402B1">
        <w:t>.</w:t>
      </w:r>
      <w:r>
        <w:t xml:space="preserve"> T</w:t>
      </w:r>
      <w:r w:rsidRPr="002402B1">
        <w:t>here</w:t>
      </w:r>
      <w:bookmarkStart w:id="0" w:name="_GoBack"/>
      <w:bookmarkEnd w:id="0"/>
      <w:r w:rsidRPr="002402B1">
        <w:t xml:space="preserve"> is great interest in identifying </w:t>
      </w:r>
      <w:r>
        <w:t xml:space="preserve">effective </w:t>
      </w:r>
      <w:r w:rsidRPr="002402B1">
        <w:t xml:space="preserve">strategies </w:t>
      </w:r>
      <w:r w:rsidR="00D114A6">
        <w:t>that</w:t>
      </w:r>
      <w:r>
        <w:t xml:space="preserve"> provide fathers with the capacity to support their children both emotionally and financially.  </w:t>
      </w:r>
      <w:r w:rsidRPr="002402B1">
        <w:t xml:space="preserve"> </w:t>
      </w:r>
    </w:p>
    <w:p w14:paraId="64BA4267" w14:textId="77777777" w:rsidR="00F945F2" w:rsidRPr="002402B1" w:rsidRDefault="00F945F2" w:rsidP="008948C9">
      <w:pPr>
        <w:autoSpaceDE w:val="0"/>
        <w:autoSpaceDN w:val="0"/>
        <w:spacing w:line="240" w:lineRule="auto"/>
      </w:pPr>
    </w:p>
    <w:p w14:paraId="64BA4268" w14:textId="77777777" w:rsidR="00F945F2" w:rsidRDefault="00F945F2" w:rsidP="008948C9">
      <w:pPr>
        <w:pStyle w:val="Default"/>
        <w:ind w:firstLine="432"/>
        <w:jc w:val="both"/>
        <w:rPr>
          <w:rFonts w:ascii="Times New Roman" w:hAnsi="Times New Roman" w:cs="Times New Roman"/>
        </w:rPr>
      </w:pPr>
      <w:r w:rsidRPr="002402B1">
        <w:rPr>
          <w:rFonts w:ascii="Times New Roman" w:hAnsi="Times New Roman" w:cs="Times New Roman"/>
        </w:rPr>
        <w:t xml:space="preserve">The Building Bridges and Bonds (B3) study will partner with </w:t>
      </w:r>
      <w:r>
        <w:rPr>
          <w:rFonts w:ascii="Times New Roman" w:hAnsi="Times New Roman" w:cs="Times New Roman"/>
        </w:rPr>
        <w:t>R</w:t>
      </w:r>
      <w:r w:rsidRPr="002402B1">
        <w:rPr>
          <w:rFonts w:ascii="Times New Roman" w:hAnsi="Times New Roman" w:cs="Times New Roman"/>
        </w:rPr>
        <w:t xml:space="preserve">esponsible </w:t>
      </w:r>
      <w:r>
        <w:rPr>
          <w:rFonts w:ascii="Times New Roman" w:hAnsi="Times New Roman" w:cs="Times New Roman"/>
        </w:rPr>
        <w:t>F</w:t>
      </w:r>
      <w:r w:rsidRPr="002402B1">
        <w:rPr>
          <w:rFonts w:ascii="Times New Roman" w:hAnsi="Times New Roman" w:cs="Times New Roman"/>
        </w:rPr>
        <w:t xml:space="preserve">atherhood programs to </w:t>
      </w:r>
      <w:r w:rsidR="000C3794">
        <w:rPr>
          <w:rFonts w:ascii="Times New Roman" w:hAnsi="Times New Roman" w:cs="Times New Roman"/>
        </w:rPr>
        <w:t>identify high priority questions for the field and design and conduct evaluations that test</w:t>
      </w:r>
      <w:r w:rsidRPr="002402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 </w:t>
      </w:r>
      <w:r w:rsidRPr="002402B1">
        <w:rPr>
          <w:rFonts w:ascii="Times New Roman" w:hAnsi="Times New Roman" w:cs="Times New Roman"/>
        </w:rPr>
        <w:t>effectiveness</w:t>
      </w:r>
      <w:r>
        <w:rPr>
          <w:rFonts w:ascii="Times New Roman" w:hAnsi="Times New Roman" w:cs="Times New Roman"/>
        </w:rPr>
        <w:t xml:space="preserve"> of strategies to support parenting and co-parenting skills and to advance the employment of </w:t>
      </w:r>
      <w:r w:rsidR="00AB5320">
        <w:rPr>
          <w:rFonts w:ascii="Times New Roman" w:hAnsi="Times New Roman" w:cs="Times New Roman"/>
        </w:rPr>
        <w:t xml:space="preserve">low-income </w:t>
      </w:r>
      <w:r>
        <w:rPr>
          <w:rFonts w:ascii="Times New Roman" w:hAnsi="Times New Roman" w:cs="Times New Roman"/>
        </w:rPr>
        <w:t>fathers</w:t>
      </w:r>
      <w:r w:rsidRPr="002402B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Programs use a number of promising </w:t>
      </w:r>
      <w:r w:rsidRPr="002402B1">
        <w:rPr>
          <w:rFonts w:ascii="Times New Roman" w:hAnsi="Times New Roman" w:cs="Times New Roman"/>
        </w:rPr>
        <w:t xml:space="preserve">models </w:t>
      </w:r>
      <w:r>
        <w:rPr>
          <w:rFonts w:ascii="Times New Roman" w:hAnsi="Times New Roman" w:cs="Times New Roman"/>
        </w:rPr>
        <w:t xml:space="preserve">to work with </w:t>
      </w:r>
      <w:r w:rsidRPr="002402B1">
        <w:rPr>
          <w:rFonts w:ascii="Times New Roman" w:hAnsi="Times New Roman" w:cs="Times New Roman"/>
        </w:rPr>
        <w:t>fathers</w:t>
      </w:r>
      <w:r>
        <w:rPr>
          <w:rFonts w:ascii="Times New Roman" w:hAnsi="Times New Roman" w:cs="Times New Roman"/>
        </w:rPr>
        <w:t xml:space="preserve">, but rigorous studies have not yet shown which are effective and worth </w:t>
      </w:r>
      <w:r w:rsidRPr="002402B1">
        <w:rPr>
          <w:rFonts w:ascii="Times New Roman" w:hAnsi="Times New Roman" w:cs="Times New Roman"/>
        </w:rPr>
        <w:t>expand</w:t>
      </w:r>
      <w:r>
        <w:rPr>
          <w:rFonts w:ascii="Times New Roman" w:hAnsi="Times New Roman" w:cs="Times New Roman"/>
        </w:rPr>
        <w:t>ing</w:t>
      </w:r>
      <w:r w:rsidRPr="002402B1">
        <w:rPr>
          <w:rFonts w:ascii="Times New Roman" w:hAnsi="Times New Roman" w:cs="Times New Roman"/>
        </w:rPr>
        <w:t xml:space="preserve"> or replicat</w:t>
      </w:r>
      <w:r>
        <w:rPr>
          <w:rFonts w:ascii="Times New Roman" w:hAnsi="Times New Roman" w:cs="Times New Roman"/>
        </w:rPr>
        <w:t>ing</w:t>
      </w:r>
      <w:r w:rsidRPr="002402B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B3 is one of s</w:t>
      </w:r>
      <w:r w:rsidRPr="002402B1">
        <w:rPr>
          <w:rFonts w:ascii="Times New Roman" w:hAnsi="Times New Roman" w:cs="Times New Roman"/>
        </w:rPr>
        <w:t xml:space="preserve">everal </w:t>
      </w:r>
      <w:r>
        <w:rPr>
          <w:rFonts w:ascii="Times New Roman" w:hAnsi="Times New Roman" w:cs="Times New Roman"/>
        </w:rPr>
        <w:t xml:space="preserve">evaluations that will provide </w:t>
      </w:r>
      <w:r w:rsidRPr="002402B1">
        <w:rPr>
          <w:rFonts w:ascii="Times New Roman" w:hAnsi="Times New Roman" w:cs="Times New Roman"/>
        </w:rPr>
        <w:t xml:space="preserve">evidence </w:t>
      </w:r>
      <w:r>
        <w:rPr>
          <w:rFonts w:ascii="Times New Roman" w:hAnsi="Times New Roman" w:cs="Times New Roman"/>
        </w:rPr>
        <w:t xml:space="preserve">aimed at understanding the effects of these programs and informing future directions. </w:t>
      </w:r>
      <w:r w:rsidRPr="002402B1">
        <w:rPr>
          <w:rFonts w:ascii="Times New Roman" w:hAnsi="Times New Roman" w:cs="Times New Roman"/>
        </w:rPr>
        <w:t xml:space="preserve"> </w:t>
      </w:r>
    </w:p>
    <w:p w14:paraId="64BA4269" w14:textId="77777777" w:rsidR="00F945F2" w:rsidRPr="002402B1" w:rsidRDefault="00F945F2" w:rsidP="008948C9">
      <w:pPr>
        <w:pStyle w:val="Default"/>
        <w:ind w:firstLine="432"/>
        <w:jc w:val="both"/>
        <w:rPr>
          <w:rFonts w:ascii="Times New Roman" w:eastAsia="Arial Unicode MS" w:hAnsi="Times New Roman" w:cs="Times New Roman"/>
        </w:rPr>
      </w:pPr>
    </w:p>
    <w:p w14:paraId="64BA426A" w14:textId="48AE8F07" w:rsidR="00F945F2" w:rsidRDefault="00F945F2" w:rsidP="008948C9">
      <w:pPr>
        <w:pStyle w:val="Default"/>
        <w:ind w:firstLine="432"/>
        <w:jc w:val="both"/>
        <w:rPr>
          <w:rFonts w:ascii="Times New Roman" w:hAnsi="Times New Roman" w:cs="Times New Roman"/>
        </w:rPr>
      </w:pPr>
      <w:r w:rsidRPr="002402B1">
        <w:rPr>
          <w:rFonts w:ascii="Times New Roman" w:eastAsia="Arial Unicode MS" w:hAnsi="Times New Roman" w:cs="Times New Roman"/>
          <w:b/>
        </w:rPr>
        <w:t xml:space="preserve">Agenda, Scope and Goals. </w:t>
      </w:r>
      <w:r w:rsidRPr="002402B1">
        <w:rPr>
          <w:rFonts w:ascii="Times New Roman" w:hAnsi="Times New Roman" w:cs="Times New Roman"/>
        </w:rPr>
        <w:t xml:space="preserve">On behalf of </w:t>
      </w:r>
      <w:r w:rsidR="002C6CFE">
        <w:rPr>
          <w:rFonts w:ascii="Times New Roman" w:hAnsi="Times New Roman" w:cs="Times New Roman"/>
        </w:rPr>
        <w:t xml:space="preserve">the </w:t>
      </w:r>
      <w:r w:rsidR="008A0A40">
        <w:rPr>
          <w:rFonts w:ascii="Times New Roman" w:hAnsi="Times New Roman" w:cs="Times New Roman"/>
        </w:rPr>
        <w:t>A</w:t>
      </w:r>
      <w:r w:rsidR="002C6CFE">
        <w:rPr>
          <w:rFonts w:ascii="Times New Roman" w:hAnsi="Times New Roman" w:cs="Times New Roman"/>
        </w:rPr>
        <w:t xml:space="preserve">dministration for </w:t>
      </w:r>
      <w:r w:rsidR="008A0A40">
        <w:rPr>
          <w:rFonts w:ascii="Times New Roman" w:hAnsi="Times New Roman" w:cs="Times New Roman"/>
        </w:rPr>
        <w:t>C</w:t>
      </w:r>
      <w:r w:rsidR="002C6CFE">
        <w:rPr>
          <w:rFonts w:ascii="Times New Roman" w:hAnsi="Times New Roman" w:cs="Times New Roman"/>
        </w:rPr>
        <w:t xml:space="preserve">hildren and </w:t>
      </w:r>
      <w:r w:rsidR="00580DC1">
        <w:rPr>
          <w:rFonts w:ascii="Times New Roman" w:hAnsi="Times New Roman" w:cs="Times New Roman"/>
        </w:rPr>
        <w:t>Families’</w:t>
      </w:r>
      <w:r w:rsidR="00580DC1" w:rsidRPr="002402B1">
        <w:rPr>
          <w:rFonts w:ascii="Times New Roman" w:hAnsi="Times New Roman" w:cs="Times New Roman"/>
        </w:rPr>
        <w:t xml:space="preserve"> </w:t>
      </w:r>
      <w:r w:rsidRPr="002402B1">
        <w:rPr>
          <w:rFonts w:ascii="Times New Roman" w:hAnsi="Times New Roman" w:cs="Times New Roman"/>
        </w:rPr>
        <w:t>Office of Planning</w:t>
      </w:r>
      <w:r w:rsidR="008A0A40">
        <w:rPr>
          <w:rFonts w:ascii="Times New Roman" w:hAnsi="Times New Roman" w:cs="Times New Roman"/>
        </w:rPr>
        <w:t>,</w:t>
      </w:r>
      <w:r w:rsidRPr="002402B1">
        <w:rPr>
          <w:rFonts w:ascii="Times New Roman" w:hAnsi="Times New Roman" w:cs="Times New Roman"/>
        </w:rPr>
        <w:t xml:space="preserve"> Research and Evaluation </w:t>
      </w:r>
      <w:r w:rsidR="008A0A40">
        <w:rPr>
          <w:rFonts w:ascii="Times New Roman" w:hAnsi="Times New Roman" w:cs="Times New Roman"/>
        </w:rPr>
        <w:t>(OPRE)</w:t>
      </w:r>
      <w:r w:rsidRPr="002402B1">
        <w:rPr>
          <w:rFonts w:ascii="Times New Roman" w:hAnsi="Times New Roman" w:cs="Times New Roman"/>
        </w:rPr>
        <w:t xml:space="preserve">, MDRC has assembled a team of leading experts in the field with experience designing rigorous evaluations and providing programmatic technical assistance </w:t>
      </w:r>
      <w:r>
        <w:rPr>
          <w:rFonts w:ascii="Times New Roman" w:hAnsi="Times New Roman" w:cs="Times New Roman"/>
        </w:rPr>
        <w:t>for</w:t>
      </w:r>
      <w:r w:rsidRPr="002402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demonstration projects. </w:t>
      </w:r>
    </w:p>
    <w:p w14:paraId="64BA426B" w14:textId="77777777" w:rsidR="00F945F2" w:rsidRPr="002402B1" w:rsidRDefault="00F945F2" w:rsidP="008948C9">
      <w:pPr>
        <w:pStyle w:val="Default"/>
        <w:ind w:firstLine="432"/>
        <w:jc w:val="both"/>
        <w:rPr>
          <w:rFonts w:ascii="Times New Roman" w:eastAsia="Arial Unicode MS" w:hAnsi="Times New Roman" w:cs="Times New Roman"/>
          <w:b/>
        </w:rPr>
      </w:pPr>
    </w:p>
    <w:p w14:paraId="64BA426C" w14:textId="77777777" w:rsidR="00F945F2" w:rsidRPr="002402B1" w:rsidRDefault="00F945F2" w:rsidP="008948C9">
      <w:pPr>
        <w:pStyle w:val="Default"/>
        <w:ind w:firstLine="432"/>
        <w:jc w:val="both"/>
        <w:rPr>
          <w:rFonts w:ascii="Times New Roman" w:eastAsia="Arial Unicode MS" w:hAnsi="Times New Roman" w:cs="Times New Roman"/>
        </w:rPr>
      </w:pPr>
      <w:r w:rsidRPr="002402B1">
        <w:rPr>
          <w:rFonts w:ascii="Times New Roman" w:eastAsia="Arial Unicode MS" w:hAnsi="Times New Roman" w:cs="Times New Roman"/>
        </w:rPr>
        <w:t>B3 seeks to inform policymakers and program operators about the most effective ways to engage</w:t>
      </w:r>
      <w:r w:rsidR="00B55DF8">
        <w:rPr>
          <w:rFonts w:ascii="Times New Roman" w:eastAsia="Arial Unicode MS" w:hAnsi="Times New Roman" w:cs="Times New Roman"/>
        </w:rPr>
        <w:t xml:space="preserve"> </w:t>
      </w:r>
      <w:r w:rsidR="00AB5320">
        <w:rPr>
          <w:rFonts w:ascii="Times New Roman" w:eastAsia="Arial Unicode MS" w:hAnsi="Times New Roman" w:cs="Times New Roman"/>
        </w:rPr>
        <w:t>low-income</w:t>
      </w:r>
      <w:r w:rsidRPr="002402B1">
        <w:rPr>
          <w:rFonts w:ascii="Times New Roman" w:eastAsia="Arial Unicode MS" w:hAnsi="Times New Roman" w:cs="Times New Roman"/>
        </w:rPr>
        <w:t xml:space="preserve"> fathers and help them become</w:t>
      </w:r>
      <w:r w:rsidR="00B55DF8">
        <w:rPr>
          <w:rFonts w:ascii="Times New Roman" w:eastAsia="Arial Unicode MS" w:hAnsi="Times New Roman" w:cs="Times New Roman"/>
        </w:rPr>
        <w:t xml:space="preserve"> increasingly</w:t>
      </w:r>
      <w:r w:rsidRPr="002402B1">
        <w:rPr>
          <w:rFonts w:ascii="Times New Roman" w:eastAsia="Arial Unicode MS" w:hAnsi="Times New Roman" w:cs="Times New Roman"/>
        </w:rPr>
        <w:t xml:space="preserve"> self-sufficient</w:t>
      </w:r>
      <w:r>
        <w:rPr>
          <w:rFonts w:ascii="Times New Roman" w:eastAsia="Arial Unicode MS" w:hAnsi="Times New Roman" w:cs="Times New Roman"/>
        </w:rPr>
        <w:t>,</w:t>
      </w:r>
      <w:r w:rsidRPr="002402B1">
        <w:rPr>
          <w:rFonts w:ascii="Times New Roman" w:eastAsia="Arial Unicode MS" w:hAnsi="Times New Roman" w:cs="Times New Roman"/>
        </w:rPr>
        <w:t xml:space="preserve"> responsible parents in healthy relationships.</w:t>
      </w:r>
      <w:r>
        <w:rPr>
          <w:rFonts w:ascii="Times New Roman" w:eastAsia="Arial Unicode MS" w:hAnsi="Times New Roman" w:cs="Times New Roman"/>
        </w:rPr>
        <w:t xml:space="preserve"> It </w:t>
      </w:r>
      <w:r w:rsidRPr="002402B1">
        <w:rPr>
          <w:rFonts w:ascii="Times New Roman" w:eastAsia="Arial Unicode MS" w:hAnsi="Times New Roman" w:cs="Times New Roman"/>
        </w:rPr>
        <w:t xml:space="preserve">is designed to test innovative, evidence-informed approaches to the </w:t>
      </w:r>
      <w:r w:rsidR="002C6CFE">
        <w:rPr>
          <w:rFonts w:ascii="Times New Roman" w:eastAsia="Arial Unicode MS" w:hAnsi="Times New Roman" w:cs="Times New Roman"/>
        </w:rPr>
        <w:t xml:space="preserve">three </w:t>
      </w:r>
      <w:r w:rsidRPr="002402B1">
        <w:rPr>
          <w:rFonts w:ascii="Times New Roman" w:eastAsia="Arial Unicode MS" w:hAnsi="Times New Roman" w:cs="Times New Roman"/>
        </w:rPr>
        <w:t>core components of fatherhood programs</w:t>
      </w:r>
      <w:r w:rsidR="00F66A80">
        <w:rPr>
          <w:rFonts w:ascii="Times New Roman" w:eastAsia="Arial Unicode MS" w:hAnsi="Times New Roman" w:cs="Times New Roman"/>
        </w:rPr>
        <w:t xml:space="preserve">: </w:t>
      </w:r>
      <w:r w:rsidR="002C6CFE">
        <w:rPr>
          <w:rFonts w:ascii="Times New Roman" w:eastAsia="Arial Unicode MS" w:hAnsi="Times New Roman" w:cs="Times New Roman"/>
        </w:rPr>
        <w:t>parenting</w:t>
      </w:r>
      <w:r w:rsidR="00F66A80">
        <w:rPr>
          <w:rFonts w:ascii="Times New Roman" w:eastAsia="Arial Unicode MS" w:hAnsi="Times New Roman" w:cs="Times New Roman"/>
        </w:rPr>
        <w:t xml:space="preserve"> and </w:t>
      </w:r>
      <w:proofErr w:type="spellStart"/>
      <w:r w:rsidR="00F66A80">
        <w:rPr>
          <w:rFonts w:ascii="Times New Roman" w:eastAsia="Arial Unicode MS" w:hAnsi="Times New Roman" w:cs="Times New Roman"/>
        </w:rPr>
        <w:t>coparenting</w:t>
      </w:r>
      <w:proofErr w:type="spellEnd"/>
      <w:r w:rsidR="002C6CFE">
        <w:rPr>
          <w:rFonts w:ascii="Times New Roman" w:eastAsia="Arial Unicode MS" w:hAnsi="Times New Roman" w:cs="Times New Roman"/>
        </w:rPr>
        <w:t>, healthy marriage and relation</w:t>
      </w:r>
      <w:r w:rsidR="00F66A80">
        <w:rPr>
          <w:rFonts w:ascii="Times New Roman" w:eastAsia="Arial Unicode MS" w:hAnsi="Times New Roman" w:cs="Times New Roman"/>
        </w:rPr>
        <w:t xml:space="preserve">ships, and self-sufficiency. </w:t>
      </w:r>
      <w:r w:rsidR="00005124">
        <w:rPr>
          <w:rFonts w:ascii="Times New Roman" w:eastAsia="Arial Unicode MS" w:hAnsi="Times New Roman" w:cs="Times New Roman"/>
        </w:rPr>
        <w:t xml:space="preserve">The </w:t>
      </w:r>
      <w:r w:rsidR="00FD6261">
        <w:rPr>
          <w:rFonts w:ascii="Times New Roman" w:eastAsia="Arial Unicode MS" w:hAnsi="Times New Roman" w:cs="Times New Roman"/>
        </w:rPr>
        <w:t xml:space="preserve">proposed </w:t>
      </w:r>
      <w:r w:rsidR="00005124">
        <w:rPr>
          <w:rFonts w:ascii="Times New Roman" w:eastAsia="Arial Unicode MS" w:hAnsi="Times New Roman" w:cs="Times New Roman"/>
        </w:rPr>
        <w:t xml:space="preserve">study </w:t>
      </w:r>
      <w:r w:rsidR="00FD6261">
        <w:rPr>
          <w:rFonts w:ascii="Times New Roman" w:eastAsia="Arial Unicode MS" w:hAnsi="Times New Roman" w:cs="Times New Roman"/>
        </w:rPr>
        <w:t xml:space="preserve">will </w:t>
      </w:r>
      <w:r w:rsidR="00005124">
        <w:rPr>
          <w:rFonts w:ascii="Times New Roman" w:eastAsia="Arial Unicode MS" w:hAnsi="Times New Roman" w:cs="Times New Roman"/>
        </w:rPr>
        <w:t xml:space="preserve">also </w:t>
      </w:r>
      <w:r w:rsidR="00005124" w:rsidRPr="003A4150">
        <w:rPr>
          <w:rFonts w:ascii="Times New Roman" w:eastAsia="Arial Unicode MS" w:hAnsi="Times New Roman" w:cs="Times New Roman"/>
        </w:rPr>
        <w:t xml:space="preserve">test new strategies </w:t>
      </w:r>
      <w:r w:rsidR="00005124">
        <w:rPr>
          <w:rFonts w:ascii="Times New Roman" w:eastAsia="Arial Unicode MS" w:hAnsi="Times New Roman" w:cs="Times New Roman"/>
        </w:rPr>
        <w:t xml:space="preserve">programs can use </w:t>
      </w:r>
      <w:r w:rsidR="00005124" w:rsidRPr="003A4150">
        <w:rPr>
          <w:rFonts w:ascii="Times New Roman" w:eastAsia="Arial Unicode MS" w:hAnsi="Times New Roman" w:cs="Times New Roman"/>
        </w:rPr>
        <w:t xml:space="preserve">to improve </w:t>
      </w:r>
      <w:r w:rsidR="00005124">
        <w:rPr>
          <w:rFonts w:ascii="Times New Roman" w:eastAsia="Arial Unicode MS" w:hAnsi="Times New Roman" w:cs="Times New Roman"/>
        </w:rPr>
        <w:t xml:space="preserve">participant </w:t>
      </w:r>
      <w:r w:rsidR="00005124" w:rsidRPr="003A4150">
        <w:rPr>
          <w:rFonts w:ascii="Times New Roman" w:eastAsia="Arial Unicode MS" w:hAnsi="Times New Roman" w:cs="Times New Roman"/>
        </w:rPr>
        <w:t>recruitment and engagement</w:t>
      </w:r>
      <w:r w:rsidR="00005124">
        <w:rPr>
          <w:rFonts w:ascii="Times New Roman" w:eastAsia="Arial Unicode MS" w:hAnsi="Times New Roman" w:cs="Times New Roman"/>
        </w:rPr>
        <w:t xml:space="preserve">. </w:t>
      </w:r>
      <w:r w:rsidR="00F66A80">
        <w:rPr>
          <w:rFonts w:ascii="Times New Roman" w:eastAsia="Arial Unicode MS" w:hAnsi="Times New Roman" w:cs="Times New Roman"/>
        </w:rPr>
        <w:t xml:space="preserve">The approaches </w:t>
      </w:r>
      <w:r w:rsidR="00005124">
        <w:rPr>
          <w:rFonts w:ascii="Times New Roman" w:eastAsia="Arial Unicode MS" w:hAnsi="Times New Roman" w:cs="Times New Roman"/>
        </w:rPr>
        <w:t xml:space="preserve">to be tested </w:t>
      </w:r>
      <w:r w:rsidR="00F66A80">
        <w:rPr>
          <w:rFonts w:ascii="Times New Roman" w:eastAsia="Arial Unicode MS" w:hAnsi="Times New Roman" w:cs="Times New Roman"/>
        </w:rPr>
        <w:t>will</w:t>
      </w:r>
      <w:r w:rsidR="002C6CFE">
        <w:rPr>
          <w:rFonts w:ascii="Times New Roman" w:eastAsia="Arial Unicode MS" w:hAnsi="Times New Roman" w:cs="Times New Roman"/>
        </w:rPr>
        <w:t xml:space="preserve"> </w:t>
      </w:r>
      <w:r w:rsidRPr="002402B1">
        <w:rPr>
          <w:rFonts w:ascii="Times New Roman" w:eastAsia="Arial Unicode MS" w:hAnsi="Times New Roman" w:cs="Times New Roman"/>
        </w:rPr>
        <w:t xml:space="preserve">reflect the latest developments in behavioral science, adult skill-building, and other relevant disciplines. It </w:t>
      </w:r>
      <w:r>
        <w:rPr>
          <w:rFonts w:ascii="Times New Roman" w:eastAsia="Arial Unicode MS" w:hAnsi="Times New Roman" w:cs="Times New Roman"/>
        </w:rPr>
        <w:t>is anticipated t</w:t>
      </w:r>
      <w:r w:rsidR="002C6CFE">
        <w:rPr>
          <w:rFonts w:ascii="Times New Roman" w:eastAsia="Arial Unicode MS" w:hAnsi="Times New Roman" w:cs="Times New Roman"/>
        </w:rPr>
        <w:t>hat B3 will</w:t>
      </w:r>
      <w:r>
        <w:rPr>
          <w:rFonts w:ascii="Times New Roman" w:eastAsia="Arial Unicode MS" w:hAnsi="Times New Roman" w:cs="Times New Roman"/>
        </w:rPr>
        <w:t xml:space="preserve"> </w:t>
      </w:r>
      <w:r w:rsidRPr="002402B1">
        <w:rPr>
          <w:rFonts w:ascii="Times New Roman" w:eastAsia="Arial Unicode MS" w:hAnsi="Times New Roman" w:cs="Times New Roman"/>
        </w:rPr>
        <w:t xml:space="preserve">include </w:t>
      </w:r>
      <w:r>
        <w:rPr>
          <w:rFonts w:ascii="Times New Roman" w:eastAsia="Arial Unicode MS" w:hAnsi="Times New Roman" w:cs="Times New Roman"/>
        </w:rPr>
        <w:t xml:space="preserve">six </w:t>
      </w:r>
      <w:r w:rsidRPr="002402B1">
        <w:rPr>
          <w:rFonts w:ascii="Times New Roman" w:eastAsia="Arial Unicode MS" w:hAnsi="Times New Roman" w:cs="Times New Roman"/>
        </w:rPr>
        <w:t xml:space="preserve">local program sites that serve low-income fathers. </w:t>
      </w:r>
    </w:p>
    <w:p w14:paraId="64BA426D" w14:textId="77777777" w:rsidR="00F945F2" w:rsidRDefault="00F945F2" w:rsidP="008948C9">
      <w:pPr>
        <w:pStyle w:val="Default"/>
        <w:ind w:firstLine="432"/>
        <w:jc w:val="both"/>
        <w:rPr>
          <w:rFonts w:ascii="Times New Roman" w:eastAsia="Arial Unicode MS" w:hAnsi="Times New Roman"/>
          <w:b/>
        </w:rPr>
      </w:pPr>
    </w:p>
    <w:p w14:paraId="64BA426E" w14:textId="77777777" w:rsidR="00F945F2" w:rsidRPr="008948C9" w:rsidRDefault="00F945F2" w:rsidP="008948C9">
      <w:pPr>
        <w:pStyle w:val="Default"/>
        <w:ind w:firstLine="432"/>
        <w:jc w:val="both"/>
        <w:rPr>
          <w:rFonts w:ascii="Times New Roman" w:eastAsia="Arial Unicode MS" w:hAnsi="Times New Roman" w:cs="Times New Roman"/>
        </w:rPr>
      </w:pPr>
      <w:r w:rsidRPr="002402B1">
        <w:rPr>
          <w:rFonts w:ascii="Times New Roman" w:eastAsia="Arial Unicode MS" w:hAnsi="Times New Roman"/>
          <w:b/>
        </w:rPr>
        <w:t xml:space="preserve">Design, Sites and Data Sources. </w:t>
      </w:r>
      <w:r w:rsidRPr="002402B1">
        <w:rPr>
          <w:rFonts w:ascii="Times New Roman" w:eastAsia="Arial Unicode MS" w:hAnsi="Times New Roman"/>
        </w:rPr>
        <w:t xml:space="preserve">To measure program effects, B3 </w:t>
      </w:r>
      <w:r w:rsidR="00FD6261">
        <w:rPr>
          <w:rFonts w:ascii="Times New Roman" w:eastAsia="Arial Unicode MS" w:hAnsi="Times New Roman"/>
        </w:rPr>
        <w:t>plans to</w:t>
      </w:r>
      <w:r w:rsidR="00FD6261" w:rsidRPr="002402B1">
        <w:rPr>
          <w:rFonts w:ascii="Times New Roman" w:eastAsia="Arial Unicode MS" w:hAnsi="Times New Roman"/>
        </w:rPr>
        <w:t xml:space="preserve"> </w:t>
      </w:r>
      <w:r w:rsidRPr="002402B1">
        <w:rPr>
          <w:rFonts w:ascii="Times New Roman" w:eastAsia="Arial Unicode MS" w:hAnsi="Times New Roman"/>
        </w:rPr>
        <w:t xml:space="preserve">use a random assignment research method, </w:t>
      </w:r>
      <w:r w:rsidR="00FD6261">
        <w:rPr>
          <w:rFonts w:ascii="Times New Roman" w:eastAsia="Arial Unicode MS" w:hAnsi="Times New Roman"/>
        </w:rPr>
        <w:t xml:space="preserve">which is </w:t>
      </w:r>
      <w:r w:rsidRPr="002402B1">
        <w:rPr>
          <w:rFonts w:ascii="Times New Roman" w:eastAsia="Arial Unicode MS" w:hAnsi="Times New Roman"/>
        </w:rPr>
        <w:t xml:space="preserve">considered to be the most </w:t>
      </w:r>
      <w:r w:rsidR="002C6CFE">
        <w:rPr>
          <w:rFonts w:ascii="Times New Roman" w:eastAsia="Arial Unicode MS" w:hAnsi="Times New Roman"/>
        </w:rPr>
        <w:t xml:space="preserve">accurate </w:t>
      </w:r>
      <w:r w:rsidRPr="002402B1">
        <w:rPr>
          <w:rFonts w:ascii="Times New Roman" w:eastAsia="Arial Unicode MS" w:hAnsi="Times New Roman"/>
        </w:rPr>
        <w:t>method for studying program</w:t>
      </w:r>
      <w:r w:rsidR="002C6CFE">
        <w:rPr>
          <w:rFonts w:ascii="Times New Roman" w:eastAsia="Arial Unicode MS" w:hAnsi="Times New Roman"/>
        </w:rPr>
        <w:t xml:space="preserve"> impact</w:t>
      </w:r>
      <w:r w:rsidRPr="002402B1">
        <w:rPr>
          <w:rFonts w:ascii="Times New Roman" w:eastAsia="Arial Unicode MS" w:hAnsi="Times New Roman"/>
        </w:rPr>
        <w:t xml:space="preserve">s. </w:t>
      </w:r>
      <w:r>
        <w:rPr>
          <w:rFonts w:ascii="Times New Roman" w:eastAsia="Arial Unicode MS" w:hAnsi="Times New Roman"/>
        </w:rPr>
        <w:t xml:space="preserve">The </w:t>
      </w:r>
      <w:r w:rsidR="00FD6261">
        <w:rPr>
          <w:rFonts w:ascii="Times New Roman" w:eastAsia="Arial Unicode MS" w:hAnsi="Times New Roman"/>
        </w:rPr>
        <w:t xml:space="preserve">proposed </w:t>
      </w:r>
      <w:r>
        <w:rPr>
          <w:rFonts w:ascii="Times New Roman" w:eastAsia="Arial Unicode MS" w:hAnsi="Times New Roman"/>
        </w:rPr>
        <w:t xml:space="preserve">study will investigate </w:t>
      </w:r>
      <w:r w:rsidRPr="002402B1">
        <w:rPr>
          <w:rFonts w:ascii="Times New Roman" w:hAnsi="Times New Roman"/>
        </w:rPr>
        <w:t>how well different pieces of the program work</w:t>
      </w:r>
      <w:r>
        <w:rPr>
          <w:rFonts w:ascii="Times New Roman" w:hAnsi="Times New Roman"/>
        </w:rPr>
        <w:t xml:space="preserve"> by providing one group of fathers with enhanced services and another group of fathers with less intensive services, and then comparing </w:t>
      </w:r>
      <w:r w:rsidR="002C6CFE">
        <w:rPr>
          <w:rFonts w:ascii="Times New Roman" w:hAnsi="Times New Roman"/>
        </w:rPr>
        <w:t>fathers’</w:t>
      </w:r>
      <w:r>
        <w:rPr>
          <w:rFonts w:ascii="Times New Roman" w:hAnsi="Times New Roman"/>
        </w:rPr>
        <w:t xml:space="preserve"> outcomes after several months.</w:t>
      </w:r>
      <w:r w:rsidRPr="002402B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2402B1">
        <w:rPr>
          <w:rFonts w:ascii="Times New Roman" w:hAnsi="Times New Roman"/>
        </w:rPr>
        <w:t xml:space="preserve">The study also includes an implementation analysis that will </w:t>
      </w:r>
      <w:r>
        <w:rPr>
          <w:rFonts w:ascii="Times New Roman" w:hAnsi="Times New Roman"/>
        </w:rPr>
        <w:t>describe</w:t>
      </w:r>
      <w:r w:rsidRPr="002402B1">
        <w:rPr>
          <w:rFonts w:ascii="Times New Roman" w:hAnsi="Times New Roman"/>
        </w:rPr>
        <w:t xml:space="preserve"> who participated in services, how services operated, </w:t>
      </w:r>
      <w:r>
        <w:rPr>
          <w:rFonts w:ascii="Times New Roman" w:hAnsi="Times New Roman"/>
        </w:rPr>
        <w:t>t</w:t>
      </w:r>
      <w:r w:rsidRPr="002402B1">
        <w:rPr>
          <w:rFonts w:ascii="Times New Roman" w:hAnsi="Times New Roman"/>
        </w:rPr>
        <w:t xml:space="preserve">he challenges </w:t>
      </w:r>
      <w:r>
        <w:rPr>
          <w:rFonts w:ascii="Times New Roman" w:hAnsi="Times New Roman"/>
        </w:rPr>
        <w:t xml:space="preserve">staff </w:t>
      </w:r>
      <w:r w:rsidRPr="002402B1">
        <w:rPr>
          <w:rFonts w:ascii="Times New Roman" w:hAnsi="Times New Roman"/>
        </w:rPr>
        <w:t>faced</w:t>
      </w:r>
      <w:r>
        <w:rPr>
          <w:rFonts w:ascii="Times New Roman" w:hAnsi="Times New Roman"/>
        </w:rPr>
        <w:t>, and emerging lessons for the field</w:t>
      </w:r>
      <w:r w:rsidRPr="002402B1">
        <w:rPr>
          <w:rFonts w:ascii="Times New Roman" w:hAnsi="Times New Roman"/>
        </w:rPr>
        <w:t xml:space="preserve">. </w:t>
      </w:r>
      <w:r w:rsidR="00FD6261">
        <w:rPr>
          <w:rFonts w:ascii="Times New Roman" w:hAnsi="Times New Roman"/>
        </w:rPr>
        <w:t>We anticipate that d</w:t>
      </w:r>
      <w:r w:rsidRPr="002402B1">
        <w:rPr>
          <w:rFonts w:ascii="Times New Roman" w:hAnsi="Times New Roman"/>
        </w:rPr>
        <w:t xml:space="preserve">ata will be collected from multiple sources, </w:t>
      </w:r>
      <w:r w:rsidR="00005124">
        <w:rPr>
          <w:rFonts w:ascii="Times New Roman" w:hAnsi="Times New Roman"/>
        </w:rPr>
        <w:t>such as</w:t>
      </w:r>
      <w:r w:rsidR="00005124" w:rsidRPr="002402B1">
        <w:rPr>
          <w:rFonts w:ascii="Times New Roman" w:hAnsi="Times New Roman"/>
        </w:rPr>
        <w:t xml:space="preserve"> </w:t>
      </w:r>
      <w:r w:rsidRPr="002402B1">
        <w:rPr>
          <w:rFonts w:ascii="Times New Roman" w:hAnsi="Times New Roman"/>
        </w:rPr>
        <w:t xml:space="preserve">surveys, program participation information, and information from government agencies.  </w:t>
      </w:r>
    </w:p>
    <w:p w14:paraId="64BA426F" w14:textId="77777777" w:rsidR="00F945F2" w:rsidRDefault="00F945F2" w:rsidP="008948C9">
      <w:pPr>
        <w:pStyle w:val="Default"/>
        <w:ind w:firstLine="432"/>
        <w:jc w:val="both"/>
        <w:rPr>
          <w:rFonts w:ascii="Times New Roman" w:eastAsia="Arial Unicode MS" w:hAnsi="Times New Roman"/>
          <w:b/>
        </w:rPr>
      </w:pPr>
    </w:p>
    <w:p w14:paraId="64BA4270" w14:textId="77777777" w:rsidR="00F945F2" w:rsidRPr="002402B1" w:rsidRDefault="00F945F2" w:rsidP="008948C9">
      <w:pPr>
        <w:pStyle w:val="Default"/>
        <w:ind w:firstLine="432"/>
        <w:jc w:val="both"/>
        <w:rPr>
          <w:rFonts w:ascii="Times New Roman" w:eastAsia="Arial Unicode MS" w:hAnsi="Times New Roman" w:cs="Times New Roman"/>
          <w:b/>
        </w:rPr>
      </w:pPr>
      <w:r w:rsidRPr="002402B1">
        <w:rPr>
          <w:rFonts w:ascii="Times New Roman" w:eastAsia="Arial Unicode MS" w:hAnsi="Times New Roman"/>
          <w:b/>
        </w:rPr>
        <w:t xml:space="preserve">Project Timeline. </w:t>
      </w:r>
      <w:r w:rsidRPr="002402B1">
        <w:rPr>
          <w:rFonts w:ascii="Times New Roman" w:hAnsi="Times New Roman"/>
        </w:rPr>
        <w:t xml:space="preserve">Study enrollment and data collection </w:t>
      </w:r>
      <w:r w:rsidR="00FD6261">
        <w:rPr>
          <w:rFonts w:ascii="Times New Roman" w:hAnsi="Times New Roman"/>
        </w:rPr>
        <w:t>is proposed to</w:t>
      </w:r>
      <w:r w:rsidR="00005124">
        <w:rPr>
          <w:rFonts w:ascii="Times New Roman" w:hAnsi="Times New Roman"/>
        </w:rPr>
        <w:t xml:space="preserve"> </w:t>
      </w:r>
      <w:r w:rsidRPr="002402B1">
        <w:rPr>
          <w:rFonts w:ascii="Times New Roman" w:hAnsi="Times New Roman"/>
        </w:rPr>
        <w:t>begin in 2016</w:t>
      </w:r>
      <w:r w:rsidR="00F816FA">
        <w:rPr>
          <w:rFonts w:ascii="Times New Roman" w:hAnsi="Times New Roman"/>
        </w:rPr>
        <w:t xml:space="preserve">. </w:t>
      </w:r>
      <w:r w:rsidR="00FD6261">
        <w:rPr>
          <w:rFonts w:ascii="Times New Roman" w:hAnsi="Times New Roman"/>
        </w:rPr>
        <w:t>We expect to release i</w:t>
      </w:r>
      <w:r w:rsidR="000C3794">
        <w:rPr>
          <w:rFonts w:ascii="Times New Roman" w:hAnsi="Times New Roman"/>
        </w:rPr>
        <w:t xml:space="preserve">nterim </w:t>
      </w:r>
      <w:r w:rsidR="00FD6261">
        <w:rPr>
          <w:rFonts w:ascii="Times New Roman" w:hAnsi="Times New Roman"/>
        </w:rPr>
        <w:t xml:space="preserve">reports to the field </w:t>
      </w:r>
      <w:r w:rsidR="000C3794">
        <w:rPr>
          <w:rFonts w:ascii="Times New Roman" w:hAnsi="Times New Roman"/>
        </w:rPr>
        <w:t>on an ongoing basis throughout the course of the project.</w:t>
      </w:r>
    </w:p>
    <w:p w14:paraId="64BA4271" w14:textId="77777777" w:rsidR="00F945F2" w:rsidRDefault="00F945F2" w:rsidP="008948C9">
      <w:pPr>
        <w:pStyle w:val="NoSpacing"/>
        <w:ind w:firstLine="432"/>
        <w:jc w:val="both"/>
        <w:rPr>
          <w:rFonts w:ascii="Times New Roman" w:hAnsi="Times New Roman"/>
          <w:b/>
          <w:sz w:val="24"/>
          <w:szCs w:val="24"/>
        </w:rPr>
      </w:pPr>
    </w:p>
    <w:p w14:paraId="64BA4272" w14:textId="10CCE7EB" w:rsidR="0091060A" w:rsidRDefault="00F945F2" w:rsidP="008948C9">
      <w:pPr>
        <w:pStyle w:val="NoSpacing"/>
        <w:ind w:firstLine="432"/>
        <w:jc w:val="both"/>
        <w:rPr>
          <w:rFonts w:ascii="Times New Roman" w:hAnsi="Times New Roman"/>
        </w:rPr>
      </w:pPr>
      <w:r w:rsidRPr="002402B1">
        <w:rPr>
          <w:rFonts w:ascii="Times New Roman" w:hAnsi="Times New Roman"/>
          <w:b/>
          <w:sz w:val="24"/>
          <w:szCs w:val="24"/>
        </w:rPr>
        <w:t>Key Partners.</w:t>
      </w:r>
      <w:r w:rsidRPr="002402B1">
        <w:rPr>
          <w:rFonts w:ascii="Times New Roman" w:hAnsi="Times New Roman"/>
          <w:sz w:val="24"/>
          <w:szCs w:val="24"/>
        </w:rPr>
        <w:t xml:space="preserve"> </w:t>
      </w:r>
      <w:r w:rsidR="008A0A40">
        <w:rPr>
          <w:rFonts w:ascii="Times New Roman" w:hAnsi="Times New Roman"/>
          <w:sz w:val="24"/>
          <w:szCs w:val="24"/>
        </w:rPr>
        <w:t>OPRE</w:t>
      </w:r>
      <w:r w:rsidRPr="002402B1">
        <w:rPr>
          <w:rFonts w:ascii="Times New Roman" w:hAnsi="Times New Roman"/>
          <w:sz w:val="24"/>
          <w:szCs w:val="24"/>
        </w:rPr>
        <w:t xml:space="preserve"> awarded a five-year contract to MDRC</w:t>
      </w:r>
      <w:r w:rsidR="008A0A40">
        <w:rPr>
          <w:rFonts w:ascii="Times New Roman" w:hAnsi="Times New Roman"/>
          <w:sz w:val="24"/>
          <w:szCs w:val="24"/>
        </w:rPr>
        <w:t>,</w:t>
      </w:r>
      <w:r w:rsidRPr="002402B1">
        <w:rPr>
          <w:rFonts w:ascii="Times New Roman" w:hAnsi="Times New Roman"/>
          <w:sz w:val="24"/>
          <w:szCs w:val="24"/>
        </w:rPr>
        <w:t xml:space="preserve"> with partners MEF Associates, </w:t>
      </w:r>
      <w:proofErr w:type="spellStart"/>
      <w:r w:rsidRPr="002402B1">
        <w:rPr>
          <w:rFonts w:ascii="Times New Roman" w:hAnsi="Times New Roman"/>
          <w:sz w:val="24"/>
          <w:szCs w:val="24"/>
        </w:rPr>
        <w:t>Abt</w:t>
      </w:r>
      <w:proofErr w:type="spellEnd"/>
      <w:r w:rsidRPr="002402B1">
        <w:rPr>
          <w:rFonts w:ascii="Times New Roman" w:hAnsi="Times New Roman"/>
          <w:sz w:val="24"/>
          <w:szCs w:val="24"/>
        </w:rPr>
        <w:t xml:space="preserve"> SRBI and leading experts in the field.</w:t>
      </w:r>
      <w:r w:rsidRPr="002402B1">
        <w:rPr>
          <w:rFonts w:ascii="Arial" w:hAnsi="Arial" w:cs="Arial"/>
          <w:color w:val="333333"/>
          <w:sz w:val="24"/>
          <w:szCs w:val="24"/>
        </w:rPr>
        <w:t xml:space="preserve"> </w:t>
      </w:r>
      <w:r w:rsidRPr="002402B1">
        <w:rPr>
          <w:rFonts w:ascii="Times New Roman" w:hAnsi="Times New Roman"/>
          <w:sz w:val="24"/>
          <w:szCs w:val="24"/>
        </w:rPr>
        <w:t>For more information please contact: Dina Israel (</w:t>
      </w:r>
      <w:hyperlink r:id="rId11" w:history="1">
        <w:r w:rsidRPr="002402B1">
          <w:rPr>
            <w:rStyle w:val="Hyperlink"/>
            <w:rFonts w:ascii="Times New Roman" w:hAnsi="Times New Roman"/>
            <w:sz w:val="24"/>
            <w:szCs w:val="24"/>
          </w:rPr>
          <w:t>dina.israel@mdrc.org</w:t>
        </w:r>
      </w:hyperlink>
      <w:r w:rsidRPr="002402B1">
        <w:rPr>
          <w:rFonts w:ascii="Times New Roman" w:hAnsi="Times New Roman"/>
          <w:sz w:val="24"/>
          <w:szCs w:val="24"/>
        </w:rPr>
        <w:t xml:space="preserve">) </w:t>
      </w:r>
      <w:r w:rsidR="00580DC1">
        <w:rPr>
          <w:rFonts w:ascii="Times New Roman" w:hAnsi="Times New Roman"/>
          <w:sz w:val="24"/>
          <w:szCs w:val="24"/>
        </w:rPr>
        <w:t>or</w:t>
      </w:r>
      <w:r w:rsidR="00580DC1" w:rsidRPr="002402B1">
        <w:rPr>
          <w:rFonts w:ascii="Times New Roman" w:hAnsi="Times New Roman"/>
          <w:sz w:val="24"/>
          <w:szCs w:val="24"/>
        </w:rPr>
        <w:t xml:space="preserve"> </w:t>
      </w:r>
      <w:r w:rsidRPr="002402B1">
        <w:rPr>
          <w:rFonts w:ascii="Times New Roman" w:hAnsi="Times New Roman"/>
          <w:sz w:val="24"/>
          <w:szCs w:val="24"/>
        </w:rPr>
        <w:t>Anna Solmeyer (</w:t>
      </w:r>
      <w:hyperlink r:id="rId12" w:history="1">
        <w:r w:rsidRPr="002402B1">
          <w:rPr>
            <w:rStyle w:val="Hyperlink"/>
            <w:rFonts w:ascii="Times New Roman" w:hAnsi="Times New Roman"/>
            <w:sz w:val="24"/>
            <w:szCs w:val="24"/>
          </w:rPr>
          <w:t>Anna.Solmeyer@acf.hhs.gov</w:t>
        </w:r>
      </w:hyperlink>
      <w:r w:rsidRPr="002402B1">
        <w:rPr>
          <w:rFonts w:ascii="Tahoma" w:hAnsi="Tahoma" w:cs="Tahoma"/>
          <w:color w:val="000000"/>
          <w:sz w:val="24"/>
          <w:szCs w:val="24"/>
        </w:rPr>
        <w:t>)</w:t>
      </w:r>
      <w:r w:rsidRPr="002402B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</w:rPr>
        <w:t xml:space="preserve"> </w:t>
      </w:r>
    </w:p>
    <w:p w14:paraId="1FE9EC41" w14:textId="77777777" w:rsidR="0091060A" w:rsidRDefault="0091060A">
      <w:pPr>
        <w:tabs>
          <w:tab w:val="clear" w:pos="432"/>
        </w:tabs>
        <w:spacing w:line="240" w:lineRule="auto"/>
        <w:ind w:firstLine="0"/>
        <w:jc w:val="left"/>
        <w:rPr>
          <w:rFonts w:eastAsia="Calibri"/>
          <w:sz w:val="22"/>
          <w:szCs w:val="22"/>
        </w:rPr>
      </w:pPr>
      <w:r>
        <w:br w:type="page"/>
      </w:r>
    </w:p>
    <w:p w14:paraId="6C1930D5" w14:textId="0F8BCEFB" w:rsidR="0091060A" w:rsidRPr="004A5AEB" w:rsidRDefault="0091060A" w:rsidP="0091060A">
      <w:pPr>
        <w:spacing w:line="240" w:lineRule="auto"/>
        <w:ind w:firstLine="0"/>
        <w:rPr>
          <w:color w:val="000000"/>
          <w:sz w:val="20"/>
          <w:szCs w:val="20"/>
        </w:rPr>
      </w:pPr>
      <w:r w:rsidRPr="004A5AEB">
        <w:rPr>
          <w:color w:val="000000"/>
          <w:sz w:val="20"/>
          <w:szCs w:val="20"/>
        </w:rPr>
        <w:lastRenderedPageBreak/>
        <w:t>NOTE: The Paperwork Reduction Act Statement: This collection of information is voluntary and will be used to</w:t>
      </w:r>
      <w:r>
        <w:rPr>
          <w:color w:val="000000"/>
          <w:sz w:val="20"/>
          <w:szCs w:val="20"/>
        </w:rPr>
        <w:t xml:space="preserve"> gather preliminary information about the fatherhood </w:t>
      </w:r>
      <w:r w:rsidRPr="001F0CB9">
        <w:rPr>
          <w:color w:val="000000"/>
          <w:sz w:val="20"/>
          <w:szCs w:val="20"/>
        </w:rPr>
        <w:t xml:space="preserve">field and </w:t>
      </w:r>
      <w:r w:rsidRPr="00630D70">
        <w:rPr>
          <w:color w:val="000000"/>
          <w:sz w:val="20"/>
          <w:szCs w:val="20"/>
        </w:rPr>
        <w:t>explore with fatherhood programs the research questions that are of interest and the design options that are feasible</w:t>
      </w:r>
      <w:r w:rsidRPr="004A5AEB">
        <w:rPr>
          <w:color w:val="000000"/>
          <w:sz w:val="20"/>
          <w:szCs w:val="20"/>
        </w:rPr>
        <w:t xml:space="preserve">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 to </w:t>
      </w:r>
      <w:r>
        <w:rPr>
          <w:color w:val="000000"/>
          <w:sz w:val="20"/>
          <w:szCs w:val="20"/>
        </w:rPr>
        <w:t>Anna Solmeyer</w:t>
      </w:r>
      <w:r w:rsidRPr="004A5AEB">
        <w:rPr>
          <w:color w:val="000000"/>
          <w:sz w:val="20"/>
          <w:szCs w:val="20"/>
        </w:rPr>
        <w:t xml:space="preserve">; </w:t>
      </w:r>
      <w:hyperlink r:id="rId13" w:history="1">
        <w:r>
          <w:rPr>
            <w:rStyle w:val="Hyperlink"/>
            <w:sz w:val="20"/>
            <w:szCs w:val="20"/>
          </w:rPr>
          <w:t>anna.solmeyer@acf.hhs.gov</w:t>
        </w:r>
      </w:hyperlink>
      <w:r w:rsidRPr="004A5AEB">
        <w:rPr>
          <w:color w:val="000000"/>
          <w:sz w:val="20"/>
          <w:szCs w:val="20"/>
        </w:rPr>
        <w:t>; Attn: OMB-PRA (0970-</w:t>
      </w:r>
      <w:r>
        <w:rPr>
          <w:color w:val="000000"/>
          <w:sz w:val="20"/>
          <w:szCs w:val="20"/>
        </w:rPr>
        <w:t>0356</w:t>
      </w:r>
      <w:r w:rsidRPr="004A5AEB">
        <w:rPr>
          <w:color w:val="000000"/>
          <w:sz w:val="20"/>
          <w:szCs w:val="20"/>
        </w:rPr>
        <w:t>).</w:t>
      </w:r>
    </w:p>
    <w:p w14:paraId="0F7EDC0F" w14:textId="77777777" w:rsidR="00F945F2" w:rsidRPr="00EE392C" w:rsidRDefault="00F945F2" w:rsidP="008948C9">
      <w:pPr>
        <w:pStyle w:val="NoSpacing"/>
        <w:ind w:firstLine="432"/>
        <w:jc w:val="both"/>
        <w:rPr>
          <w:rFonts w:ascii="Times New Roman" w:hAnsi="Times New Roman"/>
        </w:rPr>
      </w:pPr>
    </w:p>
    <w:sectPr w:rsidR="00F945F2" w:rsidRPr="00EE392C" w:rsidSect="008948C9">
      <w:footerReference w:type="default" r:id="rId14"/>
      <w:pgSz w:w="12240" w:h="15840"/>
      <w:pgMar w:top="864" w:right="864" w:bottom="864" w:left="864" w:header="708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BA4277" w14:textId="77777777" w:rsidR="00266DC1" w:rsidRDefault="00266DC1" w:rsidP="0083202F">
      <w:pPr>
        <w:spacing w:line="240" w:lineRule="auto"/>
      </w:pPr>
      <w:r>
        <w:separator/>
      </w:r>
    </w:p>
  </w:endnote>
  <w:endnote w:type="continuationSeparator" w:id="0">
    <w:p w14:paraId="64BA4278" w14:textId="77777777" w:rsidR="00266DC1" w:rsidRDefault="00266DC1" w:rsidP="008320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BA427C" w14:textId="77777777" w:rsidR="00F945F2" w:rsidRPr="00434997" w:rsidRDefault="00F945F2" w:rsidP="00D66C11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BA4275" w14:textId="77777777" w:rsidR="00266DC1" w:rsidRDefault="00266DC1" w:rsidP="0083202F">
      <w:pPr>
        <w:spacing w:line="240" w:lineRule="auto"/>
      </w:pPr>
      <w:r>
        <w:separator/>
      </w:r>
    </w:p>
  </w:footnote>
  <w:footnote w:type="continuationSeparator" w:id="0">
    <w:p w14:paraId="64BA4276" w14:textId="77777777" w:rsidR="00266DC1" w:rsidRDefault="00266DC1" w:rsidP="0083202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B47"/>
    <w:rsid w:val="00005124"/>
    <w:rsid w:val="00007CC9"/>
    <w:rsid w:val="00014F18"/>
    <w:rsid w:val="00031FDA"/>
    <w:rsid w:val="00036658"/>
    <w:rsid w:val="000673C2"/>
    <w:rsid w:val="000678EF"/>
    <w:rsid w:val="000731A1"/>
    <w:rsid w:val="00075E28"/>
    <w:rsid w:val="00093E3F"/>
    <w:rsid w:val="000A1D66"/>
    <w:rsid w:val="000B2077"/>
    <w:rsid w:val="000B28BA"/>
    <w:rsid w:val="000B31B6"/>
    <w:rsid w:val="000B5294"/>
    <w:rsid w:val="000C3794"/>
    <w:rsid w:val="000C5695"/>
    <w:rsid w:val="000C5907"/>
    <w:rsid w:val="000D3CD4"/>
    <w:rsid w:val="000E5274"/>
    <w:rsid w:val="00100E47"/>
    <w:rsid w:val="00116B33"/>
    <w:rsid w:val="0012199C"/>
    <w:rsid w:val="00123CFF"/>
    <w:rsid w:val="00125224"/>
    <w:rsid w:val="001316F0"/>
    <w:rsid w:val="00132A7E"/>
    <w:rsid w:val="00144649"/>
    <w:rsid w:val="0016191C"/>
    <w:rsid w:val="00175264"/>
    <w:rsid w:val="001755B9"/>
    <w:rsid w:val="00177089"/>
    <w:rsid w:val="001A0553"/>
    <w:rsid w:val="001A537F"/>
    <w:rsid w:val="001A59A2"/>
    <w:rsid w:val="001B08D4"/>
    <w:rsid w:val="001B5537"/>
    <w:rsid w:val="001B6C79"/>
    <w:rsid w:val="001D2F5E"/>
    <w:rsid w:val="001D6C9C"/>
    <w:rsid w:val="001E5074"/>
    <w:rsid w:val="001F6744"/>
    <w:rsid w:val="00201F41"/>
    <w:rsid w:val="00203C5A"/>
    <w:rsid w:val="00203D50"/>
    <w:rsid w:val="00216418"/>
    <w:rsid w:val="00223BC8"/>
    <w:rsid w:val="00232532"/>
    <w:rsid w:val="00235BF8"/>
    <w:rsid w:val="002402B1"/>
    <w:rsid w:val="00240437"/>
    <w:rsid w:val="002407D1"/>
    <w:rsid w:val="002558F8"/>
    <w:rsid w:val="00256293"/>
    <w:rsid w:val="00256A10"/>
    <w:rsid w:val="00266DB3"/>
    <w:rsid w:val="00266DC1"/>
    <w:rsid w:val="00274D48"/>
    <w:rsid w:val="00277370"/>
    <w:rsid w:val="00282F96"/>
    <w:rsid w:val="002A0CE4"/>
    <w:rsid w:val="002A3231"/>
    <w:rsid w:val="002A3701"/>
    <w:rsid w:val="002B1144"/>
    <w:rsid w:val="002C15B9"/>
    <w:rsid w:val="002C422F"/>
    <w:rsid w:val="002C6CFE"/>
    <w:rsid w:val="002D1C3B"/>
    <w:rsid w:val="002E43D5"/>
    <w:rsid w:val="002E61AE"/>
    <w:rsid w:val="00302D29"/>
    <w:rsid w:val="00315EBF"/>
    <w:rsid w:val="00316FE9"/>
    <w:rsid w:val="003318EF"/>
    <w:rsid w:val="00332127"/>
    <w:rsid w:val="00337323"/>
    <w:rsid w:val="00341669"/>
    <w:rsid w:val="00343BE3"/>
    <w:rsid w:val="003505D3"/>
    <w:rsid w:val="0035081C"/>
    <w:rsid w:val="00374A03"/>
    <w:rsid w:val="00374A17"/>
    <w:rsid w:val="0039293F"/>
    <w:rsid w:val="00393C1B"/>
    <w:rsid w:val="00396162"/>
    <w:rsid w:val="00397E96"/>
    <w:rsid w:val="00397ED9"/>
    <w:rsid w:val="003A37C9"/>
    <w:rsid w:val="003A4150"/>
    <w:rsid w:val="003A46EA"/>
    <w:rsid w:val="003A65DE"/>
    <w:rsid w:val="003C08AD"/>
    <w:rsid w:val="003C61F9"/>
    <w:rsid w:val="003C747B"/>
    <w:rsid w:val="003D55D2"/>
    <w:rsid w:val="003E054B"/>
    <w:rsid w:val="003E6EB4"/>
    <w:rsid w:val="003F36F1"/>
    <w:rsid w:val="003F4E02"/>
    <w:rsid w:val="00400D6E"/>
    <w:rsid w:val="00406827"/>
    <w:rsid w:val="004103D5"/>
    <w:rsid w:val="00415141"/>
    <w:rsid w:val="00423094"/>
    <w:rsid w:val="0042612A"/>
    <w:rsid w:val="004319F6"/>
    <w:rsid w:val="00434997"/>
    <w:rsid w:val="00445A11"/>
    <w:rsid w:val="004462A2"/>
    <w:rsid w:val="00446D52"/>
    <w:rsid w:val="004502B4"/>
    <w:rsid w:val="004546D6"/>
    <w:rsid w:val="004565C5"/>
    <w:rsid w:val="00486587"/>
    <w:rsid w:val="00486B1B"/>
    <w:rsid w:val="00487088"/>
    <w:rsid w:val="004947F8"/>
    <w:rsid w:val="004A5C3B"/>
    <w:rsid w:val="004B3360"/>
    <w:rsid w:val="004C0A68"/>
    <w:rsid w:val="004D0E4B"/>
    <w:rsid w:val="004D14B7"/>
    <w:rsid w:val="004D43AB"/>
    <w:rsid w:val="00511FCD"/>
    <w:rsid w:val="00515CD5"/>
    <w:rsid w:val="00520AE4"/>
    <w:rsid w:val="0052271B"/>
    <w:rsid w:val="005234E5"/>
    <w:rsid w:val="005338CA"/>
    <w:rsid w:val="00534603"/>
    <w:rsid w:val="00543B71"/>
    <w:rsid w:val="0054511B"/>
    <w:rsid w:val="00552F93"/>
    <w:rsid w:val="00577501"/>
    <w:rsid w:val="00577607"/>
    <w:rsid w:val="00580DC1"/>
    <w:rsid w:val="005850F8"/>
    <w:rsid w:val="00585E0B"/>
    <w:rsid w:val="005A27D1"/>
    <w:rsid w:val="005A6F6D"/>
    <w:rsid w:val="005B5F5D"/>
    <w:rsid w:val="005D3169"/>
    <w:rsid w:val="005D3E2B"/>
    <w:rsid w:val="005D4495"/>
    <w:rsid w:val="005D5D89"/>
    <w:rsid w:val="005D5F6C"/>
    <w:rsid w:val="005E5935"/>
    <w:rsid w:val="005F501B"/>
    <w:rsid w:val="005F52F4"/>
    <w:rsid w:val="00613B8F"/>
    <w:rsid w:val="006213AF"/>
    <w:rsid w:val="00627522"/>
    <w:rsid w:val="00631F73"/>
    <w:rsid w:val="0063275B"/>
    <w:rsid w:val="00637085"/>
    <w:rsid w:val="00642861"/>
    <w:rsid w:val="006429F9"/>
    <w:rsid w:val="0064736D"/>
    <w:rsid w:val="006508B8"/>
    <w:rsid w:val="0065113B"/>
    <w:rsid w:val="00656BB6"/>
    <w:rsid w:val="00657D20"/>
    <w:rsid w:val="00676FB6"/>
    <w:rsid w:val="00677662"/>
    <w:rsid w:val="006A0503"/>
    <w:rsid w:val="006B37C1"/>
    <w:rsid w:val="006B397E"/>
    <w:rsid w:val="006B3FC0"/>
    <w:rsid w:val="006B761B"/>
    <w:rsid w:val="006C2A47"/>
    <w:rsid w:val="006E0D52"/>
    <w:rsid w:val="006F1C26"/>
    <w:rsid w:val="006F57D5"/>
    <w:rsid w:val="006F6070"/>
    <w:rsid w:val="00700FE2"/>
    <w:rsid w:val="00703D12"/>
    <w:rsid w:val="00715ACB"/>
    <w:rsid w:val="00716ED9"/>
    <w:rsid w:val="00722EDC"/>
    <w:rsid w:val="0072496F"/>
    <w:rsid w:val="00735211"/>
    <w:rsid w:val="00737402"/>
    <w:rsid w:val="00740AFB"/>
    <w:rsid w:val="00745B89"/>
    <w:rsid w:val="00750AD5"/>
    <w:rsid w:val="0075393A"/>
    <w:rsid w:val="00754148"/>
    <w:rsid w:val="00755B1F"/>
    <w:rsid w:val="00757C38"/>
    <w:rsid w:val="00764BD0"/>
    <w:rsid w:val="00770622"/>
    <w:rsid w:val="00773D31"/>
    <w:rsid w:val="00776686"/>
    <w:rsid w:val="00792CB5"/>
    <w:rsid w:val="00796BFE"/>
    <w:rsid w:val="00797A43"/>
    <w:rsid w:val="007A49C4"/>
    <w:rsid w:val="007B61CE"/>
    <w:rsid w:val="007D0940"/>
    <w:rsid w:val="007D4CEE"/>
    <w:rsid w:val="007E04F4"/>
    <w:rsid w:val="007E0806"/>
    <w:rsid w:val="007E0EBC"/>
    <w:rsid w:val="007E35CA"/>
    <w:rsid w:val="007E3BA1"/>
    <w:rsid w:val="007E4330"/>
    <w:rsid w:val="00801D0A"/>
    <w:rsid w:val="00811C64"/>
    <w:rsid w:val="008256A2"/>
    <w:rsid w:val="0083202F"/>
    <w:rsid w:val="00833190"/>
    <w:rsid w:val="008378D3"/>
    <w:rsid w:val="00864E30"/>
    <w:rsid w:val="008722B5"/>
    <w:rsid w:val="00873EB7"/>
    <w:rsid w:val="00877536"/>
    <w:rsid w:val="008840F0"/>
    <w:rsid w:val="008905C6"/>
    <w:rsid w:val="008948C9"/>
    <w:rsid w:val="008A0A40"/>
    <w:rsid w:val="008A61B7"/>
    <w:rsid w:val="008A6B4C"/>
    <w:rsid w:val="008B638C"/>
    <w:rsid w:val="008B7A32"/>
    <w:rsid w:val="008D2B31"/>
    <w:rsid w:val="008D75C6"/>
    <w:rsid w:val="008E340A"/>
    <w:rsid w:val="008E558F"/>
    <w:rsid w:val="0090710B"/>
    <w:rsid w:val="0091060A"/>
    <w:rsid w:val="00914454"/>
    <w:rsid w:val="009226E3"/>
    <w:rsid w:val="009356A8"/>
    <w:rsid w:val="00953F35"/>
    <w:rsid w:val="00956AF9"/>
    <w:rsid w:val="00957922"/>
    <w:rsid w:val="00957E1F"/>
    <w:rsid w:val="00961438"/>
    <w:rsid w:val="00962D26"/>
    <w:rsid w:val="009634AA"/>
    <w:rsid w:val="00967BB0"/>
    <w:rsid w:val="00974D79"/>
    <w:rsid w:val="00982882"/>
    <w:rsid w:val="00996AFE"/>
    <w:rsid w:val="009A0B83"/>
    <w:rsid w:val="009A0C1E"/>
    <w:rsid w:val="009A6BBD"/>
    <w:rsid w:val="009C025D"/>
    <w:rsid w:val="009D0430"/>
    <w:rsid w:val="009D3044"/>
    <w:rsid w:val="009D4518"/>
    <w:rsid w:val="009D577F"/>
    <w:rsid w:val="009E51A5"/>
    <w:rsid w:val="00A17AEA"/>
    <w:rsid w:val="00A2636B"/>
    <w:rsid w:val="00A27724"/>
    <w:rsid w:val="00A33765"/>
    <w:rsid w:val="00A404D1"/>
    <w:rsid w:val="00A46BDD"/>
    <w:rsid w:val="00A50517"/>
    <w:rsid w:val="00A50773"/>
    <w:rsid w:val="00A60EA8"/>
    <w:rsid w:val="00A72591"/>
    <w:rsid w:val="00A77388"/>
    <w:rsid w:val="00A8130C"/>
    <w:rsid w:val="00A819FD"/>
    <w:rsid w:val="00A846C3"/>
    <w:rsid w:val="00A90658"/>
    <w:rsid w:val="00A921F7"/>
    <w:rsid w:val="00AA4FA6"/>
    <w:rsid w:val="00AB5320"/>
    <w:rsid w:val="00AE6F37"/>
    <w:rsid w:val="00AF1755"/>
    <w:rsid w:val="00B03A15"/>
    <w:rsid w:val="00B06854"/>
    <w:rsid w:val="00B111B6"/>
    <w:rsid w:val="00B11E34"/>
    <w:rsid w:val="00B171C6"/>
    <w:rsid w:val="00B257F1"/>
    <w:rsid w:val="00B3178B"/>
    <w:rsid w:val="00B3437D"/>
    <w:rsid w:val="00B34B1B"/>
    <w:rsid w:val="00B35756"/>
    <w:rsid w:val="00B36B3E"/>
    <w:rsid w:val="00B37CA1"/>
    <w:rsid w:val="00B54F65"/>
    <w:rsid w:val="00B55DF8"/>
    <w:rsid w:val="00B5621D"/>
    <w:rsid w:val="00B67292"/>
    <w:rsid w:val="00B83391"/>
    <w:rsid w:val="00B865ED"/>
    <w:rsid w:val="00B94F2D"/>
    <w:rsid w:val="00BA1250"/>
    <w:rsid w:val="00BA32B2"/>
    <w:rsid w:val="00BA7C7F"/>
    <w:rsid w:val="00BB071C"/>
    <w:rsid w:val="00BC1E04"/>
    <w:rsid w:val="00BC690C"/>
    <w:rsid w:val="00BD3F61"/>
    <w:rsid w:val="00BD48B3"/>
    <w:rsid w:val="00BE1EC9"/>
    <w:rsid w:val="00BF158F"/>
    <w:rsid w:val="00C0475A"/>
    <w:rsid w:val="00C0793B"/>
    <w:rsid w:val="00C159B0"/>
    <w:rsid w:val="00C310A5"/>
    <w:rsid w:val="00C3404C"/>
    <w:rsid w:val="00C3602B"/>
    <w:rsid w:val="00C40AF5"/>
    <w:rsid w:val="00C4721B"/>
    <w:rsid w:val="00C50B47"/>
    <w:rsid w:val="00C544E0"/>
    <w:rsid w:val="00C61DB5"/>
    <w:rsid w:val="00C70156"/>
    <w:rsid w:val="00C770DB"/>
    <w:rsid w:val="00C80320"/>
    <w:rsid w:val="00C943C2"/>
    <w:rsid w:val="00C94BF3"/>
    <w:rsid w:val="00CA7847"/>
    <w:rsid w:val="00CD05B8"/>
    <w:rsid w:val="00D05EAB"/>
    <w:rsid w:val="00D114A6"/>
    <w:rsid w:val="00D20109"/>
    <w:rsid w:val="00D21CED"/>
    <w:rsid w:val="00D23B42"/>
    <w:rsid w:val="00D27A95"/>
    <w:rsid w:val="00D42E50"/>
    <w:rsid w:val="00D54F59"/>
    <w:rsid w:val="00D550E7"/>
    <w:rsid w:val="00D579C7"/>
    <w:rsid w:val="00D57E23"/>
    <w:rsid w:val="00D66C11"/>
    <w:rsid w:val="00D66CFC"/>
    <w:rsid w:val="00D67226"/>
    <w:rsid w:val="00D7153F"/>
    <w:rsid w:val="00D7321E"/>
    <w:rsid w:val="00DA4828"/>
    <w:rsid w:val="00DB4954"/>
    <w:rsid w:val="00DC3AAB"/>
    <w:rsid w:val="00DF0D7F"/>
    <w:rsid w:val="00DF7E85"/>
    <w:rsid w:val="00E204B3"/>
    <w:rsid w:val="00E24A08"/>
    <w:rsid w:val="00E30105"/>
    <w:rsid w:val="00E42F16"/>
    <w:rsid w:val="00E44346"/>
    <w:rsid w:val="00E53509"/>
    <w:rsid w:val="00E53934"/>
    <w:rsid w:val="00E53F23"/>
    <w:rsid w:val="00E574BA"/>
    <w:rsid w:val="00E6516F"/>
    <w:rsid w:val="00E744F2"/>
    <w:rsid w:val="00E7756B"/>
    <w:rsid w:val="00E84D7C"/>
    <w:rsid w:val="00EA75FC"/>
    <w:rsid w:val="00EB3A9E"/>
    <w:rsid w:val="00EC3FEA"/>
    <w:rsid w:val="00EC4283"/>
    <w:rsid w:val="00EC5667"/>
    <w:rsid w:val="00ED2BAF"/>
    <w:rsid w:val="00EE2030"/>
    <w:rsid w:val="00EE392C"/>
    <w:rsid w:val="00EE3C2B"/>
    <w:rsid w:val="00EE4959"/>
    <w:rsid w:val="00EE6C37"/>
    <w:rsid w:val="00EE6E46"/>
    <w:rsid w:val="00F033BB"/>
    <w:rsid w:val="00F11325"/>
    <w:rsid w:val="00F276D2"/>
    <w:rsid w:val="00F340BF"/>
    <w:rsid w:val="00F43763"/>
    <w:rsid w:val="00F44545"/>
    <w:rsid w:val="00F45F11"/>
    <w:rsid w:val="00F54E35"/>
    <w:rsid w:val="00F63E80"/>
    <w:rsid w:val="00F66A80"/>
    <w:rsid w:val="00F74B20"/>
    <w:rsid w:val="00F816FA"/>
    <w:rsid w:val="00F8544A"/>
    <w:rsid w:val="00F937F6"/>
    <w:rsid w:val="00F945F2"/>
    <w:rsid w:val="00FA122B"/>
    <w:rsid w:val="00FB31EE"/>
    <w:rsid w:val="00FB3534"/>
    <w:rsid w:val="00FC0E2C"/>
    <w:rsid w:val="00FD5515"/>
    <w:rsid w:val="00FD6261"/>
    <w:rsid w:val="00FE1289"/>
    <w:rsid w:val="00FE611B"/>
    <w:rsid w:val="00FF21AB"/>
    <w:rsid w:val="00FF2ED3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4BA42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B47"/>
    <w:pPr>
      <w:tabs>
        <w:tab w:val="left" w:pos="432"/>
      </w:tabs>
      <w:spacing w:line="480" w:lineRule="auto"/>
      <w:ind w:firstLine="432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50B47"/>
  </w:style>
  <w:style w:type="character" w:styleId="Hyperlink">
    <w:name w:val="Hyperlink"/>
    <w:basedOn w:val="DefaultParagraphFont"/>
    <w:uiPriority w:val="99"/>
    <w:rsid w:val="00C50B47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C50B4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83202F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3202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3202F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3202F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349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3499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4D0E4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0E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D0E4B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D0E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D0E4B"/>
    <w:rPr>
      <w:rFonts w:ascii="Times New Roman" w:hAnsi="Times New Roman" w:cs="Times New Roman"/>
      <w:b/>
      <w:bCs/>
    </w:rPr>
  </w:style>
  <w:style w:type="character" w:customStyle="1" w:styleId="caps1">
    <w:name w:val="caps1"/>
    <w:basedOn w:val="DefaultParagraphFont"/>
    <w:uiPriority w:val="99"/>
    <w:rsid w:val="006429F9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757C38"/>
    <w:pPr>
      <w:tabs>
        <w:tab w:val="clear" w:pos="432"/>
      </w:tabs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8A6B4C"/>
    <w:rPr>
      <w:rFonts w:ascii="Times New Roman" w:eastAsia="Times New Roman" w:hAnsi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5234E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470A"/>
    <w:rPr>
      <w:rFonts w:ascii="Times New Roman" w:eastAsia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B47"/>
    <w:pPr>
      <w:tabs>
        <w:tab w:val="left" w:pos="432"/>
      </w:tabs>
      <w:spacing w:line="480" w:lineRule="auto"/>
      <w:ind w:firstLine="432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50B47"/>
  </w:style>
  <w:style w:type="character" w:styleId="Hyperlink">
    <w:name w:val="Hyperlink"/>
    <w:basedOn w:val="DefaultParagraphFont"/>
    <w:uiPriority w:val="99"/>
    <w:rsid w:val="00C50B47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C50B4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83202F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3202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3202F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3202F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349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3499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4D0E4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0E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D0E4B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D0E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D0E4B"/>
    <w:rPr>
      <w:rFonts w:ascii="Times New Roman" w:hAnsi="Times New Roman" w:cs="Times New Roman"/>
      <w:b/>
      <w:bCs/>
    </w:rPr>
  </w:style>
  <w:style w:type="character" w:customStyle="1" w:styleId="caps1">
    <w:name w:val="caps1"/>
    <w:basedOn w:val="DefaultParagraphFont"/>
    <w:uiPriority w:val="99"/>
    <w:rsid w:val="006429F9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757C38"/>
    <w:pPr>
      <w:tabs>
        <w:tab w:val="clear" w:pos="432"/>
      </w:tabs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8A6B4C"/>
    <w:rPr>
      <w:rFonts w:ascii="Times New Roman" w:eastAsia="Times New Roman" w:hAnsi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5234E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470A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4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na.solmeyer@acf.hhs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na.Solmeyer@acf.hhs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dina.israel@mdrc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DRC Project Documents" ma:contentTypeID="0x010100D810F6CF721EB04581547F468DAB7A7A0003B87E77D5FD9D4987C3B9187B3C9288" ma:contentTypeVersion="20" ma:contentTypeDescription="MDRC Project Documents - includes metadata - Document Type, Site, Team" ma:contentTypeScope="" ma:versionID="6a5c094d2c0caacd8744c3736c677b8a">
  <xsd:schema xmlns:xsd="http://www.w3.org/2001/XMLSchema" xmlns:p="http://schemas.microsoft.com/office/2006/metadata/properties" xmlns:ns1="f23c63e7-3264-4fa0-bbac-fd47573de8ba" xmlns:ns3="0cc7abcf-98bb-4ef6-9b4e-46a5fc2984fa" targetNamespace="http://schemas.microsoft.com/office/2006/metadata/properties" ma:root="true" ma:fieldsID="192c0eb01a47b6f675c29a6368472ec7" ns1:_="" ns3:_="">
    <xsd:import namespace="f23c63e7-3264-4fa0-bbac-fd47573de8ba"/>
    <xsd:import namespace="0cc7abcf-98bb-4ef6-9b4e-46a5fc2984fa"/>
    <xsd:element name="properties">
      <xsd:complexType>
        <xsd:sequence>
          <xsd:element name="documentManagement">
            <xsd:complexType>
              <xsd:all>
                <xsd:element ref="ns1:RightsManagement" minOccurs="0"/>
                <xsd:element ref="ns3:Team" minOccurs="0"/>
                <xsd:element ref="ns3:Document_x0020_Type"/>
                <xsd:element ref="ns1:Project_x0020_Specific" minOccurs="0"/>
                <xsd:element ref="ns3:Site" minOccurs="0"/>
                <xsd:element ref="ns3:Site_x0020__x0028_Program_x0029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23c63e7-3264-4fa0-bbac-fd47573de8ba" elementFormDefault="qualified">
    <xsd:import namespace="http://schemas.microsoft.com/office/2006/documentManagement/types"/>
    <xsd:element name="RightsManagement" ma:index="0" nillable="true" ma:displayName="MDRC Rights Management" ma:default="Universal" ma:description="Confidentiality of the document" ma:format="Dropdown" ma:internalName="RightsManagement">
      <xsd:simpleType>
        <xsd:restriction base="dms:Choice">
          <xsd:enumeration value="Confidential"/>
          <xsd:enumeration value="Proprietary"/>
          <xsd:enumeration value="Universal"/>
          <xsd:enumeration value="Privileged"/>
        </xsd:restriction>
      </xsd:simpleType>
    </xsd:element>
    <xsd:element name="Project_x0020_Specific" ma:index="5" nillable="true" ma:displayName="Project Specific" ma:default="Project specific classification 1" ma:format="Dropdown" ma:internalName="Project_x0020_Specific">
      <xsd:simpleType>
        <xsd:restriction base="dms:Choice">
          <xsd:enumeration value="Project specific classification 1"/>
          <xsd:enumeration value="Project specific classification 2"/>
          <xsd:enumeration value="Project specific classification 3"/>
          <xsd:enumeration value="OMB"/>
        </xsd:restriction>
      </xsd:simpleType>
    </xsd:element>
  </xsd:schema>
  <xsd:schema xmlns:xsd="http://www.w3.org/2001/XMLSchema" xmlns:dms="http://schemas.microsoft.com/office/2006/documentManagement/types" targetNamespace="0cc7abcf-98bb-4ef6-9b4e-46a5fc2984fa" elementFormDefault="qualified">
    <xsd:import namespace="http://schemas.microsoft.com/office/2006/documentManagement/types"/>
    <xsd:element name="Team" ma:index="3" nillable="true" ma:displayName="Team" ma:default="Design" ma:internalName="Te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ata"/>
                    <xsd:enumeration value="Design"/>
                    <xsd:enumeration value="Dissemination"/>
                    <xsd:enumeration value="Impact"/>
                    <xsd:enumeration value="Implementation"/>
                    <xsd:enumeration value="Operations"/>
                    <xsd:enumeration value="Management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Document_x0020_Type" ma:index="4" ma:displayName="Document Type" ma:description="Reference: Document type dictionary&#10;http://pipeline.mdrc.org/PRED/PREDHelpDocs/DocumentTypeDictionary.xls.  Have a document which does not fit any of the above category?  Please email Ada Tso - ada.tso@mdrc.org&#10;&#10;" ma:format="Dropdown" ma:internalName="Document_x0020_Type">
      <xsd:simpleType>
        <xsd:restriction base="dms:Choice">
          <xsd:enumeration value="Data Collection &amp; Acquisition"/>
          <xsd:enumeration value="Data Management"/>
          <xsd:enumeration value="Funder Communication"/>
          <xsd:enumeration value="IRB"/>
          <xsd:enumeration value="Project Background"/>
          <xsd:enumeration value="Research Products"/>
          <xsd:enumeration value="Meeting Materials"/>
          <xsd:enumeration value="Site Information"/>
          <xsd:enumeration value="Project Management"/>
          <xsd:enumeration value="OMB"/>
        </xsd:restriction>
      </xsd:simpleType>
    </xsd:element>
    <xsd:element name="Site" ma:index="12" nillable="true" ma:displayName="Site (Organization)" ma:list="{cde0139d-dc48-40b5-a85c-0bcc776f7187}" ma:internalName="Site" ma:showField="Title">
      <xsd:simpleType>
        <xsd:restriction base="dms:Lookup"/>
      </xsd:simpleType>
    </xsd:element>
    <xsd:element name="Site_x0020__x0028_Program_x0029_" ma:index="13" nillable="true" ma:displayName="Site (Program)" ma:list="{14970ce8-3cc3-4fd8-a275-5727d3a0a39c}" ma:internalName="Site_x0020__x0028_Program_x0029_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2" ma:displayName="Note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roject_x0020_Specific xmlns="f23c63e7-3264-4fa0-bbac-fd47573de8ba">Project specific classification 1</Project_x0020_Specific>
    <RightsManagement xmlns="f23c63e7-3264-4fa0-bbac-fd47573de8ba">Universal</RightsManagement>
    <Site xmlns="0cc7abcf-98bb-4ef6-9b4e-46a5fc2984fa" xsi:nil="true"/>
    <Document_x0020_Type xmlns="0cc7abcf-98bb-4ef6-9b4e-46a5fc2984fa">Project Background</Document_x0020_Type>
    <Site_x0020__x0028_Program_x0029_ xmlns="0cc7abcf-98bb-4ef6-9b4e-46a5fc2984fa" xsi:nil="true"/>
    <Team xmlns="0cc7abcf-98bb-4ef6-9b4e-46a5fc2984fa">
      <Value>Dissemination</Value>
      <Value>Operations</Value>
    </Team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78A03-1C26-432A-B8AE-CBFE388EC1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312846-5CDA-49BA-9312-A1BA351B5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c63e7-3264-4fa0-bbac-fd47573de8ba"/>
    <ds:schemaRef ds:uri="0cc7abcf-98bb-4ef6-9b4e-46a5fc2984f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93488FC-73BA-4D7B-915D-A3938EC50DEC}">
  <ds:schemaRefs>
    <ds:schemaRef ds:uri="http://schemas.microsoft.com/office/2006/documentManagement/types"/>
    <ds:schemaRef ds:uri="http://schemas.microsoft.com/office/2006/metadata/properties"/>
    <ds:schemaRef ds:uri="f23c63e7-3264-4fa0-bbac-fd47573de8ba"/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  <ds:schemaRef ds:uri="0cc7abcf-98bb-4ef6-9b4e-46a5fc2984f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5BC7A55-8BE3-4E0E-A39F-517C73530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LOGO</vt:lpstr>
    </vt:vector>
  </TitlesOfParts>
  <Company>MDRC</Company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LOGO</dc:title>
  <dc:creator>BaseImage7700</dc:creator>
  <cp:lastModifiedBy>Anna Solmeyer</cp:lastModifiedBy>
  <cp:revision>5</cp:revision>
  <cp:lastPrinted>2015-02-18T12:02:00Z</cp:lastPrinted>
  <dcterms:created xsi:type="dcterms:W3CDTF">2015-03-17T20:41:00Z</dcterms:created>
  <dcterms:modified xsi:type="dcterms:W3CDTF">2015-03-30T15:32:00Z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0x010100D810F6CF721EB04581547F468DAB7A7A0003B87E77D5FD9D4987C3B9187B3C9288</vt:lpwstr>
  </property>
  <property fmtid="{D5CDD505-2E9C-101B-9397-08002B2CF9AE}" pid="3" name="Site">
    <vt:lpwstr/>
  </property>
  <property fmtid="{D5CDD505-2E9C-101B-9397-08002B2CF9AE}" pid="4" name="Project Specific">
    <vt:lpwstr>Project specific classification 1</vt:lpwstr>
  </property>
  <property fmtid="{D5CDD505-2E9C-101B-9397-08002B2CF9AE}" pid="5" name="Site Recruitment Binder Category">
    <vt:lpwstr>OTHER</vt:lpwstr>
  </property>
  <property fmtid="{D5CDD505-2E9C-101B-9397-08002B2CF9AE}" pid="6" name="State">
    <vt:lpwstr/>
  </property>
  <property fmtid="{D5CDD505-2E9C-101B-9397-08002B2CF9AE}" pid="7" name="Temporal">
    <vt:lpwstr>Collaboration</vt:lpwstr>
  </property>
  <property fmtid="{D5CDD505-2E9C-101B-9397-08002B2CF9AE}" pid="8" name="RightsManagement">
    <vt:lpwstr>Universal</vt:lpwstr>
  </property>
  <property fmtid="{D5CDD505-2E9C-101B-9397-08002B2CF9AE}" pid="9" name="Implementation Category">
    <vt:lpwstr/>
  </property>
  <property fmtid="{D5CDD505-2E9C-101B-9397-08002B2CF9AE}" pid="10" name="OMB Submission Type">
    <vt:lpwstr/>
  </property>
  <property fmtid="{D5CDD505-2E9C-101B-9397-08002B2CF9AE}" pid="11" name="OMB Draft Version">
    <vt:lpwstr/>
  </property>
  <property fmtid="{D5CDD505-2E9C-101B-9397-08002B2CF9AE}" pid="12" name="Impacts Category">
    <vt:lpwstr/>
  </property>
  <property fmtid="{D5CDD505-2E9C-101B-9397-08002B2CF9AE}" pid="13" name="Site0">
    <vt:lpwstr/>
  </property>
  <property fmtid="{D5CDD505-2E9C-101B-9397-08002B2CF9AE}" pid="14" name="ContentType">
    <vt:lpwstr>MDRC Project Documents</vt:lpwstr>
  </property>
  <property fmtid="{D5CDD505-2E9C-101B-9397-08002B2CF9AE}" pid="15" name="_NewReviewCycle">
    <vt:lpwstr/>
  </property>
  <property fmtid="{D5CDD505-2E9C-101B-9397-08002B2CF9AE}" pid="16" name="Strong Start Project Specific">
    <vt:lpwstr>2</vt:lpwstr>
  </property>
  <property fmtid="{D5CDD505-2E9C-101B-9397-08002B2CF9AE}" pid="17" name="Type of Document">
    <vt:lpwstr>Appendix</vt:lpwstr>
  </property>
  <property fmtid="{D5CDD505-2E9C-101B-9397-08002B2CF9AE}" pid="18" name="Team">
    <vt:lpwstr>;#Dissemination;#Operations;#</vt:lpwstr>
  </property>
  <property fmtid="{D5CDD505-2E9C-101B-9397-08002B2CF9AE}" pid="19" name="Document Type">
    <vt:lpwstr>Project Background</vt:lpwstr>
  </property>
  <property fmtid="{D5CDD505-2E9C-101B-9397-08002B2CF9AE}" pid="20" name="Site (Program)">
    <vt:lpwstr/>
  </property>
</Properties>
</file>