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9255C" w:rsidRDefault="00BB13F7" w:rsidP="0029255C">
      <w:pPr>
        <w:ind w:left="107" w:right="60"/>
        <w:rPr>
          <w:rFonts w:ascii="Georgia" w:hAnsi="Georgia"/>
          <w:sz w:val="18"/>
          <w:szCs w:val="18"/>
        </w:rPr>
      </w:pPr>
      <w:r w:rsidRPr="00AC548E">
        <w:rPr>
          <w:rFonts w:eastAsiaTheme="minorHAnsi"/>
          <w:noProof/>
          <w:sz w:val="16"/>
          <w:szCs w:val="18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503EBD6" wp14:editId="727B33CD">
                <wp:simplePos x="0" y="0"/>
                <wp:positionH relativeFrom="page">
                  <wp:posOffset>951230</wp:posOffset>
                </wp:positionH>
                <wp:positionV relativeFrom="paragraph">
                  <wp:posOffset>2658110</wp:posOffset>
                </wp:positionV>
                <wp:extent cx="5862320" cy="257810"/>
                <wp:effectExtent l="0" t="0" r="24130" b="8890"/>
                <wp:wrapNone/>
                <wp:docPr id="181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2320" cy="257810"/>
                          <a:chOff x="1498" y="4186"/>
                          <a:chExt cx="9232" cy="406"/>
                        </a:xfrm>
                      </wpg:grpSpPr>
                      <wpg:grpSp>
                        <wpg:cNvPr id="182" name="Group 129"/>
                        <wpg:cNvGrpSpPr>
                          <a:grpSpLocks/>
                        </wpg:cNvGrpSpPr>
                        <wpg:grpSpPr bwMode="auto">
                          <a:xfrm>
                            <a:off x="10342" y="4209"/>
                            <a:ext cx="366" cy="360"/>
                            <a:chOff x="10342" y="4209"/>
                            <a:chExt cx="366" cy="360"/>
                          </a:xfrm>
                        </wpg:grpSpPr>
                        <wps:wsp>
                          <wps:cNvPr id="183" name="Freeform 130"/>
                          <wps:cNvSpPr>
                            <a:spLocks/>
                          </wps:cNvSpPr>
                          <wps:spPr bwMode="auto">
                            <a:xfrm>
                              <a:off x="10342" y="4209"/>
                              <a:ext cx="366" cy="360"/>
                            </a:xfrm>
                            <a:custGeom>
                              <a:avLst/>
                              <a:gdLst>
                                <a:gd name="T0" fmla="+- 0 10342 10342"/>
                                <a:gd name="T1" fmla="*/ T0 w 366"/>
                                <a:gd name="T2" fmla="+- 0 4569 4209"/>
                                <a:gd name="T3" fmla="*/ 4569 h 360"/>
                                <a:gd name="T4" fmla="+- 0 10708 10342"/>
                                <a:gd name="T5" fmla="*/ T4 w 366"/>
                                <a:gd name="T6" fmla="+- 0 4569 4209"/>
                                <a:gd name="T7" fmla="*/ 4569 h 360"/>
                                <a:gd name="T8" fmla="+- 0 10708 10342"/>
                                <a:gd name="T9" fmla="*/ T8 w 366"/>
                                <a:gd name="T10" fmla="+- 0 4209 4209"/>
                                <a:gd name="T11" fmla="*/ 4209 h 360"/>
                                <a:gd name="T12" fmla="+- 0 10342 10342"/>
                                <a:gd name="T13" fmla="*/ T12 w 366"/>
                                <a:gd name="T14" fmla="+- 0 4209 4209"/>
                                <a:gd name="T15" fmla="*/ 4209 h 360"/>
                                <a:gd name="T16" fmla="+- 0 10342 10342"/>
                                <a:gd name="T17" fmla="*/ T16 w 366"/>
                                <a:gd name="T18" fmla="+- 0 4569 4209"/>
                                <a:gd name="T19" fmla="*/ 456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6" h="360">
                                  <a:moveTo>
                                    <a:pt x="0" y="360"/>
                                  </a:moveTo>
                                  <a:lnTo>
                                    <a:pt x="366" y="360"/>
                                  </a:lnTo>
                                  <a:lnTo>
                                    <a:pt x="3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27"/>
                        <wpg:cNvGrpSpPr>
                          <a:grpSpLocks/>
                        </wpg:cNvGrpSpPr>
                        <wpg:grpSpPr bwMode="auto">
                          <a:xfrm>
                            <a:off x="10340" y="4208"/>
                            <a:ext cx="367" cy="360"/>
                            <a:chOff x="10340" y="4208"/>
                            <a:chExt cx="367" cy="360"/>
                          </a:xfrm>
                        </wpg:grpSpPr>
                        <wps:wsp>
                          <wps:cNvPr id="185" name="Freeform 128"/>
                          <wps:cNvSpPr>
                            <a:spLocks/>
                          </wps:cNvSpPr>
                          <wps:spPr bwMode="auto">
                            <a:xfrm>
                              <a:off x="10340" y="4208"/>
                              <a:ext cx="367" cy="360"/>
                            </a:xfrm>
                            <a:custGeom>
                              <a:avLst/>
                              <a:gdLst>
                                <a:gd name="T0" fmla="+- 0 10708 10340"/>
                                <a:gd name="T1" fmla="*/ T0 w 367"/>
                                <a:gd name="T2" fmla="+- 0 4208 4208"/>
                                <a:gd name="T3" fmla="*/ 4208 h 360"/>
                                <a:gd name="T4" fmla="+- 0 10340 10340"/>
                                <a:gd name="T5" fmla="*/ T4 w 367"/>
                                <a:gd name="T6" fmla="+- 0 4208 4208"/>
                                <a:gd name="T7" fmla="*/ 4208 h 360"/>
                                <a:gd name="T8" fmla="+- 0 10340 10340"/>
                                <a:gd name="T9" fmla="*/ T8 w 367"/>
                                <a:gd name="T10" fmla="+- 0 4568 4208"/>
                                <a:gd name="T11" fmla="*/ 4568 h 360"/>
                                <a:gd name="T12" fmla="+- 0 10708 10340"/>
                                <a:gd name="T13" fmla="*/ T12 w 367"/>
                                <a:gd name="T14" fmla="+- 0 4568 4208"/>
                                <a:gd name="T15" fmla="*/ 4568 h 360"/>
                                <a:gd name="T16" fmla="+- 0 10708 10340"/>
                                <a:gd name="T17" fmla="*/ T16 w 367"/>
                                <a:gd name="T18" fmla="+- 0 4208 4208"/>
                                <a:gd name="T19" fmla="*/ 420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" h="360">
                                  <a:moveTo>
                                    <a:pt x="36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368" y="360"/>
                                  </a:lnTo>
                                  <a:lnTo>
                                    <a:pt x="36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25"/>
                        <wpg:cNvGrpSpPr>
                          <a:grpSpLocks/>
                        </wpg:cNvGrpSpPr>
                        <wpg:grpSpPr bwMode="auto">
                          <a:xfrm>
                            <a:off x="1520" y="4568"/>
                            <a:ext cx="9180" cy="2"/>
                            <a:chOff x="1520" y="4568"/>
                            <a:chExt cx="9180" cy="2"/>
                          </a:xfrm>
                        </wpg:grpSpPr>
                        <wps:wsp>
                          <wps:cNvPr id="187" name="Freeform 126"/>
                          <wps:cNvSpPr>
                            <a:spLocks/>
                          </wps:cNvSpPr>
                          <wps:spPr bwMode="auto">
                            <a:xfrm>
                              <a:off x="1520" y="4568"/>
                              <a:ext cx="9180" cy="2"/>
                            </a:xfrm>
                            <a:custGeom>
                              <a:avLst/>
                              <a:gdLst>
                                <a:gd name="T0" fmla="+- 0 1520 1520"/>
                                <a:gd name="T1" fmla="*/ T0 w 9180"/>
                                <a:gd name="T2" fmla="+- 0 10700 1520"/>
                                <a:gd name="T3" fmla="*/ T2 w 9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0">
                                  <a:moveTo>
                                    <a:pt x="0" y="0"/>
                                  </a:moveTo>
                                  <a:lnTo>
                                    <a:pt x="918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026" style="position:absolute;margin-left:74.9pt;margin-top:209.3pt;width:461.6pt;height:20.3pt;z-index:-251646976;mso-position-horizontal-relative:page" coordorigin="1498,4186" coordsize="9232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">
                <v:group id="Group 129" o:spid="_x0000_s1027" style="position:absolute;left:10342;top:4209;width:366;height:360" coordorigin="10342,4209" coordsize="366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30" o:spid="_x0000_s1028" style="position:absolute;left:10342;top:4209;width:366;height:360;visibility:visible;mso-wrap-style:square;v-text-anchor:top" coordsize="36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ChMAA&#10;AADcAAAADwAAAGRycy9kb3ducmV2LnhtbERPTUsDMRC9C/6HMII3m60V7a5Ni1gEj1o9eBw242bp&#10;ZhKTaXf77xtB8DaP9zmrzeQHdaSU+8AG5rMKFHEbbM+dgc+Pl5slqCzIFofAZOBEGTbry4sVNjaM&#10;/E7HnXSqhHBu0IATiY3WuXXkMc9CJC7cd0gepcDUaZtwLOF+0LdVda899lwaHEZ6dtTudwdvYHz4&#10;2S84kch8G9/qr1i7O1sbc301PT2CEprkX/znfrVl/nIBv8+UC/T6D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haChMAAAADcAAAADwAAAAAAAAAAAAAAAACYAgAAZHJzL2Rvd25y&#10;ZXYueG1sUEsFBgAAAAAEAAQA9QAAAIUDAAAAAA==&#10;" path="m,360r366,l366,,,,,360e" fillcolor="#fc9" stroked="f">
                    <v:path arrowok="t" o:connecttype="custom" o:connectlocs="0,4569;366,4569;366,4209;0,4209;0,4569" o:connectangles="0,0,0,0,0"/>
                  </v:shape>
                </v:group>
                <v:group id="Group 127" o:spid="_x0000_s1029" style="position:absolute;left:10340;top:4208;width:367;height:360" coordorigin="10340,4208" coordsize="367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28" o:spid="_x0000_s1030" style="position:absolute;left:10340;top:4208;width:367;height:360;visibility:visible;mso-wrap-style:square;v-text-anchor:top" coordsize="367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VQP8EA&#10;AADcAAAADwAAAGRycy9kb3ducmV2LnhtbERPTYvCMBC9C/6HMII3TXdRqV2jLAuCN7F60NvQjG2x&#10;mXSTaOu/N8LC3ubxPme16U0jHuR8bVnBxzQBQVxYXXOp4HTcTlIQPiBrbCyTgid52KyHgxVm2nZ8&#10;oEceShFD2GeooAqhzaT0RUUG/dS2xJG7WmcwROhKqR12Mdw08jNJFtJgzbGhwpZ+Kipu+d0o2HXN&#10;8jfdL3ITDtf6eNrPLu52Vmo86r+/QATqw7/4z73TcX46h/cz8QK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FUD/BAAAA3AAAAA8AAAAAAAAAAAAAAAAAmAIAAGRycy9kb3du&#10;cmV2LnhtbFBLBQYAAAAABAAEAPUAAACGAwAAAAA=&#10;" path="m368,l,,,360r368,l368,xe" filled="f" strokeweight="2.25pt">
                    <v:path arrowok="t" o:connecttype="custom" o:connectlocs="368,4208;0,4208;0,4568;368,4568;368,4208" o:connectangles="0,0,0,0,0"/>
                  </v:shape>
                </v:group>
                <v:group id="Group 125" o:spid="_x0000_s1031" style="position:absolute;left:1520;top:4568;width:9180;height:2" coordorigin="1520,4568" coordsize="91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26" o:spid="_x0000_s1032" style="position:absolute;left:1520;top:4568;width:9180;height:2;visibility:visible;mso-wrap-style:square;v-text-anchor:top" coordsize="9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5zcAA&#10;AADcAAAADwAAAGRycy9kb3ducmV2LnhtbERPS2vCQBC+F/oflin0Vjda8BFdpVRKczW24HHIjkkw&#10;Oxuyo9n++26h4G0+vudsdtF16kZDaD0bmE4yUMSVty3XBr6OHy9LUEGQLXaeycAPBdhtHx82mFs/&#10;8oFupdQqhXDI0UAj0udah6ohh2Hie+LEnf3gUBIcam0HHFO46/Qsy+baYcupocGe3huqLuXVGciK&#10;2eeC8fVbCoknLueruB+tMc9P8W0NSijKXfzvLmyav1zA3zPpAr3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D5zcAAAADcAAAADwAAAAAAAAAAAAAAAACYAgAAZHJzL2Rvd25y&#10;ZXYueG1sUEsFBgAAAAAEAAQA9QAAAIUDAAAAAA==&#10;" path="m,l9180,e" filled="f" strokeweight="2.25pt">
                    <v:path arrowok="t" o:connecttype="custom" o:connectlocs="0,0;9180,0" o:connectangles="0,0"/>
                  </v:shape>
                </v:group>
                <w10:wrap anchorx="page"/>
              </v:group>
            </w:pict>
          </mc:Fallback>
        </mc:AlternateContent>
      </w:r>
      <w:r w:rsidRPr="00AC548E">
        <w:rPr>
          <w:rFonts w:ascii="Georgia" w:eastAsia="Georgia" w:hAnsi="Georgia" w:cs="Georgia"/>
          <w:sz w:val="16"/>
          <w:szCs w:val="18"/>
        </w:rPr>
        <w:t xml:space="preserve">OMB 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>C</w:t>
      </w:r>
      <w:r w:rsidRPr="00AC548E">
        <w:rPr>
          <w:rFonts w:ascii="Georgia" w:eastAsia="Georgia" w:hAnsi="Georgia" w:cs="Georgia"/>
          <w:sz w:val="16"/>
          <w:szCs w:val="18"/>
        </w:rPr>
        <w:t>ontrol No. 1205-0417, expires 07/31/2014. Persons are not</w:t>
      </w:r>
      <w:r w:rsidRPr="00AC548E">
        <w:rPr>
          <w:rFonts w:ascii="Georgia" w:eastAsia="Georgia" w:hAnsi="Georgia" w:cs="Georgia"/>
          <w:spacing w:val="-2"/>
          <w:sz w:val="16"/>
          <w:szCs w:val="18"/>
        </w:rPr>
        <w:t xml:space="preserve"> </w:t>
      </w:r>
      <w:r w:rsidRPr="00AC548E">
        <w:rPr>
          <w:rFonts w:ascii="Georgia" w:eastAsia="Georgia" w:hAnsi="Georgia" w:cs="Georgia"/>
          <w:sz w:val="16"/>
          <w:szCs w:val="18"/>
        </w:rPr>
        <w:t>required to respond to t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>h</w:t>
      </w:r>
      <w:r w:rsidRPr="00AC548E">
        <w:rPr>
          <w:rFonts w:ascii="Georgia" w:eastAsia="Georgia" w:hAnsi="Georgia" w:cs="Georgia"/>
          <w:sz w:val="16"/>
          <w:szCs w:val="18"/>
        </w:rPr>
        <w:t>is collection of informati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>o</w:t>
      </w:r>
      <w:r w:rsidRPr="00AC548E">
        <w:rPr>
          <w:rFonts w:ascii="Georgia" w:eastAsia="Georgia" w:hAnsi="Georgia" w:cs="Georgia"/>
          <w:sz w:val="16"/>
          <w:szCs w:val="18"/>
        </w:rPr>
        <w:t xml:space="preserve">n 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>u</w:t>
      </w:r>
      <w:r w:rsidRPr="00AC548E">
        <w:rPr>
          <w:rFonts w:ascii="Georgia" w:eastAsia="Georgia" w:hAnsi="Georgia" w:cs="Georgia"/>
          <w:sz w:val="16"/>
          <w:szCs w:val="18"/>
        </w:rPr>
        <w:t xml:space="preserve">nless 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>i</w:t>
      </w:r>
      <w:r w:rsidRPr="00AC548E">
        <w:rPr>
          <w:rFonts w:ascii="Georgia" w:eastAsia="Georgia" w:hAnsi="Georgia" w:cs="Georgia"/>
          <w:sz w:val="16"/>
          <w:szCs w:val="18"/>
        </w:rPr>
        <w:t>t displ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>a</w:t>
      </w:r>
      <w:r w:rsidRPr="00AC548E">
        <w:rPr>
          <w:rFonts w:ascii="Georgia" w:eastAsia="Georgia" w:hAnsi="Georgia" w:cs="Georgia"/>
          <w:sz w:val="16"/>
          <w:szCs w:val="18"/>
        </w:rPr>
        <w:t>ys a currently</w:t>
      </w:r>
      <w:r w:rsidRPr="00AC548E">
        <w:rPr>
          <w:rFonts w:ascii="Georgia" w:eastAsia="Georgia" w:hAnsi="Georgia" w:cs="Georgia"/>
          <w:spacing w:val="-2"/>
          <w:sz w:val="16"/>
          <w:szCs w:val="18"/>
        </w:rPr>
        <w:t xml:space="preserve"> </w:t>
      </w:r>
      <w:r w:rsidRPr="00AC548E">
        <w:rPr>
          <w:rFonts w:ascii="Georgia" w:eastAsia="Georgia" w:hAnsi="Georgia" w:cs="Georgia"/>
          <w:sz w:val="16"/>
          <w:szCs w:val="18"/>
        </w:rPr>
        <w:t>valid</w:t>
      </w:r>
      <w:r w:rsidRPr="00AC548E">
        <w:rPr>
          <w:rFonts w:ascii="Georgia" w:eastAsia="Georgia" w:hAnsi="Georgia" w:cs="Georgia"/>
          <w:spacing w:val="1"/>
          <w:sz w:val="16"/>
          <w:szCs w:val="18"/>
        </w:rPr>
        <w:t xml:space="preserve"> </w:t>
      </w:r>
      <w:r w:rsidRPr="00AC548E">
        <w:rPr>
          <w:rFonts w:ascii="Georgia" w:eastAsia="Georgia" w:hAnsi="Georgia" w:cs="Georgia"/>
          <w:sz w:val="16"/>
          <w:szCs w:val="18"/>
        </w:rPr>
        <w:t>OMB number. Public rep</w:t>
      </w:r>
      <w:r w:rsidRPr="00AC548E">
        <w:rPr>
          <w:rFonts w:ascii="Georgia" w:eastAsia="Georgia" w:hAnsi="Georgia" w:cs="Georgia"/>
          <w:spacing w:val="1"/>
          <w:sz w:val="16"/>
          <w:szCs w:val="18"/>
        </w:rPr>
        <w:t>o</w:t>
      </w:r>
      <w:r w:rsidRPr="00AC548E">
        <w:rPr>
          <w:rFonts w:ascii="Georgia" w:eastAsia="Georgia" w:hAnsi="Georgia" w:cs="Georgia"/>
          <w:sz w:val="16"/>
          <w:szCs w:val="18"/>
        </w:rPr>
        <w:t>rting</w:t>
      </w:r>
      <w:r w:rsidRPr="00AC548E">
        <w:rPr>
          <w:rFonts w:ascii="Georgia" w:eastAsia="Georgia" w:hAnsi="Georgia" w:cs="Georgia"/>
          <w:spacing w:val="-2"/>
          <w:sz w:val="16"/>
          <w:szCs w:val="18"/>
        </w:rPr>
        <w:t xml:space="preserve"> </w:t>
      </w:r>
      <w:r w:rsidRPr="00AC548E">
        <w:rPr>
          <w:rFonts w:ascii="Georgia" w:eastAsia="Georgia" w:hAnsi="Georgia" w:cs="Georgia"/>
          <w:sz w:val="16"/>
          <w:szCs w:val="18"/>
        </w:rPr>
        <w:t>burden for inputting this col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>l</w:t>
      </w:r>
      <w:r w:rsidRPr="00AC548E">
        <w:rPr>
          <w:rFonts w:ascii="Georgia" w:eastAsia="Georgia" w:hAnsi="Georgia" w:cs="Georgia"/>
          <w:sz w:val="16"/>
          <w:szCs w:val="18"/>
        </w:rPr>
        <w:t>ec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>t</w:t>
      </w:r>
      <w:r w:rsidRPr="00AC548E">
        <w:rPr>
          <w:rFonts w:ascii="Georgia" w:eastAsia="Georgia" w:hAnsi="Georgia" w:cs="Georgia"/>
          <w:sz w:val="16"/>
          <w:szCs w:val="18"/>
        </w:rPr>
        <w:t xml:space="preserve">ion of 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>i</w:t>
      </w:r>
      <w:r w:rsidRPr="00AC548E">
        <w:rPr>
          <w:rFonts w:ascii="Georgia" w:eastAsia="Georgia" w:hAnsi="Georgia" w:cs="Georgia"/>
          <w:sz w:val="16"/>
          <w:szCs w:val="18"/>
        </w:rPr>
        <w:t>nformati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>o</w:t>
      </w:r>
      <w:r w:rsidRPr="00AC548E">
        <w:rPr>
          <w:rFonts w:ascii="Georgia" w:eastAsia="Georgia" w:hAnsi="Georgia" w:cs="Georgia"/>
          <w:sz w:val="16"/>
          <w:szCs w:val="18"/>
        </w:rPr>
        <w:t>n in this automated format is</w:t>
      </w:r>
      <w:r w:rsidRPr="00AC548E">
        <w:rPr>
          <w:rFonts w:ascii="Georgia" w:eastAsia="Georgia" w:hAnsi="Georgia" w:cs="Georgia"/>
          <w:spacing w:val="-2"/>
          <w:sz w:val="16"/>
          <w:szCs w:val="18"/>
        </w:rPr>
        <w:t xml:space="preserve"> </w:t>
      </w:r>
      <w:r w:rsidRPr="00AC548E">
        <w:rPr>
          <w:rFonts w:ascii="Georgia" w:eastAsia="Georgia" w:hAnsi="Georgia" w:cs="Georgia"/>
          <w:sz w:val="16"/>
          <w:szCs w:val="18"/>
        </w:rPr>
        <w:t>estim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>a</w:t>
      </w:r>
      <w:r w:rsidRPr="00AC548E">
        <w:rPr>
          <w:rFonts w:ascii="Georgia" w:eastAsia="Georgia" w:hAnsi="Georgia" w:cs="Georgia"/>
          <w:sz w:val="16"/>
          <w:szCs w:val="18"/>
        </w:rPr>
        <w:t>ted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 xml:space="preserve"> </w:t>
      </w:r>
      <w:r w:rsidRPr="00AC548E">
        <w:rPr>
          <w:rFonts w:ascii="Georgia" w:eastAsia="Georgia" w:hAnsi="Georgia" w:cs="Georgia"/>
          <w:sz w:val="16"/>
          <w:szCs w:val="18"/>
        </w:rPr>
        <w:t>to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 xml:space="preserve"> </w:t>
      </w:r>
      <w:r w:rsidRPr="00AC548E">
        <w:rPr>
          <w:rFonts w:ascii="Georgia" w:eastAsia="Georgia" w:hAnsi="Georgia" w:cs="Georgia"/>
          <w:sz w:val="16"/>
          <w:szCs w:val="18"/>
        </w:rPr>
        <w:t>average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 xml:space="preserve"> one hour </w:t>
      </w:r>
      <w:r w:rsidRPr="00AC548E">
        <w:rPr>
          <w:rFonts w:ascii="Georgia" w:eastAsia="Georgia" w:hAnsi="Georgia" w:cs="Georgia"/>
          <w:spacing w:val="-2"/>
          <w:sz w:val="16"/>
          <w:szCs w:val="18"/>
        </w:rPr>
        <w:t>p</w:t>
      </w:r>
      <w:r w:rsidRPr="00AC548E">
        <w:rPr>
          <w:rFonts w:ascii="Georgia" w:eastAsia="Georgia" w:hAnsi="Georgia" w:cs="Georgia"/>
          <w:sz w:val="16"/>
          <w:szCs w:val="18"/>
        </w:rPr>
        <w:t>er state, including time for rev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>i</w:t>
      </w:r>
      <w:r w:rsidRPr="00AC548E">
        <w:rPr>
          <w:rFonts w:ascii="Georgia" w:eastAsia="Georgia" w:hAnsi="Georgia" w:cs="Georgia"/>
          <w:sz w:val="16"/>
          <w:szCs w:val="18"/>
        </w:rPr>
        <w:t>ewing in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>s</w:t>
      </w:r>
      <w:r w:rsidRPr="00AC548E">
        <w:rPr>
          <w:rFonts w:ascii="Georgia" w:eastAsia="Georgia" w:hAnsi="Georgia" w:cs="Georgia"/>
          <w:sz w:val="16"/>
          <w:szCs w:val="18"/>
        </w:rPr>
        <w:t>tru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>c</w:t>
      </w:r>
      <w:r w:rsidRPr="00AC548E">
        <w:rPr>
          <w:rFonts w:ascii="Georgia" w:eastAsia="Georgia" w:hAnsi="Georgia" w:cs="Georgia"/>
          <w:sz w:val="16"/>
          <w:szCs w:val="18"/>
        </w:rPr>
        <w:t>t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>i</w:t>
      </w:r>
      <w:r w:rsidRPr="00AC548E">
        <w:rPr>
          <w:rFonts w:ascii="Georgia" w:eastAsia="Georgia" w:hAnsi="Georgia" w:cs="Georgia"/>
          <w:sz w:val="16"/>
          <w:szCs w:val="18"/>
        </w:rPr>
        <w:t>ons, search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>in</w:t>
      </w:r>
      <w:r w:rsidRPr="00AC548E">
        <w:rPr>
          <w:rFonts w:ascii="Georgia" w:eastAsia="Georgia" w:hAnsi="Georgia" w:cs="Georgia"/>
          <w:sz w:val="16"/>
          <w:szCs w:val="18"/>
        </w:rPr>
        <w:t>g existing data sources, gathering and review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>i</w:t>
      </w:r>
      <w:r w:rsidRPr="00AC548E">
        <w:rPr>
          <w:rFonts w:ascii="Georgia" w:eastAsia="Georgia" w:hAnsi="Georgia" w:cs="Georgia"/>
          <w:sz w:val="16"/>
          <w:szCs w:val="18"/>
        </w:rPr>
        <w:t>ng t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>h</w:t>
      </w:r>
      <w:r w:rsidRPr="00AC548E">
        <w:rPr>
          <w:rFonts w:ascii="Georgia" w:eastAsia="Georgia" w:hAnsi="Georgia" w:cs="Georgia"/>
          <w:sz w:val="16"/>
          <w:szCs w:val="18"/>
        </w:rPr>
        <w:t xml:space="preserve">e collection of 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>i</w:t>
      </w:r>
      <w:r w:rsidRPr="00AC548E">
        <w:rPr>
          <w:rFonts w:ascii="Georgia" w:eastAsia="Georgia" w:hAnsi="Georgia" w:cs="Georgia"/>
          <w:sz w:val="16"/>
          <w:szCs w:val="18"/>
        </w:rPr>
        <w:t>nformati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>o</w:t>
      </w:r>
      <w:r w:rsidRPr="00AC548E">
        <w:rPr>
          <w:rFonts w:ascii="Georgia" w:eastAsia="Georgia" w:hAnsi="Georgia" w:cs="Georgia"/>
          <w:sz w:val="16"/>
          <w:szCs w:val="18"/>
        </w:rPr>
        <w:t>n; the oblig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>a</w:t>
      </w:r>
      <w:r w:rsidRPr="00AC548E">
        <w:rPr>
          <w:rFonts w:ascii="Georgia" w:eastAsia="Georgia" w:hAnsi="Georgia" w:cs="Georgia"/>
          <w:sz w:val="16"/>
          <w:szCs w:val="18"/>
        </w:rPr>
        <w:t>ti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>o</w:t>
      </w:r>
      <w:r w:rsidRPr="00AC548E">
        <w:rPr>
          <w:rFonts w:ascii="Georgia" w:eastAsia="Georgia" w:hAnsi="Georgia" w:cs="Georgia"/>
          <w:sz w:val="16"/>
          <w:szCs w:val="18"/>
        </w:rPr>
        <w:t>n</w:t>
      </w:r>
      <w:r w:rsidRPr="00AC548E">
        <w:rPr>
          <w:rFonts w:ascii="Georgia" w:eastAsia="Georgia" w:hAnsi="Georgia" w:cs="Georgia"/>
          <w:spacing w:val="2"/>
          <w:sz w:val="16"/>
          <w:szCs w:val="18"/>
        </w:rPr>
        <w:t xml:space="preserve"> </w:t>
      </w:r>
      <w:r w:rsidRPr="00AC548E">
        <w:rPr>
          <w:rFonts w:ascii="Georgia" w:eastAsia="Georgia" w:hAnsi="Georgia" w:cs="Georgia"/>
          <w:sz w:val="16"/>
          <w:szCs w:val="18"/>
        </w:rPr>
        <w:t>to</w:t>
      </w:r>
      <w:r w:rsidRPr="00AC548E">
        <w:rPr>
          <w:rFonts w:ascii="Georgia" w:eastAsia="Georgia" w:hAnsi="Georgia" w:cs="Georgia"/>
          <w:spacing w:val="-2"/>
          <w:sz w:val="16"/>
          <w:szCs w:val="18"/>
        </w:rPr>
        <w:t xml:space="preserve"> </w:t>
      </w:r>
      <w:r w:rsidRPr="00AC548E">
        <w:rPr>
          <w:rFonts w:ascii="Georgia" w:eastAsia="Georgia" w:hAnsi="Georgia" w:cs="Georgia"/>
          <w:sz w:val="16"/>
          <w:szCs w:val="18"/>
        </w:rPr>
        <w:t xml:space="preserve">reply is required to 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>o</w:t>
      </w:r>
      <w:r w:rsidRPr="00AC548E">
        <w:rPr>
          <w:rFonts w:ascii="Georgia" w:eastAsia="Georgia" w:hAnsi="Georgia" w:cs="Georgia"/>
          <w:spacing w:val="1"/>
          <w:sz w:val="16"/>
          <w:szCs w:val="18"/>
        </w:rPr>
        <w:t>b</w:t>
      </w:r>
      <w:r w:rsidRPr="00AC548E">
        <w:rPr>
          <w:rFonts w:ascii="Georgia" w:eastAsia="Georgia" w:hAnsi="Georgia" w:cs="Georgia"/>
          <w:sz w:val="16"/>
          <w:szCs w:val="18"/>
        </w:rPr>
        <w:t>ta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>i</w:t>
      </w:r>
      <w:r w:rsidRPr="00AC548E">
        <w:rPr>
          <w:rFonts w:ascii="Georgia" w:eastAsia="Georgia" w:hAnsi="Georgia" w:cs="Georgia"/>
          <w:sz w:val="16"/>
          <w:szCs w:val="18"/>
        </w:rPr>
        <w:t>n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 xml:space="preserve"> </w:t>
      </w:r>
      <w:r w:rsidRPr="00AC548E">
        <w:rPr>
          <w:rFonts w:ascii="Georgia" w:eastAsia="Georgia" w:hAnsi="Georgia" w:cs="Georgia"/>
          <w:sz w:val="16"/>
          <w:szCs w:val="18"/>
        </w:rPr>
        <w:t xml:space="preserve">or retain 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>b</w:t>
      </w:r>
      <w:r w:rsidRPr="00AC548E">
        <w:rPr>
          <w:rFonts w:ascii="Georgia" w:eastAsia="Georgia" w:hAnsi="Georgia" w:cs="Georgia"/>
          <w:sz w:val="16"/>
          <w:szCs w:val="18"/>
        </w:rPr>
        <w:t>e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>n</w:t>
      </w:r>
      <w:r w:rsidRPr="00AC548E">
        <w:rPr>
          <w:rFonts w:ascii="Georgia" w:eastAsia="Georgia" w:hAnsi="Georgia" w:cs="Georgia"/>
          <w:sz w:val="16"/>
          <w:szCs w:val="18"/>
        </w:rPr>
        <w:t>efits (P.L.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 xml:space="preserve"> </w:t>
      </w:r>
      <w:r w:rsidRPr="00AC548E">
        <w:rPr>
          <w:rFonts w:ascii="Georgia" w:eastAsia="Georgia" w:hAnsi="Georgia" w:cs="Georgia"/>
          <w:sz w:val="16"/>
          <w:szCs w:val="18"/>
        </w:rPr>
        <w:t>105-220), for general program oversight,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 xml:space="preserve"> </w:t>
      </w:r>
      <w:r w:rsidRPr="00AC548E">
        <w:rPr>
          <w:rFonts w:ascii="Georgia" w:eastAsia="Georgia" w:hAnsi="Georgia" w:cs="Georgia"/>
          <w:sz w:val="16"/>
          <w:szCs w:val="18"/>
        </w:rPr>
        <w:t>ev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>a</w:t>
      </w:r>
      <w:r w:rsidRPr="00AC548E">
        <w:rPr>
          <w:rFonts w:ascii="Georgia" w:eastAsia="Georgia" w:hAnsi="Georgia" w:cs="Georgia"/>
          <w:sz w:val="16"/>
          <w:szCs w:val="18"/>
        </w:rPr>
        <w:t>luati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>o</w:t>
      </w:r>
      <w:r w:rsidRPr="00AC548E">
        <w:rPr>
          <w:rFonts w:ascii="Georgia" w:eastAsia="Georgia" w:hAnsi="Georgia" w:cs="Georgia"/>
          <w:sz w:val="16"/>
          <w:szCs w:val="18"/>
        </w:rPr>
        <w:t xml:space="preserve">n and </w:t>
      </w:r>
      <w:r w:rsidRPr="00AC548E">
        <w:rPr>
          <w:rFonts w:ascii="Georgia" w:eastAsia="Georgia" w:hAnsi="Georgia" w:cs="Georgia"/>
          <w:spacing w:val="-2"/>
          <w:sz w:val="16"/>
          <w:szCs w:val="18"/>
        </w:rPr>
        <w:t>p</w:t>
      </w:r>
      <w:r w:rsidRPr="00AC548E">
        <w:rPr>
          <w:rFonts w:ascii="Georgia" w:eastAsia="Georgia" w:hAnsi="Georgia" w:cs="Georgia"/>
          <w:sz w:val="16"/>
          <w:szCs w:val="18"/>
        </w:rPr>
        <w:t xml:space="preserve">erformance 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>a</w:t>
      </w:r>
      <w:r w:rsidRPr="00AC548E">
        <w:rPr>
          <w:rFonts w:ascii="Georgia" w:eastAsia="Georgia" w:hAnsi="Georgia" w:cs="Georgia"/>
          <w:sz w:val="16"/>
          <w:szCs w:val="18"/>
        </w:rPr>
        <w:t>ssessment.</w:t>
      </w:r>
      <w:r w:rsidRPr="00AC548E">
        <w:rPr>
          <w:rFonts w:ascii="Georgia" w:eastAsia="Georgia" w:hAnsi="Georgia" w:cs="Georgia"/>
          <w:spacing w:val="48"/>
          <w:sz w:val="16"/>
          <w:szCs w:val="18"/>
        </w:rPr>
        <w:t xml:space="preserve"> </w:t>
      </w:r>
      <w:r w:rsidRPr="00AC548E">
        <w:rPr>
          <w:rFonts w:ascii="Georgia" w:eastAsia="Georgia" w:hAnsi="Georgia" w:cs="Georgia"/>
          <w:sz w:val="16"/>
          <w:szCs w:val="18"/>
        </w:rPr>
        <w:t xml:space="preserve">Send comments regarding this </w:t>
      </w:r>
      <w:r w:rsidRPr="00AC548E">
        <w:rPr>
          <w:rFonts w:ascii="Georgia" w:eastAsia="Georgia" w:hAnsi="Georgia" w:cs="Georgia"/>
          <w:spacing w:val="1"/>
          <w:sz w:val="16"/>
          <w:szCs w:val="18"/>
        </w:rPr>
        <w:t>b</w:t>
      </w:r>
      <w:r w:rsidRPr="00AC548E">
        <w:rPr>
          <w:rFonts w:ascii="Georgia" w:eastAsia="Georgia" w:hAnsi="Georgia" w:cs="Georgia"/>
          <w:sz w:val="16"/>
          <w:szCs w:val="18"/>
        </w:rPr>
        <w:t xml:space="preserve">urden estimate or any other 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>a</w:t>
      </w:r>
      <w:r w:rsidRPr="00AC548E">
        <w:rPr>
          <w:rFonts w:ascii="Georgia" w:eastAsia="Georgia" w:hAnsi="Georgia" w:cs="Georgia"/>
          <w:sz w:val="16"/>
          <w:szCs w:val="18"/>
        </w:rPr>
        <w:t xml:space="preserve">spect of this 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>c</w:t>
      </w:r>
      <w:r w:rsidRPr="00AC548E">
        <w:rPr>
          <w:rFonts w:ascii="Georgia" w:eastAsia="Georgia" w:hAnsi="Georgia" w:cs="Georgia"/>
          <w:sz w:val="16"/>
          <w:szCs w:val="18"/>
        </w:rPr>
        <w:t>ollecti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>o</w:t>
      </w:r>
      <w:r w:rsidRPr="00AC548E">
        <w:rPr>
          <w:rFonts w:ascii="Georgia" w:eastAsia="Georgia" w:hAnsi="Georgia" w:cs="Georgia"/>
          <w:sz w:val="16"/>
          <w:szCs w:val="18"/>
        </w:rPr>
        <w:t>n, inc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>l</w:t>
      </w:r>
      <w:r w:rsidRPr="00AC548E">
        <w:rPr>
          <w:rFonts w:ascii="Georgia" w:eastAsia="Georgia" w:hAnsi="Georgia" w:cs="Georgia"/>
          <w:sz w:val="16"/>
          <w:szCs w:val="18"/>
        </w:rPr>
        <w:t xml:space="preserve">uding </w:t>
      </w:r>
      <w:r w:rsidRPr="00AC548E">
        <w:rPr>
          <w:rFonts w:ascii="Georgia" w:eastAsia="Georgia" w:hAnsi="Georgia" w:cs="Georgia"/>
          <w:spacing w:val="3"/>
          <w:sz w:val="16"/>
          <w:szCs w:val="18"/>
        </w:rPr>
        <w:t>s</w:t>
      </w:r>
      <w:r w:rsidRPr="00AC548E">
        <w:rPr>
          <w:rFonts w:ascii="Georgia" w:eastAsia="Georgia" w:hAnsi="Georgia" w:cs="Georgia"/>
          <w:sz w:val="16"/>
          <w:szCs w:val="18"/>
        </w:rPr>
        <w:t>uggestions for reducing this</w:t>
      </w:r>
      <w:r w:rsidRPr="00AC548E">
        <w:rPr>
          <w:rFonts w:ascii="Georgia" w:eastAsia="Georgia" w:hAnsi="Georgia" w:cs="Georgia"/>
          <w:spacing w:val="-2"/>
          <w:sz w:val="16"/>
          <w:szCs w:val="18"/>
        </w:rPr>
        <w:t xml:space="preserve"> </w:t>
      </w:r>
      <w:r w:rsidRPr="00AC548E">
        <w:rPr>
          <w:rFonts w:ascii="Georgia" w:eastAsia="Georgia" w:hAnsi="Georgia" w:cs="Georgia"/>
          <w:spacing w:val="1"/>
          <w:sz w:val="16"/>
          <w:szCs w:val="18"/>
        </w:rPr>
        <w:t>b</w:t>
      </w:r>
      <w:r w:rsidRPr="00AC548E">
        <w:rPr>
          <w:rFonts w:ascii="Georgia" w:eastAsia="Georgia" w:hAnsi="Georgia" w:cs="Georgia"/>
          <w:sz w:val="16"/>
          <w:szCs w:val="18"/>
        </w:rPr>
        <w:t>urden, to the U. S. Department</w:t>
      </w:r>
      <w:r w:rsidRPr="00AC548E">
        <w:rPr>
          <w:rFonts w:ascii="Georgia" w:eastAsia="Georgia" w:hAnsi="Georgia" w:cs="Georgia"/>
          <w:spacing w:val="-2"/>
          <w:sz w:val="16"/>
          <w:szCs w:val="18"/>
        </w:rPr>
        <w:t xml:space="preserve"> </w:t>
      </w:r>
      <w:r w:rsidRPr="00AC548E">
        <w:rPr>
          <w:rFonts w:ascii="Georgia" w:eastAsia="Georgia" w:hAnsi="Georgia" w:cs="Georgia"/>
          <w:sz w:val="16"/>
          <w:szCs w:val="18"/>
        </w:rPr>
        <w:t>of Labor, E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>m</w:t>
      </w:r>
      <w:r w:rsidRPr="00AC548E">
        <w:rPr>
          <w:rFonts w:ascii="Georgia" w:eastAsia="Georgia" w:hAnsi="Georgia" w:cs="Georgia"/>
          <w:sz w:val="16"/>
          <w:szCs w:val="18"/>
        </w:rPr>
        <w:t>ployment and Training</w:t>
      </w:r>
      <w:r w:rsidRPr="00AC548E">
        <w:rPr>
          <w:rFonts w:ascii="Georgia" w:eastAsia="Georgia" w:hAnsi="Georgia" w:cs="Georgia"/>
          <w:spacing w:val="1"/>
          <w:sz w:val="16"/>
          <w:szCs w:val="18"/>
        </w:rPr>
        <w:t xml:space="preserve"> </w:t>
      </w:r>
      <w:r w:rsidRPr="00AC548E">
        <w:rPr>
          <w:rFonts w:ascii="Georgia" w:eastAsia="Georgia" w:hAnsi="Georgia" w:cs="Georgia"/>
          <w:sz w:val="16"/>
          <w:szCs w:val="18"/>
        </w:rPr>
        <w:t>A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>d</w:t>
      </w:r>
      <w:r w:rsidRPr="00AC548E">
        <w:rPr>
          <w:rFonts w:ascii="Georgia" w:eastAsia="Georgia" w:hAnsi="Georgia" w:cs="Georgia"/>
          <w:sz w:val="16"/>
          <w:szCs w:val="18"/>
        </w:rPr>
        <w:t>mini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>s</w:t>
      </w:r>
      <w:r w:rsidRPr="00AC548E">
        <w:rPr>
          <w:rFonts w:ascii="Georgia" w:eastAsia="Georgia" w:hAnsi="Georgia" w:cs="Georgia"/>
          <w:sz w:val="16"/>
          <w:szCs w:val="18"/>
        </w:rPr>
        <w:t>trati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>o</w:t>
      </w:r>
      <w:r w:rsidRPr="00AC548E">
        <w:rPr>
          <w:rFonts w:ascii="Georgia" w:eastAsia="Georgia" w:hAnsi="Georgia" w:cs="Georgia"/>
          <w:sz w:val="16"/>
          <w:szCs w:val="18"/>
        </w:rPr>
        <w:t>n, Office of Workforce Investment, 200 Constitution A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>v</w:t>
      </w:r>
      <w:r w:rsidRPr="00AC548E">
        <w:rPr>
          <w:rFonts w:ascii="Georgia" w:eastAsia="Georgia" w:hAnsi="Georgia" w:cs="Georgia"/>
          <w:sz w:val="16"/>
          <w:szCs w:val="18"/>
        </w:rPr>
        <w:t>en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>u</w:t>
      </w:r>
      <w:r w:rsidRPr="00AC548E">
        <w:rPr>
          <w:rFonts w:ascii="Georgia" w:eastAsia="Georgia" w:hAnsi="Georgia" w:cs="Georgia"/>
          <w:sz w:val="16"/>
          <w:szCs w:val="18"/>
        </w:rPr>
        <w:t>e,</w:t>
      </w:r>
      <w:r w:rsidRPr="00AC548E">
        <w:rPr>
          <w:rFonts w:ascii="Georgia" w:eastAsia="Georgia" w:hAnsi="Georgia" w:cs="Georgia"/>
          <w:spacing w:val="-2"/>
          <w:sz w:val="16"/>
          <w:szCs w:val="18"/>
        </w:rPr>
        <w:t xml:space="preserve"> </w:t>
      </w:r>
      <w:r w:rsidRPr="00AC548E">
        <w:rPr>
          <w:rFonts w:ascii="Georgia" w:eastAsia="Georgia" w:hAnsi="Georgia" w:cs="Georgia"/>
          <w:sz w:val="16"/>
          <w:szCs w:val="18"/>
        </w:rPr>
        <w:t>NW, Wash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>i</w:t>
      </w:r>
      <w:r w:rsidRPr="00AC548E">
        <w:rPr>
          <w:rFonts w:ascii="Georgia" w:eastAsia="Georgia" w:hAnsi="Georgia" w:cs="Georgia"/>
          <w:sz w:val="16"/>
          <w:szCs w:val="18"/>
        </w:rPr>
        <w:t>ngt</w:t>
      </w:r>
      <w:r w:rsidRPr="00AC548E">
        <w:rPr>
          <w:rFonts w:ascii="Georgia" w:eastAsia="Georgia" w:hAnsi="Georgia" w:cs="Georgia"/>
          <w:spacing w:val="-1"/>
          <w:sz w:val="16"/>
          <w:szCs w:val="18"/>
        </w:rPr>
        <w:t>o</w:t>
      </w:r>
      <w:r w:rsidRPr="00AC548E">
        <w:rPr>
          <w:rFonts w:ascii="Georgia" w:eastAsia="Georgia" w:hAnsi="Georgia" w:cs="Georgia"/>
          <w:sz w:val="16"/>
          <w:szCs w:val="18"/>
        </w:rPr>
        <w:t xml:space="preserve">n, D.C. </w:t>
      </w:r>
      <w:proofErr w:type="gramStart"/>
      <w:r w:rsidRPr="00AC548E">
        <w:rPr>
          <w:rFonts w:ascii="Georgia" w:eastAsia="Georgia" w:hAnsi="Georgia" w:cs="Georgia"/>
          <w:spacing w:val="-1"/>
          <w:sz w:val="16"/>
          <w:szCs w:val="18"/>
        </w:rPr>
        <w:t>20</w:t>
      </w:r>
      <w:r w:rsidR="0029255C">
        <w:rPr>
          <w:rFonts w:ascii="Georgia" w:eastAsia="Georgia" w:hAnsi="Georgia" w:cs="Georgia"/>
          <w:sz w:val="16"/>
          <w:szCs w:val="18"/>
        </w:rPr>
        <w:t xml:space="preserve">210 </w:t>
      </w:r>
      <w:r w:rsidR="0029255C">
        <w:rPr>
          <w:rFonts w:ascii="Georgia" w:hAnsi="Georgia"/>
          <w:sz w:val="18"/>
          <w:szCs w:val="18"/>
        </w:rPr>
        <w:t>.</w:t>
      </w:r>
      <w:proofErr w:type="gramEnd"/>
    </w:p>
    <w:p w:rsidR="00BB13F7" w:rsidRPr="00AC548E" w:rsidRDefault="00BB13F7" w:rsidP="00BB13F7">
      <w:pPr>
        <w:pStyle w:val="Header"/>
        <w:rPr>
          <w:color w:val="000000" w:themeColor="text1"/>
          <w:sz w:val="28"/>
        </w:rPr>
      </w:pP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0"/>
      </w:tblGrid>
      <w:tr w:rsidR="00E31901" w:rsidRPr="00BB13F7" w:rsidTr="00E3190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11577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5"/>
              <w:gridCol w:w="6825"/>
              <w:gridCol w:w="1392"/>
              <w:gridCol w:w="1935"/>
            </w:tblGrid>
            <w:tr w:rsidR="00E31901" w:rsidRPr="00BB13F7" w:rsidTr="0011620E">
              <w:trPr>
                <w:tblCellSpacing w:w="0" w:type="dxa"/>
                <w:jc w:val="center"/>
              </w:trPr>
              <w:tc>
                <w:tcPr>
                  <w:tcW w:w="1425" w:type="dxa"/>
                  <w:tcMar>
                    <w:top w:w="92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31901" w:rsidRPr="00BB13F7" w:rsidRDefault="0011620E" w:rsidP="0011620E">
                  <w:pPr>
                    <w:spacing w:after="0" w:line="240" w:lineRule="auto"/>
                    <w:ind w:left="344" w:right="-179"/>
                    <w:rPr>
                      <w:rFonts w:ascii="Verdana" w:eastAsia="Times New Roman" w:hAnsi="Verdana" w:cs="Times New Roman"/>
                      <w:color w:val="79340A"/>
                      <w:sz w:val="14"/>
                      <w:szCs w:val="14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b/>
                      <w:bCs/>
                      <w:color w:val="79340A"/>
                      <w:sz w:val="14"/>
                    </w:rPr>
                    <w:t xml:space="preserve">WIGS </w:t>
                  </w:r>
                  <w:r w:rsidR="00E31901" w:rsidRPr="00BB13F7">
                    <w:rPr>
                      <w:rFonts w:ascii="Verdana" w:eastAsia="Times New Roman" w:hAnsi="Verdana" w:cs="Times New Roman"/>
                      <w:b/>
                      <w:bCs/>
                      <w:color w:val="79340A"/>
                      <w:sz w:val="14"/>
                    </w:rPr>
                    <w:t xml:space="preserve">Grantee: </w:t>
                  </w:r>
                </w:p>
              </w:tc>
              <w:tc>
                <w:tcPr>
                  <w:tcW w:w="6825" w:type="dxa"/>
                  <w:tcMar>
                    <w:top w:w="92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31901" w:rsidRPr="00BB13F7" w:rsidRDefault="00E31901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79340A"/>
                      <w:sz w:val="14"/>
                      <w:szCs w:val="14"/>
                    </w:rPr>
                  </w:pPr>
                </w:p>
              </w:tc>
              <w:tc>
                <w:tcPr>
                  <w:tcW w:w="1392" w:type="dxa"/>
                  <w:vAlign w:val="center"/>
                  <w:hideMark/>
                </w:tcPr>
                <w:p w:rsidR="00E31901" w:rsidRPr="00BB13F7" w:rsidRDefault="00E31901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1935" w:type="dxa"/>
                  <w:noWrap/>
                  <w:tcMar>
                    <w:top w:w="92" w:type="dxa"/>
                    <w:left w:w="0" w:type="dxa"/>
                    <w:bottom w:w="0" w:type="dxa"/>
                    <w:right w:w="161" w:type="dxa"/>
                  </w:tcMar>
                  <w:hideMark/>
                </w:tcPr>
                <w:p w:rsidR="00E31901" w:rsidRPr="00BB13F7" w:rsidRDefault="0000779B" w:rsidP="000077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D663D"/>
                      <w:sz w:val="14"/>
                      <w:szCs w:val="14"/>
                    </w:rPr>
                  </w:pPr>
                  <w:r w:rsidRPr="00BB13F7">
                    <w:t xml:space="preserve">  </w:t>
                  </w:r>
                  <w:hyperlink r:id="rId7" w:history="1">
                    <w:r w:rsidR="00E31901" w:rsidRPr="00BB13F7">
                      <w:rPr>
                        <w:rFonts w:ascii="Verdana" w:eastAsia="Times New Roman" w:hAnsi="Verdana" w:cs="Times New Roman"/>
                        <w:color w:val="0000FF"/>
                        <w:sz w:val="14"/>
                        <w:szCs w:val="14"/>
                        <w:u w:val="single"/>
                      </w:rPr>
                      <w:t>Home</w:t>
                    </w:r>
                  </w:hyperlink>
                  <w:r w:rsidR="00E31901" w:rsidRPr="00BB13F7">
                    <w:rPr>
                      <w:rFonts w:ascii="Verdana" w:eastAsia="Times New Roman" w:hAnsi="Verdana" w:cs="Times New Roman"/>
                      <w:color w:val="9D663D"/>
                      <w:sz w:val="14"/>
                      <w:szCs w:val="14"/>
                    </w:rPr>
                    <w:t xml:space="preserve">   |   </w:t>
                  </w:r>
                  <w:hyperlink r:id="rId8" w:history="1">
                    <w:r w:rsidR="00E31901" w:rsidRPr="00BB13F7">
                      <w:rPr>
                        <w:rFonts w:ascii="Verdana" w:eastAsia="Times New Roman" w:hAnsi="Verdana" w:cs="Times New Roman"/>
                        <w:color w:val="0000FF"/>
                        <w:sz w:val="14"/>
                        <w:szCs w:val="14"/>
                        <w:u w:val="single"/>
                      </w:rPr>
                      <w:t>Log out</w:t>
                    </w:r>
                  </w:hyperlink>
                </w:p>
              </w:tc>
            </w:tr>
            <w:tr w:rsidR="00E31901" w:rsidRPr="00BB13F7" w:rsidTr="0011620E">
              <w:trPr>
                <w:tblCellSpacing w:w="0" w:type="dxa"/>
                <w:jc w:val="center"/>
              </w:trPr>
              <w:tc>
                <w:tcPr>
                  <w:tcW w:w="8250" w:type="dxa"/>
                  <w:gridSpan w:val="2"/>
                  <w:tcMar>
                    <w:top w:w="92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31901" w:rsidRPr="00BB13F7" w:rsidRDefault="00E31901" w:rsidP="0000779B">
                  <w:pPr>
                    <w:spacing w:after="0" w:line="240" w:lineRule="auto"/>
                    <w:ind w:left="345" w:hanging="19"/>
                    <w:rPr>
                      <w:rFonts w:ascii="Verdana" w:eastAsia="Times New Roman" w:hAnsi="Verdana" w:cs="Times New Roman"/>
                      <w:color w:val="79340A"/>
                      <w:sz w:val="14"/>
                      <w:szCs w:val="14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b/>
                      <w:bCs/>
                      <w:color w:val="79340A"/>
                      <w:sz w:val="14"/>
                    </w:rPr>
                    <w:t>Report Date:</w:t>
                  </w:r>
                  <w:r w:rsidRPr="00BB13F7">
                    <w:rPr>
                      <w:rFonts w:ascii="Verdana" w:eastAsia="Times New Roman" w:hAnsi="Verdana" w:cs="Times New Roman"/>
                      <w:color w:val="79340A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31901" w:rsidRPr="00BB13F7" w:rsidRDefault="00E31901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</w:p>
              </w:tc>
            </w:tr>
            <w:tr w:rsidR="00E31901" w:rsidRPr="00BB13F7" w:rsidTr="0011620E">
              <w:trPr>
                <w:tblCellSpacing w:w="0" w:type="dxa"/>
                <w:jc w:val="center"/>
              </w:trPr>
              <w:tc>
                <w:tcPr>
                  <w:tcW w:w="8250" w:type="dxa"/>
                  <w:gridSpan w:val="2"/>
                  <w:tcMar>
                    <w:top w:w="92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31901" w:rsidRPr="00BB13F7" w:rsidRDefault="00E31901" w:rsidP="0000779B">
                  <w:pPr>
                    <w:spacing w:after="0" w:line="240" w:lineRule="auto"/>
                    <w:ind w:left="345" w:hanging="19"/>
                    <w:rPr>
                      <w:rFonts w:ascii="Verdana" w:eastAsia="Times New Roman" w:hAnsi="Verdana" w:cs="Times New Roman"/>
                      <w:color w:val="79340A"/>
                      <w:sz w:val="14"/>
                      <w:szCs w:val="14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b/>
                      <w:bCs/>
                      <w:color w:val="79340A"/>
                      <w:sz w:val="14"/>
                    </w:rPr>
                    <w:t>Grant Number:</w:t>
                  </w:r>
                  <w:r w:rsidRPr="00BB13F7">
                    <w:rPr>
                      <w:rFonts w:ascii="Verdana" w:eastAsia="Times New Roman" w:hAnsi="Verdana" w:cs="Times New Roman"/>
                      <w:color w:val="79340A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31901" w:rsidRPr="00BB13F7" w:rsidRDefault="00E31901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</w:p>
              </w:tc>
            </w:tr>
            <w:tr w:rsidR="00E31901" w:rsidRPr="00BB13F7" w:rsidTr="0011620E">
              <w:trPr>
                <w:trHeight w:val="180"/>
                <w:tblCellSpacing w:w="0" w:type="dxa"/>
                <w:jc w:val="center"/>
              </w:trPr>
              <w:tc>
                <w:tcPr>
                  <w:tcW w:w="11577" w:type="dxa"/>
                  <w:gridSpan w:val="4"/>
                  <w:vAlign w:val="center"/>
                  <w:hideMark/>
                </w:tcPr>
                <w:p w:rsidR="00E31901" w:rsidRPr="00BB13F7" w:rsidRDefault="00E31901" w:rsidP="0055025E">
                  <w:pPr>
                    <w:spacing w:after="0" w:line="240" w:lineRule="auto"/>
                    <w:ind w:left="345" w:hanging="19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> </w:t>
                  </w:r>
                </w:p>
              </w:tc>
            </w:tr>
          </w:tbl>
          <w:p w:rsidR="00E31901" w:rsidRPr="00BB13F7" w:rsidRDefault="00E31901" w:rsidP="00E31901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3"/>
                <w:szCs w:val="13"/>
              </w:rPr>
            </w:pPr>
          </w:p>
          <w:tbl>
            <w:tblPr>
              <w:tblW w:w="1098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1"/>
              <w:gridCol w:w="519"/>
              <w:gridCol w:w="519"/>
              <w:gridCol w:w="4712"/>
              <w:gridCol w:w="519"/>
            </w:tblGrid>
            <w:tr w:rsidR="0000779B" w:rsidRPr="00BB13F7" w:rsidTr="0000779B">
              <w:trPr>
                <w:trHeight w:val="357"/>
                <w:tblCellSpacing w:w="0" w:type="dxa"/>
                <w:jc w:val="center"/>
              </w:trPr>
              <w:tc>
                <w:tcPr>
                  <w:tcW w:w="1499" w:type="dxa"/>
                  <w:shd w:val="clear" w:color="auto" w:fill="FFFFFF"/>
                  <w:vAlign w:val="center"/>
                  <w:hideMark/>
                </w:tcPr>
                <w:p w:rsidR="0000779B" w:rsidRPr="00BB13F7" w:rsidRDefault="0000779B" w:rsidP="00E3190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BC0008"/>
                      <w:sz w:val="12"/>
                      <w:szCs w:val="12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b/>
                      <w:bCs/>
                      <w:color w:val="BC0008"/>
                      <w:sz w:val="12"/>
                      <w:szCs w:val="12"/>
                    </w:rPr>
                    <w:t>Narrative</w:t>
                  </w:r>
                </w:p>
              </w:tc>
              <w:tc>
                <w:tcPr>
                  <w:tcW w:w="165" w:type="dxa"/>
                  <w:vAlign w:val="center"/>
                  <w:hideMark/>
                </w:tcPr>
                <w:p w:rsidR="0000779B" w:rsidRPr="00BB13F7" w:rsidRDefault="0000779B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</w:p>
              </w:tc>
              <w:tc>
                <w:tcPr>
                  <w:tcW w:w="165" w:type="dxa"/>
                  <w:vAlign w:val="center"/>
                  <w:hideMark/>
                </w:tcPr>
                <w:p w:rsidR="0000779B" w:rsidRPr="00BB13F7" w:rsidRDefault="0000779B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</w:p>
              </w:tc>
              <w:tc>
                <w:tcPr>
                  <w:tcW w:w="1499" w:type="dxa"/>
                  <w:shd w:val="clear" w:color="auto" w:fill="F0EBD3"/>
                  <w:vAlign w:val="center"/>
                  <w:hideMark/>
                </w:tcPr>
                <w:p w:rsidR="0000779B" w:rsidRPr="00BB13F7" w:rsidRDefault="00563067" w:rsidP="00E3190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</w:pPr>
                  <w:hyperlink r:id="rId9" w:history="1">
                    <w:r w:rsidR="0000779B" w:rsidRPr="00BB13F7">
                      <w:rPr>
                        <w:rFonts w:ascii="Verdana" w:eastAsia="Times New Roman" w:hAnsi="Verdana" w:cs="Times New Roman"/>
                        <w:color w:val="0000FF"/>
                        <w:sz w:val="12"/>
                        <w:u w:val="single"/>
                      </w:rPr>
                      <w:t>Certify</w:t>
                    </w:r>
                  </w:hyperlink>
                </w:p>
              </w:tc>
              <w:tc>
                <w:tcPr>
                  <w:tcW w:w="165" w:type="dxa"/>
                  <w:vAlign w:val="center"/>
                  <w:hideMark/>
                </w:tcPr>
                <w:p w:rsidR="0000779B" w:rsidRPr="00BB13F7" w:rsidRDefault="0000779B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</w:p>
              </w:tc>
            </w:tr>
            <w:tr w:rsidR="00E31901" w:rsidRPr="00BB13F7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E31901" w:rsidRPr="00BB13F7" w:rsidRDefault="00E31901" w:rsidP="0055025E">
                  <w:pPr>
                    <w:spacing w:after="0" w:line="240" w:lineRule="auto"/>
                    <w:ind w:left="180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> </w:t>
                  </w:r>
                </w:p>
              </w:tc>
            </w:tr>
          </w:tbl>
          <w:p w:rsidR="00E31901" w:rsidRPr="00BB13F7" w:rsidRDefault="00E31901" w:rsidP="0055025E">
            <w:pPr>
              <w:spacing w:after="0" w:line="240" w:lineRule="auto"/>
              <w:ind w:left="180"/>
              <w:rPr>
                <w:rFonts w:ascii="Verdana" w:eastAsia="Times New Roman" w:hAnsi="Verdana" w:cs="Times New Roman"/>
                <w:vanish/>
                <w:sz w:val="13"/>
                <w:szCs w:val="13"/>
              </w:rPr>
            </w:pPr>
          </w:p>
          <w:tbl>
            <w:tblPr>
              <w:tblW w:w="1098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80"/>
            </w:tblGrid>
            <w:tr w:rsidR="00E31901" w:rsidRPr="00BB13F7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E31901" w:rsidRPr="00BB13F7" w:rsidRDefault="00E31901" w:rsidP="0055025E">
                  <w:pPr>
                    <w:spacing w:after="0" w:line="240" w:lineRule="auto"/>
                    <w:ind w:left="180"/>
                    <w:rPr>
                      <w:rFonts w:ascii="Verdana" w:eastAsia="Times New Roman" w:hAnsi="Verdana" w:cs="Times New Roman"/>
                      <w:color w:val="9D663D"/>
                      <w:sz w:val="12"/>
                      <w:szCs w:val="12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color w:val="0000FF"/>
                      <w:sz w:val="12"/>
                      <w:szCs w:val="12"/>
                      <w:u w:val="single"/>
                    </w:rPr>
                    <w:t>Narrative Definitions</w:t>
                  </w:r>
                </w:p>
              </w:tc>
            </w:tr>
          </w:tbl>
          <w:p w:rsidR="00E31901" w:rsidRPr="00BB13F7" w:rsidRDefault="00E31901" w:rsidP="0055025E">
            <w:pPr>
              <w:spacing w:after="0" w:line="240" w:lineRule="auto"/>
              <w:ind w:left="180"/>
              <w:rPr>
                <w:rFonts w:ascii="Verdana" w:eastAsia="Times New Roman" w:hAnsi="Verdana" w:cs="Times New Roman"/>
                <w:vanish/>
                <w:sz w:val="13"/>
                <w:szCs w:val="13"/>
              </w:rPr>
            </w:pPr>
          </w:p>
          <w:tbl>
            <w:tblPr>
              <w:tblW w:w="10980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980"/>
            </w:tblGrid>
            <w:tr w:rsidR="00E31901" w:rsidRPr="00BB13F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31901" w:rsidRPr="00BB13F7" w:rsidRDefault="00E31901" w:rsidP="00E3190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79340A"/>
                      <w:sz w:val="14"/>
                      <w:szCs w:val="14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b/>
                      <w:bCs/>
                      <w:color w:val="79340A"/>
                      <w:sz w:val="14"/>
                      <w:szCs w:val="14"/>
                    </w:rPr>
                    <w:t xml:space="preserve">The form has been successfully saved </w:t>
                  </w:r>
                </w:p>
              </w:tc>
            </w:tr>
          </w:tbl>
          <w:p w:rsidR="00E31901" w:rsidRPr="00BB13F7" w:rsidRDefault="00E31901" w:rsidP="00E31901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3"/>
                <w:szCs w:val="13"/>
              </w:rPr>
            </w:pPr>
          </w:p>
          <w:tbl>
            <w:tblPr>
              <w:tblW w:w="1098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80"/>
            </w:tblGrid>
            <w:tr w:rsidR="00E31901" w:rsidRPr="00BB13F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31901" w:rsidRPr="00BB13F7" w:rsidRDefault="00E31901" w:rsidP="00705605">
                  <w:pPr>
                    <w:spacing w:before="100" w:beforeAutospacing="1" w:after="100" w:afterAutospacing="1" w:line="240" w:lineRule="auto"/>
                    <w:ind w:left="180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</w:rPr>
                    <w:t>Narrative Data</w:t>
                  </w: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 xml:space="preserve"> </w:t>
                  </w: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br/>
                    <w:t xml:space="preserve">Grantees must complete two steps to file their Narrative report: first, upload the entire report in </w:t>
                  </w:r>
                  <w:r w:rsidR="0011620E"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 xml:space="preserve">MS Word (.doc) or an accessible </w:t>
                  </w: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 xml:space="preserve">Acrobat (.pdf) using the “Narrative File:” field below. </w:t>
                  </w:r>
                  <w:r w:rsidR="00E227EC"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 xml:space="preserve"> </w:t>
                  </w: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 xml:space="preserve">To upload the file, click the “Browse” button, navigate your system for the file, and click the “Save” button. </w:t>
                  </w:r>
                  <w:r w:rsidR="0011620E"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 xml:space="preserve"> </w:t>
                  </w: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>Second</w:t>
                  </w:r>
                  <w:r w:rsidR="0000779B"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 xml:space="preserve"> using </w:t>
                  </w:r>
                  <w:r w:rsidR="0011620E"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 xml:space="preserve">MS </w:t>
                  </w:r>
                  <w:r w:rsidR="0000779B"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 xml:space="preserve">Word </w:t>
                  </w:r>
                  <w:r w:rsidR="0011620E"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 xml:space="preserve">or other </w:t>
                  </w:r>
                  <w:r w:rsidR="00705605"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 xml:space="preserve">text </w:t>
                  </w:r>
                  <w:r w:rsidR="0011620E"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 xml:space="preserve">editor, </w:t>
                  </w: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 xml:space="preserve">copy and paste each section of the narrative report into the corresponding field on this page and then click the “Save” button at the bottom of this page. </w:t>
                  </w:r>
                  <w:r w:rsidR="00E227EC"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 xml:space="preserve"> </w:t>
                  </w: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 xml:space="preserve">Do not format the text in the fields; simply copying and pasting from the </w:t>
                  </w:r>
                  <w:r w:rsidR="0011620E"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>narrative report is sufficient.</w:t>
                  </w:r>
                </w:p>
              </w:tc>
            </w:tr>
          </w:tbl>
          <w:p w:rsidR="00E31901" w:rsidRPr="00BB13F7" w:rsidRDefault="00E31901" w:rsidP="0055025E">
            <w:pPr>
              <w:pBdr>
                <w:bottom w:val="single" w:sz="6" w:space="1" w:color="auto"/>
              </w:pBdr>
              <w:spacing w:after="0" w:line="240" w:lineRule="auto"/>
              <w:ind w:left="180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BB13F7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tbl>
            <w:tblPr>
              <w:tblW w:w="1089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3"/>
              <w:gridCol w:w="8097"/>
            </w:tblGrid>
            <w:tr w:rsidR="00E31901" w:rsidRPr="00BB13F7" w:rsidTr="00C95423">
              <w:trPr>
                <w:trHeight w:val="450"/>
                <w:tblCellSpacing w:w="0" w:type="dxa"/>
                <w:jc w:val="center"/>
              </w:trPr>
              <w:tc>
                <w:tcPr>
                  <w:tcW w:w="1282" w:type="pct"/>
                  <w:noWrap/>
                  <w:vAlign w:val="center"/>
                  <w:hideMark/>
                </w:tcPr>
                <w:p w:rsidR="00E227EC" w:rsidRPr="00BB13F7" w:rsidRDefault="00E227EC" w:rsidP="00E227EC">
                  <w:pPr>
                    <w:spacing w:after="0" w:line="240" w:lineRule="auto"/>
                    <w:ind w:left="180"/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</w:rPr>
                  </w:pPr>
                </w:p>
                <w:p w:rsidR="00E31901" w:rsidRPr="00BB13F7" w:rsidRDefault="00E227EC" w:rsidP="00E227EC">
                  <w:pPr>
                    <w:spacing w:after="0" w:line="240" w:lineRule="auto"/>
                    <w:ind w:left="180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b/>
                      <w:bCs/>
                      <w:noProof/>
                      <w:sz w:val="13"/>
                      <w:szCs w:val="1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344D7B4" wp14:editId="631411AB">
                            <wp:simplePos x="0" y="0"/>
                            <wp:positionH relativeFrom="column">
                              <wp:posOffset>1079500</wp:posOffset>
                            </wp:positionH>
                            <wp:positionV relativeFrom="paragraph">
                              <wp:posOffset>-4445</wp:posOffset>
                            </wp:positionV>
                            <wp:extent cx="925195" cy="138430"/>
                            <wp:effectExtent l="0" t="0" r="27305" b="13970"/>
                            <wp:wrapNone/>
                            <wp:docPr id="1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25195" cy="1384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B13F7" w:rsidRDefault="00BB13F7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" o:spid="_x0000_s1026" type="#_x0000_t202" style="position:absolute;left:0;text-align:left;margin-left:85pt;margin-top:-.35pt;width:72.8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" fillcolor="white [3201]" strokeweight=".5pt">
                            <v:textbox>
                              <w:txbxContent>
                                <w:p w:rsidR="00BB13F7" w:rsidRDefault="00BB13F7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95423" w:rsidRPr="00BB13F7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</w:rPr>
                    <w:t xml:space="preserve">Document or </w:t>
                  </w:r>
                  <w:r w:rsidR="00E31901" w:rsidRPr="00BB13F7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</w:rPr>
                    <w:t xml:space="preserve">File: </w:t>
                  </w:r>
                  <w:r w:rsidR="00E31901" w:rsidRPr="00BB13F7">
                    <w:rPr>
                      <w:rFonts w:ascii="Verdana" w:eastAsia="Times New Roman" w:hAnsi="Verdana" w:cs="Times New Roman"/>
                      <w:b/>
                      <w:bCs/>
                      <w:color w:val="DD0000"/>
                      <w:sz w:val="13"/>
                    </w:rPr>
                    <w:t>*</w:t>
                  </w:r>
                </w:p>
              </w:tc>
              <w:tc>
                <w:tcPr>
                  <w:tcW w:w="3718" w:type="pct"/>
                  <w:vAlign w:val="center"/>
                  <w:hideMark/>
                </w:tcPr>
                <w:p w:rsidR="00E31901" w:rsidRPr="00BB13F7" w:rsidRDefault="0034768D" w:rsidP="00E227EC">
                  <w:pPr>
                    <w:spacing w:after="0" w:line="240" w:lineRule="auto"/>
                    <w:ind w:left="717" w:hanging="270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8" type="#_x0000_t75" style="width:1in;height:17.85pt" o:ole="">
                        <v:imagedata r:id="rId10" o:title=""/>
                      </v:shape>
                      <w:control r:id="rId11" w:name="DefaultOcxName" w:shapeid="_x0000_i1058"/>
                    </w:object>
                  </w:r>
                  <w:r w:rsidR="00C95423"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 xml:space="preserve"> </w:t>
                  </w:r>
                  <w:r w:rsidR="0084537E"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>Browse</w:t>
                  </w:r>
                </w:p>
              </w:tc>
            </w:tr>
            <w:tr w:rsidR="00E31901" w:rsidRPr="00BB13F7" w:rsidTr="00C95423">
              <w:trPr>
                <w:trHeight w:val="105"/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vAlign w:val="center"/>
                  <w:hideMark/>
                </w:tcPr>
                <w:tbl>
                  <w:tblPr>
                    <w:tblW w:w="1098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45"/>
                    <w:gridCol w:w="8235"/>
                  </w:tblGrid>
                  <w:tr w:rsidR="00C95423" w:rsidRPr="00BB13F7" w:rsidTr="0090554E">
                    <w:trPr>
                      <w:tblCellSpacing w:w="0" w:type="dxa"/>
                      <w:jc w:val="center"/>
                    </w:trPr>
                    <w:tc>
                      <w:tcPr>
                        <w:tcW w:w="1250" w:type="pct"/>
                        <w:noWrap/>
                        <w:vAlign w:val="center"/>
                      </w:tcPr>
                      <w:p w:rsidR="00C95423" w:rsidRPr="00BB13F7" w:rsidRDefault="00C95423" w:rsidP="00C95423">
                        <w:pPr>
                          <w:spacing w:after="0" w:line="240" w:lineRule="auto"/>
                          <w:ind w:left="180"/>
                          <w:rPr>
                            <w:rFonts w:ascii="Verdana" w:eastAsia="Times New Roman" w:hAnsi="Verdana" w:cs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3750" w:type="pct"/>
                        <w:vAlign w:val="center"/>
                      </w:tcPr>
                      <w:p w:rsidR="00C95423" w:rsidRPr="00BB13F7" w:rsidRDefault="00C95423" w:rsidP="00E227EC">
                        <w:pPr>
                          <w:spacing w:after="0" w:line="240" w:lineRule="auto"/>
                          <w:ind w:left="630"/>
                          <w:rPr>
                            <w:rFonts w:ascii="Verdana" w:eastAsia="Times New Roman" w:hAnsi="Verdana" w:cs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C95423" w:rsidRPr="00BB13F7" w:rsidTr="00E227EC">
                    <w:trPr>
                      <w:tblCellSpacing w:w="0" w:type="dxa"/>
                      <w:jc w:val="center"/>
                    </w:trPr>
                    <w:tc>
                      <w:tcPr>
                        <w:tcW w:w="1250" w:type="pct"/>
                        <w:noWrap/>
                        <w:vAlign w:val="center"/>
                      </w:tcPr>
                      <w:p w:rsidR="00C95423" w:rsidRPr="00BB13F7" w:rsidRDefault="00C95423" w:rsidP="00C95423">
                        <w:pPr>
                          <w:spacing w:after="0" w:line="240" w:lineRule="auto"/>
                          <w:ind w:left="180"/>
                          <w:rPr>
                            <w:rFonts w:ascii="Verdana" w:eastAsia="Times New Roman" w:hAnsi="Verdana" w:cs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3750" w:type="pct"/>
                        <w:vAlign w:val="center"/>
                      </w:tcPr>
                      <w:p w:rsidR="00C95423" w:rsidRPr="00BB13F7" w:rsidRDefault="00C95423" w:rsidP="00C95423">
                        <w:pPr>
                          <w:spacing w:after="0" w:line="240" w:lineRule="auto"/>
                          <w:ind w:left="180"/>
                          <w:rPr>
                            <w:rFonts w:ascii="Verdana" w:eastAsia="Times New Roman" w:hAnsi="Verdana" w:cs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</w:tbl>
                <w:p w:rsidR="00C95423" w:rsidRPr="00BB13F7" w:rsidRDefault="00C95423" w:rsidP="0055025E">
                  <w:pPr>
                    <w:spacing w:after="0" w:line="240" w:lineRule="auto"/>
                    <w:ind w:left="180"/>
                    <w:rPr>
                      <w:rFonts w:ascii="Verdana" w:eastAsia="Times New Roman" w:hAnsi="Verdana" w:cs="Times New Roman"/>
                      <w:sz w:val="10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sz w:val="10"/>
                      <w:szCs w:val="13"/>
                    </w:rPr>
                    <w:t xml:space="preserve"> </w:t>
                  </w:r>
                </w:p>
              </w:tc>
            </w:tr>
            <w:tr w:rsidR="00E31901" w:rsidRPr="00BB13F7" w:rsidTr="00C95423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vAlign w:val="center"/>
                  <w:hideMark/>
                </w:tcPr>
                <w:p w:rsidR="00C95423" w:rsidRPr="00BB13F7" w:rsidRDefault="00E31901" w:rsidP="0000779B">
                  <w:pPr>
                    <w:spacing w:before="100" w:beforeAutospacing="1" w:after="100" w:afterAutospacing="1" w:line="240" w:lineRule="auto"/>
                    <w:ind w:left="180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</w:rPr>
                    <w:t>Additional Information</w:t>
                  </w:r>
                  <w:r w:rsidR="00C95423"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 xml:space="preserve"> </w:t>
                  </w:r>
                  <w:r w:rsidR="00C95423"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br/>
                    <w:t xml:space="preserve">If you have other </w:t>
                  </w:r>
                  <w:r w:rsidRPr="00BB13F7">
                    <w:rPr>
                      <w:rFonts w:ascii="Verdana" w:eastAsia="Times New Roman" w:hAnsi="Verdana" w:cs="Times New Roman"/>
                      <w:b/>
                      <w:sz w:val="13"/>
                      <w:szCs w:val="13"/>
                    </w:rPr>
                    <w:t>files</w:t>
                  </w: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 xml:space="preserve"> to upload in addition to the narrative file, use the Upload Additional File </w:t>
                  </w:r>
                  <w:r w:rsidR="00C95423"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 xml:space="preserve">and Hyperlink </w:t>
                  </w: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>field</w:t>
                  </w:r>
                  <w:r w:rsidR="00C95423"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>s</w:t>
                  </w: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 xml:space="preserve">. </w:t>
                  </w:r>
                  <w:r w:rsidR="00C95423"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 xml:space="preserve"> Up to five additional files or hyperlinks to additional documents or tools  may be entered</w:t>
                  </w:r>
                </w:p>
                <w:p w:rsidR="00E31901" w:rsidRPr="00BB13F7" w:rsidRDefault="00E31901" w:rsidP="0000779B">
                  <w:pPr>
                    <w:spacing w:before="100" w:beforeAutospacing="1" w:after="100" w:afterAutospacing="1" w:line="240" w:lineRule="auto"/>
                    <w:ind w:left="180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 xml:space="preserve">Do </w:t>
                  </w:r>
                  <w:r w:rsidRPr="00BB13F7">
                    <w:rPr>
                      <w:rFonts w:ascii="Verdana" w:eastAsia="Times New Roman" w:hAnsi="Verdana" w:cs="Times New Roman"/>
                      <w:b/>
                      <w:bCs/>
                      <w:sz w:val="13"/>
                    </w:rPr>
                    <w:t>not</w:t>
                  </w: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 xml:space="preserve"> use this field to upload the </w:t>
                  </w:r>
                  <w:r w:rsidR="0000779B"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 xml:space="preserve">any Personally Identifiable Information or any information </w:t>
                  </w: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 xml:space="preserve">containing SSNs as this area does not store them securely. </w:t>
                  </w:r>
                </w:p>
              </w:tc>
            </w:tr>
            <w:tr w:rsidR="00E31901" w:rsidRPr="00BB13F7" w:rsidTr="00C95423">
              <w:trPr>
                <w:trHeight w:val="180"/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vAlign w:val="center"/>
                  <w:hideMark/>
                </w:tcPr>
                <w:p w:rsidR="00E31901" w:rsidRPr="00BB13F7" w:rsidRDefault="00E227EC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b/>
                      <w:bCs/>
                      <w:noProof/>
                      <w:sz w:val="13"/>
                      <w:szCs w:val="1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13F6C1F0" wp14:editId="7C7ACE7A">
                            <wp:simplePos x="0" y="0"/>
                            <wp:positionH relativeFrom="column">
                              <wp:posOffset>1151890</wp:posOffset>
                            </wp:positionH>
                            <wp:positionV relativeFrom="paragraph">
                              <wp:posOffset>96520</wp:posOffset>
                            </wp:positionV>
                            <wp:extent cx="919480" cy="110490"/>
                            <wp:effectExtent l="0" t="0" r="13970" b="22860"/>
                            <wp:wrapNone/>
                            <wp:docPr id="31" name="Text Box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19480" cy="1104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BB13F7" w:rsidRDefault="00BB13F7" w:rsidP="00E227EC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1" o:spid="_x0000_s1027" type="#_x0000_t202" style="position:absolute;margin-left:90.7pt;margin-top:7.6pt;width:72.4pt;height: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" fillcolor="window" strokeweight=".5pt">
                            <v:textbox>
                              <w:txbxContent>
                                <w:p w:rsidR="00BB13F7" w:rsidRDefault="00BB13F7" w:rsidP="00E227EC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E31901" w:rsidRPr="00BB13F7" w:rsidTr="00C95423">
              <w:trPr>
                <w:tblCellSpacing w:w="0" w:type="dxa"/>
                <w:jc w:val="center"/>
              </w:trPr>
              <w:tc>
                <w:tcPr>
                  <w:tcW w:w="1282" w:type="pct"/>
                  <w:noWrap/>
                  <w:vAlign w:val="center"/>
                  <w:hideMark/>
                </w:tcPr>
                <w:p w:rsidR="00E31901" w:rsidRPr="00BB13F7" w:rsidRDefault="00E31901" w:rsidP="00C95423">
                  <w:pPr>
                    <w:tabs>
                      <w:tab w:val="left" w:pos="180"/>
                    </w:tabs>
                    <w:spacing w:after="0" w:line="240" w:lineRule="auto"/>
                    <w:ind w:left="90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b/>
                      <w:bCs/>
                      <w:sz w:val="13"/>
                    </w:rPr>
                    <w:t>Upload Additional File: </w:t>
                  </w:r>
                </w:p>
              </w:tc>
              <w:tc>
                <w:tcPr>
                  <w:tcW w:w="3718" w:type="pct"/>
                  <w:hideMark/>
                </w:tcPr>
                <w:p w:rsidR="00E31901" w:rsidRPr="00BB13F7" w:rsidRDefault="0034768D" w:rsidP="00E227EC">
                  <w:pPr>
                    <w:spacing w:after="0" w:line="240" w:lineRule="auto"/>
                    <w:ind w:left="447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object w:dxaOrig="1440" w:dyaOrig="1440">
                      <v:shape id="_x0000_i1061" type="#_x0000_t75" style="width:1in;height:17.85pt" o:ole="">
                        <v:imagedata r:id="rId12" o:title=""/>
                      </v:shape>
                      <w:control r:id="rId13" w:name="DefaultOcxName1" w:shapeid="_x0000_i1061"/>
                    </w:object>
                  </w:r>
                  <w:r w:rsidR="0084537E"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 xml:space="preserve"> Browse</w:t>
                  </w:r>
                </w:p>
              </w:tc>
            </w:tr>
            <w:tr w:rsidR="00E31901" w:rsidRPr="00BB13F7" w:rsidTr="00C95423">
              <w:trPr>
                <w:trHeight w:val="705"/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vAlign w:val="center"/>
                  <w:hideMark/>
                </w:tcPr>
                <w:tbl>
                  <w:tblPr>
                    <w:tblW w:w="1098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5"/>
                    <w:gridCol w:w="8145"/>
                  </w:tblGrid>
                  <w:tr w:rsidR="0084537E" w:rsidRPr="00BB13F7" w:rsidTr="00C95423">
                    <w:trPr>
                      <w:tblCellSpacing w:w="0" w:type="dxa"/>
                      <w:jc w:val="center"/>
                    </w:trPr>
                    <w:tc>
                      <w:tcPr>
                        <w:tcW w:w="1291" w:type="pct"/>
                        <w:noWrap/>
                        <w:vAlign w:val="center"/>
                        <w:hideMark/>
                      </w:tcPr>
                      <w:p w:rsidR="0084537E" w:rsidRPr="00BB13F7" w:rsidRDefault="00E227EC" w:rsidP="00C95423">
                        <w:pPr>
                          <w:spacing w:after="0" w:line="240" w:lineRule="auto"/>
                          <w:ind w:left="135"/>
                          <w:rPr>
                            <w:rFonts w:ascii="Verdana" w:eastAsia="Times New Roman" w:hAnsi="Verdana" w:cs="Times New Roman"/>
                            <w:sz w:val="13"/>
                            <w:szCs w:val="13"/>
                          </w:rPr>
                        </w:pPr>
                        <w:r w:rsidRPr="00BB13F7">
                          <w:rPr>
                            <w:rFonts w:ascii="Verdana" w:eastAsia="Times New Roman" w:hAnsi="Verdana" w:cs="Times New Roman"/>
                            <w:b/>
                            <w:bCs/>
                            <w:noProof/>
                            <w:sz w:val="13"/>
                            <w:szCs w:val="13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7456" behindDoc="0" locked="0" layoutInCell="1" allowOverlap="1" wp14:anchorId="0E502AAA" wp14:editId="3481777A">
                                  <wp:simplePos x="0" y="0"/>
                                  <wp:positionH relativeFrom="column">
                                    <wp:posOffset>1182370</wp:posOffset>
                                  </wp:positionH>
                                  <wp:positionV relativeFrom="paragraph">
                                    <wp:posOffset>29845</wp:posOffset>
                                  </wp:positionV>
                                  <wp:extent cx="919480" cy="110490"/>
                                  <wp:effectExtent l="0" t="0" r="13970" b="22860"/>
                                  <wp:wrapNone/>
                                  <wp:docPr id="32" name="Text Box 32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919480" cy="110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BB13F7" w:rsidRDefault="00BB13F7" w:rsidP="00E227EC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id="Text Box 32" o:spid="_x0000_s1028" type="#_x0000_t202" style="position:absolute;left:0;text-align:left;margin-left:93.1pt;margin-top:2.35pt;width:72.4pt;height: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" fillcolor="window" strokeweight=".5pt">
                                  <v:textbox>
                                    <w:txbxContent>
                                      <w:p w:rsidR="00BB13F7" w:rsidRDefault="00BB13F7" w:rsidP="00E227EC"/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="0084537E" w:rsidRPr="00BB13F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3"/>
                          </w:rPr>
                          <w:t>Provide Hyperlinks: </w:t>
                        </w:r>
                      </w:p>
                    </w:tc>
                    <w:tc>
                      <w:tcPr>
                        <w:tcW w:w="3709" w:type="pct"/>
                        <w:vAlign w:val="center"/>
                        <w:hideMark/>
                      </w:tcPr>
                      <w:p w:rsidR="0084537E" w:rsidRPr="00BB13F7" w:rsidRDefault="0084537E" w:rsidP="00E227EC">
                        <w:pPr>
                          <w:spacing w:after="0" w:line="240" w:lineRule="auto"/>
                          <w:ind w:left="450"/>
                          <w:rPr>
                            <w:rFonts w:ascii="Verdana" w:eastAsia="Times New Roman" w:hAnsi="Verdana" w:cs="Times New Roman"/>
                            <w:sz w:val="13"/>
                            <w:szCs w:val="13"/>
                          </w:rPr>
                        </w:pPr>
                        <w:r w:rsidRPr="00BB13F7">
                          <w:rPr>
                            <w:rFonts w:ascii="Verdana" w:eastAsia="Times New Roman" w:hAnsi="Verdana" w:cs="Times New Roman"/>
                            <w:sz w:val="13"/>
                            <w:szCs w:val="13"/>
                          </w:rPr>
                          <w:object w:dxaOrig="1440" w:dyaOrig="1440">
                            <v:shape id="_x0000_i1064" type="#_x0000_t75" style="width:1in;height:17.85pt" o:ole="">
                              <v:imagedata r:id="rId14" o:title=""/>
                            </v:shape>
                            <w:control r:id="rId15" w:name="DefaultOcxName15" w:shapeid="_x0000_i1064"/>
                          </w:object>
                        </w:r>
                        <w:r w:rsidR="00C95423" w:rsidRPr="00BB13F7">
                          <w:rPr>
                            <w:rFonts w:ascii="Verdana" w:eastAsia="Times New Roman" w:hAnsi="Verdana" w:cs="Times New Roman"/>
                            <w:sz w:val="13"/>
                            <w:szCs w:val="13"/>
                          </w:rPr>
                          <w:t xml:space="preserve"> Enter</w:t>
                        </w:r>
                      </w:p>
                    </w:tc>
                  </w:tr>
                </w:tbl>
                <w:p w:rsidR="0084537E" w:rsidRPr="00BB13F7" w:rsidRDefault="0084537E" w:rsidP="008453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</w:p>
                <w:p w:rsidR="0084537E" w:rsidRPr="00BB13F7" w:rsidRDefault="0084537E" w:rsidP="008453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</w:p>
                <w:p w:rsidR="00E31901" w:rsidRPr="00BB13F7" w:rsidRDefault="0034768D" w:rsidP="00E3190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object w:dxaOrig="1440" w:dyaOrig="1440">
                      <v:shape id="_x0000_i1067" type="#_x0000_t75" style="width:36.3pt;height:22.75pt" o:ole="">
                        <v:imagedata r:id="rId16" o:title=""/>
                      </v:shape>
                      <w:control r:id="rId17" w:name="DefaultOcxName2" w:shapeid="_x0000_i1067"/>
                    </w:object>
                  </w:r>
                </w:p>
              </w:tc>
            </w:tr>
            <w:tr w:rsidR="00E31901" w:rsidRPr="00BB13F7" w:rsidTr="00C95423">
              <w:trPr>
                <w:trHeight w:val="12"/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vAlign w:val="center"/>
                  <w:hideMark/>
                </w:tcPr>
                <w:p w:rsidR="00E31901" w:rsidRPr="00BB13F7" w:rsidRDefault="00E31901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"/>
                      <w:szCs w:val="13"/>
                    </w:rPr>
                  </w:pPr>
                </w:p>
              </w:tc>
            </w:tr>
            <w:tr w:rsidR="0084537E" w:rsidRPr="00BB13F7" w:rsidTr="00C95423">
              <w:trPr>
                <w:trHeight w:val="12"/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vAlign w:val="center"/>
                </w:tcPr>
                <w:p w:rsidR="0084537E" w:rsidRPr="00BB13F7" w:rsidRDefault="0084537E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"/>
                      <w:szCs w:val="13"/>
                    </w:rPr>
                  </w:pPr>
                </w:p>
              </w:tc>
            </w:tr>
          </w:tbl>
          <w:p w:rsidR="00E31901" w:rsidRPr="00BB13F7" w:rsidRDefault="00E31901" w:rsidP="00E31901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3"/>
                <w:szCs w:val="13"/>
              </w:rPr>
            </w:pPr>
          </w:p>
          <w:tbl>
            <w:tblPr>
              <w:tblW w:w="1098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5"/>
              <w:gridCol w:w="7357"/>
              <w:gridCol w:w="878"/>
            </w:tblGrid>
            <w:tr w:rsidR="00E31901" w:rsidRPr="00BB13F7">
              <w:trPr>
                <w:trHeight w:val="180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31901" w:rsidRPr="00BB13F7" w:rsidRDefault="00E31901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</w:p>
              </w:tc>
            </w:tr>
            <w:tr w:rsidR="00E31901" w:rsidRPr="00BB13F7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026718" w:rsidRPr="00BB13F7" w:rsidRDefault="00705605" w:rsidP="00705605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Verdana" w:eastAsia="Times New Roman" w:hAnsi="Verdana" w:cs="Times New Roman"/>
                      <w:b/>
                      <w:bCs/>
                      <w:sz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b/>
                      <w:bCs/>
                      <w:sz w:val="16"/>
                    </w:rPr>
                    <w:t>C</w:t>
                  </w:r>
                  <w:r w:rsidR="00E31901" w:rsidRPr="00BB13F7">
                    <w:rPr>
                      <w:rFonts w:ascii="Verdana" w:eastAsia="Times New Roman" w:hAnsi="Verdana" w:cs="Times New Roman"/>
                      <w:b/>
                      <w:bCs/>
                      <w:sz w:val="16"/>
                    </w:rPr>
                    <w:t xml:space="preserve">opy and paste the information from each section </w:t>
                  </w:r>
                  <w:r w:rsidRPr="00BB13F7">
                    <w:rPr>
                      <w:rFonts w:ascii="Verdana" w:eastAsia="Times New Roman" w:hAnsi="Verdana" w:cs="Times New Roman"/>
                      <w:b/>
                      <w:bCs/>
                      <w:sz w:val="16"/>
                    </w:rPr>
                    <w:t xml:space="preserve">of the annual narrative report into </w:t>
                  </w:r>
                  <w:r w:rsidR="00E31901" w:rsidRPr="00BB13F7">
                    <w:rPr>
                      <w:rFonts w:ascii="Verdana" w:eastAsia="Times New Roman" w:hAnsi="Verdana" w:cs="Times New Roman"/>
                      <w:b/>
                      <w:bCs/>
                      <w:sz w:val="16"/>
                    </w:rPr>
                    <w:t>the text fields below.</w:t>
                  </w:r>
                  <w:r w:rsidR="00026718" w:rsidRPr="00BB13F7">
                    <w:rPr>
                      <w:rFonts w:ascii="Verdana" w:eastAsia="Times New Roman" w:hAnsi="Verdana" w:cs="Times New Roman"/>
                      <w:b/>
                      <w:bCs/>
                      <w:sz w:val="16"/>
                    </w:rPr>
                    <w:t xml:space="preserve"> </w:t>
                  </w:r>
                </w:p>
                <w:p w:rsidR="00E31901" w:rsidRPr="00BB13F7" w:rsidRDefault="00026718" w:rsidP="00705605">
                  <w:pPr>
                    <w:ind w:left="135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BB13F7">
                    <w:rPr>
                      <w:rFonts w:ascii="Verdana" w:hAnsi="Verdana"/>
                      <w:sz w:val="18"/>
                      <w:szCs w:val="18"/>
                    </w:rPr>
                    <w:t>Annual Performance Reports are required to address the end of program year status for the Workforce Information Grants to States (WIGS) deliverables following the format below:</w:t>
                  </w:r>
                  <w:r w:rsidR="00705605" w:rsidRPr="00BB13F7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E31901" w:rsidRPr="00BB13F7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If you do not have information for a required section, please enter N/A in that field.</w:t>
                  </w:r>
                </w:p>
              </w:tc>
            </w:tr>
            <w:tr w:rsidR="00E31901" w:rsidRPr="00BB13F7">
              <w:trPr>
                <w:trHeight w:val="180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31901" w:rsidRPr="00BB13F7" w:rsidRDefault="00E31901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</w:p>
              </w:tc>
            </w:tr>
            <w:tr w:rsidR="00E31901" w:rsidRPr="00BB13F7">
              <w:trPr>
                <w:tblCellSpacing w:w="0" w:type="dxa"/>
                <w:jc w:val="center"/>
              </w:trPr>
              <w:tc>
                <w:tcPr>
                  <w:tcW w:w="1250" w:type="pct"/>
                  <w:hideMark/>
                </w:tcPr>
                <w:p w:rsidR="00026718" w:rsidRPr="00BB13F7" w:rsidRDefault="00026718" w:rsidP="00026718">
                  <w:pPr>
                    <w:ind w:left="225"/>
                    <w:rPr>
                      <w:rFonts w:ascii="Verdana" w:hAnsi="Verdana"/>
                      <w:sz w:val="16"/>
                      <w:szCs w:val="16"/>
                    </w:rPr>
                  </w:pPr>
                  <w:r w:rsidRPr="00BB13F7">
                    <w:rPr>
                      <w:rFonts w:ascii="Verdana" w:hAnsi="Verdana"/>
                      <w:sz w:val="16"/>
                      <w:szCs w:val="16"/>
                    </w:rPr>
                    <w:t>Population of the Workforce Information Database;</w:t>
                  </w:r>
                  <w:r w:rsidRPr="00BB13F7">
                    <w:rPr>
                      <w:rFonts w:ascii="Verdana" w:eastAsia="Times New Roman" w:hAnsi="Verdana" w:cs="Times New Roman"/>
                      <w:b/>
                      <w:bCs/>
                      <w:color w:val="DD0000"/>
                      <w:sz w:val="16"/>
                      <w:szCs w:val="16"/>
                    </w:rPr>
                    <w:t xml:space="preserve"> *</w:t>
                  </w:r>
                </w:p>
                <w:p w:rsidR="00E31901" w:rsidRPr="00BB13F7" w:rsidRDefault="00E31901" w:rsidP="00026718">
                  <w:pPr>
                    <w:tabs>
                      <w:tab w:val="left" w:pos="4428"/>
                    </w:tabs>
                    <w:spacing w:after="0" w:line="240" w:lineRule="auto"/>
                    <w:ind w:leftChars="20" w:left="44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350" w:type="pct"/>
                  <w:vAlign w:val="center"/>
                  <w:hideMark/>
                </w:tcPr>
                <w:p w:rsidR="00E31901" w:rsidRPr="00BB13F7" w:rsidRDefault="0034768D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object w:dxaOrig="1440" w:dyaOrig="1440">
                      <v:shape id="_x0000_i1071" type="#_x0000_t75" style="width:342.15pt;height:60.3pt" o:ole="">
                        <v:imagedata r:id="rId18" o:title=""/>
                      </v:shape>
                      <w:control r:id="rId19" w:name="DefaultOcxName3" w:shapeid="_x0000_i1071"/>
                    </w:object>
                  </w:r>
                </w:p>
              </w:tc>
              <w:tc>
                <w:tcPr>
                  <w:tcW w:w="400" w:type="pct"/>
                  <w:hideMark/>
                </w:tcPr>
                <w:p w:rsidR="00E31901" w:rsidRPr="00BB13F7" w:rsidRDefault="00E31901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noProof/>
                      <w:color w:val="0000FF"/>
                      <w:sz w:val="13"/>
                      <w:szCs w:val="13"/>
                    </w:rPr>
                    <w:drawing>
                      <wp:inline distT="0" distB="0" distL="0" distR="0" wp14:anchorId="65D1543E" wp14:editId="2A99AEF5">
                        <wp:extent cx="124460" cy="116840"/>
                        <wp:effectExtent l="19050" t="0" r="8890" b="0"/>
                        <wp:docPr id="2" name="Picture 2" descr="Minimize Text Field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inimize Text Field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46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br/>
                  </w:r>
                  <w:r w:rsidRPr="00BB13F7">
                    <w:rPr>
                      <w:rFonts w:ascii="Verdana" w:eastAsia="Times New Roman" w:hAnsi="Verdana" w:cs="Times New Roman"/>
                      <w:noProof/>
                      <w:color w:val="0000FF"/>
                      <w:sz w:val="13"/>
                      <w:szCs w:val="13"/>
                    </w:rPr>
                    <w:drawing>
                      <wp:inline distT="0" distB="0" distL="0" distR="0" wp14:anchorId="64D9BE13" wp14:editId="105DCD46">
                        <wp:extent cx="124460" cy="116840"/>
                        <wp:effectExtent l="19050" t="0" r="8890" b="0"/>
                        <wp:docPr id="3" name="Picture 3" descr="Maximize Text Field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Maximize Text Field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46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br/>
                  </w:r>
                  <w:r w:rsidRPr="00BB13F7">
                    <w:rPr>
                      <w:rFonts w:ascii="Verdana" w:eastAsia="Times New Roman" w:hAnsi="Verdana" w:cs="Times New Roman"/>
                      <w:noProof/>
                      <w:sz w:val="13"/>
                      <w:szCs w:val="13"/>
                    </w:rPr>
                    <w:drawing>
                      <wp:inline distT="0" distB="0" distL="0" distR="0" wp14:anchorId="7998BF42" wp14:editId="73EE3618">
                        <wp:extent cx="124460" cy="131445"/>
                        <wp:effectExtent l="0" t="0" r="0" b="0"/>
                        <wp:docPr id="4" name="Picture 4" descr="http://devetareports.doleta.gov/CFDOCS/grantee_prod/reporting/hgcb/includes/external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devetareports.doleta.gov/CFDOCS/grantee_prod/reporting/hgcb/includes/external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46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31901" w:rsidRPr="00BB13F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31901" w:rsidRPr="00BB13F7" w:rsidRDefault="00E31901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901" w:rsidRPr="00BB13F7" w:rsidRDefault="00E31901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901" w:rsidRPr="00BB13F7" w:rsidRDefault="00E31901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> </w:t>
                  </w:r>
                </w:p>
              </w:tc>
            </w:tr>
            <w:tr w:rsidR="00E31901" w:rsidRPr="00BB13F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26718" w:rsidRPr="00BB13F7" w:rsidRDefault="00026718" w:rsidP="00026718">
                  <w:pPr>
                    <w:ind w:left="225"/>
                    <w:rPr>
                      <w:rFonts w:ascii="Verdana" w:hAnsi="Verdana"/>
                      <w:sz w:val="16"/>
                      <w:szCs w:val="16"/>
                    </w:rPr>
                  </w:pPr>
                  <w:r w:rsidRPr="00BB13F7">
                    <w:rPr>
                      <w:rFonts w:ascii="Verdana" w:hAnsi="Verdana"/>
                      <w:sz w:val="16"/>
                      <w:szCs w:val="16"/>
                    </w:rPr>
                    <w:t xml:space="preserve">Development and dissemination of state and sub-state, long- and short-term industry and occupational </w:t>
                  </w:r>
                  <w:r w:rsidRPr="00BB13F7">
                    <w:rPr>
                      <w:rFonts w:ascii="Verdana" w:hAnsi="Verdana"/>
                      <w:sz w:val="16"/>
                      <w:szCs w:val="16"/>
                    </w:rPr>
                    <w:lastRenderedPageBreak/>
                    <w:t>projections;</w:t>
                  </w:r>
                  <w:r w:rsidRPr="00BB13F7">
                    <w:rPr>
                      <w:rFonts w:ascii="Verdana" w:eastAsia="Times New Roman" w:hAnsi="Verdana" w:cs="Times New Roman"/>
                      <w:b/>
                      <w:bCs/>
                      <w:color w:val="DD0000"/>
                      <w:sz w:val="16"/>
                      <w:szCs w:val="16"/>
                    </w:rPr>
                    <w:t xml:space="preserve"> *</w:t>
                  </w:r>
                </w:p>
                <w:p w:rsidR="00E31901" w:rsidRPr="00BB13F7" w:rsidRDefault="00E31901" w:rsidP="0055025E">
                  <w:pPr>
                    <w:spacing w:after="0" w:line="240" w:lineRule="auto"/>
                    <w:ind w:left="135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901" w:rsidRPr="00BB13F7" w:rsidRDefault="0034768D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lastRenderedPageBreak/>
                    <w:object w:dxaOrig="1440" w:dyaOrig="1440">
                      <v:shape id="_x0000_i1074" type="#_x0000_t75" style="width:342.15pt;height:60.3pt" o:ole="">
                        <v:imagedata r:id="rId25" o:title=""/>
                      </v:shape>
                      <w:control r:id="rId26" w:name="DefaultOcxName4" w:shapeid="_x0000_i1074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E31901" w:rsidRPr="00BB13F7" w:rsidRDefault="00E31901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noProof/>
                      <w:color w:val="0000FF"/>
                      <w:sz w:val="13"/>
                      <w:szCs w:val="13"/>
                    </w:rPr>
                    <w:drawing>
                      <wp:inline distT="0" distB="0" distL="0" distR="0" wp14:anchorId="149E1EF2" wp14:editId="1115F6DE">
                        <wp:extent cx="124460" cy="116840"/>
                        <wp:effectExtent l="19050" t="0" r="8890" b="0"/>
                        <wp:docPr id="5" name="Picture 5" descr="Minimize Text Field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Minimize Text Field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46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br/>
                  </w:r>
                  <w:r w:rsidRPr="00BB13F7">
                    <w:rPr>
                      <w:rFonts w:ascii="Verdana" w:eastAsia="Times New Roman" w:hAnsi="Verdana" w:cs="Times New Roman"/>
                      <w:noProof/>
                      <w:color w:val="0000FF"/>
                      <w:sz w:val="13"/>
                      <w:szCs w:val="13"/>
                    </w:rPr>
                    <w:drawing>
                      <wp:inline distT="0" distB="0" distL="0" distR="0" wp14:anchorId="12AC6B08" wp14:editId="7B92D736">
                        <wp:extent cx="124460" cy="116840"/>
                        <wp:effectExtent l="19050" t="0" r="8890" b="0"/>
                        <wp:docPr id="6" name="Picture 6" descr="Maximize Text Field">
                          <a:hlinkClick xmlns:a="http://schemas.openxmlformats.org/drawingml/2006/main" r:id="rId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Maximize Text Field">
                                  <a:hlinkClick r:id="rId2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46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br/>
                  </w:r>
                  <w:r w:rsidRPr="00BB13F7">
                    <w:rPr>
                      <w:rFonts w:ascii="Verdana" w:eastAsia="Times New Roman" w:hAnsi="Verdana" w:cs="Times New Roman"/>
                      <w:noProof/>
                      <w:sz w:val="13"/>
                      <w:szCs w:val="13"/>
                    </w:rPr>
                    <w:drawing>
                      <wp:inline distT="0" distB="0" distL="0" distR="0" wp14:anchorId="4B57337E" wp14:editId="6B5F52CB">
                        <wp:extent cx="124460" cy="131445"/>
                        <wp:effectExtent l="0" t="0" r="0" b="0"/>
                        <wp:docPr id="7" name="Picture 7" descr="http://devetareports.doleta.gov/CFDOCS/grantee_prod/reporting/hgcb/includes/external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devetareports.doleta.gov/CFDOCS/grantee_prod/reporting/hgcb/includes/external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46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31901" w:rsidRPr="00BB13F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31901" w:rsidRPr="00BB13F7" w:rsidRDefault="00E31901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901" w:rsidRPr="00BB13F7" w:rsidRDefault="00E31901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901" w:rsidRPr="00BB13F7" w:rsidRDefault="00E31901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> </w:t>
                  </w:r>
                </w:p>
              </w:tc>
            </w:tr>
            <w:tr w:rsidR="00E31901" w:rsidRPr="00BB13F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E31901" w:rsidRPr="00BB13F7" w:rsidRDefault="00026718" w:rsidP="00026718">
                  <w:pPr>
                    <w:ind w:left="225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B13F7">
                    <w:rPr>
                      <w:rFonts w:ascii="Verdana" w:hAnsi="Verdana"/>
                      <w:sz w:val="16"/>
                      <w:szCs w:val="16"/>
                    </w:rPr>
                    <w:t>Description of the annual economic analysis or special reports produced and disseminated;</w:t>
                  </w:r>
                  <w:r w:rsidR="00E31901" w:rsidRPr="00BB13F7">
                    <w:rPr>
                      <w:rFonts w:ascii="Verdana" w:eastAsia="Times New Roman" w:hAnsi="Verdana" w:cs="Times New Roman"/>
                      <w:b/>
                      <w:bCs/>
                      <w:color w:val="DD0000"/>
                      <w:sz w:val="16"/>
                      <w:szCs w:val="16"/>
                    </w:rPr>
                    <w:t>*</w:t>
                  </w:r>
                  <w:r w:rsidR="00E31901" w:rsidRPr="00BB13F7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901" w:rsidRPr="00BB13F7" w:rsidRDefault="0034768D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object w:dxaOrig="1440" w:dyaOrig="1440">
                      <v:shape id="_x0000_i1077" type="#_x0000_t75" style="width:342.15pt;height:60.3pt" o:ole="">
                        <v:imagedata r:id="rId29" o:title=""/>
                      </v:shape>
                      <w:control r:id="rId30" w:name="DefaultOcxName5" w:shapeid="_x0000_i1077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E31901" w:rsidRPr="00BB13F7" w:rsidRDefault="00E31901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noProof/>
                      <w:color w:val="0000FF"/>
                      <w:sz w:val="13"/>
                      <w:szCs w:val="13"/>
                    </w:rPr>
                    <w:drawing>
                      <wp:inline distT="0" distB="0" distL="0" distR="0" wp14:anchorId="42F836C6" wp14:editId="475A1B87">
                        <wp:extent cx="124460" cy="116840"/>
                        <wp:effectExtent l="19050" t="0" r="8890" b="0"/>
                        <wp:docPr id="8" name="Picture 8" descr="Minimize Text Field">
                          <a:hlinkClick xmlns:a="http://schemas.openxmlformats.org/drawingml/2006/main" r:id="rId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Minimize Text Field">
                                  <a:hlinkClick r:id="rId3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46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br/>
                  </w:r>
                  <w:r w:rsidRPr="00BB13F7">
                    <w:rPr>
                      <w:rFonts w:ascii="Verdana" w:eastAsia="Times New Roman" w:hAnsi="Verdana" w:cs="Times New Roman"/>
                      <w:noProof/>
                      <w:color w:val="0000FF"/>
                      <w:sz w:val="13"/>
                      <w:szCs w:val="13"/>
                    </w:rPr>
                    <w:drawing>
                      <wp:inline distT="0" distB="0" distL="0" distR="0" wp14:anchorId="66DEDC76" wp14:editId="0EBC9394">
                        <wp:extent cx="124460" cy="116840"/>
                        <wp:effectExtent l="19050" t="0" r="8890" b="0"/>
                        <wp:docPr id="9" name="Picture 9" descr="Maximize Text Field">
                          <a:hlinkClick xmlns:a="http://schemas.openxmlformats.org/drawingml/2006/main" r:id="rId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Maximize Text Field">
                                  <a:hlinkClick r:id="rId3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46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br/>
                  </w:r>
                  <w:r w:rsidRPr="00BB13F7">
                    <w:rPr>
                      <w:rFonts w:ascii="Verdana" w:eastAsia="Times New Roman" w:hAnsi="Verdana" w:cs="Times New Roman"/>
                      <w:noProof/>
                      <w:sz w:val="13"/>
                      <w:szCs w:val="13"/>
                    </w:rPr>
                    <w:drawing>
                      <wp:inline distT="0" distB="0" distL="0" distR="0" wp14:anchorId="73766024" wp14:editId="1F533AF1">
                        <wp:extent cx="124460" cy="131445"/>
                        <wp:effectExtent l="0" t="0" r="0" b="0"/>
                        <wp:docPr id="10" name="Picture 10" descr="http://devetareports.doleta.gov/CFDOCS/grantee_prod/reporting/hgcb/includes/external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devetareports.doleta.gov/CFDOCS/grantee_prod/reporting/hgcb/includes/external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46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31901" w:rsidRPr="00BB13F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31901" w:rsidRPr="00BB13F7" w:rsidRDefault="00E31901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901" w:rsidRPr="00BB13F7" w:rsidRDefault="00E31901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901" w:rsidRPr="00BB13F7" w:rsidRDefault="00E31901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> </w:t>
                  </w:r>
                </w:p>
              </w:tc>
            </w:tr>
            <w:tr w:rsidR="00E31901" w:rsidRPr="00BB13F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E31901" w:rsidRPr="00BB13F7" w:rsidRDefault="00026718" w:rsidP="0055025E">
                  <w:pPr>
                    <w:spacing w:after="0" w:line="240" w:lineRule="auto"/>
                    <w:ind w:left="135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B13F7">
                    <w:rPr>
                      <w:rFonts w:ascii="Verdana" w:hAnsi="Verdana"/>
                      <w:sz w:val="16"/>
                      <w:szCs w:val="16"/>
                    </w:rPr>
                    <w:t>Summarization of customer consultations regarding state workforce information products and services;</w:t>
                  </w:r>
                  <w:r w:rsidR="00E31901" w:rsidRPr="00BB13F7">
                    <w:rPr>
                      <w:rFonts w:ascii="Verdana" w:eastAsia="Times New Roman" w:hAnsi="Verdana" w:cs="Times New Roman"/>
                      <w:b/>
                      <w:bCs/>
                      <w:color w:val="DD0000"/>
                      <w:sz w:val="16"/>
                      <w:szCs w:val="16"/>
                    </w:rPr>
                    <w:t>*</w:t>
                  </w:r>
                  <w:r w:rsidR="00E31901" w:rsidRPr="00BB13F7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901" w:rsidRPr="00BB13F7" w:rsidRDefault="0034768D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object w:dxaOrig="1440" w:dyaOrig="1440">
                      <v:shape id="_x0000_i1080" type="#_x0000_t75" style="width:342.15pt;height:60.3pt" o:ole="">
                        <v:imagedata r:id="rId33" o:title=""/>
                      </v:shape>
                      <w:control r:id="rId34" w:name="DefaultOcxName6" w:shapeid="_x0000_i1080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E31901" w:rsidRPr="00BB13F7" w:rsidRDefault="00E31901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noProof/>
                      <w:color w:val="0000FF"/>
                      <w:sz w:val="13"/>
                      <w:szCs w:val="13"/>
                    </w:rPr>
                    <w:drawing>
                      <wp:inline distT="0" distB="0" distL="0" distR="0" wp14:anchorId="5708FEC0" wp14:editId="0F21E55E">
                        <wp:extent cx="124460" cy="116840"/>
                        <wp:effectExtent l="19050" t="0" r="8890" b="0"/>
                        <wp:docPr id="11" name="Picture 11" descr="Minimize Text Field">
                          <a:hlinkClick xmlns:a="http://schemas.openxmlformats.org/drawingml/2006/main" r:id="rId3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Minimize Text Field">
                                  <a:hlinkClick r:id="rId3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46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br/>
                  </w:r>
                  <w:r w:rsidRPr="00BB13F7">
                    <w:rPr>
                      <w:rFonts w:ascii="Verdana" w:eastAsia="Times New Roman" w:hAnsi="Verdana" w:cs="Times New Roman"/>
                      <w:noProof/>
                      <w:color w:val="0000FF"/>
                      <w:sz w:val="13"/>
                      <w:szCs w:val="13"/>
                    </w:rPr>
                    <w:drawing>
                      <wp:inline distT="0" distB="0" distL="0" distR="0" wp14:anchorId="226903EB" wp14:editId="31C80DC3">
                        <wp:extent cx="124460" cy="116840"/>
                        <wp:effectExtent l="19050" t="0" r="8890" b="0"/>
                        <wp:docPr id="12" name="Picture 12" descr="Maximize Text Field">
                          <a:hlinkClick xmlns:a="http://schemas.openxmlformats.org/drawingml/2006/main" r:id="rId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Maximize Text Field">
                                  <a:hlinkClick r:id="rId3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46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br/>
                  </w:r>
                  <w:r w:rsidRPr="00BB13F7">
                    <w:rPr>
                      <w:rFonts w:ascii="Verdana" w:eastAsia="Times New Roman" w:hAnsi="Verdana" w:cs="Times New Roman"/>
                      <w:noProof/>
                      <w:sz w:val="13"/>
                      <w:szCs w:val="13"/>
                    </w:rPr>
                    <w:drawing>
                      <wp:inline distT="0" distB="0" distL="0" distR="0" wp14:anchorId="62C4BEF0" wp14:editId="30DDF9DF">
                        <wp:extent cx="124460" cy="131445"/>
                        <wp:effectExtent l="0" t="0" r="0" b="0"/>
                        <wp:docPr id="13" name="Picture 13" descr="http://devetareports.doleta.gov/CFDOCS/grantee_prod/reporting/hgcb/includes/external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devetareports.doleta.gov/CFDOCS/grantee_prod/reporting/hgcb/includes/external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46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31901" w:rsidRPr="00BB13F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31901" w:rsidRPr="00BB13F7" w:rsidRDefault="00E31901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901" w:rsidRPr="00BB13F7" w:rsidRDefault="00E31901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901" w:rsidRPr="00BB13F7" w:rsidRDefault="00E31901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> </w:t>
                  </w:r>
                </w:p>
              </w:tc>
            </w:tr>
            <w:tr w:rsidR="00E31901" w:rsidRPr="00BB13F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E31901" w:rsidRPr="00BB13F7" w:rsidRDefault="00026718" w:rsidP="00026718">
                  <w:pPr>
                    <w:spacing w:after="0" w:line="240" w:lineRule="auto"/>
                    <w:ind w:left="135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B13F7">
                    <w:rPr>
                      <w:rFonts w:ascii="Verdana" w:hAnsi="Verdana"/>
                      <w:sz w:val="16"/>
                      <w:szCs w:val="16"/>
                    </w:rPr>
                    <w:t>Summarization of activities undertaken to add value to data and information services to meet customer needs;</w:t>
                  </w:r>
                  <w:r w:rsidR="00E31901" w:rsidRPr="00BB13F7">
                    <w:rPr>
                      <w:rFonts w:ascii="Verdana" w:eastAsia="Times New Roman" w:hAnsi="Verdana" w:cs="Times New Roman"/>
                      <w:b/>
                      <w:bCs/>
                      <w:color w:val="DD0000"/>
                      <w:sz w:val="16"/>
                      <w:szCs w:val="16"/>
                    </w:rPr>
                    <w:t>*</w:t>
                  </w:r>
                  <w:r w:rsidR="00E31901" w:rsidRPr="00BB13F7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901" w:rsidRPr="00BB13F7" w:rsidRDefault="0034768D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object w:dxaOrig="1440" w:dyaOrig="1440">
                      <v:shape id="_x0000_i1083" type="#_x0000_t75" style="width:342.15pt;height:60.3pt" o:ole="">
                        <v:imagedata r:id="rId37" o:title=""/>
                      </v:shape>
                      <w:control r:id="rId38" w:name="DefaultOcxName7" w:shapeid="_x0000_i1083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E31901" w:rsidRPr="00BB13F7" w:rsidRDefault="00E31901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noProof/>
                      <w:color w:val="0000FF"/>
                      <w:sz w:val="13"/>
                      <w:szCs w:val="13"/>
                    </w:rPr>
                    <w:drawing>
                      <wp:inline distT="0" distB="0" distL="0" distR="0" wp14:anchorId="4EC79D14" wp14:editId="5AE1E387">
                        <wp:extent cx="124460" cy="116840"/>
                        <wp:effectExtent l="19050" t="0" r="8890" b="0"/>
                        <wp:docPr id="14" name="Picture 14" descr="Minimize Text Field">
                          <a:hlinkClick xmlns:a="http://schemas.openxmlformats.org/drawingml/2006/main" r:id="rId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Minimize Text Field">
                                  <a:hlinkClick r:id="rId3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46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br/>
                  </w:r>
                  <w:r w:rsidRPr="00BB13F7">
                    <w:rPr>
                      <w:rFonts w:ascii="Verdana" w:eastAsia="Times New Roman" w:hAnsi="Verdana" w:cs="Times New Roman"/>
                      <w:noProof/>
                      <w:color w:val="0000FF"/>
                      <w:sz w:val="13"/>
                      <w:szCs w:val="13"/>
                    </w:rPr>
                    <w:drawing>
                      <wp:inline distT="0" distB="0" distL="0" distR="0" wp14:anchorId="26E29506" wp14:editId="5D7BDEFF">
                        <wp:extent cx="124460" cy="116840"/>
                        <wp:effectExtent l="19050" t="0" r="8890" b="0"/>
                        <wp:docPr id="15" name="Picture 15" descr="Maximize Text Field">
                          <a:hlinkClick xmlns:a="http://schemas.openxmlformats.org/drawingml/2006/main" r:id="rId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Maximize Text Field">
                                  <a:hlinkClick r:id="rId4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46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br/>
                  </w:r>
                  <w:r w:rsidRPr="00BB13F7">
                    <w:rPr>
                      <w:rFonts w:ascii="Verdana" w:eastAsia="Times New Roman" w:hAnsi="Verdana" w:cs="Times New Roman"/>
                      <w:noProof/>
                      <w:sz w:val="13"/>
                      <w:szCs w:val="13"/>
                    </w:rPr>
                    <w:drawing>
                      <wp:inline distT="0" distB="0" distL="0" distR="0" wp14:anchorId="7426B1FA" wp14:editId="0B86BFC1">
                        <wp:extent cx="124460" cy="131445"/>
                        <wp:effectExtent l="0" t="0" r="0" b="0"/>
                        <wp:docPr id="16" name="Picture 16" descr="http://devetareports.doleta.gov/CFDOCS/grantee_prod/reporting/hgcb/includes/external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devetareports.doleta.gov/CFDOCS/grantee_prod/reporting/hgcb/includes/external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46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31901" w:rsidRPr="00BB13F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31901" w:rsidRPr="00BB13F7" w:rsidRDefault="00E31901" w:rsidP="00E31901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Book Antiqua" w:eastAsia="Times New Roman" w:hAnsi="Book Antiqua" w:cs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901" w:rsidRPr="00BB13F7" w:rsidRDefault="00E31901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901" w:rsidRPr="00BB13F7" w:rsidRDefault="00E31901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> </w:t>
                  </w:r>
                </w:p>
              </w:tc>
            </w:tr>
            <w:tr w:rsidR="00E31901" w:rsidRPr="00BB13F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E31901" w:rsidRPr="00BB13F7" w:rsidRDefault="00026718" w:rsidP="003C6E28">
                  <w:pPr>
                    <w:spacing w:after="0" w:line="240" w:lineRule="auto"/>
                    <w:ind w:left="135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B13F7">
                    <w:rPr>
                      <w:rFonts w:ascii="Verdana" w:hAnsi="Verdana"/>
                      <w:sz w:val="16"/>
                      <w:szCs w:val="16"/>
                    </w:rPr>
                    <w:t>Description of new tools and resources created in this program year;</w:t>
                  </w:r>
                  <w:r w:rsidR="00E31901" w:rsidRPr="00BB13F7">
                    <w:rPr>
                      <w:rFonts w:ascii="Verdana" w:eastAsia="Times New Roman" w:hAnsi="Verdana" w:cs="Times New Roman"/>
                      <w:b/>
                      <w:bCs/>
                      <w:color w:val="DD0000"/>
                      <w:sz w:val="16"/>
                      <w:szCs w:val="16"/>
                    </w:rPr>
                    <w:t>*</w:t>
                  </w:r>
                  <w:r w:rsidR="00E31901" w:rsidRPr="00BB13F7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901" w:rsidRPr="00BB13F7" w:rsidRDefault="0034768D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object w:dxaOrig="1440" w:dyaOrig="1440">
                      <v:shape id="_x0000_i1086" type="#_x0000_t75" style="width:342.15pt;height:60.3pt" o:ole="">
                        <v:imagedata r:id="rId41" o:title=""/>
                      </v:shape>
                      <w:control r:id="rId42" w:name="DefaultOcxName8" w:shapeid="_x0000_i1086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E31901" w:rsidRPr="00BB13F7" w:rsidRDefault="00E31901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noProof/>
                      <w:color w:val="0000FF"/>
                      <w:sz w:val="13"/>
                      <w:szCs w:val="13"/>
                    </w:rPr>
                    <w:drawing>
                      <wp:inline distT="0" distB="0" distL="0" distR="0" wp14:anchorId="4B771339" wp14:editId="32294FD1">
                        <wp:extent cx="124460" cy="116840"/>
                        <wp:effectExtent l="19050" t="0" r="8890" b="0"/>
                        <wp:docPr id="17" name="Picture 17" descr="Minimize Text Field">
                          <a:hlinkClick xmlns:a="http://schemas.openxmlformats.org/drawingml/2006/main" r:id="rId4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Minimize Text Field">
                                  <a:hlinkClick r:id="rId4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46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br/>
                  </w:r>
                  <w:r w:rsidRPr="00BB13F7">
                    <w:rPr>
                      <w:rFonts w:ascii="Verdana" w:eastAsia="Times New Roman" w:hAnsi="Verdana" w:cs="Times New Roman"/>
                      <w:noProof/>
                      <w:color w:val="0000FF"/>
                      <w:sz w:val="13"/>
                      <w:szCs w:val="13"/>
                    </w:rPr>
                    <w:drawing>
                      <wp:inline distT="0" distB="0" distL="0" distR="0" wp14:anchorId="75E7E428" wp14:editId="5C28CD90">
                        <wp:extent cx="124460" cy="116840"/>
                        <wp:effectExtent l="19050" t="0" r="8890" b="0"/>
                        <wp:docPr id="18" name="Picture 18" descr="Maximize Text Field">
                          <a:hlinkClick xmlns:a="http://schemas.openxmlformats.org/drawingml/2006/main" r:id="rId4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Maximize Text Field">
                                  <a:hlinkClick r:id="rId4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46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br/>
                  </w:r>
                  <w:r w:rsidRPr="00BB13F7">
                    <w:rPr>
                      <w:rFonts w:ascii="Verdana" w:eastAsia="Times New Roman" w:hAnsi="Verdana" w:cs="Times New Roman"/>
                      <w:noProof/>
                      <w:sz w:val="13"/>
                      <w:szCs w:val="13"/>
                    </w:rPr>
                    <w:drawing>
                      <wp:inline distT="0" distB="0" distL="0" distR="0" wp14:anchorId="2462F0E5" wp14:editId="02C04408">
                        <wp:extent cx="124460" cy="131445"/>
                        <wp:effectExtent l="0" t="0" r="0" b="0"/>
                        <wp:docPr id="19" name="Picture 19" descr="http://devetareports.doleta.gov/CFDOCS/grantee_prod/reporting/hgcb/includes/external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devetareports.doleta.gov/CFDOCS/grantee_prod/reporting/hgcb/includes/external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46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31901" w:rsidRPr="00BB13F7" w:rsidTr="0002671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31901" w:rsidRPr="00BB13F7" w:rsidRDefault="00E31901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E31901" w:rsidRPr="00BB13F7" w:rsidRDefault="00E31901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901" w:rsidRPr="00BB13F7" w:rsidRDefault="00E31901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> </w:t>
                  </w:r>
                </w:p>
              </w:tc>
            </w:tr>
            <w:tr w:rsidR="00E31901" w:rsidRPr="00BB13F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26718" w:rsidRPr="00BB13F7" w:rsidRDefault="00026718" w:rsidP="00026718">
                  <w:pPr>
                    <w:ind w:left="135"/>
                    <w:rPr>
                      <w:rFonts w:ascii="Verdana" w:hAnsi="Verdana"/>
                      <w:sz w:val="16"/>
                      <w:szCs w:val="16"/>
                    </w:rPr>
                  </w:pPr>
                  <w:r w:rsidRPr="00BB13F7">
                    <w:rPr>
                      <w:rFonts w:ascii="Verdana" w:hAnsi="Verdana"/>
                      <w:sz w:val="16"/>
                      <w:szCs w:val="16"/>
                    </w:rPr>
                    <w:t xml:space="preserve">Description of efforts to create and support partnerships, collaborations, and linkages including new and established partnerships and partnering opportunities; </w:t>
                  </w:r>
                  <w:r w:rsidRPr="00BB13F7">
                    <w:rPr>
                      <w:rFonts w:ascii="Verdana" w:eastAsia="Times New Roman" w:hAnsi="Verdana" w:cs="Times New Roman"/>
                      <w:b/>
                      <w:bCs/>
                      <w:color w:val="DD0000"/>
                      <w:sz w:val="16"/>
                      <w:szCs w:val="16"/>
                    </w:rPr>
                    <w:t>*</w:t>
                  </w:r>
                </w:p>
                <w:p w:rsidR="00E31901" w:rsidRPr="00BB13F7" w:rsidRDefault="00E31901" w:rsidP="000267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901" w:rsidRPr="00BB13F7" w:rsidRDefault="0034768D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object w:dxaOrig="1440" w:dyaOrig="1440">
                      <v:shape id="_x0000_i1089" type="#_x0000_t75" style="width:342.15pt;height:60.3pt" o:ole="">
                        <v:imagedata r:id="rId45" o:title=""/>
                      </v:shape>
                      <w:control r:id="rId46" w:name="DefaultOcxName9" w:shapeid="_x0000_i1089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E31901" w:rsidRPr="00BB13F7" w:rsidRDefault="00E31901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noProof/>
                      <w:color w:val="0000FF"/>
                      <w:sz w:val="13"/>
                      <w:szCs w:val="13"/>
                    </w:rPr>
                    <w:drawing>
                      <wp:inline distT="0" distB="0" distL="0" distR="0" wp14:anchorId="24FE9B48" wp14:editId="5697F1B9">
                        <wp:extent cx="124460" cy="116840"/>
                        <wp:effectExtent l="19050" t="0" r="8890" b="0"/>
                        <wp:docPr id="20" name="Picture 20" descr="Minimize Text Field">
                          <a:hlinkClick xmlns:a="http://schemas.openxmlformats.org/drawingml/2006/main" r:id="rId4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Minimize Text Field">
                                  <a:hlinkClick r:id="rId4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46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br/>
                  </w:r>
                  <w:r w:rsidRPr="00BB13F7">
                    <w:rPr>
                      <w:rFonts w:ascii="Verdana" w:eastAsia="Times New Roman" w:hAnsi="Verdana" w:cs="Times New Roman"/>
                      <w:noProof/>
                      <w:color w:val="0000FF"/>
                      <w:sz w:val="13"/>
                      <w:szCs w:val="13"/>
                    </w:rPr>
                    <w:drawing>
                      <wp:inline distT="0" distB="0" distL="0" distR="0" wp14:anchorId="1E212B83" wp14:editId="798F0A3E">
                        <wp:extent cx="124460" cy="116840"/>
                        <wp:effectExtent l="19050" t="0" r="8890" b="0"/>
                        <wp:docPr id="21" name="Picture 21" descr="Maximize Text Field">
                          <a:hlinkClick xmlns:a="http://schemas.openxmlformats.org/drawingml/2006/main" r:id="rId4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Maximize Text Field">
                                  <a:hlinkClick r:id="rId4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46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br/>
                  </w:r>
                  <w:r w:rsidRPr="00BB13F7">
                    <w:rPr>
                      <w:rFonts w:ascii="Verdana" w:eastAsia="Times New Roman" w:hAnsi="Verdana" w:cs="Times New Roman"/>
                      <w:noProof/>
                      <w:sz w:val="13"/>
                      <w:szCs w:val="13"/>
                    </w:rPr>
                    <w:drawing>
                      <wp:inline distT="0" distB="0" distL="0" distR="0" wp14:anchorId="7F88DB90" wp14:editId="405C2ADC">
                        <wp:extent cx="124460" cy="131445"/>
                        <wp:effectExtent l="0" t="0" r="0" b="0"/>
                        <wp:docPr id="22" name="Picture 22" descr="http://devetareports.doleta.gov/CFDOCS/grantee_prod/reporting/hgcb/includes/external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devetareports.doleta.gov/CFDOCS/grantee_prod/reporting/hgcb/includes/external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46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31901" w:rsidRPr="00BB13F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31901" w:rsidRPr="00BB13F7" w:rsidRDefault="00E31901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901" w:rsidRPr="00BB13F7" w:rsidRDefault="00E31901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901" w:rsidRPr="00BB13F7" w:rsidRDefault="00E31901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> </w:t>
                  </w:r>
                </w:p>
              </w:tc>
            </w:tr>
            <w:tr w:rsidR="00E31901" w:rsidRPr="00BB13F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E31901" w:rsidRPr="00BB13F7" w:rsidRDefault="003C6E28" w:rsidP="0055025E">
                  <w:pPr>
                    <w:spacing w:after="0" w:line="240" w:lineRule="auto"/>
                    <w:ind w:left="135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B13F7">
                    <w:rPr>
                      <w:rFonts w:ascii="Verdana" w:hAnsi="Verdana" w:cs="Arial"/>
                      <w:sz w:val="16"/>
                      <w:szCs w:val="16"/>
                    </w:rPr>
                    <w:t>Describe new tools or resources developed in the Program Year</w:t>
                  </w:r>
                  <w:r w:rsidR="00FE2E62" w:rsidRPr="00BB13F7">
                    <w:rPr>
                      <w:rFonts w:ascii="Verdana" w:hAnsi="Verdana" w:cs="Arial"/>
                      <w:sz w:val="16"/>
                      <w:szCs w:val="16"/>
                    </w:rPr>
                    <w:t>:</w:t>
                  </w:r>
                  <w:r w:rsidRPr="00BB13F7">
                    <w:rPr>
                      <w:rFonts w:ascii="Verdana" w:eastAsia="Times New Roman" w:hAnsi="Verdana" w:cs="Times New Roman"/>
                      <w:b/>
                      <w:bCs/>
                      <w:color w:val="DD0000"/>
                      <w:sz w:val="16"/>
                      <w:szCs w:val="16"/>
                    </w:rPr>
                    <w:t xml:space="preserve"> </w:t>
                  </w:r>
                  <w:r w:rsidR="0055025E" w:rsidRPr="00BB13F7">
                    <w:rPr>
                      <w:rFonts w:ascii="Verdana" w:eastAsia="Times New Roman" w:hAnsi="Verdana" w:cs="Times New Roman"/>
                      <w:b/>
                      <w:bCs/>
                      <w:color w:val="DD0000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901" w:rsidRPr="00BB13F7" w:rsidRDefault="0034768D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object w:dxaOrig="1440" w:dyaOrig="1440">
                      <v:shape id="_x0000_i1092" type="#_x0000_t75" style="width:342.15pt;height:60.3pt" o:ole="">
                        <v:imagedata r:id="rId49" o:title=""/>
                      </v:shape>
                      <w:control r:id="rId50" w:name="DefaultOcxName10" w:shapeid="_x0000_i1092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E31901" w:rsidRPr="00BB13F7" w:rsidRDefault="00E31901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noProof/>
                      <w:color w:val="0000FF"/>
                      <w:sz w:val="13"/>
                      <w:szCs w:val="13"/>
                    </w:rPr>
                    <w:drawing>
                      <wp:inline distT="0" distB="0" distL="0" distR="0" wp14:anchorId="2AE50407" wp14:editId="2ED84CAC">
                        <wp:extent cx="124460" cy="116840"/>
                        <wp:effectExtent l="19050" t="0" r="8890" b="0"/>
                        <wp:docPr id="23" name="Picture 23" descr="Minimize Text Field">
                          <a:hlinkClick xmlns:a="http://schemas.openxmlformats.org/drawingml/2006/main" r:id="rId5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Minimize Text Field">
                                  <a:hlinkClick r:id="rId5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46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br/>
                  </w:r>
                  <w:r w:rsidRPr="00BB13F7">
                    <w:rPr>
                      <w:rFonts w:ascii="Verdana" w:eastAsia="Times New Roman" w:hAnsi="Verdana" w:cs="Times New Roman"/>
                      <w:noProof/>
                      <w:color w:val="0000FF"/>
                      <w:sz w:val="13"/>
                      <w:szCs w:val="13"/>
                    </w:rPr>
                    <w:drawing>
                      <wp:inline distT="0" distB="0" distL="0" distR="0" wp14:anchorId="3B022AF1" wp14:editId="5D362BD4">
                        <wp:extent cx="124460" cy="116840"/>
                        <wp:effectExtent l="19050" t="0" r="8890" b="0"/>
                        <wp:docPr id="24" name="Picture 24" descr="Maximize Text Field">
                          <a:hlinkClick xmlns:a="http://schemas.openxmlformats.org/drawingml/2006/main" r:id="rId5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Maximize Text Field">
                                  <a:hlinkClick r:id="rId5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46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br/>
                  </w:r>
                  <w:r w:rsidRPr="00BB13F7">
                    <w:rPr>
                      <w:rFonts w:ascii="Verdana" w:eastAsia="Times New Roman" w:hAnsi="Verdana" w:cs="Times New Roman"/>
                      <w:noProof/>
                      <w:sz w:val="13"/>
                      <w:szCs w:val="13"/>
                    </w:rPr>
                    <w:drawing>
                      <wp:inline distT="0" distB="0" distL="0" distR="0" wp14:anchorId="023C3A69" wp14:editId="5B99922E">
                        <wp:extent cx="124460" cy="131445"/>
                        <wp:effectExtent l="0" t="0" r="0" b="0"/>
                        <wp:docPr id="25" name="Picture 25" descr="http://devetareports.doleta.gov/CFDOCS/grantee_prod/reporting/hgcb/includes/external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devetareports.doleta.gov/CFDOCS/grantee_prod/reporting/hgcb/includes/external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46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31901" w:rsidRPr="00BB13F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31901" w:rsidRPr="00BB13F7" w:rsidRDefault="00E31901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901" w:rsidRPr="00BB13F7" w:rsidRDefault="00E31901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901" w:rsidRPr="00BB13F7" w:rsidRDefault="00E31901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> </w:t>
                  </w:r>
                </w:p>
              </w:tc>
            </w:tr>
            <w:tr w:rsidR="00E31901" w:rsidRPr="00BB13F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26718" w:rsidRPr="00BB13F7" w:rsidRDefault="00026718" w:rsidP="00026718">
                  <w:pPr>
                    <w:ind w:left="135"/>
                    <w:rPr>
                      <w:rFonts w:ascii="Verdana" w:hAnsi="Verdana"/>
                      <w:sz w:val="16"/>
                      <w:szCs w:val="16"/>
                    </w:rPr>
                  </w:pPr>
                  <w:r w:rsidRPr="00BB13F7">
                    <w:rPr>
                      <w:rFonts w:ascii="Verdana" w:hAnsi="Verdana"/>
                      <w:sz w:val="16"/>
                      <w:szCs w:val="16"/>
                    </w:rPr>
                    <w:t>Summarization of recommendations for changes and improvements to the required LMI-WI grants to states deliverables.</w:t>
                  </w:r>
                  <w:r w:rsidRPr="00BB13F7">
                    <w:rPr>
                      <w:rFonts w:ascii="Verdana" w:eastAsia="Times New Roman" w:hAnsi="Verdana" w:cs="Times New Roman"/>
                      <w:b/>
                      <w:bCs/>
                      <w:color w:val="DD0000"/>
                      <w:sz w:val="16"/>
                      <w:szCs w:val="16"/>
                    </w:rPr>
                    <w:t xml:space="preserve"> *</w:t>
                  </w:r>
                </w:p>
                <w:p w:rsidR="00E31901" w:rsidRPr="00BB13F7" w:rsidRDefault="00E31901" w:rsidP="0055025E">
                  <w:pPr>
                    <w:spacing w:after="0" w:line="240" w:lineRule="auto"/>
                    <w:ind w:left="135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901" w:rsidRPr="00BB13F7" w:rsidRDefault="0034768D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object w:dxaOrig="1440" w:dyaOrig="1440">
                      <v:shape id="_x0000_i1095" type="#_x0000_t75" style="width:342.15pt;height:60.3pt" o:ole="">
                        <v:imagedata r:id="rId49" o:title=""/>
                      </v:shape>
                      <w:control r:id="rId53" w:name="DefaultOcxName11" w:shapeid="_x0000_i1095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E31901" w:rsidRPr="00BB13F7" w:rsidRDefault="00E31901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noProof/>
                      <w:color w:val="0000FF"/>
                      <w:sz w:val="13"/>
                      <w:szCs w:val="13"/>
                    </w:rPr>
                    <w:drawing>
                      <wp:inline distT="0" distB="0" distL="0" distR="0" wp14:anchorId="2D89C5DB" wp14:editId="1978368E">
                        <wp:extent cx="124460" cy="116840"/>
                        <wp:effectExtent l="19050" t="0" r="8890" b="0"/>
                        <wp:docPr id="26" name="Picture 26" descr="Minimize Text Field">
                          <a:hlinkClick xmlns:a="http://schemas.openxmlformats.org/drawingml/2006/main" r:id="rId5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Minimize Text Field">
                                  <a:hlinkClick r:id="rId5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46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br/>
                  </w:r>
                  <w:r w:rsidRPr="00BB13F7">
                    <w:rPr>
                      <w:rFonts w:ascii="Verdana" w:eastAsia="Times New Roman" w:hAnsi="Verdana" w:cs="Times New Roman"/>
                      <w:noProof/>
                      <w:color w:val="0000FF"/>
                      <w:sz w:val="13"/>
                      <w:szCs w:val="13"/>
                    </w:rPr>
                    <w:drawing>
                      <wp:inline distT="0" distB="0" distL="0" distR="0" wp14:anchorId="33D1B0D1" wp14:editId="0E79037E">
                        <wp:extent cx="124460" cy="116840"/>
                        <wp:effectExtent l="19050" t="0" r="8890" b="0"/>
                        <wp:docPr id="27" name="Picture 27" descr="Maximize Text Field">
                          <a:hlinkClick xmlns:a="http://schemas.openxmlformats.org/drawingml/2006/main" r:id="rId5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Maximize Text Field">
                                  <a:hlinkClick r:id="rId5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46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br/>
                  </w:r>
                  <w:r w:rsidRPr="00BB13F7">
                    <w:rPr>
                      <w:rFonts w:ascii="Verdana" w:eastAsia="Times New Roman" w:hAnsi="Verdana" w:cs="Times New Roman"/>
                      <w:noProof/>
                      <w:sz w:val="13"/>
                      <w:szCs w:val="13"/>
                    </w:rPr>
                    <w:drawing>
                      <wp:inline distT="0" distB="0" distL="0" distR="0" wp14:anchorId="5387A9C7" wp14:editId="16890931">
                        <wp:extent cx="124460" cy="131445"/>
                        <wp:effectExtent l="0" t="0" r="0" b="0"/>
                        <wp:docPr id="28" name="Picture 28" descr="http://devetareports.doleta.gov/CFDOCS/grantee_prod/reporting/hgcb/includes/external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devetareports.doleta.gov/CFDOCS/grantee_prod/reporting/hgcb/includes/external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46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31901" w:rsidRPr="00BB13F7" w:rsidTr="00026718">
              <w:trPr>
                <w:trHeight w:val="898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Mar>
                    <w:top w:w="92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31901" w:rsidRPr="00BB13F7" w:rsidRDefault="00563067" w:rsidP="00C95423">
                  <w:pPr>
                    <w:spacing w:after="0" w:line="240" w:lineRule="auto"/>
                    <w:ind w:left="135" w:firstLine="90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hyperlink r:id="rId56" w:anchor="narrative');" w:history="1">
                    <w:r w:rsidR="00E31901" w:rsidRPr="00BB13F7">
                      <w:rPr>
                        <w:rFonts w:ascii="Verdana" w:eastAsia="Times New Roman" w:hAnsi="Verdana" w:cs="Times New Roman"/>
                        <w:color w:val="0000FF"/>
                        <w:sz w:val="13"/>
                        <w:u w:val="single"/>
                      </w:rPr>
                      <w:t>Items marked with</w:t>
                    </w:r>
                    <w:r w:rsidR="00E31901" w:rsidRPr="00BB13F7">
                      <w:rPr>
                        <w:rFonts w:ascii="Verdana" w:eastAsia="Times New Roman" w:hAnsi="Verdana" w:cs="Times New Roman"/>
                        <w:b/>
                        <w:bCs/>
                        <w:color w:val="DD0000"/>
                        <w:sz w:val="13"/>
                        <w:u w:val="single"/>
                      </w:rPr>
                      <w:t xml:space="preserve"> * </w:t>
                    </w:r>
                    <w:r w:rsidR="00E31901" w:rsidRPr="00BB13F7">
                      <w:rPr>
                        <w:rFonts w:ascii="Verdana" w:eastAsia="Times New Roman" w:hAnsi="Verdana" w:cs="Times New Roman"/>
                        <w:color w:val="0000FF"/>
                        <w:sz w:val="13"/>
                        <w:u w:val="single"/>
                      </w:rPr>
                      <w:t>are required to certify report</w:t>
                    </w:r>
                  </w:hyperlink>
                  <w:r w:rsidR="00E31901"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 xml:space="preserve"> </w:t>
                  </w:r>
                </w:p>
              </w:tc>
            </w:tr>
            <w:tr w:rsidR="00E31901" w:rsidRPr="00BB13F7" w:rsidTr="00DC66EA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E31901" w:rsidRPr="00BB13F7" w:rsidRDefault="00E31901" w:rsidP="00E319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31901" w:rsidRPr="00BB13F7" w:rsidRDefault="00E31901" w:rsidP="00E31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901" w:rsidRPr="00BB13F7" w:rsidRDefault="00E31901" w:rsidP="00E31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1901" w:rsidRPr="00BB13F7" w:rsidTr="00DC66EA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31901" w:rsidRPr="00BB13F7" w:rsidRDefault="0034768D" w:rsidP="00E3190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object w:dxaOrig="1440" w:dyaOrig="1440">
                      <v:shape id="_x0000_i1097" type="#_x0000_t75" style="width:1in;height:17.85pt" o:ole="">
                        <v:imagedata r:id="rId57" o:title=""/>
                      </v:shape>
                      <w:control r:id="rId58" w:name="DefaultOcxName12" w:shapeid="_x0000_i1097"/>
                    </w:object>
                  </w: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object w:dxaOrig="1440" w:dyaOrig="1440">
                      <v:shape id="_x0000_i1100" type="#_x0000_t75" style="width:36.3pt;height:22.75pt" o:ole="">
                        <v:imagedata r:id="rId59" o:title=""/>
                      </v:shape>
                      <w:control r:id="rId60" w:name="DefaultOcxName13" w:shapeid="_x0000_i1100"/>
                    </w:object>
                  </w:r>
                  <w:r w:rsidR="00E31901"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 xml:space="preserve">    </w:t>
                  </w:r>
                  <w:r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object w:dxaOrig="1440" w:dyaOrig="1440">
                      <v:shape id="_x0000_i1103" type="#_x0000_t75" style="width:33.85pt;height:22.75pt" o:ole="">
                        <v:imagedata r:id="rId61" o:title=""/>
                      </v:shape>
                      <w:control r:id="rId62" w:name="DefaultOcxName14" w:shapeid="_x0000_i1103"/>
                    </w:object>
                  </w:r>
                  <w:r w:rsidR="00E31901" w:rsidRPr="00BB13F7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 xml:space="preserve">    </w:t>
                  </w:r>
                </w:p>
              </w:tc>
            </w:tr>
          </w:tbl>
          <w:p w:rsidR="00E31901" w:rsidRPr="00BB13F7" w:rsidRDefault="00E31901" w:rsidP="00E31901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BB13F7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E31901" w:rsidRPr="00BB13F7" w:rsidRDefault="00E31901" w:rsidP="00E31901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</w:rPr>
            </w:pPr>
          </w:p>
        </w:tc>
      </w:tr>
      <w:tr w:rsidR="00E31901" w:rsidRPr="00BB13F7" w:rsidTr="00E31901">
        <w:trPr>
          <w:trHeight w:val="18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1901" w:rsidRPr="00BB13F7" w:rsidRDefault="00E31901" w:rsidP="00E31901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</w:rPr>
            </w:pPr>
            <w:r w:rsidRPr="00BB13F7">
              <w:rPr>
                <w:rFonts w:ascii="Verdana" w:eastAsia="Times New Roman" w:hAnsi="Verdana" w:cs="Times New Roman"/>
                <w:sz w:val="13"/>
                <w:szCs w:val="13"/>
              </w:rPr>
              <w:lastRenderedPageBreak/>
              <w:t> </w:t>
            </w:r>
          </w:p>
        </w:tc>
      </w:tr>
    </w:tbl>
    <w:p w:rsidR="00635CB7" w:rsidRPr="00BB13F7" w:rsidRDefault="00635CB7" w:rsidP="00DC66EA">
      <w:pPr>
        <w:widowControl w:val="0"/>
        <w:spacing w:after="0" w:line="240" w:lineRule="auto"/>
        <w:ind w:right="60"/>
        <w:rPr>
          <w:rFonts w:ascii="Georgia" w:eastAsia="Georgia" w:hAnsi="Georgia" w:cs="Georgia"/>
          <w:sz w:val="18"/>
          <w:szCs w:val="18"/>
        </w:rPr>
      </w:pPr>
    </w:p>
    <w:sectPr w:rsidR="00635CB7" w:rsidRPr="00BB13F7" w:rsidSect="00E31901">
      <w:headerReference w:type="default" r:id="rId63"/>
      <w:footerReference w:type="default" r:id="rId64"/>
      <w:pgSz w:w="12240" w:h="15840"/>
      <w:pgMar w:top="1440" w:right="45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3F7" w:rsidRDefault="00BB13F7" w:rsidP="00E31901">
      <w:pPr>
        <w:spacing w:after="0" w:line="240" w:lineRule="auto"/>
      </w:pPr>
      <w:r>
        <w:separator/>
      </w:r>
    </w:p>
  </w:endnote>
  <w:endnote w:type="continuationSeparator" w:id="0">
    <w:p w:rsidR="00BB13F7" w:rsidRDefault="00BB13F7" w:rsidP="00E3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3F7" w:rsidRDefault="00BB13F7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3F7" w:rsidRDefault="00BB13F7" w:rsidP="00E31901">
      <w:pPr>
        <w:spacing w:after="0" w:line="240" w:lineRule="auto"/>
      </w:pPr>
      <w:r>
        <w:separator/>
      </w:r>
    </w:p>
  </w:footnote>
  <w:footnote w:type="continuationSeparator" w:id="0">
    <w:p w:rsidR="00BB13F7" w:rsidRDefault="00BB13F7" w:rsidP="00E3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3F7" w:rsidRDefault="00BB13F7" w:rsidP="00E27027">
    <w:pPr>
      <w:pStyle w:val="Header"/>
      <w:jc w:val="right"/>
      <w:rPr>
        <w:color w:val="000000" w:themeColor="text1"/>
        <w:sz w:val="20"/>
      </w:rPr>
    </w:pPr>
    <w:r>
      <w:rPr>
        <w:b/>
        <w:color w:val="000000" w:themeColor="text1"/>
        <w:sz w:val="32"/>
      </w:rPr>
      <w:tab/>
    </w:r>
    <w:r>
      <w:rPr>
        <w:b/>
        <w:color w:val="000000" w:themeColor="text1"/>
        <w:sz w:val="32"/>
      </w:rPr>
      <w:tab/>
    </w:r>
    <w:r w:rsidRPr="00E27027">
      <w:rPr>
        <w:color w:val="000000" w:themeColor="text1"/>
        <w:sz w:val="20"/>
      </w:rPr>
      <w:t>OMB Control N</w:t>
    </w:r>
    <w:r>
      <w:rPr>
        <w:color w:val="000000" w:themeColor="text1"/>
        <w:sz w:val="20"/>
      </w:rPr>
      <w:t>o</w:t>
    </w:r>
    <w:r w:rsidRPr="00E27027">
      <w:rPr>
        <w:color w:val="000000" w:themeColor="text1"/>
        <w:sz w:val="20"/>
      </w:rPr>
      <w:t>. 1205-0417</w:t>
    </w:r>
  </w:p>
  <w:p w:rsidR="00BB13F7" w:rsidRPr="00E27027" w:rsidRDefault="00BB13F7" w:rsidP="00E27027">
    <w:pPr>
      <w:pStyle w:val="Header"/>
      <w:jc w:val="right"/>
      <w:rPr>
        <w:color w:val="000000" w:themeColor="text1"/>
        <w:sz w:val="32"/>
      </w:rPr>
    </w:pPr>
    <w:r>
      <w:rPr>
        <w:color w:val="000000" w:themeColor="text1"/>
        <w:sz w:val="20"/>
      </w:rPr>
      <w:t>expires 07/31/2014</w:t>
    </w:r>
  </w:p>
  <w:tbl>
    <w:tblPr>
      <w:tblW w:w="11088" w:type="dxa"/>
      <w:jc w:val="center"/>
      <w:tblCellSpacing w:w="0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088"/>
    </w:tblGrid>
    <w:tr w:rsidR="00BB13F7" w:rsidRPr="00E31901" w:rsidTr="00BB13F7">
      <w:trPr>
        <w:trHeight w:val="417"/>
        <w:tblCellSpacing w:w="0" w:type="dxa"/>
        <w:jc w:val="center"/>
      </w:trPr>
      <w:tc>
        <w:tcPr>
          <w:tcW w:w="0" w:type="auto"/>
          <w:shd w:val="clear" w:color="auto" w:fill="FFFFFF"/>
          <w:tcMar>
            <w:top w:w="0" w:type="dxa"/>
            <w:left w:w="0" w:type="dxa"/>
            <w:bottom w:w="0" w:type="dxa"/>
            <w:right w:w="161" w:type="dxa"/>
          </w:tcMar>
          <w:vAlign w:val="center"/>
          <w:hideMark/>
        </w:tcPr>
        <w:p w:rsidR="00BB13F7" w:rsidRPr="00E31901" w:rsidRDefault="00BB13F7" w:rsidP="00AC548E">
          <w:pPr>
            <w:pStyle w:val="Header"/>
            <w:rPr>
              <w:rFonts w:ascii="Verdana" w:eastAsia="Times New Roman" w:hAnsi="Verdana" w:cs="Times New Roman"/>
              <w:color w:val="EED37A"/>
              <w:sz w:val="14"/>
              <w:szCs w:val="14"/>
            </w:rPr>
          </w:pPr>
          <w:r>
            <w:rPr>
              <w:b/>
              <w:color w:val="000000" w:themeColor="text1"/>
              <w:sz w:val="32"/>
            </w:rPr>
            <w:t xml:space="preserve">Workforce Information Grants to States - Annual Narrative </w:t>
          </w:r>
          <w:r w:rsidRPr="00E31901">
            <w:rPr>
              <w:b/>
              <w:color w:val="000000" w:themeColor="text1"/>
              <w:sz w:val="32"/>
            </w:rPr>
            <w:t>Report System</w:t>
          </w:r>
          <w:r w:rsidR="00AC548E">
            <w:rPr>
              <w:b/>
              <w:color w:val="000000" w:themeColor="text1"/>
              <w:sz w:val="32"/>
            </w:rPr>
            <w:t xml:space="preserve"> </w:t>
          </w:r>
          <w:r w:rsidRPr="00E31901">
            <w:rPr>
              <w:rFonts w:ascii="Verdana" w:eastAsia="Times New Roman" w:hAnsi="Verdana" w:cs="Times New Roman"/>
              <w:color w:val="EED37A"/>
              <w:sz w:val="14"/>
              <w:szCs w:val="14"/>
            </w:rPr>
            <w:t xml:space="preserve"> </w:t>
          </w:r>
          <w:hyperlink r:id="rId1" w:history="1">
            <w:r w:rsidRPr="00E31901">
              <w:rPr>
                <w:rFonts w:ascii="Verdana" w:eastAsia="Times New Roman" w:hAnsi="Verdana" w:cs="Times New Roman"/>
                <w:color w:val="FFFFFF"/>
                <w:sz w:val="14"/>
                <w:szCs w:val="14"/>
                <w:u w:val="single"/>
              </w:rPr>
              <w:t>Privacy &amp; Security</w:t>
            </w:r>
          </w:hyperlink>
          <w:r w:rsidRPr="00E31901">
            <w:rPr>
              <w:rFonts w:ascii="Verdana" w:eastAsia="Times New Roman" w:hAnsi="Verdana" w:cs="Times New Roman"/>
              <w:color w:val="EED37A"/>
              <w:sz w:val="14"/>
              <w:szCs w:val="14"/>
            </w:rPr>
            <w:t xml:space="preserve">   |   </w:t>
          </w:r>
          <w:hyperlink r:id="rId2" w:history="1">
            <w:r w:rsidRPr="00E31901">
              <w:rPr>
                <w:rFonts w:ascii="Verdana" w:eastAsia="Times New Roman" w:hAnsi="Verdana" w:cs="Times New Roman"/>
                <w:color w:val="FFFFFF"/>
                <w:sz w:val="14"/>
                <w:szCs w:val="14"/>
                <w:u w:val="single"/>
              </w:rPr>
              <w:t>Contact</w:t>
            </w:r>
          </w:hyperlink>
          <w:r w:rsidRPr="00E31901">
            <w:rPr>
              <w:rFonts w:ascii="Verdana" w:eastAsia="Times New Roman" w:hAnsi="Verdana" w:cs="Times New Roman"/>
              <w:color w:val="EED37A"/>
              <w:sz w:val="14"/>
              <w:szCs w:val="14"/>
            </w:rPr>
            <w:t xml:space="preserve"> </w:t>
          </w:r>
        </w:p>
      </w:tc>
    </w:tr>
  </w:tbl>
  <w:p w:rsidR="00BB13F7" w:rsidRPr="00E31901" w:rsidRDefault="00BB13F7" w:rsidP="00BB13F7">
    <w:pPr>
      <w:pStyle w:val="Header"/>
      <w:rPr>
        <w:b/>
        <w:color w:val="000000" w:themeColor="text1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01"/>
    <w:rsid w:val="0000779B"/>
    <w:rsid w:val="00026718"/>
    <w:rsid w:val="00046ED4"/>
    <w:rsid w:val="000D286A"/>
    <w:rsid w:val="0011620E"/>
    <w:rsid w:val="001D50EA"/>
    <w:rsid w:val="00220936"/>
    <w:rsid w:val="00282EBE"/>
    <w:rsid w:val="0029255C"/>
    <w:rsid w:val="00301F68"/>
    <w:rsid w:val="00334FE5"/>
    <w:rsid w:val="0034768D"/>
    <w:rsid w:val="003A077A"/>
    <w:rsid w:val="003C6E28"/>
    <w:rsid w:val="00474831"/>
    <w:rsid w:val="0055025E"/>
    <w:rsid w:val="00563067"/>
    <w:rsid w:val="00635CB7"/>
    <w:rsid w:val="00666010"/>
    <w:rsid w:val="00705605"/>
    <w:rsid w:val="00760D49"/>
    <w:rsid w:val="0084537E"/>
    <w:rsid w:val="00864D1B"/>
    <w:rsid w:val="0090554E"/>
    <w:rsid w:val="00A12988"/>
    <w:rsid w:val="00AC548E"/>
    <w:rsid w:val="00B529F5"/>
    <w:rsid w:val="00BA4014"/>
    <w:rsid w:val="00BB13F7"/>
    <w:rsid w:val="00BB6404"/>
    <w:rsid w:val="00C95423"/>
    <w:rsid w:val="00CE5C54"/>
    <w:rsid w:val="00D140FF"/>
    <w:rsid w:val="00DC66EA"/>
    <w:rsid w:val="00E227EC"/>
    <w:rsid w:val="00E27027"/>
    <w:rsid w:val="00E31901"/>
    <w:rsid w:val="00F13E9E"/>
    <w:rsid w:val="00F15467"/>
    <w:rsid w:val="00FE2E62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90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1901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319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31901"/>
    <w:rPr>
      <w:rFonts w:ascii="Arial" w:eastAsia="Times New Roman" w:hAnsi="Arial" w:cs="Arial"/>
      <w:vanish/>
      <w:sz w:val="16"/>
      <w:szCs w:val="16"/>
    </w:rPr>
  </w:style>
  <w:style w:type="character" w:customStyle="1" w:styleId="required1">
    <w:name w:val="required1"/>
    <w:basedOn w:val="DefaultParagraphFont"/>
    <w:rsid w:val="00E31901"/>
    <w:rPr>
      <w:b/>
      <w:bCs/>
      <w:color w:val="DD000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319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31901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9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901"/>
  </w:style>
  <w:style w:type="paragraph" w:styleId="Footer">
    <w:name w:val="footer"/>
    <w:basedOn w:val="Normal"/>
    <w:link w:val="FooterChar"/>
    <w:uiPriority w:val="99"/>
    <w:unhideWhenUsed/>
    <w:rsid w:val="00E3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9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90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1901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319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31901"/>
    <w:rPr>
      <w:rFonts w:ascii="Arial" w:eastAsia="Times New Roman" w:hAnsi="Arial" w:cs="Arial"/>
      <w:vanish/>
      <w:sz w:val="16"/>
      <w:szCs w:val="16"/>
    </w:rPr>
  </w:style>
  <w:style w:type="character" w:customStyle="1" w:styleId="required1">
    <w:name w:val="required1"/>
    <w:basedOn w:val="DefaultParagraphFont"/>
    <w:rsid w:val="00E31901"/>
    <w:rPr>
      <w:b/>
      <w:bCs/>
      <w:color w:val="DD000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319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31901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9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901"/>
  </w:style>
  <w:style w:type="paragraph" w:styleId="Footer">
    <w:name w:val="footer"/>
    <w:basedOn w:val="Normal"/>
    <w:link w:val="FooterChar"/>
    <w:uiPriority w:val="99"/>
    <w:unhideWhenUsed/>
    <w:rsid w:val="00E3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control" Target="activeX/activeX6.xml"/><Relationship Id="rId39" Type="http://schemas.openxmlformats.org/officeDocument/2006/relationships/hyperlink" Target="javascript:resizeTextArea(document.frmNarr.txtNarCapBuild,%204,%200);" TargetMode="External"/><Relationship Id="rId21" Type="http://schemas.openxmlformats.org/officeDocument/2006/relationships/image" Target="media/image6.gif"/><Relationship Id="rId34" Type="http://schemas.openxmlformats.org/officeDocument/2006/relationships/control" Target="activeX/activeX8.xml"/><Relationship Id="rId42" Type="http://schemas.openxmlformats.org/officeDocument/2006/relationships/control" Target="activeX/activeX10.xml"/><Relationship Id="rId47" Type="http://schemas.openxmlformats.org/officeDocument/2006/relationships/hyperlink" Target="javascript:resizeTextArea(document.frmNarr.txtNarBestPract,%204,%200);" TargetMode="External"/><Relationship Id="rId50" Type="http://schemas.openxmlformats.org/officeDocument/2006/relationships/control" Target="activeX/activeX12.xml"/><Relationship Id="rId55" Type="http://schemas.openxmlformats.org/officeDocument/2006/relationships/hyperlink" Target="javascript:resizeTextArea(document.frmNarr.txtNarAddtl,%204,%201);" TargetMode="External"/><Relationship Id="rId63" Type="http://schemas.openxmlformats.org/officeDocument/2006/relationships/header" Target="header1.xml"/><Relationship Id="rId7" Type="http://schemas.openxmlformats.org/officeDocument/2006/relationships/hyperlink" Target="http://devetareports.doleta.gov/CFDOCS/grantee_prod/reporting/hgcb/external/escape.cfm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4.wmf"/><Relationship Id="rId20" Type="http://schemas.openxmlformats.org/officeDocument/2006/relationships/hyperlink" Target="javascript:resizeTextArea(document.frmNarr.txtNarSummary,%204,%200);" TargetMode="External"/><Relationship Id="rId29" Type="http://schemas.openxmlformats.org/officeDocument/2006/relationships/image" Target="media/image10.wmf"/><Relationship Id="rId41" Type="http://schemas.openxmlformats.org/officeDocument/2006/relationships/image" Target="media/image13.wmf"/><Relationship Id="rId54" Type="http://schemas.openxmlformats.org/officeDocument/2006/relationships/hyperlink" Target="javascript:resizeTextArea(document.frmNarr.txtNarAddtl,%204,%200);" TargetMode="External"/><Relationship Id="rId62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24" Type="http://schemas.openxmlformats.org/officeDocument/2006/relationships/image" Target="media/image8.gif"/><Relationship Id="rId32" Type="http://schemas.openxmlformats.org/officeDocument/2006/relationships/hyperlink" Target="javascript:resizeTextArea(document.frmNarr.txtNarStratPart,%204,%201);" TargetMode="External"/><Relationship Id="rId37" Type="http://schemas.openxmlformats.org/officeDocument/2006/relationships/image" Target="media/image12.wmf"/><Relationship Id="rId40" Type="http://schemas.openxmlformats.org/officeDocument/2006/relationships/hyperlink" Target="javascript:resizeTextArea(document.frmNarr.txtNarCapBuild,%204,%201);" TargetMode="External"/><Relationship Id="rId45" Type="http://schemas.openxmlformats.org/officeDocument/2006/relationships/image" Target="media/image14.wmf"/><Relationship Id="rId53" Type="http://schemas.openxmlformats.org/officeDocument/2006/relationships/control" Target="activeX/activeX13.xml"/><Relationship Id="rId58" Type="http://schemas.openxmlformats.org/officeDocument/2006/relationships/control" Target="activeX/activeX14.xm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image" Target="media/image7.gif"/><Relationship Id="rId28" Type="http://schemas.openxmlformats.org/officeDocument/2006/relationships/hyperlink" Target="javascript:resizeTextArea(document.frmNarr.txtNarLevRes,%204,%201);" TargetMode="External"/><Relationship Id="rId36" Type="http://schemas.openxmlformats.org/officeDocument/2006/relationships/hyperlink" Target="javascript:resizeTextArea(document.frmNarr.txtNarTime,%204,%201);" TargetMode="External"/><Relationship Id="rId49" Type="http://schemas.openxmlformats.org/officeDocument/2006/relationships/image" Target="media/image15.wmf"/><Relationship Id="rId57" Type="http://schemas.openxmlformats.org/officeDocument/2006/relationships/image" Target="media/image16.wmf"/><Relationship Id="rId61" Type="http://schemas.openxmlformats.org/officeDocument/2006/relationships/image" Target="media/image18.wmf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hyperlink" Target="javascript:resizeTextArea(document.frmNarr.txtNarStratPart,%204,%200);" TargetMode="External"/><Relationship Id="rId44" Type="http://schemas.openxmlformats.org/officeDocument/2006/relationships/hyperlink" Target="javascript:resizeTextArea(document.frmNarr.txtNarKeyIssue,%204,%201);" TargetMode="External"/><Relationship Id="rId52" Type="http://schemas.openxmlformats.org/officeDocument/2006/relationships/hyperlink" Target="javascript:resizeTextArea(document.frmNarr.txtNarCM,%204,%201);" TargetMode="External"/><Relationship Id="rId60" Type="http://schemas.openxmlformats.org/officeDocument/2006/relationships/control" Target="activeX/activeX15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confirmTab('certify.cfm');" TargetMode="External"/><Relationship Id="rId14" Type="http://schemas.openxmlformats.org/officeDocument/2006/relationships/image" Target="media/image3.wmf"/><Relationship Id="rId22" Type="http://schemas.openxmlformats.org/officeDocument/2006/relationships/hyperlink" Target="javascript:resizeTextArea(document.frmNarr.txtNarSummary,%204,%201);" TargetMode="External"/><Relationship Id="rId27" Type="http://schemas.openxmlformats.org/officeDocument/2006/relationships/hyperlink" Target="javascript:resizeTextArea(document.frmNarr.txtNarLevRes,%204,%200);" TargetMode="External"/><Relationship Id="rId30" Type="http://schemas.openxmlformats.org/officeDocument/2006/relationships/control" Target="activeX/activeX7.xml"/><Relationship Id="rId35" Type="http://schemas.openxmlformats.org/officeDocument/2006/relationships/hyperlink" Target="javascript:resizeTextArea(document.frmNarr.txtNarTime,%204,%200);" TargetMode="External"/><Relationship Id="rId43" Type="http://schemas.openxmlformats.org/officeDocument/2006/relationships/hyperlink" Target="javascript:resizeTextArea(document.frmNarr.txtNarKeyIssue,%204,%200);" TargetMode="External"/><Relationship Id="rId48" Type="http://schemas.openxmlformats.org/officeDocument/2006/relationships/hyperlink" Target="javascript:resizeTextArea(document.frmNarr.txtNarBestPract,%204,%201);" TargetMode="External"/><Relationship Id="rId56" Type="http://schemas.openxmlformats.org/officeDocument/2006/relationships/hyperlink" Target="javascript:ShowDefinitions('/CFDOCS/grantee_prod/reporting/hgcb/external/certifyDefinitions.cfm" TargetMode="External"/><Relationship Id="rId64" Type="http://schemas.openxmlformats.org/officeDocument/2006/relationships/footer" Target="footer1.xml"/><Relationship Id="rId8" Type="http://schemas.openxmlformats.org/officeDocument/2006/relationships/hyperlink" Target="http://devetareports.doleta.gov/CFDOCS/grantee_prod/reporting/hgcb/includes/logout.cfm" TargetMode="External"/><Relationship Id="rId51" Type="http://schemas.openxmlformats.org/officeDocument/2006/relationships/hyperlink" Target="javascript:resizeTextArea(document.frmNarr.txtNarCM,%204,%200);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image" Target="media/image9.wmf"/><Relationship Id="rId33" Type="http://schemas.openxmlformats.org/officeDocument/2006/relationships/image" Target="media/image11.wmf"/><Relationship Id="rId38" Type="http://schemas.openxmlformats.org/officeDocument/2006/relationships/control" Target="activeX/activeX9.xml"/><Relationship Id="rId46" Type="http://schemas.openxmlformats.org/officeDocument/2006/relationships/control" Target="activeX/activeX11.xml"/><Relationship Id="rId59" Type="http://schemas.openxmlformats.org/officeDocument/2006/relationships/image" Target="media/image17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javascript:openWindow('contact.cfm');" TargetMode="External"/><Relationship Id="rId1" Type="http://schemas.openxmlformats.org/officeDocument/2006/relationships/hyperlink" Target="javascript:openWindow('privacy.cfm');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Employment &amp; Training Administration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dais.anthony</dc:creator>
  <cp:lastModifiedBy>Naradzay.Bonnie</cp:lastModifiedBy>
  <cp:revision>2</cp:revision>
  <dcterms:created xsi:type="dcterms:W3CDTF">2014-01-30T15:38:00Z</dcterms:created>
  <dcterms:modified xsi:type="dcterms:W3CDTF">2014-01-30T15:38:00Z</dcterms:modified>
</cp:coreProperties>
</file>