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56" w:rsidRPr="001E6075" w:rsidRDefault="00CD2F56" w:rsidP="00CD2F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6075">
        <w:rPr>
          <w:rFonts w:ascii="Times New Roman" w:hAnsi="Times New Roman" w:cs="Times New Roman"/>
          <w:b/>
          <w:sz w:val="24"/>
          <w:szCs w:val="24"/>
        </w:rPr>
        <w:t>ERS: Rural Community Wealth and Health Care Provision</w:t>
      </w:r>
    </w:p>
    <w:p w:rsidR="00CD2F56" w:rsidRPr="001E6075" w:rsidRDefault="00CD2F56" w:rsidP="00CD2F56">
      <w:pPr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Provider Respondent Thank-You Letter 2015</w:t>
      </w:r>
    </w:p>
    <w:p w:rsidR="002E0061" w:rsidRDefault="002E0061" w:rsidP="002E0061">
      <w:pPr>
        <w:spacing w:after="0" w:line="240" w:lineRule="auto"/>
        <w:ind w:right="-180"/>
        <w:jc w:val="center"/>
        <w:rPr>
          <w:rFonts w:ascii="Times New Roman" w:hAnsi="Times New Roman" w:cs="Times New Roman"/>
        </w:rPr>
      </w:pPr>
    </w:p>
    <w:p w:rsidR="002E0061" w:rsidRDefault="002E0061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:rsidR="0026384F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NAME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ADDRESS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CITY/STATE/ZIP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Dear [NAME],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D14E5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may recall receiving information earlier this year about the Community Assets / Community Health (CA/CH) project, which is currently in process in 150 communities in 9 states.  </w:t>
      </w:r>
      <w:r w:rsidR="00D02CA2">
        <w:rPr>
          <w:rFonts w:ascii="Times New Roman" w:hAnsi="Times New Roman" w:cs="Times New Roman"/>
        </w:rPr>
        <w:t>CA/CH</w:t>
      </w:r>
      <w:r>
        <w:rPr>
          <w:rFonts w:ascii="Times New Roman" w:hAnsi="Times New Roman" w:cs="Times New Roman"/>
        </w:rPr>
        <w:t xml:space="preserve"> focuses on the</w:t>
      </w:r>
      <w:r w:rsidR="0026384F" w:rsidRPr="005F5752">
        <w:rPr>
          <w:rFonts w:ascii="Times New Roman" w:hAnsi="Times New Roman" w:cs="Times New Roman"/>
        </w:rPr>
        <w:t xml:space="preserve"> challenges </w:t>
      </w:r>
      <w:r>
        <w:rPr>
          <w:rFonts w:ascii="Times New Roman" w:hAnsi="Times New Roman" w:cs="Times New Roman"/>
        </w:rPr>
        <w:t xml:space="preserve">of providing affordable and quality health care in rural communities.  </w:t>
      </w:r>
      <w:r w:rsidR="00D02CA2">
        <w:rPr>
          <w:rFonts w:ascii="Times New Roman" w:hAnsi="Times New Roman" w:cs="Times New Roman"/>
        </w:rPr>
        <w:t>Its r</w:t>
      </w:r>
      <w:r w:rsidR="0026384F" w:rsidRPr="005F5752">
        <w:rPr>
          <w:rFonts w:ascii="Times New Roman" w:hAnsi="Times New Roman" w:cs="Times New Roman"/>
        </w:rPr>
        <w:t xml:space="preserve">esearchers at Iowa State University and the U.S. Department of Agriculture’s Economic Research Service </w:t>
      </w:r>
      <w:r w:rsidR="00D02CA2">
        <w:rPr>
          <w:rFonts w:ascii="Times New Roman" w:hAnsi="Times New Roman" w:cs="Times New Roman"/>
        </w:rPr>
        <w:t xml:space="preserve">are working </w:t>
      </w:r>
      <w:r w:rsidR="0026384F">
        <w:rPr>
          <w:rFonts w:ascii="Times New Roman" w:hAnsi="Times New Roman" w:cs="Times New Roman"/>
        </w:rPr>
        <w:t>to</w:t>
      </w:r>
      <w:r w:rsidR="0026384F" w:rsidRPr="005F5752">
        <w:rPr>
          <w:rFonts w:ascii="Times New Roman" w:hAnsi="Times New Roman" w:cs="Times New Roman"/>
        </w:rPr>
        <w:t xml:space="preserve"> identify </w:t>
      </w:r>
      <w:r w:rsidR="0026384F">
        <w:rPr>
          <w:rFonts w:ascii="Times New Roman" w:hAnsi="Times New Roman" w:cs="Times New Roman"/>
        </w:rPr>
        <w:t xml:space="preserve">how </w:t>
      </w:r>
      <w:r w:rsidR="0026384F" w:rsidRPr="005F5752">
        <w:rPr>
          <w:rFonts w:ascii="Times New Roman" w:hAnsi="Times New Roman" w:cs="Times New Roman"/>
        </w:rPr>
        <w:t xml:space="preserve">the unique assets of communities can contribute to strengthening </w:t>
      </w:r>
      <w:r w:rsidR="0026384F">
        <w:rPr>
          <w:rFonts w:ascii="Times New Roman" w:hAnsi="Times New Roman" w:cs="Times New Roman"/>
        </w:rPr>
        <w:t xml:space="preserve">their </w:t>
      </w:r>
      <w:r w:rsidR="0026384F" w:rsidRPr="005F5752">
        <w:rPr>
          <w:rFonts w:ascii="Times New Roman" w:hAnsi="Times New Roman" w:cs="Times New Roman"/>
        </w:rPr>
        <w:t>local health care</w:t>
      </w:r>
      <w:r w:rsidR="0026384F">
        <w:rPr>
          <w:rFonts w:ascii="Times New Roman" w:hAnsi="Times New Roman" w:cs="Times New Roman"/>
        </w:rPr>
        <w:t>,</w:t>
      </w:r>
      <w:r w:rsidR="0026384F" w:rsidRPr="005F5752">
        <w:rPr>
          <w:rFonts w:ascii="Times New Roman" w:hAnsi="Times New Roman" w:cs="Times New Roman"/>
        </w:rPr>
        <w:t xml:space="preserve"> and how, in turn, a strong local health care industry can help communities to </w:t>
      </w:r>
      <w:r w:rsidR="0026384F">
        <w:rPr>
          <w:rFonts w:ascii="Times New Roman" w:hAnsi="Times New Roman" w:cs="Times New Roman"/>
        </w:rPr>
        <w:t>prosper</w:t>
      </w:r>
      <w:r w:rsidR="0026384F" w:rsidRPr="005F5752">
        <w:rPr>
          <w:rFonts w:ascii="Times New Roman" w:hAnsi="Times New Roman" w:cs="Times New Roman"/>
        </w:rPr>
        <w:t xml:space="preserve">.  </w:t>
      </w:r>
    </w:p>
    <w:p w:rsidR="0026384F" w:rsidRPr="005F5752" w:rsidRDefault="0026384F" w:rsidP="0026384F">
      <w:pPr>
        <w:pStyle w:val="BodyTextIndent2"/>
        <w:ind w:left="450" w:right="-180" w:hanging="450"/>
        <w:rPr>
          <w:sz w:val="22"/>
          <w:szCs w:val="22"/>
        </w:rPr>
      </w:pPr>
    </w:p>
    <w:p w:rsidR="0026384F" w:rsidRDefault="00D14E5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received your completed survey on behalf of [TOWN, STATE] and we want to thank you for your time and thoughtful participation.  While we cannot provide full compensation, please accept the enclosed $</w:t>
      </w:r>
      <w:r w:rsidR="0044278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 gift as a token of our appreciation.</w:t>
      </w:r>
      <w:r w:rsidR="0026384F">
        <w:rPr>
          <w:rFonts w:ascii="Times New Roman" w:hAnsi="Times New Roman" w:cs="Times New Roman"/>
        </w:rPr>
        <w:t xml:space="preserve"> </w:t>
      </w:r>
    </w:p>
    <w:p w:rsidR="0026384F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7558E3" w:rsidP="0026384F">
      <w:pPr>
        <w:pStyle w:val="BodyTextIndent2"/>
        <w:ind w:left="0" w:right="-180" w:firstLine="0"/>
        <w:rPr>
          <w:sz w:val="22"/>
          <w:szCs w:val="22"/>
        </w:rPr>
      </w:pPr>
      <w:r>
        <w:rPr>
          <w:sz w:val="22"/>
          <w:szCs w:val="22"/>
        </w:rPr>
        <w:t>O</w:t>
      </w:r>
      <w:r w:rsidRPr="005F5752">
        <w:rPr>
          <w:sz w:val="22"/>
          <w:szCs w:val="22"/>
        </w:rPr>
        <w:t xml:space="preserve">ur </w:t>
      </w:r>
      <w:r w:rsidR="0026384F" w:rsidRPr="005F5752">
        <w:rPr>
          <w:sz w:val="22"/>
          <w:szCs w:val="22"/>
        </w:rPr>
        <w:t xml:space="preserve">hope is that </w:t>
      </w:r>
      <w:r w:rsidRPr="005F5752">
        <w:rPr>
          <w:sz w:val="22"/>
          <w:szCs w:val="22"/>
        </w:rPr>
        <w:t>th</w:t>
      </w:r>
      <w:r>
        <w:rPr>
          <w:sz w:val="22"/>
          <w:szCs w:val="22"/>
        </w:rPr>
        <w:t>is</w:t>
      </w:r>
      <w:r w:rsidRPr="005F5752">
        <w:rPr>
          <w:sz w:val="22"/>
          <w:szCs w:val="22"/>
        </w:rPr>
        <w:t xml:space="preserve"> </w:t>
      </w:r>
      <w:r w:rsidR="0026384F" w:rsidRPr="005F5752">
        <w:rPr>
          <w:sz w:val="22"/>
          <w:szCs w:val="22"/>
        </w:rPr>
        <w:t xml:space="preserve">project will significantly benefit many rural communities like yours.  </w:t>
      </w:r>
      <w:r w:rsidR="00D02CA2">
        <w:rPr>
          <w:sz w:val="22"/>
          <w:szCs w:val="22"/>
        </w:rPr>
        <w:t xml:space="preserve">As we noted in the past, all </w:t>
      </w:r>
      <w:r w:rsidR="0026384F" w:rsidRPr="00994D35">
        <w:rPr>
          <w:sz w:val="22"/>
          <w:szCs w:val="22"/>
        </w:rPr>
        <w:t>information you provide</w:t>
      </w:r>
      <w:r w:rsidR="00D02CA2">
        <w:rPr>
          <w:sz w:val="22"/>
          <w:szCs w:val="22"/>
        </w:rPr>
        <w:t>d</w:t>
      </w:r>
      <w:r w:rsidR="0026384F" w:rsidRPr="00994D35">
        <w:rPr>
          <w:sz w:val="22"/>
          <w:szCs w:val="22"/>
        </w:rPr>
        <w:t xml:space="preserve"> will be used only for statistical research purposes.  </w:t>
      </w:r>
      <w:r w:rsidR="0026384F" w:rsidRPr="005F5752">
        <w:rPr>
          <w:sz w:val="22"/>
          <w:szCs w:val="22"/>
        </w:rPr>
        <w:t>Your responses will be kept completely confidential and the data that is reported will be summarized by groups of communities to protect the identity of respondents.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CD2B76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CD2B76">
        <w:rPr>
          <w:rFonts w:ascii="Times New Roman" w:hAnsi="Times New Roman" w:cs="Times New Roman"/>
        </w:rPr>
        <w:t xml:space="preserve">If you have </w:t>
      </w:r>
      <w:r w:rsidR="00D02CA2">
        <w:rPr>
          <w:rFonts w:ascii="Times New Roman" w:hAnsi="Times New Roman" w:cs="Times New Roman"/>
        </w:rPr>
        <w:t xml:space="preserve">any </w:t>
      </w:r>
      <w:r w:rsidRPr="00CD2B76">
        <w:rPr>
          <w:rFonts w:ascii="Times New Roman" w:hAnsi="Times New Roman" w:cs="Times New Roman"/>
        </w:rPr>
        <w:t xml:space="preserve">questions, please contact Iowa State University project staff at sbrs.cach@iastate.edu or 515-294-4824.  </w:t>
      </w:r>
    </w:p>
    <w:p w:rsidR="0026384F" w:rsidRPr="00CD2B76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CD2B76">
        <w:rPr>
          <w:rFonts w:ascii="Times New Roman" w:hAnsi="Times New Roman" w:cs="Times New Roman"/>
        </w:rPr>
        <w:t xml:space="preserve">Thank you </w:t>
      </w:r>
      <w:r w:rsidR="00D02CA2">
        <w:rPr>
          <w:rFonts w:ascii="Times New Roman" w:hAnsi="Times New Roman" w:cs="Times New Roman"/>
        </w:rPr>
        <w:t>again for</w:t>
      </w:r>
      <w:r w:rsidRPr="00CD2B76">
        <w:rPr>
          <w:rFonts w:ascii="Times New Roman" w:hAnsi="Times New Roman" w:cs="Times New Roman"/>
        </w:rPr>
        <w:t xml:space="preserve"> your cooperation and assistance.  </w:t>
      </w:r>
      <w:r w:rsidR="00D02CA2">
        <w:rPr>
          <w:rFonts w:ascii="Times New Roman" w:hAnsi="Times New Roman" w:cs="Times New Roman"/>
        </w:rPr>
        <w:t>We wish you all the best.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Sincerely,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Janice Larson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Iowa State University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Survey &amp; Behavioral Research Services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2321 N Loop Drive, Suite 120</w:t>
      </w:r>
    </w:p>
    <w:p w:rsidR="0026384F" w:rsidRPr="005F5752" w:rsidRDefault="0026384F" w:rsidP="0026384F">
      <w:pPr>
        <w:spacing w:after="0" w:line="240" w:lineRule="auto"/>
        <w:ind w:right="-180"/>
        <w:rPr>
          <w:rFonts w:ascii="Times New Roman" w:hAnsi="Times New Roman" w:cs="Times New Roman"/>
        </w:rPr>
      </w:pPr>
      <w:r w:rsidRPr="005F5752">
        <w:rPr>
          <w:rFonts w:ascii="Times New Roman" w:hAnsi="Times New Roman" w:cs="Times New Roman"/>
        </w:rPr>
        <w:t>Ames, IA  50010</w:t>
      </w:r>
    </w:p>
    <w:p w:rsidR="00321C71" w:rsidRDefault="00321C71"/>
    <w:sectPr w:rsidR="00321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4F"/>
    <w:rsid w:val="0026384F"/>
    <w:rsid w:val="002E0061"/>
    <w:rsid w:val="00321C71"/>
    <w:rsid w:val="0034544A"/>
    <w:rsid w:val="0044278F"/>
    <w:rsid w:val="005E2BF3"/>
    <w:rsid w:val="007558E3"/>
    <w:rsid w:val="007E7576"/>
    <w:rsid w:val="00B43554"/>
    <w:rsid w:val="00CD2F56"/>
    <w:rsid w:val="00D02CA2"/>
    <w:rsid w:val="00D14E5F"/>
    <w:rsid w:val="00F9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DC01C-755D-4584-A4A7-0849AD38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8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26384F"/>
    <w:pPr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6384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55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Janice M [SBRS]</dc:creator>
  <cp:keywords/>
  <dc:description/>
  <cp:lastModifiedBy>Pender, John - ERS</cp:lastModifiedBy>
  <cp:revision>2</cp:revision>
  <cp:lastPrinted>2015-08-17T15:32:00Z</cp:lastPrinted>
  <dcterms:created xsi:type="dcterms:W3CDTF">2015-08-24T19:05:00Z</dcterms:created>
  <dcterms:modified xsi:type="dcterms:W3CDTF">2015-08-24T19:05:00Z</dcterms:modified>
</cp:coreProperties>
</file>