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659" w:rsidRPr="00E54659" w:rsidRDefault="00E54659" w:rsidP="00E54659">
      <w:pPr>
        <w:rPr>
          <w:sz w:val="24"/>
          <w:szCs w:val="24"/>
        </w:rPr>
      </w:pPr>
      <w:bookmarkStart w:id="0" w:name="_GoBack"/>
      <w:bookmarkEnd w:id="0"/>
    </w:p>
    <w:p w:rsidR="00E54659" w:rsidRPr="00FB7B3F" w:rsidRDefault="007C5D4D" w:rsidP="00E54659">
      <w:pPr>
        <w:jc w:val="center"/>
        <w:rPr>
          <w:rFonts w:ascii="Arial" w:hAnsi="Arial" w:cs="Arial"/>
          <w:b/>
          <w:i/>
          <w:sz w:val="24"/>
          <w:szCs w:val="24"/>
        </w:rPr>
      </w:pPr>
      <w:r>
        <w:rPr>
          <w:rFonts w:ascii="Arial" w:hAnsi="Arial" w:cs="Arial"/>
          <w:b/>
          <w:i/>
          <w:sz w:val="24"/>
          <w:szCs w:val="24"/>
        </w:rPr>
        <w:t>TRANSFER OF REAL ESTATE SECURITY</w:t>
      </w:r>
    </w:p>
    <w:p w:rsidR="00E54659" w:rsidRPr="00FB7B3F" w:rsidRDefault="00E54659" w:rsidP="00E54659">
      <w:pPr>
        <w:jc w:val="center"/>
        <w:rPr>
          <w:rFonts w:ascii="Arial" w:hAnsi="Arial" w:cs="Arial"/>
          <w:b/>
          <w:i/>
          <w:sz w:val="24"/>
          <w:szCs w:val="24"/>
        </w:rPr>
      </w:pPr>
    </w:p>
    <w:p w:rsidR="00E54659" w:rsidRPr="00E54659" w:rsidRDefault="00E54659" w:rsidP="00E54659">
      <w:pPr>
        <w:jc w:val="center"/>
        <w:rPr>
          <w:b/>
          <w:sz w:val="24"/>
          <w:szCs w:val="24"/>
        </w:rPr>
      </w:pPr>
      <w:r w:rsidRPr="00FB7B3F">
        <w:rPr>
          <w:rFonts w:ascii="Arial" w:hAnsi="Arial" w:cs="Arial"/>
          <w:b/>
          <w:sz w:val="24"/>
          <w:szCs w:val="24"/>
        </w:rPr>
        <w:t>INSTRUCTIONS FOR PREPARATION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8"/>
        <w:gridCol w:w="5148"/>
      </w:tblGrid>
      <w:tr w:rsidR="005F7739" w:rsidRPr="00170668" w:rsidTr="00170668">
        <w:trPr>
          <w:trHeight w:val="890"/>
        </w:trPr>
        <w:tc>
          <w:tcPr>
            <w:tcW w:w="10296" w:type="dxa"/>
            <w:gridSpan w:val="2"/>
            <w:tcBorders>
              <w:top w:val="single" w:sz="4" w:space="0" w:color="auto"/>
              <w:left w:val="single" w:sz="4" w:space="0" w:color="auto"/>
              <w:bottom w:val="single" w:sz="4" w:space="0" w:color="auto"/>
              <w:right w:val="single" w:sz="4" w:space="0" w:color="auto"/>
            </w:tcBorders>
          </w:tcPr>
          <w:p w:rsidR="005F7739" w:rsidRPr="00170668" w:rsidRDefault="00B008F6">
            <w:pPr>
              <w:rPr>
                <w:b/>
                <w:sz w:val="24"/>
                <w:szCs w:val="24"/>
              </w:rPr>
            </w:pPr>
            <w:r w:rsidRPr="00170668">
              <w:rPr>
                <w:b/>
                <w:sz w:val="24"/>
                <w:szCs w:val="24"/>
              </w:rPr>
              <w:t>Purpose:</w:t>
            </w:r>
          </w:p>
          <w:p w:rsidR="00A06643" w:rsidRPr="00170668" w:rsidRDefault="001A162B" w:rsidP="00170668">
            <w:pPr>
              <w:jc w:val="both"/>
              <w:rPr>
                <w:sz w:val="24"/>
                <w:szCs w:val="24"/>
              </w:rPr>
            </w:pPr>
            <w:r w:rsidRPr="00170668">
              <w:rPr>
                <w:rFonts w:ascii="Courier New" w:hAnsi="Courier New" w:cs="Courier New"/>
                <w:sz w:val="18"/>
                <w:szCs w:val="18"/>
              </w:rPr>
              <w:t>This form is used</w:t>
            </w:r>
            <w:r w:rsidR="003539F8" w:rsidRPr="00170668">
              <w:rPr>
                <w:rFonts w:ascii="Courier New" w:hAnsi="Courier New" w:cs="Courier New"/>
                <w:sz w:val="18"/>
                <w:szCs w:val="18"/>
              </w:rPr>
              <w:t xml:space="preserve"> to record</w:t>
            </w:r>
            <w:r w:rsidR="007C5D4D" w:rsidRPr="00170668">
              <w:rPr>
                <w:rFonts w:ascii="Courier New" w:hAnsi="Courier New" w:cs="Courier New"/>
                <w:sz w:val="18"/>
                <w:szCs w:val="18"/>
              </w:rPr>
              <w:t xml:space="preserve"> agreement</w:t>
            </w:r>
            <w:r w:rsidR="003539F8" w:rsidRPr="00170668">
              <w:rPr>
                <w:rFonts w:ascii="Courier New" w:hAnsi="Courier New" w:cs="Courier New"/>
                <w:sz w:val="18"/>
                <w:szCs w:val="18"/>
              </w:rPr>
              <w:t>s</w:t>
            </w:r>
            <w:r w:rsidR="007C5D4D" w:rsidRPr="00170668">
              <w:rPr>
                <w:rFonts w:ascii="Courier New" w:hAnsi="Courier New" w:cs="Courier New"/>
                <w:sz w:val="18"/>
                <w:szCs w:val="18"/>
              </w:rPr>
              <w:t xml:space="preserve"> </w:t>
            </w:r>
            <w:r w:rsidR="003539F8" w:rsidRPr="00170668">
              <w:rPr>
                <w:rFonts w:ascii="Courier New" w:hAnsi="Courier New" w:cs="Courier New"/>
                <w:sz w:val="18"/>
                <w:szCs w:val="18"/>
              </w:rPr>
              <w:t xml:space="preserve">reached </w:t>
            </w:r>
            <w:r w:rsidR="007C5D4D" w:rsidRPr="00170668">
              <w:rPr>
                <w:rFonts w:ascii="Courier New" w:hAnsi="Courier New" w:cs="Courier New"/>
                <w:sz w:val="18"/>
                <w:szCs w:val="18"/>
              </w:rPr>
              <w:t xml:space="preserve">between the Transferor and Transferee, and </w:t>
            </w:r>
            <w:r w:rsidR="003539F8" w:rsidRPr="00170668">
              <w:rPr>
                <w:rFonts w:ascii="Courier New" w:hAnsi="Courier New" w:cs="Courier New"/>
                <w:sz w:val="18"/>
                <w:szCs w:val="18"/>
              </w:rPr>
              <w:t>FSA</w:t>
            </w:r>
            <w:r w:rsidR="007C5D4D" w:rsidRPr="00170668">
              <w:rPr>
                <w:rFonts w:ascii="Courier New" w:hAnsi="Courier New" w:cs="Courier New"/>
                <w:sz w:val="18"/>
                <w:szCs w:val="18"/>
              </w:rPr>
              <w:t xml:space="preserve">, set out the terms of the transfer of real property and the assumption of associated indebtedness.  </w:t>
            </w:r>
          </w:p>
        </w:tc>
      </w:tr>
      <w:tr w:rsidR="00A06643" w:rsidRPr="00170668" w:rsidTr="00170668">
        <w:trPr>
          <w:trHeight w:val="530"/>
        </w:trPr>
        <w:tc>
          <w:tcPr>
            <w:tcW w:w="5148" w:type="dxa"/>
            <w:tcBorders>
              <w:top w:val="single" w:sz="4" w:space="0" w:color="auto"/>
              <w:left w:val="single" w:sz="4" w:space="0" w:color="auto"/>
              <w:bottom w:val="single" w:sz="4" w:space="0" w:color="auto"/>
              <w:right w:val="single" w:sz="4" w:space="0" w:color="auto"/>
            </w:tcBorders>
          </w:tcPr>
          <w:p w:rsidR="00165FD9" w:rsidRPr="00170668" w:rsidRDefault="00165FD9">
            <w:pPr>
              <w:rPr>
                <w:b/>
                <w:sz w:val="24"/>
                <w:szCs w:val="24"/>
              </w:rPr>
            </w:pPr>
            <w:r w:rsidRPr="00170668">
              <w:rPr>
                <w:b/>
                <w:sz w:val="24"/>
                <w:szCs w:val="24"/>
              </w:rPr>
              <w:t>Handbook Reference</w:t>
            </w:r>
            <w:r w:rsidR="00B008F6" w:rsidRPr="00170668">
              <w:rPr>
                <w:b/>
                <w:sz w:val="24"/>
                <w:szCs w:val="24"/>
              </w:rPr>
              <w:t>:</w:t>
            </w:r>
          </w:p>
          <w:p w:rsidR="00165FD9" w:rsidRPr="00170668" w:rsidRDefault="001A162B" w:rsidP="00170668">
            <w:pPr>
              <w:jc w:val="both"/>
              <w:rPr>
                <w:rFonts w:ascii="Courier New" w:hAnsi="Courier New" w:cs="Courier New"/>
                <w:sz w:val="18"/>
                <w:szCs w:val="18"/>
              </w:rPr>
            </w:pPr>
            <w:r w:rsidRPr="00170668">
              <w:rPr>
                <w:rFonts w:ascii="Courier New" w:hAnsi="Courier New" w:cs="Courier New"/>
                <w:sz w:val="18"/>
                <w:szCs w:val="18"/>
              </w:rPr>
              <w:t>4-FLP</w:t>
            </w:r>
          </w:p>
        </w:tc>
        <w:tc>
          <w:tcPr>
            <w:tcW w:w="5148" w:type="dxa"/>
            <w:tcBorders>
              <w:top w:val="single" w:sz="4" w:space="0" w:color="auto"/>
              <w:left w:val="single" w:sz="4" w:space="0" w:color="auto"/>
              <w:bottom w:val="single" w:sz="4" w:space="0" w:color="auto"/>
              <w:right w:val="single" w:sz="4" w:space="0" w:color="auto"/>
            </w:tcBorders>
          </w:tcPr>
          <w:p w:rsidR="00165FD9" w:rsidRPr="00170668" w:rsidRDefault="00165FD9">
            <w:pPr>
              <w:rPr>
                <w:b/>
                <w:sz w:val="24"/>
                <w:szCs w:val="24"/>
              </w:rPr>
            </w:pPr>
            <w:r w:rsidRPr="00170668">
              <w:rPr>
                <w:b/>
                <w:sz w:val="24"/>
                <w:szCs w:val="24"/>
              </w:rPr>
              <w:t>Number of Copies</w:t>
            </w:r>
            <w:r w:rsidR="00B008F6" w:rsidRPr="00170668">
              <w:rPr>
                <w:b/>
                <w:sz w:val="24"/>
                <w:szCs w:val="24"/>
              </w:rPr>
              <w:t>:</w:t>
            </w:r>
          </w:p>
          <w:p w:rsidR="00165FD9" w:rsidRPr="00170668" w:rsidRDefault="00434142" w:rsidP="00170668">
            <w:pPr>
              <w:jc w:val="both"/>
              <w:rPr>
                <w:rFonts w:ascii="Courier New" w:hAnsi="Courier New" w:cs="Courier New"/>
                <w:sz w:val="18"/>
                <w:szCs w:val="18"/>
              </w:rPr>
            </w:pPr>
            <w:r w:rsidRPr="00170668">
              <w:rPr>
                <w:rFonts w:ascii="Courier New" w:hAnsi="Courier New" w:cs="Courier New"/>
                <w:sz w:val="18"/>
                <w:szCs w:val="18"/>
              </w:rPr>
              <w:t>Original and two</w:t>
            </w:r>
            <w:r w:rsidR="00261A6A" w:rsidRPr="00170668">
              <w:rPr>
                <w:rFonts w:ascii="Courier New" w:hAnsi="Courier New" w:cs="Courier New"/>
                <w:sz w:val="18"/>
                <w:szCs w:val="18"/>
              </w:rPr>
              <w:t xml:space="preserve"> cop</w:t>
            </w:r>
            <w:r w:rsidR="003539F8" w:rsidRPr="00170668">
              <w:rPr>
                <w:rFonts w:ascii="Courier New" w:hAnsi="Courier New" w:cs="Courier New"/>
                <w:sz w:val="18"/>
                <w:szCs w:val="18"/>
              </w:rPr>
              <w:t>ies</w:t>
            </w:r>
          </w:p>
        </w:tc>
      </w:tr>
      <w:tr w:rsidR="005F7739" w:rsidRPr="00170668" w:rsidTr="00170668">
        <w:trPr>
          <w:trHeight w:val="377"/>
        </w:trPr>
        <w:tc>
          <w:tcPr>
            <w:tcW w:w="10296" w:type="dxa"/>
            <w:gridSpan w:val="2"/>
            <w:tcBorders>
              <w:top w:val="single" w:sz="4" w:space="0" w:color="auto"/>
              <w:left w:val="single" w:sz="4" w:space="0" w:color="auto"/>
              <w:bottom w:val="single" w:sz="4" w:space="0" w:color="auto"/>
              <w:right w:val="single" w:sz="4" w:space="0" w:color="auto"/>
            </w:tcBorders>
          </w:tcPr>
          <w:p w:rsidR="00081F75" w:rsidRPr="00170668" w:rsidRDefault="00CA40DC">
            <w:pPr>
              <w:rPr>
                <w:b/>
                <w:sz w:val="24"/>
                <w:szCs w:val="24"/>
              </w:rPr>
            </w:pPr>
            <w:r w:rsidRPr="00170668">
              <w:rPr>
                <w:b/>
                <w:sz w:val="24"/>
                <w:szCs w:val="24"/>
              </w:rPr>
              <w:t>Signature</w:t>
            </w:r>
            <w:r w:rsidR="00AF5BD3" w:rsidRPr="00170668">
              <w:rPr>
                <w:b/>
                <w:sz w:val="24"/>
                <w:szCs w:val="24"/>
              </w:rPr>
              <w:t>s</w:t>
            </w:r>
            <w:r w:rsidR="00A30E0A" w:rsidRPr="00170668">
              <w:rPr>
                <w:b/>
                <w:sz w:val="24"/>
                <w:szCs w:val="24"/>
              </w:rPr>
              <w:t xml:space="preserve"> Required</w:t>
            </w:r>
            <w:r w:rsidR="00B008F6" w:rsidRPr="00170668">
              <w:rPr>
                <w:b/>
                <w:sz w:val="24"/>
                <w:szCs w:val="24"/>
              </w:rPr>
              <w:t>:</w:t>
            </w:r>
          </w:p>
          <w:p w:rsidR="005F7739" w:rsidRPr="00170668" w:rsidRDefault="007C5D4D" w:rsidP="00170668">
            <w:pPr>
              <w:jc w:val="both"/>
              <w:rPr>
                <w:rFonts w:ascii="Courier New" w:hAnsi="Courier New" w:cs="Courier New"/>
                <w:sz w:val="18"/>
                <w:szCs w:val="18"/>
              </w:rPr>
            </w:pPr>
            <w:r w:rsidRPr="00170668">
              <w:rPr>
                <w:rFonts w:ascii="Courier New" w:hAnsi="Courier New" w:cs="Courier New"/>
                <w:sz w:val="18"/>
                <w:szCs w:val="18"/>
              </w:rPr>
              <w:t>Transfer</w:t>
            </w:r>
            <w:r w:rsidR="00EB6A12" w:rsidRPr="00170668">
              <w:rPr>
                <w:rFonts w:ascii="Courier New" w:hAnsi="Courier New" w:cs="Courier New"/>
                <w:sz w:val="18"/>
                <w:szCs w:val="18"/>
              </w:rPr>
              <w:t>or, Transferee</w:t>
            </w:r>
            <w:r w:rsidR="00261A6A" w:rsidRPr="00170668">
              <w:rPr>
                <w:rFonts w:ascii="Courier New" w:hAnsi="Courier New" w:cs="Courier New"/>
                <w:sz w:val="18"/>
                <w:szCs w:val="18"/>
              </w:rPr>
              <w:t xml:space="preserve"> and Authorized Agency Official</w:t>
            </w:r>
            <w:r w:rsidR="00EB6A12" w:rsidRPr="00170668">
              <w:rPr>
                <w:rFonts w:ascii="Courier New" w:hAnsi="Courier New" w:cs="Courier New"/>
                <w:sz w:val="18"/>
                <w:szCs w:val="18"/>
              </w:rPr>
              <w:t xml:space="preserve"> sign all three copies</w:t>
            </w:r>
          </w:p>
        </w:tc>
      </w:tr>
      <w:tr w:rsidR="005F7739" w:rsidRPr="00170668" w:rsidTr="00170668">
        <w:trPr>
          <w:trHeight w:val="458"/>
        </w:trPr>
        <w:tc>
          <w:tcPr>
            <w:tcW w:w="10296" w:type="dxa"/>
            <w:gridSpan w:val="2"/>
            <w:tcBorders>
              <w:top w:val="single" w:sz="4" w:space="0" w:color="auto"/>
              <w:left w:val="single" w:sz="4" w:space="0" w:color="auto"/>
              <w:bottom w:val="single" w:sz="4" w:space="0" w:color="auto"/>
              <w:right w:val="single" w:sz="4" w:space="0" w:color="auto"/>
            </w:tcBorders>
          </w:tcPr>
          <w:p w:rsidR="005F7739" w:rsidRPr="00170668" w:rsidRDefault="00CA40DC">
            <w:pPr>
              <w:rPr>
                <w:b/>
                <w:sz w:val="24"/>
                <w:szCs w:val="24"/>
              </w:rPr>
            </w:pPr>
            <w:r w:rsidRPr="00170668">
              <w:rPr>
                <w:b/>
                <w:sz w:val="24"/>
                <w:szCs w:val="24"/>
              </w:rPr>
              <w:t>Distribution of Copies</w:t>
            </w:r>
            <w:r w:rsidR="00B008F6" w:rsidRPr="00170668">
              <w:rPr>
                <w:b/>
                <w:sz w:val="24"/>
                <w:szCs w:val="24"/>
              </w:rPr>
              <w:t>:</w:t>
            </w:r>
          </w:p>
          <w:p w:rsidR="00575591" w:rsidRPr="00170668" w:rsidRDefault="00EB6A12" w:rsidP="00170668">
            <w:pPr>
              <w:jc w:val="both"/>
              <w:rPr>
                <w:sz w:val="24"/>
                <w:szCs w:val="24"/>
              </w:rPr>
            </w:pPr>
            <w:r w:rsidRPr="00170668">
              <w:rPr>
                <w:rFonts w:ascii="Courier New" w:hAnsi="Courier New" w:cs="Courier New"/>
                <w:sz w:val="18"/>
                <w:szCs w:val="18"/>
              </w:rPr>
              <w:t>Each part</w:t>
            </w:r>
            <w:r w:rsidR="00434142" w:rsidRPr="00170668">
              <w:rPr>
                <w:rFonts w:ascii="Courier New" w:hAnsi="Courier New" w:cs="Courier New"/>
                <w:sz w:val="18"/>
                <w:szCs w:val="18"/>
              </w:rPr>
              <w:t>y</w:t>
            </w:r>
            <w:r w:rsidRPr="00170668">
              <w:rPr>
                <w:rFonts w:ascii="Courier New" w:hAnsi="Courier New" w:cs="Courier New"/>
                <w:sz w:val="18"/>
                <w:szCs w:val="18"/>
              </w:rPr>
              <w:t xml:space="preserve"> retain</w:t>
            </w:r>
            <w:r w:rsidR="003539F8" w:rsidRPr="00170668">
              <w:rPr>
                <w:rFonts w:ascii="Courier New" w:hAnsi="Courier New" w:cs="Courier New"/>
                <w:sz w:val="18"/>
                <w:szCs w:val="18"/>
              </w:rPr>
              <w:t>s</w:t>
            </w:r>
            <w:r w:rsidRPr="00170668">
              <w:rPr>
                <w:rFonts w:ascii="Courier New" w:hAnsi="Courier New" w:cs="Courier New"/>
                <w:sz w:val="18"/>
                <w:szCs w:val="18"/>
              </w:rPr>
              <w:t xml:space="preserve"> a copy with original signatures</w:t>
            </w:r>
            <w:r w:rsidR="009A411A" w:rsidRPr="00170668">
              <w:rPr>
                <w:rFonts w:ascii="Courier New" w:hAnsi="Courier New" w:cs="Courier New"/>
                <w:sz w:val="18"/>
                <w:szCs w:val="18"/>
              </w:rPr>
              <w:t>.</w:t>
            </w:r>
          </w:p>
        </w:tc>
      </w:tr>
      <w:tr w:rsidR="0052062D" w:rsidRPr="00170668" w:rsidTr="00170668">
        <w:tc>
          <w:tcPr>
            <w:tcW w:w="10296" w:type="dxa"/>
            <w:gridSpan w:val="2"/>
            <w:tcBorders>
              <w:top w:val="single" w:sz="4" w:space="0" w:color="auto"/>
              <w:left w:val="single" w:sz="4" w:space="0" w:color="auto"/>
              <w:bottom w:val="single" w:sz="4" w:space="0" w:color="auto"/>
              <w:right w:val="single" w:sz="4" w:space="0" w:color="auto"/>
            </w:tcBorders>
          </w:tcPr>
          <w:p w:rsidR="0052062D" w:rsidRPr="00170668" w:rsidRDefault="00006D33" w:rsidP="003539F8">
            <w:pPr>
              <w:rPr>
                <w:b/>
                <w:sz w:val="24"/>
                <w:szCs w:val="24"/>
              </w:rPr>
            </w:pPr>
            <w:r w:rsidRPr="00170668">
              <w:rPr>
                <w:b/>
                <w:sz w:val="24"/>
                <w:szCs w:val="24"/>
              </w:rPr>
              <w:t>Automation-</w:t>
            </w:r>
            <w:r w:rsidR="0052062D" w:rsidRPr="00170668">
              <w:rPr>
                <w:b/>
                <w:sz w:val="24"/>
                <w:szCs w:val="24"/>
              </w:rPr>
              <w:t>Related Transactions</w:t>
            </w:r>
            <w:r w:rsidR="00B008F6" w:rsidRPr="00170668">
              <w:rPr>
                <w:b/>
                <w:sz w:val="24"/>
                <w:szCs w:val="24"/>
              </w:rPr>
              <w:t xml:space="preserve">: </w:t>
            </w:r>
            <w:r w:rsidR="00261A6A" w:rsidRPr="00170668">
              <w:rPr>
                <w:rFonts w:ascii="Courier New" w:hAnsi="Courier New" w:cs="Courier New"/>
                <w:sz w:val="18"/>
                <w:szCs w:val="18"/>
              </w:rPr>
              <w:t>N/A</w:t>
            </w:r>
          </w:p>
        </w:tc>
      </w:tr>
    </w:tbl>
    <w:p w:rsidR="001E4863" w:rsidRDefault="001E4863" w:rsidP="001E4863"/>
    <w:p w:rsidR="007A3EFA" w:rsidRPr="001E4863" w:rsidRDefault="007A3EFA" w:rsidP="001E4863"/>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90"/>
        <w:gridCol w:w="8280"/>
      </w:tblGrid>
      <w:tr w:rsidR="00447FBD" w:rsidTr="00170668">
        <w:trPr>
          <w:trHeight w:val="717"/>
          <w:tblHeader/>
        </w:trPr>
        <w:tc>
          <w:tcPr>
            <w:tcW w:w="1530" w:type="dxa"/>
            <w:tcBorders>
              <w:top w:val="single" w:sz="12" w:space="0" w:color="auto"/>
              <w:left w:val="single" w:sz="12" w:space="0" w:color="auto"/>
              <w:bottom w:val="single" w:sz="12" w:space="0" w:color="auto"/>
              <w:right w:val="single" w:sz="12" w:space="0" w:color="auto"/>
            </w:tcBorders>
            <w:shd w:val="clear" w:color="auto" w:fill="00FFFF"/>
            <w:vAlign w:val="center"/>
          </w:tcPr>
          <w:p w:rsidR="00447FBD" w:rsidRDefault="00447FBD" w:rsidP="00170668">
            <w:pPr>
              <w:pStyle w:val="Heading3Cent"/>
              <w:spacing w:before="100" w:beforeAutospacing="1" w:after="100" w:afterAutospacing="1"/>
            </w:pPr>
            <w:r>
              <w:t>Fld Name /</w:t>
            </w:r>
            <w:r>
              <w:br/>
              <w:t>Item No.</w:t>
            </w:r>
          </w:p>
        </w:tc>
        <w:tc>
          <w:tcPr>
            <w:tcW w:w="8370" w:type="dxa"/>
            <w:gridSpan w:val="2"/>
            <w:tcBorders>
              <w:top w:val="single" w:sz="12" w:space="0" w:color="auto"/>
              <w:left w:val="single" w:sz="12" w:space="0" w:color="auto"/>
              <w:bottom w:val="single" w:sz="12" w:space="0" w:color="auto"/>
              <w:right w:val="single" w:sz="12" w:space="0" w:color="auto"/>
            </w:tcBorders>
            <w:shd w:val="clear" w:color="auto" w:fill="00FFFF"/>
            <w:vAlign w:val="center"/>
          </w:tcPr>
          <w:p w:rsidR="00447FBD" w:rsidRDefault="00447FBD" w:rsidP="00170668">
            <w:pPr>
              <w:pStyle w:val="Heading3Cent"/>
              <w:spacing w:before="100" w:beforeAutospacing="1" w:after="100" w:afterAutospacing="1"/>
            </w:pPr>
            <w:r>
              <w:t>Instruction</w:t>
            </w:r>
          </w:p>
        </w:tc>
      </w:tr>
      <w:tr w:rsidR="009A411A" w:rsidTr="00170668">
        <w:trPr>
          <w:trHeight w:val="348"/>
        </w:trPr>
        <w:tc>
          <w:tcPr>
            <w:tcW w:w="9900" w:type="dxa"/>
            <w:gridSpan w:val="3"/>
            <w:tcBorders>
              <w:top w:val="single" w:sz="12" w:space="0" w:color="auto"/>
              <w:left w:val="nil"/>
              <w:bottom w:val="single" w:sz="12" w:space="0" w:color="auto"/>
              <w:right w:val="nil"/>
            </w:tcBorders>
            <w:shd w:val="clear" w:color="auto" w:fill="auto"/>
            <w:vAlign w:val="center"/>
          </w:tcPr>
          <w:p w:rsidR="009A411A" w:rsidRPr="00170668" w:rsidRDefault="00F03E1B" w:rsidP="00170668">
            <w:pPr>
              <w:pStyle w:val="Heading3Cent"/>
              <w:spacing w:before="0" w:after="0"/>
              <w:jc w:val="left"/>
              <w:rPr>
                <w:i/>
              </w:rPr>
            </w:pPr>
            <w:r>
              <w:rPr>
                <w:i/>
                <w:szCs w:val="24"/>
              </w:rPr>
              <w:t xml:space="preserve">Part </w:t>
            </w:r>
            <w:r w:rsidR="009A411A" w:rsidRPr="00170668">
              <w:rPr>
                <w:i/>
                <w:szCs w:val="24"/>
              </w:rPr>
              <w:t>A – General</w:t>
            </w:r>
          </w:p>
        </w:tc>
      </w:tr>
      <w:tr w:rsidR="009A411A" w:rsidTr="00170668">
        <w:trPr>
          <w:trHeight w:val="20"/>
        </w:trPr>
        <w:tc>
          <w:tcPr>
            <w:tcW w:w="1620" w:type="dxa"/>
            <w:gridSpan w:val="2"/>
            <w:tcBorders>
              <w:top w:val="single" w:sz="12" w:space="0" w:color="auto"/>
              <w:left w:val="single" w:sz="12" w:space="0" w:color="auto"/>
              <w:bottom w:val="single" w:sz="12" w:space="0" w:color="auto"/>
              <w:right w:val="single" w:sz="12" w:space="0" w:color="auto"/>
            </w:tcBorders>
            <w:shd w:val="clear" w:color="auto" w:fill="auto"/>
          </w:tcPr>
          <w:p w:rsidR="009A411A" w:rsidRPr="00170668" w:rsidRDefault="009A411A" w:rsidP="00170668">
            <w:pPr>
              <w:pStyle w:val="Header"/>
              <w:tabs>
                <w:tab w:val="left" w:pos="720"/>
              </w:tabs>
              <w:rPr>
                <w:sz w:val="24"/>
                <w:szCs w:val="24"/>
              </w:rPr>
            </w:pPr>
            <w:r w:rsidRPr="00170668">
              <w:rPr>
                <w:sz w:val="24"/>
                <w:szCs w:val="24"/>
              </w:rPr>
              <w:t>1</w:t>
            </w:r>
          </w:p>
          <w:p w:rsidR="009A411A" w:rsidRPr="00170668" w:rsidRDefault="003539F8" w:rsidP="00170668">
            <w:pPr>
              <w:pStyle w:val="Header"/>
              <w:tabs>
                <w:tab w:val="left" w:pos="720"/>
              </w:tabs>
              <w:rPr>
                <w:sz w:val="24"/>
                <w:szCs w:val="24"/>
              </w:rPr>
            </w:pPr>
            <w:r w:rsidRPr="00170668">
              <w:rPr>
                <w:sz w:val="24"/>
                <w:szCs w:val="24"/>
              </w:rPr>
              <w:t xml:space="preserve">Transferor’s </w:t>
            </w:r>
            <w:r w:rsidR="009A411A" w:rsidRPr="00170668">
              <w:rPr>
                <w:sz w:val="24"/>
                <w:szCs w:val="24"/>
              </w:rPr>
              <w:t>Name (s)</w:t>
            </w:r>
          </w:p>
        </w:tc>
        <w:tc>
          <w:tcPr>
            <w:tcW w:w="8280" w:type="dxa"/>
            <w:tcBorders>
              <w:top w:val="single" w:sz="12" w:space="0" w:color="auto"/>
              <w:left w:val="single" w:sz="12" w:space="0" w:color="auto"/>
              <w:bottom w:val="single" w:sz="12" w:space="0" w:color="auto"/>
              <w:right w:val="single" w:sz="12" w:space="0" w:color="auto"/>
            </w:tcBorders>
            <w:shd w:val="clear" w:color="auto" w:fill="auto"/>
          </w:tcPr>
          <w:p w:rsidR="009A411A" w:rsidRPr="00170668" w:rsidRDefault="009A411A" w:rsidP="003539F8">
            <w:pPr>
              <w:rPr>
                <w:sz w:val="24"/>
                <w:szCs w:val="24"/>
              </w:rPr>
            </w:pPr>
            <w:r w:rsidRPr="00170668">
              <w:rPr>
                <w:sz w:val="24"/>
                <w:szCs w:val="24"/>
              </w:rPr>
              <w:t xml:space="preserve">Enter </w:t>
            </w:r>
            <w:r w:rsidR="003539F8" w:rsidRPr="00170668">
              <w:rPr>
                <w:sz w:val="24"/>
                <w:szCs w:val="24"/>
              </w:rPr>
              <w:t xml:space="preserve">Transferor’s </w:t>
            </w:r>
            <w:r w:rsidRPr="00170668">
              <w:rPr>
                <w:sz w:val="24"/>
                <w:szCs w:val="24"/>
              </w:rPr>
              <w:t>name</w:t>
            </w:r>
            <w:r w:rsidR="005905B8" w:rsidRPr="00170668">
              <w:rPr>
                <w:sz w:val="24"/>
                <w:szCs w:val="24"/>
              </w:rPr>
              <w:t>.</w:t>
            </w:r>
          </w:p>
        </w:tc>
      </w:tr>
      <w:tr w:rsidR="009A411A" w:rsidRPr="00170668" w:rsidTr="00170668">
        <w:trPr>
          <w:trHeight w:val="20"/>
        </w:trPr>
        <w:tc>
          <w:tcPr>
            <w:tcW w:w="1620" w:type="dxa"/>
            <w:gridSpan w:val="2"/>
            <w:tcBorders>
              <w:top w:val="single" w:sz="12" w:space="0" w:color="auto"/>
              <w:left w:val="single" w:sz="12" w:space="0" w:color="auto"/>
              <w:bottom w:val="single" w:sz="12" w:space="0" w:color="auto"/>
              <w:right w:val="single" w:sz="12" w:space="0" w:color="auto"/>
            </w:tcBorders>
            <w:shd w:val="clear" w:color="auto" w:fill="auto"/>
          </w:tcPr>
          <w:p w:rsidR="009A411A" w:rsidRPr="00170668" w:rsidRDefault="009A411A" w:rsidP="00170668">
            <w:pPr>
              <w:pStyle w:val="Header"/>
              <w:tabs>
                <w:tab w:val="left" w:pos="720"/>
              </w:tabs>
              <w:rPr>
                <w:sz w:val="24"/>
                <w:szCs w:val="24"/>
              </w:rPr>
            </w:pPr>
            <w:r w:rsidRPr="00170668">
              <w:rPr>
                <w:sz w:val="24"/>
                <w:szCs w:val="24"/>
              </w:rPr>
              <w:t xml:space="preserve">2 </w:t>
            </w:r>
          </w:p>
          <w:p w:rsidR="009A411A" w:rsidRPr="00170668" w:rsidRDefault="003539F8" w:rsidP="00170668">
            <w:pPr>
              <w:pStyle w:val="Header"/>
              <w:tabs>
                <w:tab w:val="left" w:pos="720"/>
              </w:tabs>
              <w:rPr>
                <w:sz w:val="24"/>
                <w:szCs w:val="24"/>
              </w:rPr>
            </w:pPr>
            <w:r w:rsidRPr="00170668">
              <w:rPr>
                <w:sz w:val="24"/>
                <w:szCs w:val="24"/>
              </w:rPr>
              <w:t xml:space="preserve">Transferee’s </w:t>
            </w:r>
            <w:r w:rsidR="009A411A" w:rsidRPr="00170668">
              <w:rPr>
                <w:sz w:val="24"/>
                <w:szCs w:val="24"/>
              </w:rPr>
              <w:t>Name</w:t>
            </w:r>
          </w:p>
        </w:tc>
        <w:tc>
          <w:tcPr>
            <w:tcW w:w="8280" w:type="dxa"/>
            <w:tcBorders>
              <w:top w:val="single" w:sz="12" w:space="0" w:color="auto"/>
              <w:left w:val="single" w:sz="12" w:space="0" w:color="auto"/>
              <w:bottom w:val="single" w:sz="12" w:space="0" w:color="auto"/>
              <w:right w:val="single" w:sz="12" w:space="0" w:color="auto"/>
            </w:tcBorders>
            <w:shd w:val="clear" w:color="auto" w:fill="auto"/>
          </w:tcPr>
          <w:p w:rsidR="009A411A" w:rsidRPr="00170668" w:rsidRDefault="009A411A" w:rsidP="00F03E1B">
            <w:pPr>
              <w:rPr>
                <w:sz w:val="24"/>
                <w:szCs w:val="24"/>
              </w:rPr>
            </w:pPr>
            <w:r w:rsidRPr="00170668">
              <w:rPr>
                <w:sz w:val="24"/>
                <w:szCs w:val="24"/>
              </w:rPr>
              <w:t xml:space="preserve">Enter </w:t>
            </w:r>
            <w:r w:rsidR="003539F8" w:rsidRPr="00170668">
              <w:rPr>
                <w:sz w:val="24"/>
                <w:szCs w:val="24"/>
              </w:rPr>
              <w:t>Transferee’s</w:t>
            </w:r>
            <w:r w:rsidRPr="00170668">
              <w:rPr>
                <w:sz w:val="24"/>
                <w:szCs w:val="24"/>
              </w:rPr>
              <w:t xml:space="preserve"> name</w:t>
            </w:r>
            <w:r w:rsidR="003539F8" w:rsidRPr="00170668">
              <w:rPr>
                <w:sz w:val="24"/>
                <w:szCs w:val="24"/>
              </w:rPr>
              <w:t>.</w:t>
            </w:r>
          </w:p>
        </w:tc>
      </w:tr>
      <w:tr w:rsidR="009A411A" w:rsidRPr="00170668" w:rsidTr="00170668">
        <w:trPr>
          <w:trHeight w:val="20"/>
        </w:trPr>
        <w:tc>
          <w:tcPr>
            <w:tcW w:w="1620" w:type="dxa"/>
            <w:gridSpan w:val="2"/>
            <w:tcBorders>
              <w:top w:val="single" w:sz="12" w:space="0" w:color="auto"/>
              <w:left w:val="single" w:sz="12" w:space="0" w:color="auto"/>
              <w:bottom w:val="single" w:sz="12" w:space="0" w:color="auto"/>
              <w:right w:val="single" w:sz="12" w:space="0" w:color="auto"/>
            </w:tcBorders>
            <w:shd w:val="clear" w:color="auto" w:fill="auto"/>
          </w:tcPr>
          <w:p w:rsidR="009A411A" w:rsidRPr="00170668" w:rsidRDefault="009A411A" w:rsidP="00170668">
            <w:pPr>
              <w:pStyle w:val="Header"/>
              <w:tabs>
                <w:tab w:val="left" w:pos="720"/>
              </w:tabs>
              <w:rPr>
                <w:sz w:val="24"/>
                <w:szCs w:val="24"/>
              </w:rPr>
            </w:pPr>
            <w:r w:rsidRPr="00170668">
              <w:rPr>
                <w:sz w:val="24"/>
                <w:szCs w:val="24"/>
              </w:rPr>
              <w:t>3A</w:t>
            </w:r>
          </w:p>
          <w:p w:rsidR="009A411A" w:rsidRPr="00170668" w:rsidRDefault="009A411A" w:rsidP="00170668">
            <w:pPr>
              <w:pStyle w:val="Header"/>
              <w:tabs>
                <w:tab w:val="left" w:pos="720"/>
              </w:tabs>
              <w:rPr>
                <w:sz w:val="24"/>
                <w:szCs w:val="24"/>
              </w:rPr>
            </w:pPr>
            <w:r w:rsidRPr="00170668">
              <w:rPr>
                <w:sz w:val="24"/>
                <w:szCs w:val="24"/>
              </w:rPr>
              <w:t xml:space="preserve">Real </w:t>
            </w:r>
            <w:r w:rsidR="003539F8" w:rsidRPr="00170668">
              <w:rPr>
                <w:sz w:val="24"/>
                <w:szCs w:val="24"/>
              </w:rPr>
              <w:t>estate to be transferred</w:t>
            </w:r>
          </w:p>
        </w:tc>
        <w:tc>
          <w:tcPr>
            <w:tcW w:w="8280" w:type="dxa"/>
            <w:tcBorders>
              <w:top w:val="single" w:sz="12" w:space="0" w:color="auto"/>
              <w:left w:val="single" w:sz="12" w:space="0" w:color="auto"/>
              <w:bottom w:val="single" w:sz="12" w:space="0" w:color="auto"/>
              <w:right w:val="single" w:sz="12" w:space="0" w:color="auto"/>
            </w:tcBorders>
            <w:shd w:val="clear" w:color="auto" w:fill="auto"/>
          </w:tcPr>
          <w:p w:rsidR="009A411A" w:rsidRPr="00170668" w:rsidRDefault="009A411A" w:rsidP="00E77E49">
            <w:pPr>
              <w:rPr>
                <w:sz w:val="24"/>
                <w:szCs w:val="24"/>
              </w:rPr>
            </w:pPr>
            <w:r w:rsidRPr="00170668">
              <w:rPr>
                <w:sz w:val="24"/>
                <w:szCs w:val="24"/>
              </w:rPr>
              <w:t xml:space="preserve">Enter the description of the </w:t>
            </w:r>
            <w:r w:rsidR="003539F8" w:rsidRPr="00170668">
              <w:rPr>
                <w:sz w:val="24"/>
                <w:szCs w:val="24"/>
              </w:rPr>
              <w:t xml:space="preserve">real estate to </w:t>
            </w:r>
            <w:r w:rsidRPr="00170668">
              <w:rPr>
                <w:sz w:val="24"/>
                <w:szCs w:val="24"/>
              </w:rPr>
              <w:t>be transferred</w:t>
            </w:r>
            <w:r w:rsidR="005905B8" w:rsidRPr="00170668">
              <w:rPr>
                <w:sz w:val="24"/>
                <w:szCs w:val="24"/>
              </w:rPr>
              <w:t>.</w:t>
            </w:r>
          </w:p>
        </w:tc>
      </w:tr>
      <w:tr w:rsidR="009A411A" w:rsidTr="00170668">
        <w:trPr>
          <w:trHeight w:val="20"/>
        </w:trPr>
        <w:tc>
          <w:tcPr>
            <w:tcW w:w="1620" w:type="dxa"/>
            <w:gridSpan w:val="2"/>
            <w:tcBorders>
              <w:top w:val="single" w:sz="12" w:space="0" w:color="auto"/>
              <w:left w:val="single" w:sz="12" w:space="0" w:color="auto"/>
              <w:bottom w:val="single" w:sz="12" w:space="0" w:color="auto"/>
              <w:right w:val="single" w:sz="12" w:space="0" w:color="auto"/>
            </w:tcBorders>
            <w:shd w:val="clear" w:color="auto" w:fill="auto"/>
          </w:tcPr>
          <w:p w:rsidR="009A411A" w:rsidRPr="00170668" w:rsidRDefault="009A411A" w:rsidP="00170668">
            <w:pPr>
              <w:pStyle w:val="Header"/>
              <w:tabs>
                <w:tab w:val="left" w:pos="720"/>
              </w:tabs>
              <w:rPr>
                <w:sz w:val="24"/>
                <w:szCs w:val="24"/>
              </w:rPr>
            </w:pPr>
            <w:r w:rsidRPr="00170668">
              <w:rPr>
                <w:sz w:val="24"/>
                <w:szCs w:val="24"/>
              </w:rPr>
              <w:t>3B</w:t>
            </w:r>
          </w:p>
          <w:p w:rsidR="009A411A" w:rsidRPr="00170668" w:rsidRDefault="000B5C24" w:rsidP="00170668">
            <w:pPr>
              <w:pStyle w:val="Header"/>
              <w:tabs>
                <w:tab w:val="left" w:pos="720"/>
              </w:tabs>
              <w:rPr>
                <w:sz w:val="24"/>
                <w:szCs w:val="24"/>
              </w:rPr>
            </w:pPr>
            <w:r w:rsidRPr="00170668">
              <w:rPr>
                <w:sz w:val="24"/>
                <w:szCs w:val="24"/>
              </w:rPr>
              <w:t xml:space="preserve">Current </w:t>
            </w:r>
            <w:r w:rsidR="003539F8" w:rsidRPr="00170668">
              <w:rPr>
                <w:sz w:val="24"/>
                <w:szCs w:val="24"/>
              </w:rPr>
              <w:t>valu</w:t>
            </w:r>
            <w:r w:rsidR="009A411A" w:rsidRPr="00170668">
              <w:rPr>
                <w:sz w:val="24"/>
                <w:szCs w:val="24"/>
              </w:rPr>
              <w:t>e</w:t>
            </w:r>
          </w:p>
        </w:tc>
        <w:tc>
          <w:tcPr>
            <w:tcW w:w="8280" w:type="dxa"/>
            <w:tcBorders>
              <w:top w:val="single" w:sz="12" w:space="0" w:color="auto"/>
              <w:left w:val="single" w:sz="12" w:space="0" w:color="auto"/>
              <w:bottom w:val="single" w:sz="12" w:space="0" w:color="auto"/>
              <w:right w:val="single" w:sz="12" w:space="0" w:color="auto"/>
            </w:tcBorders>
            <w:shd w:val="clear" w:color="auto" w:fill="auto"/>
          </w:tcPr>
          <w:p w:rsidR="009A411A" w:rsidRPr="00170668" w:rsidRDefault="009A411A" w:rsidP="00E77E49">
            <w:pPr>
              <w:rPr>
                <w:sz w:val="24"/>
                <w:szCs w:val="24"/>
              </w:rPr>
            </w:pPr>
            <w:r w:rsidRPr="00170668">
              <w:rPr>
                <w:sz w:val="24"/>
                <w:szCs w:val="24"/>
              </w:rPr>
              <w:t>Enter the current value of the real estate to be transferred</w:t>
            </w:r>
            <w:r w:rsidR="005905B8" w:rsidRPr="00170668">
              <w:rPr>
                <w:sz w:val="24"/>
                <w:szCs w:val="24"/>
              </w:rPr>
              <w:t>.</w:t>
            </w:r>
          </w:p>
        </w:tc>
      </w:tr>
      <w:tr w:rsidR="009A411A" w:rsidTr="00170668">
        <w:trPr>
          <w:trHeight w:val="20"/>
        </w:trPr>
        <w:tc>
          <w:tcPr>
            <w:tcW w:w="1620" w:type="dxa"/>
            <w:gridSpan w:val="2"/>
            <w:tcBorders>
              <w:top w:val="single" w:sz="12" w:space="0" w:color="auto"/>
              <w:left w:val="single" w:sz="12" w:space="0" w:color="auto"/>
              <w:bottom w:val="single" w:sz="12" w:space="0" w:color="auto"/>
              <w:right w:val="single" w:sz="12" w:space="0" w:color="auto"/>
            </w:tcBorders>
            <w:shd w:val="clear" w:color="auto" w:fill="auto"/>
          </w:tcPr>
          <w:p w:rsidR="009A411A" w:rsidRPr="00170668" w:rsidRDefault="009A411A" w:rsidP="00170668">
            <w:pPr>
              <w:pStyle w:val="Header"/>
              <w:tabs>
                <w:tab w:val="left" w:pos="720"/>
              </w:tabs>
              <w:rPr>
                <w:sz w:val="24"/>
                <w:szCs w:val="24"/>
              </w:rPr>
            </w:pPr>
            <w:r w:rsidRPr="00170668">
              <w:rPr>
                <w:sz w:val="24"/>
                <w:szCs w:val="24"/>
              </w:rPr>
              <w:t>4A</w:t>
            </w:r>
          </w:p>
          <w:p w:rsidR="009A411A" w:rsidRPr="00170668" w:rsidRDefault="009A411A" w:rsidP="00170668">
            <w:pPr>
              <w:pStyle w:val="Header"/>
              <w:tabs>
                <w:tab w:val="left" w:pos="720"/>
              </w:tabs>
              <w:rPr>
                <w:sz w:val="24"/>
                <w:szCs w:val="24"/>
              </w:rPr>
            </w:pPr>
            <w:r w:rsidRPr="00170668">
              <w:rPr>
                <w:sz w:val="24"/>
                <w:szCs w:val="24"/>
              </w:rPr>
              <w:t>Other property</w:t>
            </w:r>
          </w:p>
        </w:tc>
        <w:tc>
          <w:tcPr>
            <w:tcW w:w="8280" w:type="dxa"/>
            <w:tcBorders>
              <w:top w:val="single" w:sz="12" w:space="0" w:color="auto"/>
              <w:left w:val="single" w:sz="12" w:space="0" w:color="auto"/>
              <w:bottom w:val="single" w:sz="12" w:space="0" w:color="auto"/>
              <w:right w:val="single" w:sz="12" w:space="0" w:color="auto"/>
            </w:tcBorders>
            <w:shd w:val="clear" w:color="auto" w:fill="auto"/>
          </w:tcPr>
          <w:p w:rsidR="009A411A" w:rsidRPr="00170668" w:rsidRDefault="009A411A" w:rsidP="00E77E49">
            <w:pPr>
              <w:rPr>
                <w:sz w:val="24"/>
                <w:szCs w:val="24"/>
              </w:rPr>
            </w:pPr>
            <w:r w:rsidRPr="00170668">
              <w:rPr>
                <w:sz w:val="24"/>
                <w:szCs w:val="24"/>
              </w:rPr>
              <w:t>Enter the description of other property to be transferred</w:t>
            </w:r>
            <w:r w:rsidR="005905B8" w:rsidRPr="00170668">
              <w:rPr>
                <w:sz w:val="24"/>
                <w:szCs w:val="24"/>
              </w:rPr>
              <w:t>.</w:t>
            </w:r>
          </w:p>
        </w:tc>
      </w:tr>
      <w:tr w:rsidR="009A411A" w:rsidRPr="00170668" w:rsidTr="00170668">
        <w:trPr>
          <w:trHeight w:val="20"/>
        </w:trPr>
        <w:tc>
          <w:tcPr>
            <w:tcW w:w="1620" w:type="dxa"/>
            <w:gridSpan w:val="2"/>
            <w:tcBorders>
              <w:top w:val="single" w:sz="12" w:space="0" w:color="auto"/>
              <w:left w:val="single" w:sz="12" w:space="0" w:color="auto"/>
              <w:bottom w:val="single" w:sz="12" w:space="0" w:color="auto"/>
              <w:right w:val="single" w:sz="12" w:space="0" w:color="auto"/>
            </w:tcBorders>
            <w:shd w:val="clear" w:color="auto" w:fill="auto"/>
          </w:tcPr>
          <w:p w:rsidR="009A411A" w:rsidRPr="00170668" w:rsidRDefault="009A411A" w:rsidP="00170668">
            <w:pPr>
              <w:pStyle w:val="Header"/>
              <w:tabs>
                <w:tab w:val="left" w:pos="720"/>
              </w:tabs>
              <w:rPr>
                <w:sz w:val="24"/>
                <w:szCs w:val="24"/>
              </w:rPr>
            </w:pPr>
            <w:r w:rsidRPr="00170668">
              <w:rPr>
                <w:sz w:val="24"/>
                <w:szCs w:val="24"/>
              </w:rPr>
              <w:t>4B</w:t>
            </w:r>
          </w:p>
          <w:p w:rsidR="009A411A" w:rsidRPr="00170668" w:rsidRDefault="000B5C24" w:rsidP="00170668">
            <w:pPr>
              <w:pStyle w:val="Header"/>
              <w:tabs>
                <w:tab w:val="left" w:pos="720"/>
              </w:tabs>
              <w:rPr>
                <w:sz w:val="24"/>
                <w:szCs w:val="24"/>
              </w:rPr>
            </w:pPr>
            <w:r w:rsidRPr="00170668">
              <w:rPr>
                <w:sz w:val="24"/>
                <w:szCs w:val="24"/>
              </w:rPr>
              <w:t xml:space="preserve">Current </w:t>
            </w:r>
            <w:r w:rsidR="009A411A" w:rsidRPr="00170668">
              <w:rPr>
                <w:sz w:val="24"/>
                <w:szCs w:val="24"/>
              </w:rPr>
              <w:t>Value</w:t>
            </w:r>
          </w:p>
        </w:tc>
        <w:tc>
          <w:tcPr>
            <w:tcW w:w="8280" w:type="dxa"/>
            <w:tcBorders>
              <w:top w:val="single" w:sz="12" w:space="0" w:color="auto"/>
              <w:left w:val="single" w:sz="12" w:space="0" w:color="auto"/>
              <w:bottom w:val="single" w:sz="12" w:space="0" w:color="auto"/>
              <w:right w:val="single" w:sz="12" w:space="0" w:color="auto"/>
            </w:tcBorders>
            <w:shd w:val="clear" w:color="auto" w:fill="auto"/>
          </w:tcPr>
          <w:p w:rsidR="009A411A" w:rsidRPr="00170668" w:rsidRDefault="009A411A" w:rsidP="00E77E49">
            <w:pPr>
              <w:rPr>
                <w:sz w:val="24"/>
                <w:szCs w:val="24"/>
              </w:rPr>
            </w:pPr>
            <w:r w:rsidRPr="00170668">
              <w:rPr>
                <w:sz w:val="24"/>
                <w:szCs w:val="24"/>
              </w:rPr>
              <w:t>Enter the current value of the other property to be transferred</w:t>
            </w:r>
            <w:r w:rsidR="005905B8" w:rsidRPr="00170668">
              <w:rPr>
                <w:sz w:val="24"/>
                <w:szCs w:val="24"/>
              </w:rPr>
              <w:t>.</w:t>
            </w:r>
          </w:p>
        </w:tc>
      </w:tr>
      <w:tr w:rsidR="009A411A" w:rsidRPr="00170668" w:rsidTr="00170668">
        <w:trPr>
          <w:trHeight w:val="20"/>
        </w:trPr>
        <w:tc>
          <w:tcPr>
            <w:tcW w:w="1620" w:type="dxa"/>
            <w:gridSpan w:val="2"/>
            <w:tcBorders>
              <w:top w:val="single" w:sz="12" w:space="0" w:color="auto"/>
              <w:left w:val="single" w:sz="12" w:space="0" w:color="auto"/>
              <w:bottom w:val="single" w:sz="12" w:space="0" w:color="auto"/>
              <w:right w:val="single" w:sz="12" w:space="0" w:color="auto"/>
            </w:tcBorders>
            <w:shd w:val="clear" w:color="auto" w:fill="auto"/>
          </w:tcPr>
          <w:p w:rsidR="009A411A" w:rsidRPr="00170668" w:rsidRDefault="009A411A" w:rsidP="00170668">
            <w:pPr>
              <w:pStyle w:val="Header"/>
              <w:tabs>
                <w:tab w:val="left" w:pos="720"/>
              </w:tabs>
              <w:rPr>
                <w:sz w:val="24"/>
                <w:szCs w:val="24"/>
              </w:rPr>
            </w:pPr>
            <w:r w:rsidRPr="00170668">
              <w:rPr>
                <w:sz w:val="24"/>
                <w:szCs w:val="24"/>
              </w:rPr>
              <w:t>5</w:t>
            </w:r>
          </w:p>
          <w:p w:rsidR="009A411A" w:rsidRPr="00170668" w:rsidRDefault="009A411A" w:rsidP="00170668">
            <w:pPr>
              <w:pStyle w:val="Header"/>
              <w:tabs>
                <w:tab w:val="left" w:pos="720"/>
              </w:tabs>
              <w:rPr>
                <w:sz w:val="24"/>
                <w:szCs w:val="24"/>
              </w:rPr>
            </w:pPr>
            <w:r w:rsidRPr="00170668">
              <w:rPr>
                <w:sz w:val="24"/>
                <w:szCs w:val="24"/>
              </w:rPr>
              <w:t xml:space="preserve">Reason for </w:t>
            </w:r>
            <w:r w:rsidR="007D11B0" w:rsidRPr="00170668">
              <w:rPr>
                <w:sz w:val="24"/>
                <w:szCs w:val="24"/>
              </w:rPr>
              <w:t>t</w:t>
            </w:r>
            <w:r w:rsidRPr="00170668">
              <w:rPr>
                <w:sz w:val="24"/>
                <w:szCs w:val="24"/>
              </w:rPr>
              <w:t>ransfer</w:t>
            </w:r>
          </w:p>
        </w:tc>
        <w:tc>
          <w:tcPr>
            <w:tcW w:w="8280" w:type="dxa"/>
            <w:tcBorders>
              <w:top w:val="single" w:sz="12" w:space="0" w:color="auto"/>
              <w:left w:val="single" w:sz="12" w:space="0" w:color="auto"/>
              <w:bottom w:val="single" w:sz="12" w:space="0" w:color="auto"/>
              <w:right w:val="single" w:sz="12" w:space="0" w:color="auto"/>
            </w:tcBorders>
            <w:shd w:val="clear" w:color="auto" w:fill="auto"/>
          </w:tcPr>
          <w:p w:rsidR="009A411A" w:rsidRPr="00170668" w:rsidRDefault="009A411A" w:rsidP="00E77E49">
            <w:pPr>
              <w:rPr>
                <w:sz w:val="24"/>
                <w:szCs w:val="24"/>
              </w:rPr>
            </w:pPr>
            <w:r w:rsidRPr="00170668">
              <w:rPr>
                <w:sz w:val="24"/>
                <w:szCs w:val="24"/>
              </w:rPr>
              <w:t>Enter the reason for the transfer</w:t>
            </w:r>
            <w:r w:rsidR="005905B8" w:rsidRPr="00170668">
              <w:rPr>
                <w:sz w:val="24"/>
                <w:szCs w:val="24"/>
              </w:rPr>
              <w:t>.</w:t>
            </w:r>
          </w:p>
        </w:tc>
      </w:tr>
      <w:tr w:rsidR="00811810" w:rsidRPr="00170668" w:rsidTr="00170668">
        <w:trPr>
          <w:trHeight w:val="20"/>
        </w:trPr>
        <w:tc>
          <w:tcPr>
            <w:tcW w:w="1620" w:type="dxa"/>
            <w:gridSpan w:val="2"/>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170668">
            <w:pPr>
              <w:pStyle w:val="Header"/>
              <w:tabs>
                <w:tab w:val="left" w:pos="720"/>
              </w:tabs>
              <w:rPr>
                <w:sz w:val="24"/>
                <w:szCs w:val="24"/>
              </w:rPr>
            </w:pPr>
            <w:r w:rsidRPr="00170668">
              <w:rPr>
                <w:sz w:val="24"/>
                <w:szCs w:val="24"/>
              </w:rPr>
              <w:t>6</w:t>
            </w:r>
          </w:p>
          <w:p w:rsidR="00811810" w:rsidRPr="00170668" w:rsidRDefault="00811810" w:rsidP="00170668">
            <w:pPr>
              <w:pStyle w:val="Header"/>
              <w:tabs>
                <w:tab w:val="left" w:pos="720"/>
              </w:tabs>
              <w:rPr>
                <w:sz w:val="24"/>
                <w:szCs w:val="24"/>
              </w:rPr>
            </w:pPr>
            <w:r w:rsidRPr="00170668">
              <w:rPr>
                <w:sz w:val="24"/>
                <w:szCs w:val="24"/>
              </w:rPr>
              <w:t>Amount in Supervised Bank Account</w:t>
            </w:r>
          </w:p>
        </w:tc>
        <w:tc>
          <w:tcPr>
            <w:tcW w:w="828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7D11B0">
            <w:pPr>
              <w:rPr>
                <w:sz w:val="24"/>
                <w:szCs w:val="24"/>
              </w:rPr>
            </w:pPr>
            <w:r w:rsidRPr="00170668">
              <w:rPr>
                <w:sz w:val="24"/>
                <w:szCs w:val="24"/>
              </w:rPr>
              <w:t xml:space="preserve">If the </w:t>
            </w:r>
            <w:r w:rsidR="007D11B0" w:rsidRPr="00170668">
              <w:rPr>
                <w:sz w:val="24"/>
                <w:szCs w:val="24"/>
              </w:rPr>
              <w:t>transferor</w:t>
            </w:r>
            <w:r w:rsidRPr="00170668">
              <w:rPr>
                <w:sz w:val="24"/>
                <w:szCs w:val="24"/>
              </w:rPr>
              <w:t xml:space="preserve"> has a Supervised Bank Account, enter the amount </w:t>
            </w:r>
            <w:r w:rsidR="007D11B0" w:rsidRPr="00170668">
              <w:rPr>
                <w:sz w:val="24"/>
                <w:szCs w:val="24"/>
              </w:rPr>
              <w:t>in SBA</w:t>
            </w:r>
            <w:r w:rsidR="005905B8" w:rsidRPr="00170668">
              <w:rPr>
                <w:sz w:val="24"/>
                <w:szCs w:val="24"/>
              </w:rPr>
              <w:t>.</w:t>
            </w:r>
          </w:p>
        </w:tc>
      </w:tr>
    </w:tbl>
    <w:p w:rsidR="000B5C24" w:rsidRDefault="000B5C24">
      <w:r>
        <w:br w:type="page"/>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370"/>
      </w:tblGrid>
      <w:tr w:rsidR="000B5C24" w:rsidRPr="00170668" w:rsidTr="00170668">
        <w:trPr>
          <w:trHeight w:val="20"/>
          <w:tblHeader/>
        </w:trPr>
        <w:tc>
          <w:tcPr>
            <w:tcW w:w="1530" w:type="dxa"/>
            <w:tcBorders>
              <w:top w:val="single" w:sz="12" w:space="0" w:color="auto"/>
              <w:left w:val="single" w:sz="12" w:space="0" w:color="auto"/>
              <w:bottom w:val="single" w:sz="12" w:space="0" w:color="auto"/>
              <w:right w:val="single" w:sz="12" w:space="0" w:color="auto"/>
            </w:tcBorders>
            <w:shd w:val="clear" w:color="auto" w:fill="00FFFF"/>
            <w:vAlign w:val="center"/>
          </w:tcPr>
          <w:p w:rsidR="000B5C24" w:rsidRDefault="000B5C24" w:rsidP="00170668">
            <w:pPr>
              <w:pStyle w:val="Heading3Cent"/>
              <w:spacing w:before="100" w:beforeAutospacing="1" w:after="100" w:afterAutospacing="1"/>
            </w:pPr>
            <w:r>
              <w:t>Fld Name /</w:t>
            </w:r>
            <w:r>
              <w:br/>
              <w:t>Item No.</w:t>
            </w:r>
          </w:p>
        </w:tc>
        <w:tc>
          <w:tcPr>
            <w:tcW w:w="8370" w:type="dxa"/>
            <w:tcBorders>
              <w:top w:val="single" w:sz="12" w:space="0" w:color="auto"/>
              <w:left w:val="single" w:sz="12" w:space="0" w:color="auto"/>
              <w:bottom w:val="single" w:sz="12" w:space="0" w:color="auto"/>
              <w:right w:val="single" w:sz="12" w:space="0" w:color="auto"/>
            </w:tcBorders>
            <w:shd w:val="clear" w:color="auto" w:fill="00FFFF"/>
            <w:vAlign w:val="center"/>
          </w:tcPr>
          <w:p w:rsidR="000B5C24" w:rsidRDefault="000B5C24" w:rsidP="00170668">
            <w:pPr>
              <w:pStyle w:val="Heading3Cent"/>
              <w:spacing w:before="100" w:beforeAutospacing="1" w:after="100" w:afterAutospacing="1"/>
            </w:pPr>
            <w:r>
              <w:t>Instruction</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7</w:t>
            </w:r>
          </w:p>
          <w:p w:rsidR="000B5C24" w:rsidRPr="00170668" w:rsidRDefault="000B5C24" w:rsidP="00170668">
            <w:pPr>
              <w:pStyle w:val="Header"/>
              <w:tabs>
                <w:tab w:val="left" w:pos="720"/>
              </w:tabs>
              <w:rPr>
                <w:sz w:val="24"/>
                <w:szCs w:val="24"/>
              </w:rPr>
            </w:pPr>
            <w:r w:rsidRPr="00170668">
              <w:rPr>
                <w:sz w:val="24"/>
                <w:szCs w:val="24"/>
              </w:rPr>
              <w:t xml:space="preserve">Planned </w:t>
            </w:r>
            <w:r w:rsidR="007D11B0" w:rsidRPr="00170668">
              <w:rPr>
                <w:sz w:val="24"/>
                <w:szCs w:val="24"/>
              </w:rPr>
              <w:t xml:space="preserve">disposition </w:t>
            </w:r>
            <w:r w:rsidRPr="00170668">
              <w:rPr>
                <w:sz w:val="24"/>
                <w:szCs w:val="24"/>
              </w:rPr>
              <w:t xml:space="preserve">of SBA </w:t>
            </w:r>
            <w:r w:rsidR="007D11B0" w:rsidRPr="00170668">
              <w:rPr>
                <w:sz w:val="24"/>
                <w:szCs w:val="24"/>
              </w:rPr>
              <w:t>funds</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7D11B0">
            <w:pPr>
              <w:rPr>
                <w:sz w:val="24"/>
                <w:szCs w:val="24"/>
              </w:rPr>
            </w:pPr>
            <w:r w:rsidRPr="00170668">
              <w:rPr>
                <w:sz w:val="24"/>
                <w:szCs w:val="24"/>
              </w:rPr>
              <w:t xml:space="preserve">If the </w:t>
            </w:r>
            <w:r w:rsidR="007D11B0" w:rsidRPr="00170668">
              <w:rPr>
                <w:sz w:val="24"/>
                <w:szCs w:val="24"/>
              </w:rPr>
              <w:t xml:space="preserve">transferor </w:t>
            </w:r>
            <w:r w:rsidRPr="00170668">
              <w:rPr>
                <w:sz w:val="24"/>
                <w:szCs w:val="24"/>
              </w:rPr>
              <w:t>has funds in a Supervised Bank Account, enter the planned use of those funds.</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8</w:t>
            </w:r>
          </w:p>
          <w:p w:rsidR="000B5C24" w:rsidRPr="00170668" w:rsidRDefault="000B5C24" w:rsidP="00170668">
            <w:pPr>
              <w:pStyle w:val="Header"/>
              <w:tabs>
                <w:tab w:val="left" w:pos="720"/>
              </w:tabs>
              <w:rPr>
                <w:sz w:val="24"/>
                <w:szCs w:val="24"/>
              </w:rPr>
            </w:pPr>
            <w:r w:rsidRPr="00170668">
              <w:rPr>
                <w:sz w:val="24"/>
                <w:szCs w:val="24"/>
              </w:rPr>
              <w:t>Development</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7D11B0">
            <w:pPr>
              <w:rPr>
                <w:sz w:val="24"/>
                <w:szCs w:val="24"/>
              </w:rPr>
            </w:pPr>
            <w:r w:rsidRPr="00170668">
              <w:rPr>
                <w:sz w:val="24"/>
                <w:szCs w:val="24"/>
              </w:rPr>
              <w:t>If</w:t>
            </w:r>
            <w:r w:rsidR="007D11B0" w:rsidRPr="00170668">
              <w:rPr>
                <w:sz w:val="24"/>
                <w:szCs w:val="24"/>
              </w:rPr>
              <w:t xml:space="preserve"> d</w:t>
            </w:r>
            <w:r w:rsidRPr="00170668">
              <w:rPr>
                <w:sz w:val="24"/>
                <w:szCs w:val="24"/>
              </w:rPr>
              <w:t>evelopment is to be completed, enter the specifics about the development including work to be completed, estimated cost and the source of the funds for completion.</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9A</w:t>
            </w:r>
          </w:p>
          <w:p w:rsidR="000B5C24" w:rsidRPr="00170668" w:rsidRDefault="000B5C24" w:rsidP="00170668">
            <w:pPr>
              <w:pStyle w:val="Header"/>
              <w:tabs>
                <w:tab w:val="left" w:pos="720"/>
              </w:tabs>
              <w:rPr>
                <w:sz w:val="24"/>
                <w:szCs w:val="24"/>
              </w:rPr>
            </w:pPr>
            <w:r w:rsidRPr="00170668">
              <w:rPr>
                <w:sz w:val="24"/>
                <w:szCs w:val="24"/>
              </w:rPr>
              <w:t>Prior Lien Amount</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the amount of any prior lien.</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9B</w:t>
            </w:r>
          </w:p>
          <w:p w:rsidR="000B5C24" w:rsidRPr="00170668" w:rsidRDefault="000B5C24" w:rsidP="00170668">
            <w:pPr>
              <w:pStyle w:val="Header"/>
              <w:tabs>
                <w:tab w:val="left" w:pos="720"/>
              </w:tabs>
              <w:rPr>
                <w:sz w:val="24"/>
                <w:szCs w:val="24"/>
              </w:rPr>
            </w:pPr>
            <w:r w:rsidRPr="00170668">
              <w:rPr>
                <w:sz w:val="24"/>
                <w:szCs w:val="24"/>
              </w:rPr>
              <w:t>Consent of Prior Lienholder</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Check “YES” or “NO” to indicate if the consent of the prior lienholder is needed in order to complete the transfer.</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10A</w:t>
            </w:r>
          </w:p>
          <w:p w:rsidR="000B5C24" w:rsidRPr="00170668" w:rsidRDefault="000B5C24" w:rsidP="00170668">
            <w:pPr>
              <w:pStyle w:val="Header"/>
              <w:tabs>
                <w:tab w:val="left" w:pos="720"/>
              </w:tabs>
              <w:rPr>
                <w:sz w:val="24"/>
                <w:szCs w:val="24"/>
              </w:rPr>
            </w:pPr>
            <w:r w:rsidRPr="00170668">
              <w:rPr>
                <w:sz w:val="24"/>
                <w:szCs w:val="24"/>
              </w:rPr>
              <w:t>Junior Lien</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the amount of any junior lien.</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10B</w:t>
            </w:r>
          </w:p>
          <w:p w:rsidR="000B5C24" w:rsidRPr="00170668" w:rsidRDefault="000B5C24" w:rsidP="00170668">
            <w:pPr>
              <w:pStyle w:val="Header"/>
              <w:tabs>
                <w:tab w:val="left" w:pos="720"/>
              </w:tabs>
              <w:rPr>
                <w:sz w:val="24"/>
                <w:szCs w:val="24"/>
              </w:rPr>
            </w:pPr>
            <w:r w:rsidRPr="00170668">
              <w:rPr>
                <w:sz w:val="24"/>
                <w:szCs w:val="24"/>
              </w:rPr>
              <w:t>Consent of Junior Lienholder</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Check “YES” or “NO” to indicate if the consent of the junior lienholder is needed in order to complete the transfer.</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11</w:t>
            </w:r>
          </w:p>
          <w:p w:rsidR="000B5C24" w:rsidRPr="00170668" w:rsidRDefault="000B5C24" w:rsidP="00170668">
            <w:pPr>
              <w:pStyle w:val="Header"/>
              <w:tabs>
                <w:tab w:val="left" w:pos="720"/>
              </w:tabs>
              <w:rPr>
                <w:sz w:val="24"/>
                <w:szCs w:val="24"/>
              </w:rPr>
            </w:pPr>
            <w:r w:rsidRPr="00170668">
              <w:rPr>
                <w:sz w:val="24"/>
                <w:szCs w:val="24"/>
              </w:rPr>
              <w:t>Taxes and Assessments</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the amount of any taxes and assessments that are due and payable.</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12</w:t>
            </w:r>
          </w:p>
          <w:p w:rsidR="000B5C24" w:rsidRPr="00170668" w:rsidRDefault="000B5C24" w:rsidP="00170668">
            <w:pPr>
              <w:pStyle w:val="Header"/>
              <w:tabs>
                <w:tab w:val="left" w:pos="720"/>
              </w:tabs>
              <w:rPr>
                <w:sz w:val="24"/>
                <w:szCs w:val="24"/>
              </w:rPr>
            </w:pPr>
            <w:r w:rsidRPr="00170668">
              <w:rPr>
                <w:sz w:val="24"/>
                <w:szCs w:val="24"/>
              </w:rPr>
              <w:t>Date of Transfer</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the date the Transfer is expected to be completed.</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13</w:t>
            </w:r>
          </w:p>
          <w:p w:rsidR="000B5C24" w:rsidRPr="00170668" w:rsidRDefault="000B5C24" w:rsidP="00170668">
            <w:pPr>
              <w:pStyle w:val="Header"/>
              <w:tabs>
                <w:tab w:val="left" w:pos="720"/>
              </w:tabs>
              <w:rPr>
                <w:sz w:val="24"/>
                <w:szCs w:val="24"/>
              </w:rPr>
            </w:pPr>
            <w:r w:rsidRPr="00170668">
              <w:rPr>
                <w:sz w:val="24"/>
                <w:szCs w:val="24"/>
              </w:rPr>
              <w:t>Transferee Operating/ Occupying Property</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Check “YES” or “NO” to indicate if the property is currently being operated or occupied by the transferee.  If “NO”, enter the expected date the transferee will take over operating or occupy the property.</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 xml:space="preserve">14 </w:t>
            </w:r>
          </w:p>
          <w:p w:rsidR="000B5C24" w:rsidRPr="00170668" w:rsidRDefault="000B5C24" w:rsidP="00170668">
            <w:pPr>
              <w:pStyle w:val="Header"/>
              <w:tabs>
                <w:tab w:val="left" w:pos="720"/>
              </w:tabs>
              <w:rPr>
                <w:sz w:val="24"/>
                <w:szCs w:val="24"/>
              </w:rPr>
            </w:pPr>
            <w:r w:rsidRPr="00170668">
              <w:rPr>
                <w:sz w:val="24"/>
                <w:szCs w:val="24"/>
              </w:rPr>
              <w:t>Terms and Conditions of Occupancy or lease</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If the property is operated, occupied or leased by someone other than the Transferee, enter the terms and conditions of any occupancy or lease.</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15A</w:t>
            </w:r>
          </w:p>
          <w:p w:rsidR="000B5C24" w:rsidRPr="00170668" w:rsidRDefault="000B5C24" w:rsidP="00170668">
            <w:pPr>
              <w:pStyle w:val="Header"/>
              <w:tabs>
                <w:tab w:val="left" w:pos="720"/>
              </w:tabs>
              <w:rPr>
                <w:sz w:val="24"/>
                <w:szCs w:val="24"/>
              </w:rPr>
            </w:pPr>
            <w:r w:rsidRPr="00170668">
              <w:rPr>
                <w:sz w:val="24"/>
                <w:szCs w:val="24"/>
              </w:rPr>
              <w:t>Loans to be Transferred</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the fund code and loan number of the loan(s) being transferred.  Loans not being transferred by the transferor are not to be entered here, only those being transferred.  If the transferor has other loans they must be dealt with outside of this agreement.</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15B</w:t>
            </w:r>
          </w:p>
          <w:p w:rsidR="000B5C24" w:rsidRPr="00170668" w:rsidRDefault="000B5C24" w:rsidP="00170668">
            <w:pPr>
              <w:pStyle w:val="Header"/>
              <w:tabs>
                <w:tab w:val="left" w:pos="720"/>
              </w:tabs>
              <w:rPr>
                <w:sz w:val="24"/>
                <w:szCs w:val="24"/>
              </w:rPr>
            </w:pPr>
            <w:r w:rsidRPr="00170668">
              <w:rPr>
                <w:sz w:val="24"/>
                <w:szCs w:val="24"/>
              </w:rPr>
              <w:lastRenderedPageBreak/>
              <w:t>Amount</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lastRenderedPageBreak/>
              <w:t xml:space="preserve">Enter the total amount of the loan(s) being transferred, including all principal and </w:t>
            </w:r>
            <w:r w:rsidRPr="00170668">
              <w:rPr>
                <w:sz w:val="24"/>
                <w:szCs w:val="24"/>
              </w:rPr>
              <w:lastRenderedPageBreak/>
              <w:t xml:space="preserve">interest, up to the total amount of the debt to be transferred.  </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lastRenderedPageBreak/>
              <w:t>15C</w:t>
            </w:r>
          </w:p>
          <w:p w:rsidR="000B5C24" w:rsidRPr="00170668" w:rsidRDefault="000B5C24" w:rsidP="00170668">
            <w:pPr>
              <w:pStyle w:val="Header"/>
              <w:tabs>
                <w:tab w:val="left" w:pos="720"/>
              </w:tabs>
              <w:rPr>
                <w:sz w:val="24"/>
                <w:szCs w:val="24"/>
              </w:rPr>
            </w:pPr>
            <w:r w:rsidRPr="00170668">
              <w:rPr>
                <w:sz w:val="24"/>
                <w:szCs w:val="24"/>
              </w:rPr>
              <w:t>Current Security</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the type of security that currently secures the loan(s).</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 xml:space="preserve">15D </w:t>
            </w:r>
          </w:p>
          <w:p w:rsidR="000B5C24" w:rsidRPr="00170668" w:rsidRDefault="000B5C24" w:rsidP="00170668">
            <w:pPr>
              <w:pStyle w:val="Header"/>
              <w:tabs>
                <w:tab w:val="left" w:pos="720"/>
              </w:tabs>
              <w:rPr>
                <w:sz w:val="24"/>
                <w:szCs w:val="24"/>
              </w:rPr>
            </w:pPr>
            <w:r w:rsidRPr="00170668">
              <w:rPr>
                <w:sz w:val="24"/>
                <w:szCs w:val="24"/>
              </w:rPr>
              <w:t>Comment</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any comment, if any, about the loan, amount, or current security.</w:t>
            </w:r>
          </w:p>
        </w:tc>
      </w:tr>
      <w:tr w:rsidR="000B5C24" w:rsidRPr="00170668" w:rsidTr="00170668">
        <w:trPr>
          <w:trHeight w:val="420"/>
        </w:trPr>
        <w:tc>
          <w:tcPr>
            <w:tcW w:w="9900" w:type="dxa"/>
            <w:gridSpan w:val="2"/>
            <w:tcBorders>
              <w:top w:val="single" w:sz="12" w:space="0" w:color="auto"/>
              <w:left w:val="nil"/>
              <w:bottom w:val="single" w:sz="12" w:space="0" w:color="auto"/>
              <w:right w:val="nil"/>
            </w:tcBorders>
            <w:shd w:val="clear" w:color="auto" w:fill="auto"/>
            <w:vAlign w:val="bottom"/>
          </w:tcPr>
          <w:p w:rsidR="000B5C24" w:rsidRPr="00170668" w:rsidRDefault="00F03E1B" w:rsidP="007D11B0">
            <w:pPr>
              <w:rPr>
                <w:b/>
                <w:sz w:val="24"/>
                <w:szCs w:val="24"/>
              </w:rPr>
            </w:pPr>
            <w:r>
              <w:rPr>
                <w:b/>
                <w:i/>
                <w:sz w:val="24"/>
                <w:szCs w:val="24"/>
              </w:rPr>
              <w:t xml:space="preserve">Part </w:t>
            </w:r>
            <w:r w:rsidR="000B5C24" w:rsidRPr="00170668">
              <w:rPr>
                <w:b/>
                <w:i/>
                <w:sz w:val="24"/>
                <w:szCs w:val="24"/>
              </w:rPr>
              <w:t>B – Agreements Between Transferor and Transferee</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1</w:t>
            </w:r>
          </w:p>
          <w:p w:rsidR="000B5C24" w:rsidRPr="00170668" w:rsidRDefault="000B5C24" w:rsidP="00170668">
            <w:pPr>
              <w:pStyle w:val="Header"/>
              <w:tabs>
                <w:tab w:val="left" w:pos="720"/>
              </w:tabs>
              <w:rPr>
                <w:sz w:val="24"/>
                <w:szCs w:val="24"/>
              </w:rPr>
            </w:pPr>
            <w:r w:rsidRPr="00170668">
              <w:rPr>
                <w:sz w:val="24"/>
                <w:szCs w:val="24"/>
              </w:rPr>
              <w:t>Total Con-sideration</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the amount of the total consideration for the transfer of security.</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2</w:t>
            </w:r>
          </w:p>
          <w:p w:rsidR="000B5C24" w:rsidRPr="00170668" w:rsidRDefault="000B5C24" w:rsidP="00170668">
            <w:pPr>
              <w:pStyle w:val="Header"/>
              <w:tabs>
                <w:tab w:val="left" w:pos="720"/>
              </w:tabs>
              <w:rPr>
                <w:sz w:val="24"/>
                <w:szCs w:val="24"/>
              </w:rPr>
            </w:pPr>
            <w:r w:rsidRPr="00170668">
              <w:rPr>
                <w:sz w:val="24"/>
                <w:szCs w:val="24"/>
              </w:rPr>
              <w:t>Payment or Assumption of prior liens</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the agreement specifics regarding the payment or assumption of any prior liens.</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3</w:t>
            </w:r>
          </w:p>
          <w:p w:rsidR="000B5C24" w:rsidRPr="00170668" w:rsidRDefault="000B5C24" w:rsidP="00170668">
            <w:pPr>
              <w:pStyle w:val="Header"/>
              <w:tabs>
                <w:tab w:val="left" w:pos="720"/>
              </w:tabs>
              <w:rPr>
                <w:sz w:val="24"/>
                <w:szCs w:val="24"/>
              </w:rPr>
            </w:pPr>
            <w:r w:rsidRPr="00170668">
              <w:rPr>
                <w:sz w:val="24"/>
                <w:szCs w:val="24"/>
              </w:rPr>
              <w:t>Payment or assumption of Junior Liens</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the agreement specifics regarding the payment or assumption of any junior liens.</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4</w:t>
            </w:r>
          </w:p>
          <w:p w:rsidR="000B5C24" w:rsidRPr="00170668" w:rsidRDefault="000B5C24" w:rsidP="00170668">
            <w:pPr>
              <w:pStyle w:val="Header"/>
              <w:tabs>
                <w:tab w:val="left" w:pos="720"/>
              </w:tabs>
              <w:rPr>
                <w:sz w:val="24"/>
                <w:szCs w:val="24"/>
              </w:rPr>
            </w:pPr>
            <w:r w:rsidRPr="00170668">
              <w:rPr>
                <w:sz w:val="24"/>
                <w:szCs w:val="24"/>
              </w:rPr>
              <w:t>Payment of taxes</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the agreement specifics regarding the payment or pro-ration of any taxes.</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5</w:t>
            </w:r>
          </w:p>
          <w:p w:rsidR="000B5C24" w:rsidRPr="00170668" w:rsidRDefault="000B5C24" w:rsidP="00170668">
            <w:pPr>
              <w:pStyle w:val="Header"/>
              <w:tabs>
                <w:tab w:val="left" w:pos="720"/>
              </w:tabs>
              <w:rPr>
                <w:sz w:val="24"/>
                <w:szCs w:val="24"/>
              </w:rPr>
            </w:pPr>
            <w:r w:rsidRPr="00170668">
              <w:rPr>
                <w:sz w:val="24"/>
                <w:szCs w:val="24"/>
              </w:rPr>
              <w:t xml:space="preserve">Property insurance </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the agreement specifics regarding property insurance, assignment and/or any paid unearned premiums.</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6</w:t>
            </w:r>
          </w:p>
          <w:p w:rsidR="000B5C24" w:rsidRPr="00170668" w:rsidRDefault="000B5C24" w:rsidP="00170668">
            <w:pPr>
              <w:pStyle w:val="Header"/>
              <w:tabs>
                <w:tab w:val="left" w:pos="720"/>
              </w:tabs>
              <w:rPr>
                <w:sz w:val="24"/>
                <w:szCs w:val="24"/>
              </w:rPr>
            </w:pPr>
            <w:r w:rsidRPr="00170668">
              <w:rPr>
                <w:sz w:val="24"/>
                <w:szCs w:val="24"/>
              </w:rPr>
              <w:t>Income</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the agreement specifics regarding the distribution of income from rentals, easements, mineral leases, etc.</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7</w:t>
            </w:r>
          </w:p>
          <w:p w:rsidR="000B5C24" w:rsidRPr="00170668" w:rsidRDefault="000B5C24" w:rsidP="00170668">
            <w:pPr>
              <w:pStyle w:val="Header"/>
              <w:tabs>
                <w:tab w:val="left" w:pos="720"/>
              </w:tabs>
              <w:rPr>
                <w:sz w:val="24"/>
                <w:szCs w:val="24"/>
              </w:rPr>
            </w:pPr>
            <w:r w:rsidRPr="00170668">
              <w:rPr>
                <w:sz w:val="24"/>
                <w:szCs w:val="24"/>
              </w:rPr>
              <w:t>Title evidence</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the agreement specifics regarding the disposition of any existing abstracts of Title, owner’s title insurance policy or other title evidence.</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8</w:t>
            </w:r>
          </w:p>
          <w:p w:rsidR="000B5C24" w:rsidRPr="00170668" w:rsidRDefault="000B5C24" w:rsidP="00170668">
            <w:pPr>
              <w:pStyle w:val="Header"/>
              <w:tabs>
                <w:tab w:val="left" w:pos="720"/>
              </w:tabs>
              <w:rPr>
                <w:sz w:val="24"/>
                <w:szCs w:val="24"/>
              </w:rPr>
            </w:pPr>
            <w:r w:rsidRPr="00170668">
              <w:rPr>
                <w:sz w:val="24"/>
                <w:szCs w:val="24"/>
              </w:rPr>
              <w:t>Expenses to be paid by Transferor</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by name and amount, any expenses to be paid by the transferor.</w:t>
            </w:r>
          </w:p>
        </w:tc>
      </w:tr>
      <w:tr w:rsidR="000B5C24"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170668">
            <w:pPr>
              <w:pStyle w:val="Header"/>
              <w:tabs>
                <w:tab w:val="left" w:pos="720"/>
              </w:tabs>
              <w:rPr>
                <w:sz w:val="24"/>
                <w:szCs w:val="24"/>
              </w:rPr>
            </w:pPr>
            <w:r w:rsidRPr="00170668">
              <w:rPr>
                <w:sz w:val="24"/>
                <w:szCs w:val="24"/>
              </w:rPr>
              <w:t>9</w:t>
            </w:r>
          </w:p>
          <w:p w:rsidR="000B5C24" w:rsidRPr="00170668" w:rsidRDefault="000B5C24" w:rsidP="00170668">
            <w:pPr>
              <w:pStyle w:val="Header"/>
              <w:tabs>
                <w:tab w:val="left" w:pos="720"/>
              </w:tabs>
              <w:rPr>
                <w:sz w:val="24"/>
                <w:szCs w:val="24"/>
              </w:rPr>
            </w:pPr>
            <w:r w:rsidRPr="00170668">
              <w:rPr>
                <w:sz w:val="24"/>
                <w:szCs w:val="24"/>
              </w:rPr>
              <w:t>Expenses to be paid by the Transferee</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0B5C24" w:rsidRPr="00170668" w:rsidRDefault="000B5C24" w:rsidP="00ED001D">
            <w:pPr>
              <w:rPr>
                <w:sz w:val="24"/>
                <w:szCs w:val="24"/>
              </w:rPr>
            </w:pPr>
            <w:r w:rsidRPr="00170668">
              <w:rPr>
                <w:sz w:val="24"/>
                <w:szCs w:val="24"/>
              </w:rPr>
              <w:t>Enter, by name and amount, any expenses to be paid by the transferee</w:t>
            </w:r>
            <w:r w:rsidR="005905B8" w:rsidRPr="00170668">
              <w:rPr>
                <w:sz w:val="24"/>
                <w:szCs w:val="24"/>
              </w:rPr>
              <w:t>.</w:t>
            </w:r>
          </w:p>
        </w:tc>
      </w:tr>
    </w:tbl>
    <w:p w:rsidR="00811810" w:rsidRDefault="00811810">
      <w:r>
        <w:br w:type="page"/>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8370"/>
      </w:tblGrid>
      <w:tr w:rsidR="00811810" w:rsidRPr="00170668" w:rsidTr="00170668">
        <w:trPr>
          <w:trHeight w:val="20"/>
          <w:tblHeader/>
        </w:trPr>
        <w:tc>
          <w:tcPr>
            <w:tcW w:w="1530" w:type="dxa"/>
            <w:tcBorders>
              <w:top w:val="single" w:sz="12" w:space="0" w:color="auto"/>
              <w:left w:val="single" w:sz="12" w:space="0" w:color="auto"/>
              <w:bottom w:val="single" w:sz="12" w:space="0" w:color="auto"/>
              <w:right w:val="single" w:sz="12" w:space="0" w:color="auto"/>
            </w:tcBorders>
            <w:shd w:val="clear" w:color="auto" w:fill="00FFFF"/>
            <w:vAlign w:val="center"/>
          </w:tcPr>
          <w:p w:rsidR="00811810" w:rsidRDefault="00811810" w:rsidP="00170668">
            <w:pPr>
              <w:pStyle w:val="Heading3Cent"/>
              <w:spacing w:before="100" w:beforeAutospacing="1" w:after="100" w:afterAutospacing="1"/>
            </w:pPr>
            <w:r>
              <w:t>Fld Name /</w:t>
            </w:r>
            <w:r>
              <w:br/>
              <w:t>Item No.</w:t>
            </w:r>
          </w:p>
        </w:tc>
        <w:tc>
          <w:tcPr>
            <w:tcW w:w="8370" w:type="dxa"/>
            <w:tcBorders>
              <w:top w:val="single" w:sz="12" w:space="0" w:color="auto"/>
              <w:left w:val="single" w:sz="12" w:space="0" w:color="auto"/>
              <w:bottom w:val="single" w:sz="12" w:space="0" w:color="auto"/>
              <w:right w:val="single" w:sz="12" w:space="0" w:color="auto"/>
            </w:tcBorders>
            <w:shd w:val="clear" w:color="auto" w:fill="00FFFF"/>
            <w:vAlign w:val="center"/>
          </w:tcPr>
          <w:p w:rsidR="00811810" w:rsidRDefault="00811810" w:rsidP="00170668">
            <w:pPr>
              <w:pStyle w:val="Heading3Cent"/>
              <w:spacing w:before="100" w:beforeAutospacing="1" w:after="100" w:afterAutospacing="1"/>
            </w:pPr>
            <w:r>
              <w:t>Instruction</w:t>
            </w:r>
          </w:p>
        </w:tc>
      </w:tr>
      <w:tr w:rsidR="00811810"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170668">
            <w:pPr>
              <w:pStyle w:val="Header"/>
              <w:tabs>
                <w:tab w:val="left" w:pos="720"/>
              </w:tabs>
              <w:rPr>
                <w:sz w:val="24"/>
                <w:szCs w:val="24"/>
              </w:rPr>
            </w:pPr>
            <w:r w:rsidRPr="00170668">
              <w:rPr>
                <w:sz w:val="24"/>
                <w:szCs w:val="24"/>
              </w:rPr>
              <w:t>10(a)</w:t>
            </w:r>
          </w:p>
          <w:p w:rsidR="00811810" w:rsidRPr="00170668" w:rsidRDefault="00811810" w:rsidP="00170668">
            <w:pPr>
              <w:pStyle w:val="Header"/>
              <w:tabs>
                <w:tab w:val="left" w:pos="720"/>
              </w:tabs>
              <w:rPr>
                <w:sz w:val="24"/>
                <w:szCs w:val="24"/>
              </w:rPr>
            </w:pPr>
            <w:r w:rsidRPr="00170668">
              <w:rPr>
                <w:sz w:val="24"/>
                <w:szCs w:val="24"/>
              </w:rPr>
              <w:t>FSA Assumption Amount</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ED001D">
            <w:pPr>
              <w:rPr>
                <w:sz w:val="24"/>
                <w:szCs w:val="24"/>
              </w:rPr>
            </w:pPr>
            <w:r w:rsidRPr="00170668">
              <w:rPr>
                <w:sz w:val="24"/>
                <w:szCs w:val="24"/>
              </w:rPr>
              <w:t>Enter the amount of the FSA debt to be assumed by the transferee</w:t>
            </w:r>
            <w:r w:rsidR="005905B8" w:rsidRPr="00170668">
              <w:rPr>
                <w:sz w:val="24"/>
                <w:szCs w:val="24"/>
              </w:rPr>
              <w:t>.</w:t>
            </w:r>
          </w:p>
        </w:tc>
      </w:tr>
      <w:tr w:rsidR="00811810"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170668">
            <w:pPr>
              <w:pStyle w:val="Header"/>
              <w:tabs>
                <w:tab w:val="left" w:pos="720"/>
              </w:tabs>
              <w:rPr>
                <w:sz w:val="24"/>
                <w:szCs w:val="24"/>
              </w:rPr>
            </w:pPr>
            <w:r w:rsidRPr="00170668">
              <w:rPr>
                <w:sz w:val="24"/>
                <w:szCs w:val="24"/>
              </w:rPr>
              <w:t>10(b)</w:t>
            </w:r>
          </w:p>
          <w:p w:rsidR="00811810" w:rsidRPr="00170668" w:rsidRDefault="00811810" w:rsidP="00170668">
            <w:pPr>
              <w:pStyle w:val="Header"/>
              <w:tabs>
                <w:tab w:val="left" w:pos="720"/>
              </w:tabs>
              <w:rPr>
                <w:sz w:val="24"/>
                <w:szCs w:val="24"/>
              </w:rPr>
            </w:pPr>
            <w:r w:rsidRPr="00170668">
              <w:rPr>
                <w:sz w:val="24"/>
                <w:szCs w:val="24"/>
              </w:rPr>
              <w:t>Other Lienholder assumption</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ED001D">
            <w:pPr>
              <w:rPr>
                <w:sz w:val="24"/>
                <w:szCs w:val="24"/>
              </w:rPr>
            </w:pPr>
            <w:r w:rsidRPr="00170668">
              <w:rPr>
                <w:sz w:val="24"/>
                <w:szCs w:val="24"/>
              </w:rPr>
              <w:t>Enter the name and amount of any amount to be assumed from another lienholder</w:t>
            </w:r>
            <w:r w:rsidR="005905B8" w:rsidRPr="00170668">
              <w:rPr>
                <w:sz w:val="24"/>
                <w:szCs w:val="24"/>
              </w:rPr>
              <w:t>.</w:t>
            </w:r>
          </w:p>
        </w:tc>
      </w:tr>
      <w:tr w:rsidR="00811810"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170668">
            <w:pPr>
              <w:pStyle w:val="Header"/>
              <w:tabs>
                <w:tab w:val="left" w:pos="720"/>
              </w:tabs>
              <w:rPr>
                <w:sz w:val="24"/>
                <w:szCs w:val="24"/>
              </w:rPr>
            </w:pPr>
            <w:r w:rsidRPr="00170668">
              <w:rPr>
                <w:sz w:val="24"/>
                <w:szCs w:val="24"/>
              </w:rPr>
              <w:t>10(c)</w:t>
            </w:r>
          </w:p>
          <w:p w:rsidR="00811810" w:rsidRPr="00170668" w:rsidRDefault="00811810" w:rsidP="00170668">
            <w:pPr>
              <w:pStyle w:val="Header"/>
              <w:tabs>
                <w:tab w:val="left" w:pos="720"/>
              </w:tabs>
              <w:rPr>
                <w:sz w:val="24"/>
                <w:szCs w:val="24"/>
              </w:rPr>
            </w:pPr>
            <w:r w:rsidRPr="00170668">
              <w:rPr>
                <w:sz w:val="24"/>
                <w:szCs w:val="24"/>
              </w:rPr>
              <w:t>Other Lienholder assumption</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ED001D">
            <w:pPr>
              <w:rPr>
                <w:sz w:val="24"/>
                <w:szCs w:val="24"/>
              </w:rPr>
            </w:pPr>
            <w:r w:rsidRPr="00170668">
              <w:rPr>
                <w:sz w:val="24"/>
                <w:szCs w:val="24"/>
              </w:rPr>
              <w:t>Enter the name and amount of any amount to be assumed from another lienholder</w:t>
            </w:r>
            <w:r w:rsidR="005905B8" w:rsidRPr="00170668">
              <w:rPr>
                <w:sz w:val="24"/>
                <w:szCs w:val="24"/>
              </w:rPr>
              <w:t>.</w:t>
            </w:r>
          </w:p>
        </w:tc>
      </w:tr>
      <w:tr w:rsidR="00811810"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170668">
            <w:pPr>
              <w:pStyle w:val="Header"/>
              <w:tabs>
                <w:tab w:val="left" w:pos="720"/>
              </w:tabs>
              <w:rPr>
                <w:sz w:val="24"/>
                <w:szCs w:val="24"/>
              </w:rPr>
            </w:pPr>
            <w:r w:rsidRPr="00170668">
              <w:rPr>
                <w:sz w:val="24"/>
                <w:szCs w:val="24"/>
              </w:rPr>
              <w:t>10(d)</w:t>
            </w:r>
          </w:p>
          <w:p w:rsidR="00811810" w:rsidRPr="00170668" w:rsidRDefault="00811810" w:rsidP="00170668">
            <w:pPr>
              <w:pStyle w:val="Header"/>
              <w:tabs>
                <w:tab w:val="left" w:pos="720"/>
              </w:tabs>
              <w:rPr>
                <w:sz w:val="24"/>
                <w:szCs w:val="24"/>
              </w:rPr>
            </w:pPr>
            <w:r w:rsidRPr="00170668">
              <w:rPr>
                <w:sz w:val="24"/>
                <w:szCs w:val="24"/>
              </w:rPr>
              <w:t>Equity</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ED001D">
            <w:pPr>
              <w:rPr>
                <w:sz w:val="24"/>
                <w:szCs w:val="24"/>
              </w:rPr>
            </w:pPr>
            <w:r w:rsidRPr="00170668">
              <w:rPr>
                <w:sz w:val="24"/>
                <w:szCs w:val="24"/>
              </w:rPr>
              <w:t>Enter the amount to be paid by the transferee to the transferor as equity for the property being transferred.  This amount should be the difference between the amount in Part B, item 1 minus, items 10(a), 10(b), and 10(c).</w:t>
            </w:r>
          </w:p>
        </w:tc>
      </w:tr>
      <w:tr w:rsidR="00811810" w:rsidRPr="00170668" w:rsidTr="00170668">
        <w:trPr>
          <w:trHeight w:val="393"/>
        </w:trPr>
        <w:tc>
          <w:tcPr>
            <w:tcW w:w="9900" w:type="dxa"/>
            <w:gridSpan w:val="2"/>
            <w:tcBorders>
              <w:top w:val="single" w:sz="12" w:space="0" w:color="auto"/>
              <w:left w:val="nil"/>
              <w:bottom w:val="single" w:sz="12" w:space="0" w:color="auto"/>
              <w:right w:val="nil"/>
            </w:tcBorders>
            <w:shd w:val="clear" w:color="auto" w:fill="auto"/>
            <w:vAlign w:val="bottom"/>
          </w:tcPr>
          <w:p w:rsidR="00811810" w:rsidRPr="00170668" w:rsidRDefault="00F03E1B" w:rsidP="007D11B0">
            <w:pPr>
              <w:rPr>
                <w:b/>
                <w:sz w:val="24"/>
                <w:szCs w:val="24"/>
              </w:rPr>
            </w:pPr>
            <w:r>
              <w:rPr>
                <w:b/>
                <w:i/>
                <w:sz w:val="24"/>
                <w:szCs w:val="24"/>
              </w:rPr>
              <w:t xml:space="preserve">Part </w:t>
            </w:r>
            <w:r w:rsidR="00811810" w:rsidRPr="00170668">
              <w:rPr>
                <w:b/>
                <w:i/>
                <w:sz w:val="24"/>
                <w:szCs w:val="24"/>
              </w:rPr>
              <w:t xml:space="preserve"> C </w:t>
            </w:r>
            <w:r w:rsidR="007D11B0" w:rsidRPr="00170668">
              <w:rPr>
                <w:b/>
                <w:i/>
                <w:sz w:val="24"/>
                <w:szCs w:val="24"/>
              </w:rPr>
              <w:t>–</w:t>
            </w:r>
            <w:r w:rsidR="00811810" w:rsidRPr="00170668">
              <w:rPr>
                <w:b/>
                <w:i/>
                <w:sz w:val="24"/>
                <w:szCs w:val="24"/>
              </w:rPr>
              <w:t xml:space="preserve"> Signatures</w:t>
            </w:r>
          </w:p>
        </w:tc>
      </w:tr>
      <w:tr w:rsidR="00811810"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170668">
            <w:pPr>
              <w:pStyle w:val="Header"/>
              <w:tabs>
                <w:tab w:val="left" w:pos="720"/>
              </w:tabs>
              <w:rPr>
                <w:sz w:val="24"/>
                <w:szCs w:val="24"/>
              </w:rPr>
            </w:pPr>
            <w:r w:rsidRPr="00170668">
              <w:rPr>
                <w:sz w:val="24"/>
                <w:szCs w:val="24"/>
              </w:rPr>
              <w:t>1A</w:t>
            </w:r>
          </w:p>
          <w:p w:rsidR="00811810" w:rsidRPr="00170668" w:rsidRDefault="00811810" w:rsidP="00170668">
            <w:pPr>
              <w:pStyle w:val="Header"/>
              <w:tabs>
                <w:tab w:val="left" w:pos="720"/>
              </w:tabs>
              <w:rPr>
                <w:sz w:val="24"/>
                <w:szCs w:val="24"/>
              </w:rPr>
            </w:pPr>
            <w:r w:rsidRPr="00170668">
              <w:rPr>
                <w:sz w:val="24"/>
                <w:szCs w:val="24"/>
              </w:rPr>
              <w:t>Transferor</w:t>
            </w:r>
          </w:p>
          <w:p w:rsidR="00811810" w:rsidRPr="00170668" w:rsidRDefault="00811810" w:rsidP="00170668">
            <w:pPr>
              <w:pStyle w:val="Header"/>
              <w:tabs>
                <w:tab w:val="left" w:pos="720"/>
              </w:tabs>
              <w:rPr>
                <w:sz w:val="24"/>
                <w:szCs w:val="24"/>
              </w:rPr>
            </w:pPr>
            <w:r w:rsidRPr="00170668">
              <w:rPr>
                <w:sz w:val="24"/>
                <w:szCs w:val="24"/>
              </w:rPr>
              <w:t>Signature(s)</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7D11B0" w:rsidP="007D11B0">
            <w:pPr>
              <w:rPr>
                <w:sz w:val="24"/>
                <w:szCs w:val="24"/>
              </w:rPr>
            </w:pPr>
            <w:r w:rsidRPr="00170668">
              <w:rPr>
                <w:sz w:val="24"/>
                <w:szCs w:val="24"/>
              </w:rPr>
              <w:t>Enter transferor’s s</w:t>
            </w:r>
            <w:r w:rsidR="00811810" w:rsidRPr="00170668">
              <w:rPr>
                <w:sz w:val="24"/>
                <w:szCs w:val="24"/>
              </w:rPr>
              <w:t>ignature.</w:t>
            </w:r>
          </w:p>
        </w:tc>
      </w:tr>
      <w:tr w:rsidR="00811810"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170668">
            <w:pPr>
              <w:pStyle w:val="Header"/>
              <w:tabs>
                <w:tab w:val="left" w:pos="720"/>
              </w:tabs>
              <w:rPr>
                <w:sz w:val="24"/>
                <w:szCs w:val="24"/>
              </w:rPr>
            </w:pPr>
            <w:r w:rsidRPr="00170668">
              <w:rPr>
                <w:sz w:val="24"/>
                <w:szCs w:val="24"/>
              </w:rPr>
              <w:t>1B</w:t>
            </w:r>
          </w:p>
          <w:p w:rsidR="00811810" w:rsidRPr="00170668" w:rsidRDefault="00811810" w:rsidP="00170668">
            <w:pPr>
              <w:pStyle w:val="Header"/>
              <w:tabs>
                <w:tab w:val="left" w:pos="720"/>
              </w:tabs>
              <w:rPr>
                <w:sz w:val="24"/>
                <w:szCs w:val="24"/>
              </w:rPr>
            </w:pPr>
            <w:r w:rsidRPr="00170668">
              <w:rPr>
                <w:sz w:val="24"/>
                <w:szCs w:val="24"/>
              </w:rPr>
              <w:t>Date</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7D11B0" w:rsidP="007D11B0">
            <w:pPr>
              <w:rPr>
                <w:sz w:val="24"/>
                <w:szCs w:val="24"/>
              </w:rPr>
            </w:pPr>
            <w:r w:rsidRPr="00170668">
              <w:rPr>
                <w:sz w:val="24"/>
                <w:szCs w:val="24"/>
              </w:rPr>
              <w:t xml:space="preserve">Enter date </w:t>
            </w:r>
            <w:r w:rsidR="00811810" w:rsidRPr="00170668">
              <w:rPr>
                <w:sz w:val="24"/>
                <w:szCs w:val="24"/>
              </w:rPr>
              <w:t>Transferor</w:t>
            </w:r>
            <w:r w:rsidRPr="00170668">
              <w:rPr>
                <w:sz w:val="24"/>
                <w:szCs w:val="24"/>
              </w:rPr>
              <w:t xml:space="preserve"> signed </w:t>
            </w:r>
            <w:r w:rsidR="00811810" w:rsidRPr="00170668">
              <w:rPr>
                <w:sz w:val="24"/>
                <w:szCs w:val="24"/>
              </w:rPr>
              <w:t>the agreement</w:t>
            </w:r>
            <w:r w:rsidR="005905B8" w:rsidRPr="00170668">
              <w:rPr>
                <w:sz w:val="24"/>
                <w:szCs w:val="24"/>
              </w:rPr>
              <w:t>.</w:t>
            </w:r>
          </w:p>
        </w:tc>
      </w:tr>
      <w:tr w:rsidR="00811810"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170668">
            <w:pPr>
              <w:pStyle w:val="Header"/>
              <w:tabs>
                <w:tab w:val="left" w:pos="720"/>
              </w:tabs>
              <w:rPr>
                <w:sz w:val="24"/>
                <w:szCs w:val="24"/>
              </w:rPr>
            </w:pPr>
            <w:r w:rsidRPr="00170668">
              <w:rPr>
                <w:sz w:val="24"/>
                <w:szCs w:val="24"/>
              </w:rPr>
              <w:t>2A</w:t>
            </w:r>
          </w:p>
          <w:p w:rsidR="00811810" w:rsidRPr="00170668" w:rsidRDefault="00811810" w:rsidP="00170668">
            <w:pPr>
              <w:pStyle w:val="Header"/>
              <w:tabs>
                <w:tab w:val="left" w:pos="720"/>
              </w:tabs>
              <w:rPr>
                <w:sz w:val="24"/>
                <w:szCs w:val="24"/>
              </w:rPr>
            </w:pPr>
            <w:r w:rsidRPr="00170668">
              <w:rPr>
                <w:sz w:val="24"/>
                <w:szCs w:val="24"/>
              </w:rPr>
              <w:t>Transferee Signature(s)</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7D11B0" w:rsidP="007D11B0">
            <w:pPr>
              <w:rPr>
                <w:sz w:val="24"/>
                <w:szCs w:val="24"/>
              </w:rPr>
            </w:pPr>
            <w:r w:rsidRPr="00170668">
              <w:rPr>
                <w:sz w:val="24"/>
                <w:szCs w:val="24"/>
              </w:rPr>
              <w:t>Enter transferee’s s</w:t>
            </w:r>
            <w:r w:rsidR="00811810" w:rsidRPr="00170668">
              <w:rPr>
                <w:sz w:val="24"/>
                <w:szCs w:val="24"/>
              </w:rPr>
              <w:t>ignature</w:t>
            </w:r>
            <w:r w:rsidR="005905B8" w:rsidRPr="00170668">
              <w:rPr>
                <w:sz w:val="24"/>
                <w:szCs w:val="24"/>
              </w:rPr>
              <w:t>.</w:t>
            </w:r>
          </w:p>
        </w:tc>
      </w:tr>
      <w:tr w:rsidR="00811810"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170668">
            <w:pPr>
              <w:pStyle w:val="Header"/>
              <w:tabs>
                <w:tab w:val="left" w:pos="720"/>
              </w:tabs>
              <w:rPr>
                <w:sz w:val="24"/>
                <w:szCs w:val="24"/>
              </w:rPr>
            </w:pPr>
            <w:r w:rsidRPr="00170668">
              <w:rPr>
                <w:sz w:val="24"/>
                <w:szCs w:val="24"/>
              </w:rPr>
              <w:t>2B</w:t>
            </w:r>
          </w:p>
          <w:p w:rsidR="00811810" w:rsidRPr="00170668" w:rsidRDefault="00811810" w:rsidP="00170668">
            <w:pPr>
              <w:pStyle w:val="Header"/>
              <w:tabs>
                <w:tab w:val="left" w:pos="720"/>
              </w:tabs>
              <w:rPr>
                <w:sz w:val="24"/>
                <w:szCs w:val="24"/>
              </w:rPr>
            </w:pPr>
            <w:r w:rsidRPr="00170668">
              <w:rPr>
                <w:sz w:val="24"/>
                <w:szCs w:val="24"/>
              </w:rPr>
              <w:t>Date</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7D11B0" w:rsidP="007D11B0">
            <w:pPr>
              <w:rPr>
                <w:sz w:val="24"/>
                <w:szCs w:val="24"/>
              </w:rPr>
            </w:pPr>
            <w:r w:rsidRPr="00170668">
              <w:rPr>
                <w:sz w:val="24"/>
                <w:szCs w:val="24"/>
              </w:rPr>
              <w:t xml:space="preserve">Enter date </w:t>
            </w:r>
            <w:r w:rsidR="00811810" w:rsidRPr="00170668">
              <w:rPr>
                <w:sz w:val="24"/>
                <w:szCs w:val="24"/>
              </w:rPr>
              <w:t>Transferee</w:t>
            </w:r>
            <w:r w:rsidRPr="00170668">
              <w:rPr>
                <w:sz w:val="24"/>
                <w:szCs w:val="24"/>
              </w:rPr>
              <w:t xml:space="preserve"> signed </w:t>
            </w:r>
            <w:r w:rsidR="00811810" w:rsidRPr="00170668">
              <w:rPr>
                <w:sz w:val="24"/>
                <w:szCs w:val="24"/>
              </w:rPr>
              <w:t>the agreement</w:t>
            </w:r>
            <w:r w:rsidR="005905B8" w:rsidRPr="00170668">
              <w:rPr>
                <w:sz w:val="24"/>
                <w:szCs w:val="24"/>
              </w:rPr>
              <w:t>.</w:t>
            </w:r>
          </w:p>
        </w:tc>
      </w:tr>
      <w:tr w:rsidR="00811810"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170668">
            <w:pPr>
              <w:pStyle w:val="Header"/>
              <w:tabs>
                <w:tab w:val="left" w:pos="720"/>
              </w:tabs>
              <w:rPr>
                <w:sz w:val="24"/>
                <w:szCs w:val="24"/>
              </w:rPr>
            </w:pPr>
            <w:r w:rsidRPr="00170668">
              <w:rPr>
                <w:sz w:val="24"/>
                <w:szCs w:val="24"/>
              </w:rPr>
              <w:t>3A</w:t>
            </w:r>
          </w:p>
          <w:p w:rsidR="00811810" w:rsidRPr="00170668" w:rsidRDefault="00811810" w:rsidP="00170668">
            <w:pPr>
              <w:pStyle w:val="Header"/>
              <w:tabs>
                <w:tab w:val="left" w:pos="720"/>
              </w:tabs>
              <w:rPr>
                <w:sz w:val="24"/>
                <w:szCs w:val="24"/>
              </w:rPr>
            </w:pPr>
            <w:r w:rsidRPr="00170668">
              <w:rPr>
                <w:sz w:val="24"/>
                <w:szCs w:val="24"/>
              </w:rPr>
              <w:t>Authorized Agency Official’s Name</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ED001D">
            <w:pPr>
              <w:rPr>
                <w:sz w:val="24"/>
                <w:szCs w:val="24"/>
              </w:rPr>
            </w:pPr>
            <w:r w:rsidRPr="00170668">
              <w:rPr>
                <w:sz w:val="24"/>
                <w:szCs w:val="24"/>
              </w:rPr>
              <w:t>Enter the Authorized Agency Official’s name</w:t>
            </w:r>
            <w:r w:rsidR="005905B8" w:rsidRPr="00170668">
              <w:rPr>
                <w:sz w:val="24"/>
                <w:szCs w:val="24"/>
              </w:rPr>
              <w:t>.</w:t>
            </w:r>
          </w:p>
        </w:tc>
      </w:tr>
      <w:tr w:rsidR="00811810"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170668">
            <w:pPr>
              <w:pStyle w:val="Header"/>
              <w:tabs>
                <w:tab w:val="left" w:pos="720"/>
              </w:tabs>
              <w:rPr>
                <w:sz w:val="24"/>
                <w:szCs w:val="24"/>
              </w:rPr>
            </w:pPr>
            <w:r w:rsidRPr="00170668">
              <w:rPr>
                <w:sz w:val="24"/>
                <w:szCs w:val="24"/>
              </w:rPr>
              <w:t>3B</w:t>
            </w:r>
          </w:p>
          <w:p w:rsidR="00811810" w:rsidRPr="00170668" w:rsidRDefault="00811810" w:rsidP="00170668">
            <w:pPr>
              <w:pStyle w:val="Header"/>
              <w:tabs>
                <w:tab w:val="left" w:pos="720"/>
              </w:tabs>
              <w:rPr>
                <w:sz w:val="24"/>
                <w:szCs w:val="24"/>
              </w:rPr>
            </w:pPr>
            <w:r w:rsidRPr="00170668">
              <w:rPr>
                <w:sz w:val="24"/>
                <w:szCs w:val="24"/>
              </w:rPr>
              <w:t>Title</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ED001D">
            <w:pPr>
              <w:rPr>
                <w:sz w:val="24"/>
                <w:szCs w:val="24"/>
              </w:rPr>
            </w:pPr>
            <w:r w:rsidRPr="00170668">
              <w:rPr>
                <w:sz w:val="24"/>
                <w:szCs w:val="24"/>
              </w:rPr>
              <w:t>Enter the Authorized Agency Official’s title</w:t>
            </w:r>
            <w:r w:rsidR="005905B8" w:rsidRPr="00170668">
              <w:rPr>
                <w:sz w:val="24"/>
                <w:szCs w:val="24"/>
              </w:rPr>
              <w:t>.</w:t>
            </w:r>
          </w:p>
        </w:tc>
      </w:tr>
      <w:tr w:rsidR="00811810"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170668">
            <w:pPr>
              <w:pStyle w:val="Header"/>
              <w:tabs>
                <w:tab w:val="left" w:pos="720"/>
              </w:tabs>
              <w:rPr>
                <w:sz w:val="24"/>
                <w:szCs w:val="24"/>
              </w:rPr>
            </w:pPr>
            <w:r w:rsidRPr="00170668">
              <w:rPr>
                <w:sz w:val="24"/>
                <w:szCs w:val="24"/>
              </w:rPr>
              <w:t>3C</w:t>
            </w:r>
          </w:p>
          <w:p w:rsidR="00811810" w:rsidRPr="00170668" w:rsidRDefault="00811810" w:rsidP="00170668">
            <w:pPr>
              <w:pStyle w:val="Header"/>
              <w:tabs>
                <w:tab w:val="left" w:pos="720"/>
              </w:tabs>
              <w:rPr>
                <w:sz w:val="24"/>
                <w:szCs w:val="24"/>
              </w:rPr>
            </w:pPr>
            <w:r w:rsidRPr="00170668">
              <w:rPr>
                <w:sz w:val="24"/>
                <w:szCs w:val="24"/>
              </w:rPr>
              <w:t>Signature</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7D11B0" w:rsidP="007D11B0">
            <w:pPr>
              <w:rPr>
                <w:sz w:val="24"/>
                <w:szCs w:val="24"/>
              </w:rPr>
            </w:pPr>
            <w:r w:rsidRPr="00170668">
              <w:rPr>
                <w:sz w:val="24"/>
                <w:szCs w:val="24"/>
              </w:rPr>
              <w:t>Enter t</w:t>
            </w:r>
            <w:r w:rsidR="00811810" w:rsidRPr="00170668">
              <w:rPr>
                <w:sz w:val="24"/>
                <w:szCs w:val="24"/>
              </w:rPr>
              <w:t>he Authorized Agency Official</w:t>
            </w:r>
            <w:r w:rsidRPr="00170668">
              <w:rPr>
                <w:sz w:val="24"/>
                <w:szCs w:val="24"/>
              </w:rPr>
              <w:t>’s signature</w:t>
            </w:r>
            <w:r w:rsidR="00811810" w:rsidRPr="00170668">
              <w:rPr>
                <w:sz w:val="24"/>
                <w:szCs w:val="24"/>
              </w:rPr>
              <w:t>.</w:t>
            </w:r>
          </w:p>
        </w:tc>
      </w:tr>
      <w:tr w:rsidR="00811810" w:rsidRPr="00170668" w:rsidTr="00170668">
        <w:trPr>
          <w:trHeight w:val="20"/>
        </w:trPr>
        <w:tc>
          <w:tcPr>
            <w:tcW w:w="153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811810" w:rsidP="00170668">
            <w:pPr>
              <w:pStyle w:val="Header"/>
              <w:tabs>
                <w:tab w:val="left" w:pos="720"/>
              </w:tabs>
              <w:rPr>
                <w:sz w:val="24"/>
                <w:szCs w:val="24"/>
              </w:rPr>
            </w:pPr>
            <w:r w:rsidRPr="00170668">
              <w:rPr>
                <w:sz w:val="24"/>
                <w:szCs w:val="24"/>
              </w:rPr>
              <w:t>3D</w:t>
            </w:r>
          </w:p>
          <w:p w:rsidR="00811810" w:rsidRPr="00170668" w:rsidRDefault="00811810" w:rsidP="00170668">
            <w:pPr>
              <w:pStyle w:val="Header"/>
              <w:tabs>
                <w:tab w:val="left" w:pos="720"/>
              </w:tabs>
              <w:rPr>
                <w:sz w:val="24"/>
                <w:szCs w:val="24"/>
              </w:rPr>
            </w:pPr>
            <w:r w:rsidRPr="00170668">
              <w:rPr>
                <w:sz w:val="24"/>
                <w:szCs w:val="24"/>
              </w:rPr>
              <w:t>Date</w:t>
            </w:r>
          </w:p>
        </w:tc>
        <w:tc>
          <w:tcPr>
            <w:tcW w:w="8370" w:type="dxa"/>
            <w:tcBorders>
              <w:top w:val="single" w:sz="12" w:space="0" w:color="auto"/>
              <w:left w:val="single" w:sz="12" w:space="0" w:color="auto"/>
              <w:bottom w:val="single" w:sz="12" w:space="0" w:color="auto"/>
              <w:right w:val="single" w:sz="12" w:space="0" w:color="auto"/>
            </w:tcBorders>
            <w:shd w:val="clear" w:color="auto" w:fill="auto"/>
          </w:tcPr>
          <w:p w:rsidR="00811810" w:rsidRPr="00170668" w:rsidRDefault="007D11B0" w:rsidP="007D11B0">
            <w:pPr>
              <w:rPr>
                <w:sz w:val="24"/>
                <w:szCs w:val="24"/>
              </w:rPr>
            </w:pPr>
            <w:r w:rsidRPr="00170668">
              <w:rPr>
                <w:sz w:val="24"/>
                <w:szCs w:val="24"/>
              </w:rPr>
              <w:t>Enter the date t</w:t>
            </w:r>
            <w:r w:rsidR="00811810" w:rsidRPr="00170668">
              <w:rPr>
                <w:sz w:val="24"/>
                <w:szCs w:val="24"/>
              </w:rPr>
              <w:t xml:space="preserve">he Authorized Agency Official </w:t>
            </w:r>
            <w:r w:rsidRPr="00170668">
              <w:rPr>
                <w:sz w:val="24"/>
                <w:szCs w:val="24"/>
              </w:rPr>
              <w:t xml:space="preserve"> signed </w:t>
            </w:r>
            <w:r w:rsidR="00811810" w:rsidRPr="00170668">
              <w:rPr>
                <w:sz w:val="24"/>
                <w:szCs w:val="24"/>
              </w:rPr>
              <w:t>the agreement.</w:t>
            </w:r>
          </w:p>
        </w:tc>
      </w:tr>
    </w:tbl>
    <w:p w:rsidR="000B5C24" w:rsidRDefault="000B5C24"/>
    <w:p w:rsidR="00236B6D" w:rsidRPr="00FB7B3F" w:rsidRDefault="00236B6D" w:rsidP="00FB7B3F">
      <w:pPr>
        <w:rPr>
          <w:sz w:val="24"/>
          <w:szCs w:val="24"/>
        </w:rPr>
      </w:pPr>
      <w:r w:rsidRPr="00FB7B3F">
        <w:rPr>
          <w:sz w:val="24"/>
          <w:szCs w:val="24"/>
        </w:rPr>
        <w:t>.</w:t>
      </w:r>
    </w:p>
    <w:sectPr w:rsidR="00236B6D" w:rsidRPr="00FB7B3F" w:rsidSect="007A3EFA">
      <w:headerReference w:type="default" r:id="rId8"/>
      <w:footerReference w:type="default" r:id="rId9"/>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0668" w:rsidRDefault="00170668">
      <w:r>
        <w:separator/>
      </w:r>
    </w:p>
  </w:endnote>
  <w:endnote w:type="continuationSeparator" w:id="0">
    <w:p w:rsidR="00170668" w:rsidRDefault="00170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39F8" w:rsidRDefault="003539F8">
    <w:pPr>
      <w:tabs>
        <w:tab w:val="right" w:pos="10080"/>
      </w:tabs>
      <w:rPr>
        <w:rFonts w:ascii="Arial" w:hAnsi="Arial" w:cs="Arial"/>
        <w:sz w:val="22"/>
        <w:szCs w:val="22"/>
      </w:rPr>
    </w:pPr>
  </w:p>
  <w:p w:rsidR="003539F8" w:rsidRDefault="003539F8">
    <w:pPr>
      <w:tabs>
        <w:tab w:val="right" w:pos="10080"/>
      </w:tabs>
      <w:rPr>
        <w:rFonts w:ascii="Arial" w:hAnsi="Arial"/>
        <w:sz w:val="22"/>
      </w:rPr>
    </w:pPr>
    <w:r w:rsidRPr="007A3EFA">
      <w:rPr>
        <w:rFonts w:ascii="Arial" w:hAnsi="Arial" w:cs="Arial"/>
        <w:sz w:val="22"/>
        <w:szCs w:val="22"/>
      </w:rPr>
      <w:t xml:space="preserve">Page </w:t>
    </w:r>
    <w:r w:rsidR="003543F3" w:rsidRPr="007A3EFA">
      <w:rPr>
        <w:rStyle w:val="PageNumber"/>
        <w:rFonts w:ascii="Arial" w:hAnsi="Arial" w:cs="Arial"/>
        <w:sz w:val="22"/>
        <w:szCs w:val="22"/>
      </w:rPr>
      <w:fldChar w:fldCharType="begin"/>
    </w:r>
    <w:r w:rsidRPr="007A3EFA">
      <w:rPr>
        <w:rStyle w:val="PageNumber"/>
        <w:rFonts w:ascii="Arial" w:hAnsi="Arial" w:cs="Arial"/>
        <w:sz w:val="22"/>
        <w:szCs w:val="22"/>
      </w:rPr>
      <w:instrText xml:space="preserve"> PAGE </w:instrText>
    </w:r>
    <w:r w:rsidR="003543F3" w:rsidRPr="007A3EFA">
      <w:rPr>
        <w:rStyle w:val="PageNumber"/>
        <w:rFonts w:ascii="Arial" w:hAnsi="Arial" w:cs="Arial"/>
        <w:sz w:val="22"/>
        <w:szCs w:val="22"/>
      </w:rPr>
      <w:fldChar w:fldCharType="separate"/>
    </w:r>
    <w:r w:rsidR="009043C1">
      <w:rPr>
        <w:rStyle w:val="PageNumber"/>
        <w:rFonts w:ascii="Arial" w:hAnsi="Arial" w:cs="Arial"/>
        <w:noProof/>
        <w:sz w:val="22"/>
        <w:szCs w:val="22"/>
      </w:rPr>
      <w:t>1</w:t>
    </w:r>
    <w:r w:rsidR="003543F3" w:rsidRPr="007A3EFA">
      <w:rPr>
        <w:rStyle w:val="PageNumber"/>
        <w:rFonts w:ascii="Arial" w:hAnsi="Arial" w:cs="Arial"/>
        <w:sz w:val="22"/>
        <w:szCs w:val="22"/>
      </w:rPr>
      <w:fldChar w:fldCharType="end"/>
    </w:r>
    <w:r w:rsidRPr="007A3EFA">
      <w:rPr>
        <w:rStyle w:val="PageNumber"/>
        <w:rFonts w:ascii="Arial" w:hAnsi="Arial" w:cs="Arial"/>
        <w:sz w:val="22"/>
        <w:szCs w:val="22"/>
      </w:rPr>
      <w:t xml:space="preserve"> of </w:t>
    </w:r>
    <w:r w:rsidR="003543F3" w:rsidRPr="007A3EFA">
      <w:rPr>
        <w:rStyle w:val="PageNumber"/>
        <w:rFonts w:ascii="Arial" w:hAnsi="Arial" w:cs="Arial"/>
        <w:sz w:val="22"/>
        <w:szCs w:val="22"/>
      </w:rPr>
      <w:fldChar w:fldCharType="begin"/>
    </w:r>
    <w:r w:rsidRPr="007A3EFA">
      <w:rPr>
        <w:rStyle w:val="PageNumber"/>
        <w:rFonts w:ascii="Arial" w:hAnsi="Arial" w:cs="Arial"/>
        <w:sz w:val="22"/>
        <w:szCs w:val="22"/>
      </w:rPr>
      <w:instrText xml:space="preserve"> NUMPAGES </w:instrText>
    </w:r>
    <w:r w:rsidR="003543F3" w:rsidRPr="007A3EFA">
      <w:rPr>
        <w:rStyle w:val="PageNumber"/>
        <w:rFonts w:ascii="Arial" w:hAnsi="Arial" w:cs="Arial"/>
        <w:sz w:val="22"/>
        <w:szCs w:val="22"/>
      </w:rPr>
      <w:fldChar w:fldCharType="separate"/>
    </w:r>
    <w:r w:rsidR="009043C1">
      <w:rPr>
        <w:rStyle w:val="PageNumber"/>
        <w:rFonts w:ascii="Arial" w:hAnsi="Arial" w:cs="Arial"/>
        <w:noProof/>
        <w:sz w:val="22"/>
        <w:szCs w:val="22"/>
      </w:rPr>
      <w:t>4</w:t>
    </w:r>
    <w:r w:rsidR="003543F3" w:rsidRPr="007A3EFA">
      <w:rPr>
        <w:rStyle w:val="PageNumber"/>
        <w:rFonts w:ascii="Arial" w:hAnsi="Arial" w:cs="Arial"/>
        <w:sz w:val="22"/>
        <w:szCs w:val="22"/>
      </w:rPr>
      <w:fldChar w:fldCharType="end"/>
    </w:r>
    <w:r>
      <w:rPr>
        <w:rFonts w:ascii="Arial" w:hAnsi="Arial"/>
        <w:sz w:val="22"/>
      </w:rPr>
      <w:tab/>
    </w:r>
  </w:p>
  <w:p w:rsidR="003539F8" w:rsidRDefault="003539F8">
    <w:pPr>
      <w:rPr>
        <w:rFonts w:ascii="Arial" w:hAnsi="Arial"/>
        <w:sz w:val="22"/>
      </w:rPr>
    </w:pPr>
  </w:p>
  <w:p w:rsidR="003539F8" w:rsidRDefault="003539F8">
    <w:pPr>
      <w:rPr>
        <w:rFonts w:ascii="Arial" w:hAnsi="Arial"/>
        <w:sz w:val="22"/>
      </w:rPr>
    </w:pPr>
  </w:p>
  <w:p w:rsidR="003539F8" w:rsidRDefault="003539F8">
    <w:pPr>
      <w:rPr>
        <w:rFonts w:ascii="Arial" w:hAnsi="Arial"/>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0668" w:rsidRDefault="00170668">
      <w:r>
        <w:separator/>
      </w:r>
    </w:p>
  </w:footnote>
  <w:footnote w:type="continuationSeparator" w:id="0">
    <w:p w:rsidR="00170668" w:rsidRDefault="001706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4C" w:rsidRPr="00A7604C" w:rsidRDefault="003539F8">
    <w:pPr>
      <w:pStyle w:val="Header"/>
      <w:rPr>
        <w:rFonts w:ascii="Arial" w:hAnsi="Arial"/>
        <w:b/>
        <w:sz w:val="22"/>
        <w:szCs w:val="22"/>
      </w:rPr>
    </w:pPr>
    <w:r w:rsidRPr="00CA40DC">
      <w:rPr>
        <w:rFonts w:ascii="Arial" w:hAnsi="Arial"/>
        <w:b/>
        <w:sz w:val="22"/>
        <w:szCs w:val="22"/>
      </w:rPr>
      <w:t>FSA-</w:t>
    </w:r>
    <w:r>
      <w:rPr>
        <w:rFonts w:ascii="Arial" w:hAnsi="Arial"/>
        <w:b/>
        <w:sz w:val="22"/>
        <w:szCs w:val="22"/>
      </w:rPr>
      <w:t xml:space="preserve">2476                                                                                             Date of Modification </w:t>
    </w:r>
    <w:r w:rsidR="009B37A2">
      <w:rPr>
        <w:rFonts w:ascii="Arial" w:hAnsi="Arial"/>
        <w:b/>
        <w:sz w:val="22"/>
        <w:szCs w:val="22"/>
      </w:rPr>
      <w:t>(03-29-12)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0E48C3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15:restartNumberingAfterBreak="0">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15:restartNumberingAfterBreak="0">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15:restartNumberingAfterBreak="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15:restartNumberingAfterBreak="0">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5"/>
  </w:num>
  <w:num w:numId="3">
    <w:abstractNumId w:val="2"/>
  </w:num>
  <w:num w:numId="4">
    <w:abstractNumId w:val="6"/>
  </w:num>
  <w:num w:numId="5">
    <w:abstractNumId w:val="11"/>
  </w:num>
  <w:num w:numId="6">
    <w:abstractNumId w:val="13"/>
  </w:num>
  <w:num w:numId="7">
    <w:abstractNumId w:val="9"/>
  </w:num>
  <w:num w:numId="8">
    <w:abstractNumId w:val="12"/>
  </w:num>
  <w:num w:numId="9">
    <w:abstractNumId w:val="3"/>
  </w:num>
  <w:num w:numId="10">
    <w:abstractNumId w:val="4"/>
  </w:num>
  <w:num w:numId="11">
    <w:abstractNumId w:val="8"/>
  </w:num>
  <w:num w:numId="12">
    <w:abstractNumId w:val="1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2D"/>
    <w:rsid w:val="00006D33"/>
    <w:rsid w:val="00022050"/>
    <w:rsid w:val="00027602"/>
    <w:rsid w:val="000466D4"/>
    <w:rsid w:val="000711ED"/>
    <w:rsid w:val="00081F75"/>
    <w:rsid w:val="000B5C24"/>
    <w:rsid w:val="000F2D8D"/>
    <w:rsid w:val="00106024"/>
    <w:rsid w:val="001118A1"/>
    <w:rsid w:val="0011234F"/>
    <w:rsid w:val="00144F2B"/>
    <w:rsid w:val="00151C4E"/>
    <w:rsid w:val="00165C17"/>
    <w:rsid w:val="00165FD9"/>
    <w:rsid w:val="00170668"/>
    <w:rsid w:val="001A162B"/>
    <w:rsid w:val="001E4863"/>
    <w:rsid w:val="002107AC"/>
    <w:rsid w:val="00236B6D"/>
    <w:rsid w:val="00261A6A"/>
    <w:rsid w:val="002C6F52"/>
    <w:rsid w:val="00303DB0"/>
    <w:rsid w:val="00340983"/>
    <w:rsid w:val="0034588D"/>
    <w:rsid w:val="003539F8"/>
    <w:rsid w:val="003543F3"/>
    <w:rsid w:val="00371338"/>
    <w:rsid w:val="00371571"/>
    <w:rsid w:val="00377E6B"/>
    <w:rsid w:val="003B64C1"/>
    <w:rsid w:val="00434142"/>
    <w:rsid w:val="00447FBD"/>
    <w:rsid w:val="004527C5"/>
    <w:rsid w:val="00515599"/>
    <w:rsid w:val="0052062D"/>
    <w:rsid w:val="00527F0C"/>
    <w:rsid w:val="0056094C"/>
    <w:rsid w:val="00575591"/>
    <w:rsid w:val="005905B8"/>
    <w:rsid w:val="00594E51"/>
    <w:rsid w:val="005A6633"/>
    <w:rsid w:val="005A7FA0"/>
    <w:rsid w:val="005B2A74"/>
    <w:rsid w:val="005F7739"/>
    <w:rsid w:val="00601D5F"/>
    <w:rsid w:val="0061334D"/>
    <w:rsid w:val="00620022"/>
    <w:rsid w:val="00621E39"/>
    <w:rsid w:val="00627C7C"/>
    <w:rsid w:val="006B3FFC"/>
    <w:rsid w:val="006F7A8F"/>
    <w:rsid w:val="00734128"/>
    <w:rsid w:val="007A0830"/>
    <w:rsid w:val="007A229B"/>
    <w:rsid w:val="007A2355"/>
    <w:rsid w:val="007A3EFA"/>
    <w:rsid w:val="007B421D"/>
    <w:rsid w:val="007C2F8F"/>
    <w:rsid w:val="007C5D4D"/>
    <w:rsid w:val="007D11B0"/>
    <w:rsid w:val="00801B71"/>
    <w:rsid w:val="00804F95"/>
    <w:rsid w:val="00811810"/>
    <w:rsid w:val="00814100"/>
    <w:rsid w:val="00817099"/>
    <w:rsid w:val="00856B62"/>
    <w:rsid w:val="00892DED"/>
    <w:rsid w:val="00894012"/>
    <w:rsid w:val="008A76DB"/>
    <w:rsid w:val="008D2C8A"/>
    <w:rsid w:val="008D4B37"/>
    <w:rsid w:val="008E0282"/>
    <w:rsid w:val="009043C1"/>
    <w:rsid w:val="009146B2"/>
    <w:rsid w:val="00914BEC"/>
    <w:rsid w:val="0097428A"/>
    <w:rsid w:val="009A38A6"/>
    <w:rsid w:val="009A411A"/>
    <w:rsid w:val="009B37A2"/>
    <w:rsid w:val="009B5213"/>
    <w:rsid w:val="009C71A6"/>
    <w:rsid w:val="009D727D"/>
    <w:rsid w:val="00A06643"/>
    <w:rsid w:val="00A30E0A"/>
    <w:rsid w:val="00A63173"/>
    <w:rsid w:val="00A7604C"/>
    <w:rsid w:val="00A85F48"/>
    <w:rsid w:val="00A916AC"/>
    <w:rsid w:val="00AA16D4"/>
    <w:rsid w:val="00AB7174"/>
    <w:rsid w:val="00AF567F"/>
    <w:rsid w:val="00AF5BD3"/>
    <w:rsid w:val="00B008F6"/>
    <w:rsid w:val="00B86EFA"/>
    <w:rsid w:val="00B94C49"/>
    <w:rsid w:val="00BF0C52"/>
    <w:rsid w:val="00BF6FE2"/>
    <w:rsid w:val="00C10A1E"/>
    <w:rsid w:val="00C32BA2"/>
    <w:rsid w:val="00C455F3"/>
    <w:rsid w:val="00C52792"/>
    <w:rsid w:val="00C63681"/>
    <w:rsid w:val="00CA40DC"/>
    <w:rsid w:val="00CA4824"/>
    <w:rsid w:val="00CD1E4A"/>
    <w:rsid w:val="00D07F4A"/>
    <w:rsid w:val="00D16982"/>
    <w:rsid w:val="00D72EF2"/>
    <w:rsid w:val="00D8482F"/>
    <w:rsid w:val="00DA657B"/>
    <w:rsid w:val="00DB5744"/>
    <w:rsid w:val="00E54659"/>
    <w:rsid w:val="00E607CC"/>
    <w:rsid w:val="00E77E49"/>
    <w:rsid w:val="00EA53FE"/>
    <w:rsid w:val="00EB6A12"/>
    <w:rsid w:val="00EC1A6C"/>
    <w:rsid w:val="00ED001D"/>
    <w:rsid w:val="00EE3393"/>
    <w:rsid w:val="00EF4215"/>
    <w:rsid w:val="00F03E1B"/>
    <w:rsid w:val="00F14A97"/>
    <w:rsid w:val="00F322EB"/>
    <w:rsid w:val="00F468B8"/>
    <w:rsid w:val="00F66482"/>
    <w:rsid w:val="00F80355"/>
    <w:rsid w:val="00FB3B6D"/>
    <w:rsid w:val="00FB7B3F"/>
    <w:rsid w:val="00FF3A2D"/>
    <w:rsid w:val="00FF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7B5A6AE-9FD3-406B-9D1B-833B49B5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43F3"/>
  </w:style>
  <w:style w:type="paragraph" w:styleId="Heading1">
    <w:name w:val="heading 1"/>
    <w:basedOn w:val="Normal"/>
    <w:next w:val="Normal"/>
    <w:qFormat/>
    <w:rsid w:val="003543F3"/>
    <w:pPr>
      <w:keepNext/>
      <w:spacing w:before="240" w:after="60"/>
      <w:outlineLvl w:val="0"/>
    </w:pPr>
    <w:rPr>
      <w:rFonts w:ascii="Arial" w:hAnsi="Arial"/>
      <w:b/>
      <w:kern w:val="32"/>
      <w:sz w:val="28"/>
    </w:rPr>
  </w:style>
  <w:style w:type="paragraph" w:styleId="Heading2">
    <w:name w:val="heading 2"/>
    <w:basedOn w:val="Normal"/>
    <w:next w:val="Normal"/>
    <w:qFormat/>
    <w:rsid w:val="003543F3"/>
    <w:pPr>
      <w:keepNext/>
      <w:spacing w:before="240" w:after="60"/>
      <w:outlineLvl w:val="1"/>
    </w:pPr>
    <w:rPr>
      <w:rFonts w:ascii="Arial" w:hAnsi="Arial"/>
      <w:b/>
      <w:i/>
      <w:sz w:val="28"/>
    </w:rPr>
  </w:style>
  <w:style w:type="paragraph" w:styleId="Heading3">
    <w:name w:val="heading 3"/>
    <w:basedOn w:val="Normal"/>
    <w:next w:val="Normal"/>
    <w:qFormat/>
    <w:rsid w:val="003543F3"/>
    <w:pPr>
      <w:keepNext/>
      <w:spacing w:before="240" w:after="60"/>
      <w:outlineLvl w:val="2"/>
    </w:pPr>
    <w:rPr>
      <w:b/>
      <w:sz w:val="24"/>
    </w:rPr>
  </w:style>
  <w:style w:type="paragraph" w:styleId="Heading4">
    <w:name w:val="heading 4"/>
    <w:basedOn w:val="Normal"/>
    <w:next w:val="Normal"/>
    <w:qFormat/>
    <w:rsid w:val="003543F3"/>
    <w:pPr>
      <w:keepNext/>
      <w:spacing w:before="240" w:after="60"/>
      <w:outlineLvl w:val="3"/>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543F3"/>
    <w:pPr>
      <w:tabs>
        <w:tab w:val="center" w:pos="4320"/>
        <w:tab w:val="right" w:pos="8640"/>
      </w:tabs>
    </w:pPr>
  </w:style>
  <w:style w:type="paragraph" w:styleId="Footer">
    <w:name w:val="footer"/>
    <w:basedOn w:val="Normal"/>
    <w:rsid w:val="003543F3"/>
    <w:pPr>
      <w:tabs>
        <w:tab w:val="center" w:pos="4320"/>
        <w:tab w:val="right" w:pos="8640"/>
      </w:tabs>
    </w:pPr>
  </w:style>
  <w:style w:type="paragraph" w:customStyle="1" w:styleId="Heading3Cent">
    <w:name w:val="Heading 3 Cent"/>
    <w:basedOn w:val="Heading3"/>
    <w:rsid w:val="003543F3"/>
    <w:pPr>
      <w:jc w:val="center"/>
    </w:pPr>
  </w:style>
  <w:style w:type="paragraph" w:customStyle="1" w:styleId="Heading3Ce">
    <w:name w:val="Heading 3 Ce"/>
    <w:rsid w:val="003543F3"/>
    <w:pPr>
      <w:jc w:val="center"/>
    </w:pPr>
    <w:rPr>
      <w:snapToGrid w:val="0"/>
      <w:sz w:val="24"/>
    </w:rPr>
  </w:style>
  <w:style w:type="table" w:styleId="TableGrid">
    <w:name w:val="Table Grid"/>
    <w:basedOn w:val="TableNormal"/>
    <w:rsid w:val="008940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10A1E"/>
  </w:style>
  <w:style w:type="paragraph" w:styleId="BalloonText">
    <w:name w:val="Balloon Text"/>
    <w:basedOn w:val="Normal"/>
    <w:link w:val="BalloonTextChar"/>
    <w:rsid w:val="00BF0C52"/>
    <w:rPr>
      <w:rFonts w:ascii="Tahoma" w:hAnsi="Tahoma" w:cs="Tahoma"/>
      <w:sz w:val="16"/>
      <w:szCs w:val="16"/>
    </w:rPr>
  </w:style>
  <w:style w:type="character" w:customStyle="1" w:styleId="BalloonTextChar">
    <w:name w:val="Balloon Text Char"/>
    <w:basedOn w:val="DefaultParagraphFont"/>
    <w:link w:val="BalloonText"/>
    <w:rsid w:val="00BF0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25A81-EC04-49A3-B6DB-026647084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817</Words>
  <Characters>4657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Used by </vt:lpstr>
    </vt:vector>
  </TitlesOfParts>
  <Company>USDA</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Used by</dc:title>
  <dc:subject/>
  <dc:creator>USDA-MDIOL00000DG8C</dc:creator>
  <cp:keywords/>
  <dc:description/>
  <cp:lastModifiedBy>Ball, MaryAnn - FSA, Washington, DC</cp:lastModifiedBy>
  <cp:revision>2</cp:revision>
  <cp:lastPrinted>2012-03-29T12:25:00Z</cp:lastPrinted>
  <dcterms:created xsi:type="dcterms:W3CDTF">2016-01-14T14:41:00Z</dcterms:created>
  <dcterms:modified xsi:type="dcterms:W3CDTF">2016-01-14T14:41:00Z</dcterms:modified>
</cp:coreProperties>
</file>