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38" w:rsidRDefault="00001180">
      <w:pPr>
        <w:pStyle w:val="Heading1"/>
        <w:ind w:left="921" w:right="387" w:hanging="396"/>
        <w:rPr>
          <w:b w:val="0"/>
          <w:bCs w:val="0"/>
        </w:rPr>
      </w:pPr>
      <w:bookmarkStart w:id="0" w:name="Request_for_Approval_under_the_“Generic_"/>
      <w:bookmarkEnd w:id="0"/>
      <w:r>
        <w:rPr>
          <w:spacing w:val="-1"/>
        </w:rPr>
        <w:t>Request for Approval</w:t>
      </w:r>
      <w:r>
        <w:t xml:space="preserve"> </w:t>
      </w:r>
      <w:r>
        <w:rPr>
          <w:spacing w:val="-1"/>
        </w:rPr>
        <w:t>under the</w:t>
      </w:r>
      <w:r>
        <w:rPr>
          <w:spacing w:val="-3"/>
        </w:rPr>
        <w:t xml:space="preserve"> </w:t>
      </w:r>
      <w:r>
        <w:rPr>
          <w:spacing w:val="-1"/>
        </w:rPr>
        <w:t>“Generic Clearance for 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Routine Customer Feedback”</w:t>
      </w:r>
      <w:r>
        <w:t xml:space="preserve"> </w:t>
      </w:r>
      <w:r>
        <w:rPr>
          <w:spacing w:val="-1"/>
        </w:rPr>
        <w:t>(OMB Control</w:t>
      </w:r>
      <w:r>
        <w:t xml:space="preserve"> </w:t>
      </w:r>
      <w:r>
        <w:rPr>
          <w:spacing w:val="-2"/>
        </w:rPr>
        <w:t>Number:</w:t>
      </w:r>
      <w:r>
        <w:rPr>
          <w:spacing w:val="-1"/>
        </w:rPr>
        <w:t xml:space="preserve"> 0579-0377)</w:t>
      </w:r>
    </w:p>
    <w:p w:rsidR="00516338" w:rsidRDefault="00516338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516338" w:rsidRDefault="00C26F29">
      <w:pPr>
        <w:spacing w:line="30" w:lineRule="atLeast"/>
        <w:ind w:left="1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962650" cy="19050"/>
                <wp:effectExtent l="0" t="0" r="9525" b="0"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050"/>
                          <a:chOff x="0" y="0"/>
                          <a:chExt cx="9390" cy="30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69.5pt;height:1.5pt;mso-position-horizontal-relative:char;mso-position-vertical-relative:line" coordsize="93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">
                <v:group id="Group 13" o:spid="_x0000_s1027" style="position:absolute;left:15;top:15;width:9360;height:2" coordorigin="15,1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15;top:1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xNsMA&#10;AADaAAAADwAAAGRycy9kb3ducmV2LnhtbESP0WrCQBRE3wv+w3KFvtWN1hqNriKCUChUjH7AJXtN&#10;otm7YXc18e+7hUIfh5k5w6w2vWnEg5yvLSsYjxIQxIXVNZcKzqf92xyED8gaG8uk4EkeNuvBywoz&#10;bTs+0iMPpYgQ9hkqqEJoMyl9UZFBP7ItcfQu1hkMUbpSaoddhJtGTpJkJg3WHBcqbGlXUXHL70ZB&#10;Mnkvx6n76PJT+r27fF2nh5SnSr0O++0SRKA+/If/2p9awQJ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vxNsMAAADaAAAADwAAAAAAAAAAAAAAAACYAgAAZHJzL2Rv&#10;d25yZXYueG1sUEsFBgAAAAAEAAQA9QAAAIgDAAAAAA==&#10;" path="m,l9360,e" filled="f" strokeweight="1.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B769DE" w:rsidRPr="00B769DE" w:rsidRDefault="00001180" w:rsidP="00B769DE">
      <w:pPr>
        <w:pStyle w:val="BodyText"/>
      </w:pPr>
      <w:r w:rsidRPr="00B769DE">
        <w:rPr>
          <w:b/>
        </w:rPr>
        <w:t>TITLE OF</w:t>
      </w:r>
      <w:r w:rsidRPr="00B769DE">
        <w:rPr>
          <w:b/>
          <w:spacing w:val="-3"/>
        </w:rPr>
        <w:t xml:space="preserve"> </w:t>
      </w:r>
      <w:r w:rsidRPr="00B769DE">
        <w:rPr>
          <w:b/>
        </w:rPr>
        <w:t>INFORMATION COLLECTION:</w:t>
      </w:r>
      <w:r w:rsidR="00B769DE">
        <w:rPr>
          <w:b/>
          <w:spacing w:val="23"/>
        </w:rPr>
        <w:t xml:space="preserve"> </w:t>
      </w:r>
      <w:r w:rsidR="00B769DE" w:rsidRPr="00B769DE">
        <w:rPr>
          <w:color w:val="0070C0"/>
        </w:rPr>
        <w:t>High</w:t>
      </w:r>
      <w:r w:rsidR="004C1566">
        <w:rPr>
          <w:color w:val="0070C0"/>
        </w:rPr>
        <w:t>ly Pathogenic</w:t>
      </w:r>
      <w:r w:rsidR="00B769DE" w:rsidRPr="00B769DE">
        <w:rPr>
          <w:color w:val="0070C0"/>
        </w:rPr>
        <w:t xml:space="preserve"> Avian Influenza (HPAI) Emergency Response Responder Feedback Survey</w:t>
      </w:r>
    </w:p>
    <w:p w:rsidR="00B769DE" w:rsidRDefault="00B769DE" w:rsidP="00B769DE">
      <w:pPr>
        <w:pStyle w:val="BodyText"/>
        <w:rPr>
          <w:b/>
        </w:rPr>
      </w:pPr>
    </w:p>
    <w:p w:rsidR="00516338" w:rsidRPr="00B769DE" w:rsidRDefault="00001180" w:rsidP="00B769DE">
      <w:pPr>
        <w:pStyle w:val="BodyText"/>
        <w:rPr>
          <w:bCs/>
          <w:color w:val="0070C0"/>
        </w:rPr>
      </w:pPr>
      <w:r w:rsidRPr="00B769DE">
        <w:rPr>
          <w:b/>
        </w:rPr>
        <w:t>PURPOSE:</w:t>
      </w:r>
      <w:r w:rsidR="00B769DE">
        <w:t xml:space="preserve"> </w:t>
      </w:r>
      <w:r w:rsidR="00B769DE" w:rsidRPr="00B769DE">
        <w:rPr>
          <w:color w:val="0070C0"/>
        </w:rPr>
        <w:t xml:space="preserve">This Responder Feedback Survey </w:t>
      </w:r>
      <w:r w:rsidR="00B769DE">
        <w:rPr>
          <w:color w:val="0070C0"/>
        </w:rPr>
        <w:t>seeks t</w:t>
      </w:r>
      <w:r w:rsidR="006B3B00">
        <w:rPr>
          <w:color w:val="0070C0"/>
        </w:rPr>
        <w:t xml:space="preserve">o collect observations from </w:t>
      </w:r>
      <w:r w:rsidR="00B769DE">
        <w:rPr>
          <w:color w:val="0070C0"/>
        </w:rPr>
        <w:t xml:space="preserve">HPAI </w:t>
      </w:r>
      <w:r w:rsidR="006B3B00">
        <w:rPr>
          <w:color w:val="0070C0"/>
        </w:rPr>
        <w:t>emergency response person</w:t>
      </w:r>
      <w:r w:rsidR="002A44D5">
        <w:rPr>
          <w:color w:val="0070C0"/>
        </w:rPr>
        <w:t>nel</w:t>
      </w:r>
      <w:r w:rsidR="006B3B00">
        <w:rPr>
          <w:color w:val="0070C0"/>
        </w:rPr>
        <w:t xml:space="preserve"> </w:t>
      </w:r>
      <w:r>
        <w:rPr>
          <w:color w:val="0070C0"/>
        </w:rPr>
        <w:t>regarding</w:t>
      </w:r>
      <w:r w:rsidR="00B769DE">
        <w:rPr>
          <w:color w:val="0070C0"/>
        </w:rPr>
        <w:t xml:space="preserve"> their HPA</w:t>
      </w:r>
      <w:r w:rsidR="006B3B00">
        <w:rPr>
          <w:color w:val="0070C0"/>
        </w:rPr>
        <w:t xml:space="preserve">I emergency response roles, </w:t>
      </w:r>
      <w:r w:rsidR="00B769DE">
        <w:rPr>
          <w:color w:val="0070C0"/>
        </w:rPr>
        <w:t>assignments</w:t>
      </w:r>
      <w:r w:rsidR="006B3B00">
        <w:rPr>
          <w:color w:val="0070C0"/>
        </w:rPr>
        <w:t xml:space="preserve">, and </w:t>
      </w:r>
      <w:r>
        <w:rPr>
          <w:color w:val="0070C0"/>
        </w:rPr>
        <w:t>experiences</w:t>
      </w:r>
      <w:r w:rsidR="00806A3C">
        <w:rPr>
          <w:color w:val="0070C0"/>
        </w:rPr>
        <w:t xml:space="preserve">. This online survey provides a venue to receive feedback to evaluate current response activities and make recommendations and changes to improve </w:t>
      </w:r>
      <w:r w:rsidR="004C1566">
        <w:rPr>
          <w:color w:val="0070C0"/>
        </w:rPr>
        <w:t xml:space="preserve">the Animal and Plant health Inspection Service’s </w:t>
      </w:r>
      <w:r w:rsidR="00806A3C">
        <w:rPr>
          <w:color w:val="0070C0"/>
        </w:rPr>
        <w:t xml:space="preserve">HPAI emergency response capabilities and efforts in a timely, effective, and efficient manner.  </w:t>
      </w:r>
      <w:r w:rsidR="004C1566">
        <w:rPr>
          <w:color w:val="0070C0"/>
        </w:rPr>
        <w:t xml:space="preserve">This survey has also been conducted on APHIS personnel (exempt from the Paperwork Reduction Act) who responded along with the responders (State and contracted/business) this information collection is </w:t>
      </w:r>
      <w:r w:rsidR="00042382">
        <w:rPr>
          <w:color w:val="0070C0"/>
        </w:rPr>
        <w:t>seeking approval to survey.</w:t>
      </w:r>
    </w:p>
    <w:p w:rsidR="00B769DE" w:rsidRDefault="00B769DE" w:rsidP="00B769DE">
      <w:pPr>
        <w:pStyle w:val="BodyText"/>
        <w:ind w:left="0"/>
        <w:rPr>
          <w:b/>
        </w:rPr>
      </w:pPr>
    </w:p>
    <w:p w:rsidR="00B769DE" w:rsidRPr="00001180" w:rsidRDefault="00001180" w:rsidP="00001180">
      <w:pPr>
        <w:pStyle w:val="BodyText"/>
        <w:rPr>
          <w:color w:val="0070C0"/>
        </w:rPr>
      </w:pPr>
      <w:r>
        <w:rPr>
          <w:b/>
        </w:rPr>
        <w:t xml:space="preserve">DESCRIPTION </w:t>
      </w:r>
      <w:r>
        <w:rPr>
          <w:b/>
          <w:spacing w:val="1"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RESPONDENTS</w:t>
      </w:r>
      <w:r>
        <w:t xml:space="preserve">: </w:t>
      </w:r>
      <w:r w:rsidR="0070513C">
        <w:rPr>
          <w:color w:val="0070C0"/>
        </w:rPr>
        <w:t>Respondents include persons</w:t>
      </w:r>
      <w:r w:rsidR="00974205">
        <w:rPr>
          <w:color w:val="0070C0"/>
        </w:rPr>
        <w:t xml:space="preserve"> </w:t>
      </w:r>
      <w:r w:rsidR="002A44D5">
        <w:rPr>
          <w:color w:val="0070C0"/>
        </w:rPr>
        <w:t xml:space="preserve">who </w:t>
      </w:r>
      <w:r w:rsidR="00974205">
        <w:rPr>
          <w:color w:val="0070C0"/>
        </w:rPr>
        <w:t>work in or have expertise</w:t>
      </w:r>
      <w:r w:rsidR="006B6C6C">
        <w:rPr>
          <w:color w:val="0070C0"/>
        </w:rPr>
        <w:t>, knowledge, and skills</w:t>
      </w:r>
      <w:r w:rsidR="00974205">
        <w:rPr>
          <w:color w:val="0070C0"/>
        </w:rPr>
        <w:t xml:space="preserve"> in the fields of animal health,</w:t>
      </w:r>
      <w:r w:rsidR="00597BD3">
        <w:rPr>
          <w:color w:val="0070C0"/>
        </w:rPr>
        <w:t xml:space="preserve"> epidemiology, and </w:t>
      </w:r>
      <w:r w:rsidR="00974205">
        <w:rPr>
          <w:color w:val="0070C0"/>
        </w:rPr>
        <w:t>welfare</w:t>
      </w:r>
      <w:r w:rsidR="002A44D5">
        <w:rPr>
          <w:color w:val="0070C0"/>
        </w:rPr>
        <w:t>;</w:t>
      </w:r>
      <w:r w:rsidR="00974205">
        <w:rPr>
          <w:color w:val="0070C0"/>
        </w:rPr>
        <w:t xml:space="preserve"> livestock and poultry management</w:t>
      </w:r>
      <w:r w:rsidR="002A44D5">
        <w:rPr>
          <w:color w:val="0070C0"/>
        </w:rPr>
        <w:t>;</w:t>
      </w:r>
      <w:r w:rsidR="00974205">
        <w:rPr>
          <w:color w:val="0070C0"/>
        </w:rPr>
        <w:t xml:space="preserve"> </w:t>
      </w:r>
      <w:r w:rsidR="00597BD3">
        <w:rPr>
          <w:color w:val="0070C0"/>
        </w:rPr>
        <w:t>animal transport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wildlife health and management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public health</w:t>
      </w:r>
      <w:r w:rsidR="004407AF">
        <w:rPr>
          <w:color w:val="0070C0"/>
        </w:rPr>
        <w:t xml:space="preserve"> and occupational safety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</w:t>
      </w:r>
      <w:r w:rsidR="00974205">
        <w:rPr>
          <w:color w:val="0070C0"/>
        </w:rPr>
        <w:t>environmental management</w:t>
      </w:r>
      <w:r w:rsidR="002A44D5">
        <w:rPr>
          <w:color w:val="0070C0"/>
        </w:rPr>
        <w:t>;</w:t>
      </w:r>
      <w:r w:rsidR="00974205">
        <w:rPr>
          <w:color w:val="0070C0"/>
        </w:rPr>
        <w:t xml:space="preserve"> emergency response management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</w:t>
      </w:r>
      <w:r w:rsidR="00974205">
        <w:rPr>
          <w:color w:val="0070C0"/>
        </w:rPr>
        <w:t>administrative and financial management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laboratory diagnostics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information technology</w:t>
      </w:r>
      <w:r w:rsidR="002A44D5">
        <w:rPr>
          <w:color w:val="0070C0"/>
        </w:rPr>
        <w:t xml:space="preserve">; </w:t>
      </w:r>
      <w:r w:rsidR="004407AF">
        <w:rPr>
          <w:color w:val="0070C0"/>
        </w:rPr>
        <w:t>statistics and geospatial analysis</w:t>
      </w:r>
      <w:r w:rsidR="002A44D5">
        <w:rPr>
          <w:color w:val="0070C0"/>
        </w:rPr>
        <w:t>;</w:t>
      </w:r>
      <w:r w:rsidR="00597BD3">
        <w:rPr>
          <w:color w:val="0070C0"/>
        </w:rPr>
        <w:t xml:space="preserve"> communications</w:t>
      </w:r>
      <w:r w:rsidR="004407AF">
        <w:rPr>
          <w:color w:val="0070C0"/>
        </w:rPr>
        <w:t>, education and training</w:t>
      </w:r>
      <w:r w:rsidR="002A44D5">
        <w:rPr>
          <w:color w:val="0070C0"/>
        </w:rPr>
        <w:t>;</w:t>
      </w:r>
      <w:r w:rsidR="004407AF">
        <w:rPr>
          <w:color w:val="0070C0"/>
        </w:rPr>
        <w:t xml:space="preserve"> </w:t>
      </w:r>
      <w:r w:rsidR="00597BD3">
        <w:rPr>
          <w:color w:val="0070C0"/>
        </w:rPr>
        <w:t>and national and international trade</w:t>
      </w:r>
      <w:r w:rsidR="00597BD3" w:rsidRPr="00291D29">
        <w:rPr>
          <w:color w:val="0070C0"/>
        </w:rPr>
        <w:t>.</w:t>
      </w:r>
      <w:r w:rsidR="00C666E9" w:rsidRPr="00291D29">
        <w:rPr>
          <w:color w:val="0070C0"/>
        </w:rPr>
        <w:t xml:space="preserve"> </w:t>
      </w:r>
      <w:r w:rsidR="00291D29">
        <w:rPr>
          <w:color w:val="0070C0"/>
        </w:rPr>
        <w:t xml:space="preserve">Respondents include </w:t>
      </w:r>
      <w:r w:rsidR="00C666E9" w:rsidRPr="00291D29">
        <w:rPr>
          <w:color w:val="0070C0"/>
        </w:rPr>
        <w:t xml:space="preserve">veterinarians, animal health technicians, </w:t>
      </w:r>
      <w:r w:rsidR="00291D29" w:rsidRPr="00291D29">
        <w:rPr>
          <w:color w:val="0070C0"/>
        </w:rPr>
        <w:t>wildlife biologists, laboratory technicians,</w:t>
      </w:r>
      <w:r w:rsidR="00291D29">
        <w:rPr>
          <w:color w:val="0070C0"/>
        </w:rPr>
        <w:t xml:space="preserve"> safety and training officers, technical support, and budget, contract</w:t>
      </w:r>
      <w:r w:rsidR="002A44D5">
        <w:rPr>
          <w:color w:val="0070C0"/>
        </w:rPr>
        <w:t>,</w:t>
      </w:r>
      <w:r w:rsidR="00291D29">
        <w:rPr>
          <w:color w:val="0070C0"/>
        </w:rPr>
        <w:t xml:space="preserve"> and office support.</w:t>
      </w:r>
    </w:p>
    <w:p w:rsidR="00001180" w:rsidRDefault="00001180" w:rsidP="00B769DE">
      <w:pPr>
        <w:pStyle w:val="BodyText"/>
        <w:rPr>
          <w:b/>
        </w:rPr>
      </w:pPr>
    </w:p>
    <w:p w:rsidR="00516338" w:rsidRDefault="00001180" w:rsidP="00B769DE">
      <w:pPr>
        <w:pStyle w:val="BodyText"/>
        <w:rPr>
          <w:rFonts w:cs="Times New Roman"/>
        </w:rPr>
      </w:pPr>
      <w:r>
        <w:rPr>
          <w:b/>
        </w:rPr>
        <w:t xml:space="preserve">TYPE </w:t>
      </w:r>
      <w:r>
        <w:rPr>
          <w:b/>
          <w:spacing w:val="1"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COLLECTION: </w:t>
      </w:r>
      <w:r>
        <w:t>(Check one)</w:t>
      </w:r>
    </w:p>
    <w:p w:rsidR="004C1566" w:rsidRDefault="00001180" w:rsidP="004C1566">
      <w:pPr>
        <w:pStyle w:val="BodyText"/>
        <w:tabs>
          <w:tab w:val="left" w:pos="5159"/>
        </w:tabs>
        <w:ind w:right="1289"/>
        <w:rPr>
          <w:spacing w:val="1"/>
        </w:rPr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Customer Comment</w:t>
      </w:r>
      <w:r>
        <w:t xml:space="preserve"> </w:t>
      </w:r>
      <w:r>
        <w:rPr>
          <w:spacing w:val="-1"/>
        </w:rPr>
        <w:t>Card/Complaint</w:t>
      </w:r>
      <w:r>
        <w:t xml:space="preserve"> </w:t>
      </w:r>
      <w:r>
        <w:rPr>
          <w:spacing w:val="-1"/>
        </w:rPr>
        <w:t>Form</w:t>
      </w:r>
      <w:r>
        <w:rPr>
          <w:spacing w:val="-1"/>
        </w:rPr>
        <w:tab/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Customer Satisfaction</w:t>
      </w:r>
      <w:r>
        <w:t xml:space="preserve"> Survey</w:t>
      </w:r>
      <w:r>
        <w:rPr>
          <w:spacing w:val="1"/>
        </w:rPr>
        <w:t xml:space="preserve"> </w:t>
      </w:r>
    </w:p>
    <w:p w:rsidR="00516338" w:rsidRDefault="004C1566" w:rsidP="004C1566">
      <w:pPr>
        <w:pStyle w:val="BodyText"/>
        <w:tabs>
          <w:tab w:val="left" w:pos="5159"/>
        </w:tabs>
        <w:ind w:right="1289"/>
      </w:pPr>
      <w:r>
        <w:rPr>
          <w:spacing w:val="1"/>
        </w:rPr>
        <w:t xml:space="preserve">[ ] </w:t>
      </w:r>
      <w:r w:rsidR="00001180">
        <w:rPr>
          <w:spacing w:val="-1"/>
        </w:rPr>
        <w:t>Usability</w:t>
      </w:r>
      <w:r w:rsidR="00001180">
        <w:rPr>
          <w:spacing w:val="-8"/>
        </w:rPr>
        <w:t xml:space="preserve"> </w:t>
      </w:r>
      <w:r w:rsidR="00001180">
        <w:t xml:space="preserve">Testing </w:t>
      </w:r>
      <w:r w:rsidR="00001180">
        <w:rPr>
          <w:spacing w:val="-1"/>
        </w:rPr>
        <w:t>(e.g.,</w:t>
      </w:r>
      <w:r w:rsidR="00001180">
        <w:t xml:space="preserve"> Website</w:t>
      </w:r>
      <w:r w:rsidR="00001180">
        <w:rPr>
          <w:spacing w:val="-1"/>
        </w:rPr>
        <w:t xml:space="preserve"> or Software)</w:t>
      </w:r>
      <w:r w:rsidR="00001180">
        <w:rPr>
          <w:spacing w:val="-1"/>
        </w:rPr>
        <w:tab/>
      </w:r>
      <w:r w:rsidR="00001180">
        <w:t>[</w:t>
      </w:r>
      <w:r w:rsidR="00001180">
        <w:rPr>
          <w:spacing w:val="1"/>
        </w:rPr>
        <w:t xml:space="preserve"> </w:t>
      </w:r>
      <w:r w:rsidR="00001180">
        <w:t>]</w:t>
      </w:r>
      <w:r w:rsidR="00001180">
        <w:rPr>
          <w:spacing w:val="-1"/>
        </w:rPr>
        <w:t xml:space="preserve"> Small</w:t>
      </w:r>
      <w:r w:rsidR="00001180">
        <w:t xml:space="preserve"> </w:t>
      </w:r>
      <w:r w:rsidR="00001180">
        <w:rPr>
          <w:spacing w:val="-1"/>
        </w:rPr>
        <w:t>Discussion</w:t>
      </w:r>
      <w:r w:rsidR="00001180">
        <w:t xml:space="preserve"> </w:t>
      </w:r>
      <w:r w:rsidR="00001180">
        <w:rPr>
          <w:spacing w:val="-1"/>
        </w:rPr>
        <w:t>Group</w:t>
      </w:r>
    </w:p>
    <w:p w:rsidR="00516338" w:rsidRPr="00711F07" w:rsidRDefault="00001180" w:rsidP="00711F07">
      <w:pPr>
        <w:pStyle w:val="BodyText"/>
        <w:tabs>
          <w:tab w:val="left" w:pos="5159"/>
        </w:tabs>
        <w:ind w:left="5159" w:hanging="5039"/>
        <w:rPr>
          <w:b/>
          <w:color w:val="0070C0"/>
          <w:u w:val="single"/>
        </w:rPr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t xml:space="preserve"> </w:t>
      </w:r>
      <w:r>
        <w:rPr>
          <w:spacing w:val="-1"/>
        </w:rPr>
        <w:t>Group</w:t>
      </w:r>
      <w:r>
        <w:rPr>
          <w:spacing w:val="-1"/>
        </w:rPr>
        <w:tab/>
      </w:r>
      <w:r>
        <w:t>[</w:t>
      </w:r>
      <w:r w:rsidR="00711F07" w:rsidRPr="00711F07">
        <w:rPr>
          <w:b/>
          <w:color w:val="0070C0"/>
          <w:spacing w:val="1"/>
        </w:rPr>
        <w:t>X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Other:</w:t>
      </w:r>
      <w:r w:rsidR="00711F07">
        <w:rPr>
          <w:spacing w:val="-1"/>
        </w:rPr>
        <w:t xml:space="preserve"> </w:t>
      </w:r>
      <w:r w:rsidR="004C1566" w:rsidRPr="004C1566">
        <w:rPr>
          <w:color w:val="0070C0"/>
          <w:spacing w:val="-1"/>
          <w:u w:val="single"/>
        </w:rPr>
        <w:t xml:space="preserve">Responder </w:t>
      </w:r>
      <w:r w:rsidR="00711F07" w:rsidRPr="004C1566">
        <w:rPr>
          <w:color w:val="0070C0"/>
          <w:u w:val="single"/>
        </w:rPr>
        <w:t>Feedback Survey</w:t>
      </w:r>
    </w:p>
    <w:p w:rsidR="00516338" w:rsidRDefault="0051633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16338" w:rsidRDefault="00001180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CERTIFICATION:</w:t>
      </w:r>
    </w:p>
    <w:p w:rsidR="00516338" w:rsidRDefault="00001180">
      <w:pPr>
        <w:pStyle w:val="BodyText"/>
        <w:spacing w:before="177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true: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voluntary.</w:t>
      </w: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low-burden</w:t>
      </w:r>
      <w:r>
        <w:t xml:space="preserve"> </w:t>
      </w:r>
      <w:r>
        <w:rPr>
          <w:spacing w:val="-1"/>
        </w:rPr>
        <w:t>for respondents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low-cost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  <w:ind w:right="743"/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non-controversial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u w:val="single" w:color="000000"/>
        </w:rPr>
        <w:t xml:space="preserve">not </w:t>
      </w:r>
      <w:r>
        <w:t>raise</w:t>
      </w:r>
      <w:r>
        <w:rPr>
          <w:spacing w:val="-1"/>
        </w:rPr>
        <w:t xml:space="preserve"> issues</w:t>
      </w:r>
      <w:r>
        <w:t xml:space="preserve"> of</w:t>
      </w:r>
      <w:r>
        <w:rPr>
          <w:spacing w:val="-1"/>
        </w:rPr>
        <w:t xml:space="preserve"> concern</w:t>
      </w:r>
      <w:r>
        <w:t xml:space="preserve"> 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federal</w:t>
      </w:r>
      <w:r>
        <w:rPr>
          <w:spacing w:val="84"/>
        </w:rPr>
        <w:t xml:space="preserve"> </w:t>
      </w:r>
      <w:r>
        <w:rPr>
          <w:spacing w:val="-1"/>
        </w:rPr>
        <w:t>agencies.</w:t>
      </w: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</w:pPr>
      <w:r>
        <w:rPr>
          <w:spacing w:val="-1"/>
        </w:rPr>
        <w:t>The results</w:t>
      </w:r>
      <w:r>
        <w:t xml:space="preserve"> are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not </w:t>
      </w:r>
      <w:r>
        <w:rPr>
          <w:spacing w:val="-1"/>
        </w:rPr>
        <w:t>intended</w:t>
      </w:r>
      <w:r>
        <w:t xml:space="preserve"> to be</w:t>
      </w:r>
      <w:r>
        <w:rPr>
          <w:spacing w:val="-1"/>
        </w:rPr>
        <w:t xml:space="preserve"> disseminated</w:t>
      </w:r>
      <w:r>
        <w:t xml:space="preserve"> to the</w:t>
      </w:r>
      <w:r>
        <w:rPr>
          <w:spacing w:val="-1"/>
        </w:rPr>
        <w:t xml:space="preserve"> public.</w:t>
      </w: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  <w:ind w:right="387"/>
      </w:pP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gathered</w:t>
      </w:r>
      <w:r>
        <w:t xml:space="preserve"> will not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 w:color="000000"/>
        </w:rPr>
        <w:t>substantially</w:t>
      </w:r>
      <w:r>
        <w:rPr>
          <w:spacing w:val="-5"/>
          <w:u w:val="single" w:color="000000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5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decisions.</w:t>
      </w:r>
    </w:p>
    <w:p w:rsidR="00516338" w:rsidRDefault="00001180">
      <w:pPr>
        <w:pStyle w:val="BodyText"/>
        <w:numPr>
          <w:ilvl w:val="0"/>
          <w:numId w:val="2"/>
        </w:numPr>
        <w:tabs>
          <w:tab w:val="left" w:pos="480"/>
        </w:tabs>
        <w:ind w:right="1019"/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targeted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solicitation</w:t>
      </w:r>
      <w:r>
        <w:t xml:space="preserve"> of</w:t>
      </w:r>
      <w:r>
        <w:rPr>
          <w:spacing w:val="-1"/>
        </w:rPr>
        <w:t xml:space="preserve"> opinions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respondents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91"/>
        </w:rPr>
        <w:t xml:space="preserve"> </w:t>
      </w:r>
      <w:r>
        <w:rPr>
          <w:spacing w:val="-1"/>
        </w:rPr>
        <w:t>experience with</w:t>
      </w:r>
      <w:r>
        <w:t xml:space="preserve"> the</w:t>
      </w:r>
      <w:r>
        <w:rPr>
          <w:spacing w:val="-1"/>
        </w:rPr>
        <w:t xml:space="preserve"> program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experience with</w:t>
      </w:r>
      <w:r>
        <w:t xml:space="preserve"> the</w:t>
      </w:r>
      <w:r>
        <w:rPr>
          <w:spacing w:val="-1"/>
        </w:rPr>
        <w:t xml:space="preserve"> program</w:t>
      </w:r>
      <w:r>
        <w:t xml:space="preserve"> in the</w:t>
      </w:r>
      <w:r>
        <w:rPr>
          <w:spacing w:val="-1"/>
        </w:rPr>
        <w:t xml:space="preserve"> future.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BodyText"/>
        <w:tabs>
          <w:tab w:val="left" w:pos="6520"/>
        </w:tabs>
      </w:pPr>
      <w:r>
        <w:rPr>
          <w:spacing w:val="-1"/>
        </w:rPr>
        <w:t>Name:</w:t>
      </w:r>
      <w:r>
        <w:rPr>
          <w:u w:val="single" w:color="000000"/>
        </w:rPr>
        <w:t xml:space="preserve"> </w:t>
      </w:r>
      <w:r w:rsidR="00597BD3">
        <w:rPr>
          <w:u w:val="single" w:color="000000"/>
        </w:rPr>
        <w:t xml:space="preserve"> </w:t>
      </w:r>
      <w:r w:rsidR="00291D29" w:rsidRPr="008122EA">
        <w:rPr>
          <w:color w:val="0070C0"/>
          <w:u w:val="single" w:color="000000"/>
        </w:rPr>
        <w:t>Debbi A. Donch, Senior Staff Vete</w:t>
      </w:r>
      <w:r w:rsidR="00FB7DAF" w:rsidRPr="008122EA">
        <w:rPr>
          <w:color w:val="0070C0"/>
          <w:u w:val="single" w:color="000000"/>
        </w:rPr>
        <w:t xml:space="preserve">rinarian, </w:t>
      </w:r>
      <w:r w:rsidR="002A44D5">
        <w:rPr>
          <w:color w:val="0070C0"/>
          <w:u w:val="single" w:color="000000"/>
        </w:rPr>
        <w:t>APH</w:t>
      </w:r>
      <w:r w:rsidR="00FB7DAF" w:rsidRPr="008122EA">
        <w:rPr>
          <w:color w:val="0070C0"/>
          <w:u w:val="single" w:color="000000"/>
        </w:rPr>
        <w:t>IS V</w:t>
      </w:r>
      <w:r w:rsidR="002A44D5">
        <w:rPr>
          <w:color w:val="0070C0"/>
          <w:u w:val="single" w:color="000000"/>
        </w:rPr>
        <w:t xml:space="preserve">eterinary </w:t>
      </w:r>
      <w:r w:rsidR="00FB7DAF" w:rsidRPr="008122EA">
        <w:rPr>
          <w:color w:val="0070C0"/>
          <w:u w:val="single" w:color="000000"/>
        </w:rPr>
        <w:t>S</w:t>
      </w:r>
      <w:r w:rsidR="002A44D5">
        <w:rPr>
          <w:color w:val="0070C0"/>
          <w:u w:val="single" w:color="000000"/>
        </w:rPr>
        <w:t>ervices</w:t>
      </w:r>
      <w:r w:rsidR="008D665F">
        <w:rPr>
          <w:color w:val="0070C0"/>
          <w:u w:val="single" w:color="000000"/>
        </w:rPr>
        <w:t xml:space="preserve"> (VS)</w:t>
      </w:r>
    </w:p>
    <w:p w:rsidR="00516338" w:rsidRDefault="0051633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16338" w:rsidRDefault="00001180">
      <w:pPr>
        <w:pStyle w:val="BodyText"/>
        <w:spacing w:before="69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review,</w:t>
      </w:r>
      <w:r>
        <w:t xml:space="preserve"> please</w:t>
      </w:r>
      <w:r>
        <w:rPr>
          <w:spacing w:val="1"/>
        </w:rPr>
        <w:t xml:space="preserve"> </w:t>
      </w:r>
      <w:r>
        <w:rPr>
          <w:spacing w:val="-1"/>
        </w:rPr>
        <w:t>provide answers</w:t>
      </w:r>
      <w:r>
        <w:t xml:space="preserve"> 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questions:</w:t>
      </w:r>
    </w:p>
    <w:p w:rsidR="00516338" w:rsidRDefault="005163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Heading2"/>
        <w:rPr>
          <w:b w:val="0"/>
          <w:bCs w:val="0"/>
        </w:rPr>
      </w:pPr>
      <w:r>
        <w:rPr>
          <w:spacing w:val="-1"/>
        </w:rPr>
        <w:t>Personally</w:t>
      </w:r>
      <w:r>
        <w:t xml:space="preserve"> </w:t>
      </w:r>
      <w:r>
        <w:rPr>
          <w:spacing w:val="-1"/>
        </w:rPr>
        <w:t>Identifiable Information:</w:t>
      </w:r>
    </w:p>
    <w:p w:rsidR="00516338" w:rsidRDefault="0051633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6338" w:rsidRDefault="00001180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2"/>
        </w:rPr>
        <w:t>Is</w:t>
      </w:r>
      <w: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(PII) collected?</w:t>
      </w:r>
      <w:r>
        <w:t xml:space="preserve">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60"/>
        </w:rPr>
        <w:t xml:space="preserve"> </w:t>
      </w:r>
      <w:r w:rsidR="00711F07">
        <w:rPr>
          <w:spacing w:val="60"/>
        </w:rPr>
        <w:t xml:space="preserve">  </w:t>
      </w:r>
      <w:r>
        <w:t>[</w:t>
      </w:r>
      <w:r w:rsidR="00711F07" w:rsidRPr="00711F07">
        <w:rPr>
          <w:b/>
          <w:color w:val="0070C0"/>
          <w:spacing w:val="-1"/>
        </w:rPr>
        <w:t>X</w:t>
      </w:r>
      <w:r>
        <w:t xml:space="preserve">] </w:t>
      </w:r>
      <w:r>
        <w:rPr>
          <w:spacing w:val="-1"/>
        </w:rPr>
        <w:t>No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BodyText"/>
        <w:numPr>
          <w:ilvl w:val="0"/>
          <w:numId w:val="1"/>
        </w:numPr>
        <w:tabs>
          <w:tab w:val="left" w:pos="480"/>
        </w:tabs>
        <w:ind w:right="568"/>
      </w:pPr>
      <w:r>
        <w:rPr>
          <w:spacing w:val="-2"/>
        </w:rPr>
        <w:lastRenderedPageBreak/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collected</w:t>
      </w:r>
      <w:r>
        <w:t xml:space="preserve"> be</w:t>
      </w:r>
      <w:r>
        <w:rPr>
          <w:spacing w:val="-1"/>
        </w:rPr>
        <w:t xml:space="preserve"> </w:t>
      </w:r>
      <w:r>
        <w:t xml:space="preserve">included in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</w:t>
      </w:r>
      <w:r>
        <w:t xml:space="preserve">1974? 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t xml:space="preserve"> 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t xml:space="preserve"> has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up-to-date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t xml:space="preserve"> of</w:t>
      </w:r>
      <w:r>
        <w:rPr>
          <w:spacing w:val="-1"/>
        </w:rPr>
        <w:t xml:space="preserve"> Records</w:t>
      </w:r>
      <w:r>
        <w:t xml:space="preserve"> Notice</w:t>
      </w:r>
      <w:r>
        <w:rPr>
          <w:spacing w:val="-1"/>
        </w:rPr>
        <w:t xml:space="preserve"> (SORN) </w:t>
      </w:r>
      <w:r>
        <w:t xml:space="preserve">been </w:t>
      </w:r>
      <w:r>
        <w:rPr>
          <w:spacing w:val="-1"/>
        </w:rPr>
        <w:t>published?</w:t>
      </w:r>
      <w:r>
        <w:t xml:space="preserve">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60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:rsidR="00516338" w:rsidRDefault="005163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Gifts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Payments:</w:t>
      </w:r>
    </w:p>
    <w:p w:rsidR="00516338" w:rsidRDefault="00001180">
      <w:pPr>
        <w:pStyle w:val="BodyText"/>
        <w:ind w:left="119" w:right="475"/>
        <w:rPr>
          <w:spacing w:val="-1"/>
        </w:rPr>
      </w:pP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incentive (e.g.,</w:t>
      </w:r>
      <w:r>
        <w:t xml:space="preserve"> money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reimbursement</w:t>
      </w:r>
      <w:r>
        <w:t xml:space="preserve"> of</w:t>
      </w:r>
      <w:r>
        <w:rPr>
          <w:spacing w:val="-1"/>
        </w:rPr>
        <w:t xml:space="preserve"> </w:t>
      </w:r>
      <w:r>
        <w:t xml:space="preserve">expenses, </w:t>
      </w:r>
      <w:r>
        <w:rPr>
          <w:spacing w:val="-1"/>
        </w:rPr>
        <w:t>token</w:t>
      </w:r>
      <w:r>
        <w:t xml:space="preserve"> of</w:t>
      </w:r>
      <w:r>
        <w:rPr>
          <w:spacing w:val="-1"/>
        </w:rPr>
        <w:t xml:space="preserve"> appreciation) provided</w:t>
      </w:r>
      <w:r>
        <w:t xml:space="preserve"> to</w:t>
      </w:r>
      <w:r>
        <w:rPr>
          <w:spacing w:val="95"/>
        </w:rPr>
        <w:t xml:space="preserve"> </w:t>
      </w:r>
      <w:r>
        <w:rPr>
          <w:spacing w:val="-1"/>
        </w:rPr>
        <w:t>participants?</w:t>
      </w:r>
      <w:r>
        <w:t xml:space="preserve"> </w:t>
      </w:r>
      <w:r>
        <w:rPr>
          <w:spacing w:val="1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3"/>
        </w:rPr>
        <w:t xml:space="preserve"> </w:t>
      </w:r>
      <w:r w:rsidR="00711F07">
        <w:rPr>
          <w:spacing w:val="-3"/>
        </w:rPr>
        <w:t xml:space="preserve">  </w:t>
      </w:r>
      <w:r w:rsidR="00711F07">
        <w:t>[</w:t>
      </w:r>
      <w:r w:rsidR="00711F07" w:rsidRPr="00711F07">
        <w:rPr>
          <w:b/>
          <w:color w:val="0070C0"/>
        </w:rPr>
        <w:t>X</w:t>
      </w:r>
      <w:r>
        <w:t>]</w:t>
      </w:r>
      <w:r>
        <w:rPr>
          <w:spacing w:val="-1"/>
        </w:rPr>
        <w:t xml:space="preserve"> No</w:t>
      </w:r>
    </w:p>
    <w:p w:rsidR="004C1566" w:rsidRDefault="004C1566">
      <w:pPr>
        <w:pStyle w:val="BodyText"/>
        <w:ind w:left="119" w:right="475"/>
      </w:pPr>
    </w:p>
    <w:p w:rsidR="00516338" w:rsidRDefault="00001180">
      <w:pPr>
        <w:pStyle w:val="Heading2"/>
        <w:spacing w:before="56"/>
        <w:ind w:left="220"/>
        <w:rPr>
          <w:b w:val="0"/>
          <w:bCs w:val="0"/>
        </w:rPr>
      </w:pPr>
      <w:r>
        <w:rPr>
          <w:spacing w:val="-1"/>
        </w:rPr>
        <w:t>BURDEN HOURS</w:t>
      </w:r>
    </w:p>
    <w:p w:rsidR="00516338" w:rsidRDefault="0051633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529"/>
        <w:gridCol w:w="1711"/>
        <w:gridCol w:w="1001"/>
      </w:tblGrid>
      <w:tr w:rsidR="00516338">
        <w:trPr>
          <w:trHeight w:hRule="exact" w:val="562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Default="000011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Default="00001180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Default="00001180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Default="0000118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</w:p>
        </w:tc>
      </w:tr>
      <w:tr w:rsidR="0098426E" w:rsidTr="0098426E">
        <w:trPr>
          <w:trHeight w:val="562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F81081" w:rsidRDefault="0098426E" w:rsidP="0098426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Private Sector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98426E" w:rsidP="0098426E">
            <w:pPr>
              <w:jc w:val="center"/>
              <w:rPr>
                <w:color w:val="0070C0"/>
              </w:rPr>
            </w:pPr>
            <w:r w:rsidRPr="008122EA">
              <w:rPr>
                <w:color w:val="0070C0"/>
              </w:rPr>
              <w:t>50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4C1566" w:rsidP="0098426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.5 hours per response with 40 responses per respondent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8122EA" w:rsidP="008122E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  <w:r w:rsidR="0098426E" w:rsidRPr="008122EA">
              <w:rPr>
                <w:color w:val="0070C0"/>
              </w:rPr>
              <w:t>00 hours</w:t>
            </w:r>
          </w:p>
        </w:tc>
      </w:tr>
      <w:tr w:rsidR="0098426E" w:rsidTr="0098426E">
        <w:trPr>
          <w:trHeight w:val="560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C666E9" w:rsidRDefault="00333B99" w:rsidP="0098426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State, </w:t>
            </w:r>
            <w:r w:rsidR="0098426E" w:rsidRPr="00B1132B">
              <w:rPr>
                <w:b/>
                <w:color w:val="0070C0"/>
              </w:rPr>
              <w:t xml:space="preserve"> Local, or Tribal governments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98426E" w:rsidP="0098426E">
            <w:pPr>
              <w:jc w:val="center"/>
              <w:rPr>
                <w:color w:val="0070C0"/>
              </w:rPr>
            </w:pPr>
            <w:r w:rsidRPr="008122EA">
              <w:rPr>
                <w:color w:val="0070C0"/>
              </w:rPr>
              <w:t>20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4C1566" w:rsidP="0098426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.5 hours per response with 20 responses per respondent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26E" w:rsidRPr="008122EA" w:rsidRDefault="008122EA" w:rsidP="008122EA">
            <w:pPr>
              <w:jc w:val="center"/>
              <w:rPr>
                <w:color w:val="0070C0"/>
              </w:rPr>
            </w:pPr>
            <w:r w:rsidRPr="008122EA">
              <w:rPr>
                <w:color w:val="0070C0"/>
              </w:rPr>
              <w:t>200 hours</w:t>
            </w:r>
          </w:p>
        </w:tc>
      </w:tr>
      <w:tr w:rsidR="00516338">
        <w:trPr>
          <w:trHeight w:hRule="exact" w:val="306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Default="000011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Pr="005E38EC" w:rsidRDefault="004C1566" w:rsidP="005E38E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Pr="004C1566" w:rsidRDefault="004C1566" w:rsidP="006B6C6C">
            <w:pPr>
              <w:jc w:val="center"/>
              <w:rPr>
                <w:color w:val="0070C0"/>
              </w:rPr>
            </w:pPr>
            <w:r w:rsidRPr="004C1566">
              <w:rPr>
                <w:color w:val="0070C0"/>
              </w:rPr>
              <w:t>.5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338" w:rsidRPr="004C1566" w:rsidRDefault="004C1566">
            <w:pPr>
              <w:rPr>
                <w:color w:val="0070C0"/>
              </w:rPr>
            </w:pPr>
            <w:r w:rsidRPr="004C1566">
              <w:rPr>
                <w:color w:val="0070C0"/>
              </w:rPr>
              <w:t>1,200</w:t>
            </w:r>
          </w:p>
        </w:tc>
      </w:tr>
    </w:tbl>
    <w:p w:rsidR="00516338" w:rsidRDefault="00516338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16338" w:rsidRDefault="00001180">
      <w:pPr>
        <w:pStyle w:val="BodyText"/>
        <w:tabs>
          <w:tab w:val="left" w:pos="9147"/>
        </w:tabs>
        <w:spacing w:before="69"/>
        <w:ind w:left="220"/>
      </w:pPr>
      <w:r>
        <w:rPr>
          <w:b/>
          <w:spacing w:val="-1"/>
        </w:rPr>
        <w:t>FEDERAL</w:t>
      </w:r>
      <w:r>
        <w:rPr>
          <w:b/>
        </w:rPr>
        <w:t xml:space="preserve"> </w:t>
      </w:r>
      <w:r>
        <w:rPr>
          <w:b/>
          <w:spacing w:val="-1"/>
        </w:rPr>
        <w:t>COST:</w:t>
      </w:r>
      <w:r>
        <w:rPr>
          <w:b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Pr="00F81081">
        <w:rPr>
          <w:spacing w:val="-1"/>
        </w:rPr>
        <w:t>estimated</w:t>
      </w:r>
      <w:r w:rsidRPr="00F81081">
        <w:t xml:space="preserve"> </w:t>
      </w:r>
      <w:r w:rsidRPr="00F81081">
        <w:rPr>
          <w:spacing w:val="-1"/>
        </w:rPr>
        <w:t>annual</w:t>
      </w:r>
      <w:r w:rsidRPr="00F81081">
        <w:t xml:space="preserve"> </w:t>
      </w:r>
      <w:r w:rsidRPr="00F81081">
        <w:rPr>
          <w:spacing w:val="-1"/>
        </w:rPr>
        <w:t>cost</w:t>
      </w:r>
      <w:r w:rsidRPr="00F81081">
        <w:t xml:space="preserve"> to</w:t>
      </w:r>
      <w:r w:rsidRPr="00F81081">
        <w:rPr>
          <w:spacing w:val="2"/>
        </w:rPr>
        <w:t xml:space="preserve"> </w:t>
      </w:r>
      <w:r w:rsidRPr="00F81081">
        <w:t>the</w:t>
      </w:r>
      <w:r w:rsidRPr="00F81081">
        <w:rPr>
          <w:spacing w:val="-1"/>
        </w:rPr>
        <w:t xml:space="preserve"> Federal</w:t>
      </w:r>
      <w:r w:rsidRPr="00F81081">
        <w:rPr>
          <w:spacing w:val="2"/>
        </w:rPr>
        <w:t xml:space="preserve"> </w:t>
      </w:r>
      <w:r w:rsidRPr="00F81081">
        <w:rPr>
          <w:spacing w:val="-1"/>
        </w:rPr>
        <w:t>government</w:t>
      </w:r>
      <w:r w:rsidRPr="00F81081">
        <w:t xml:space="preserve"> </w:t>
      </w:r>
      <w:r w:rsidRPr="00F81081">
        <w:rPr>
          <w:spacing w:val="1"/>
        </w:rPr>
        <w:t>is</w:t>
      </w:r>
      <w:r>
        <w:t xml:space="preserve">  </w:t>
      </w:r>
      <w:r>
        <w:rPr>
          <w:u w:val="single" w:color="000000"/>
        </w:rPr>
        <w:t xml:space="preserve"> </w:t>
      </w:r>
      <w:r w:rsidR="00D815D8" w:rsidRPr="00D815D8">
        <w:rPr>
          <w:b/>
          <w:color w:val="0070C0"/>
          <w:u w:val="single" w:color="000000"/>
        </w:rPr>
        <w:t>$38,660</w:t>
      </w:r>
      <w:r>
        <w:rPr>
          <w:u w:val="single" w:color="000000"/>
        </w:rPr>
        <w:tab/>
      </w:r>
    </w:p>
    <w:p w:rsidR="00516338" w:rsidRDefault="0051633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16338" w:rsidRDefault="00001180">
      <w:pPr>
        <w:pStyle w:val="Heading2"/>
        <w:spacing w:before="69"/>
        <w:ind w:left="220" w:right="305"/>
        <w:rPr>
          <w:b w:val="0"/>
          <w:bCs w:val="0"/>
        </w:rPr>
      </w:pP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you </w:t>
      </w:r>
      <w:r>
        <w:rPr>
          <w:spacing w:val="-1"/>
          <w:u w:val="thick" w:color="000000"/>
        </w:rPr>
        <w:t>are conducting</w:t>
      </w:r>
      <w:r>
        <w:rPr>
          <w:u w:val="thick" w:color="000000"/>
        </w:rPr>
        <w:t xml:space="preserve"> 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focus </w:t>
      </w:r>
      <w:r>
        <w:rPr>
          <w:spacing w:val="-1"/>
          <w:u w:val="thick" w:color="000000"/>
        </w:rPr>
        <w:t>group,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survey,</w:t>
      </w:r>
      <w:r>
        <w:rPr>
          <w:u w:val="thick" w:color="000000"/>
        </w:rPr>
        <w:t xml:space="preserve"> or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plan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employ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statistical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methods,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please</w:t>
      </w:r>
      <w:r>
        <w:rPr>
          <w:spacing w:val="73"/>
        </w:rPr>
        <w:t xml:space="preserve"> </w:t>
      </w:r>
      <w:r>
        <w:rPr>
          <w:spacing w:val="-1"/>
          <w:u w:val="thick" w:color="000000"/>
        </w:rPr>
        <w:t>provide answers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bookmarkStart w:id="1" w:name="_GoBack"/>
      <w:bookmarkEnd w:id="1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following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questions:</w:t>
      </w:r>
    </w:p>
    <w:p w:rsidR="00516338" w:rsidRDefault="0051633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16338" w:rsidRDefault="00001180">
      <w:pPr>
        <w:spacing w:before="69"/>
        <w:ind w:lef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selection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1"/>
          <w:sz w:val="24"/>
        </w:rPr>
        <w:t xml:space="preserve"> targeted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respondents</w:t>
      </w:r>
    </w:p>
    <w:p w:rsidR="00516338" w:rsidRDefault="0051633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6338" w:rsidRDefault="00001180">
      <w:pPr>
        <w:pStyle w:val="BodyText"/>
        <w:ind w:left="220" w:right="305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rPr>
          <w:spacing w:val="1"/>
        </w:rPr>
        <w:t xml:space="preserve"> </w:t>
      </w:r>
      <w:r>
        <w:t>list or</w:t>
      </w:r>
      <w:r>
        <w:rPr>
          <w:spacing w:val="-1"/>
        </w:rPr>
        <w:t xml:space="preserve"> something</w:t>
      </w:r>
      <w:r>
        <w:rPr>
          <w:spacing w:val="-3"/>
        </w:rPr>
        <w:t xml:space="preserve"> </w:t>
      </w:r>
      <w:r>
        <w:rPr>
          <w:spacing w:val="-1"/>
        </w:rPr>
        <w:t>similar that</w:t>
      </w:r>
      <w:r>
        <w:t xml:space="preserve"> </w:t>
      </w:r>
      <w:r>
        <w:rPr>
          <w:spacing w:val="-1"/>
        </w:rPr>
        <w:t>defines</w:t>
      </w:r>
      <w:r>
        <w:t xml:space="preserve"> the</w:t>
      </w:r>
      <w:r>
        <w:rPr>
          <w:spacing w:val="-1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potential</w:t>
      </w:r>
      <w:r>
        <w:rPr>
          <w:spacing w:val="75"/>
        </w:rPr>
        <w:t xml:space="preserve">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and</w:t>
      </w:r>
      <w:r>
        <w:t xml:space="preserve"> 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 xml:space="preserve"> for</w:t>
      </w:r>
      <w:r>
        <w:rPr>
          <w:spacing w:val="-1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universe?</w:t>
      </w:r>
    </w:p>
    <w:p w:rsidR="00516338" w:rsidRDefault="00001180">
      <w:pPr>
        <w:pStyle w:val="BodyText"/>
        <w:ind w:left="5980"/>
      </w:pPr>
      <w:r>
        <w:t>[</w:t>
      </w:r>
      <w:r w:rsidR="00711F07" w:rsidRPr="00711F07">
        <w:rPr>
          <w:b/>
          <w:color w:val="0070C0"/>
        </w:rPr>
        <w:t>X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5"/>
        </w:rPr>
        <w:t xml:space="preserve"> </w:t>
      </w:r>
      <w:r w:rsidR="00711F07">
        <w:rPr>
          <w:spacing w:val="5"/>
        </w:rPr>
        <w:t xml:space="preserve">  </w:t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 w:rsidP="00D66DDB">
      <w:pPr>
        <w:pStyle w:val="BodyText"/>
        <w:ind w:left="216" w:right="346"/>
        <w:jc w:val="both"/>
        <w:rPr>
          <w:spacing w:val="-1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answer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yes,</w:t>
      </w:r>
      <w:r>
        <w:t xml:space="preserve"> please</w:t>
      </w:r>
      <w:r>
        <w:rPr>
          <w:spacing w:val="-1"/>
        </w:rPr>
        <w:t xml:space="preserve"> provide </w:t>
      </w:r>
      <w:r>
        <w:t>a</w:t>
      </w:r>
      <w:r>
        <w:rPr>
          <w:spacing w:val="-1"/>
        </w:rPr>
        <w:t xml:space="preserve"> description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below (or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t xml:space="preserve"> the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rPr>
          <w:spacing w:val="-1"/>
        </w:rPr>
        <w:t>plan)?</w:t>
      </w:r>
      <w:r>
        <w:rPr>
          <w:spacing w:val="3"/>
        </w:rPr>
        <w:t xml:space="preserve"> </w:t>
      </w:r>
      <w:r>
        <w:rPr>
          <w:spacing w:val="-4"/>
        </w:rPr>
        <w:t>If</w:t>
      </w:r>
      <w:r>
        <w:rPr>
          <w:spacing w:val="93"/>
        </w:rPr>
        <w:t xml:space="preserve"> </w:t>
      </w:r>
      <w:r>
        <w:t>the</w:t>
      </w:r>
      <w:r>
        <w:rPr>
          <w:spacing w:val="-1"/>
        </w:rPr>
        <w:t xml:space="preserve"> answer </w:t>
      </w:r>
      <w:r>
        <w:t>is no, 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to identify </w:t>
      </w:r>
      <w:r>
        <w:rPr>
          <w:spacing w:val="-1"/>
        </w:rPr>
        <w:t>your potential</w:t>
      </w:r>
      <w: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71"/>
        </w:rPr>
        <w:t xml:space="preserve">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them?</w:t>
      </w:r>
    </w:p>
    <w:p w:rsidR="00D66DDB" w:rsidRDefault="00D66DDB" w:rsidP="00D66DDB">
      <w:pPr>
        <w:pStyle w:val="BodyText"/>
        <w:ind w:left="216" w:right="346"/>
        <w:jc w:val="both"/>
        <w:rPr>
          <w:spacing w:val="-1"/>
        </w:rPr>
      </w:pPr>
    </w:p>
    <w:p w:rsidR="00D66DDB" w:rsidRPr="004234E4" w:rsidRDefault="002344FA" w:rsidP="00D66DDB">
      <w:pPr>
        <w:pStyle w:val="BodyText"/>
        <w:ind w:left="216" w:right="346"/>
        <w:jc w:val="both"/>
        <w:rPr>
          <w:color w:val="0070C0"/>
          <w:spacing w:val="-1"/>
        </w:rPr>
      </w:pPr>
      <w:r w:rsidRPr="004234E4">
        <w:rPr>
          <w:color w:val="0070C0"/>
          <w:spacing w:val="-1"/>
          <w:u w:val="single"/>
        </w:rPr>
        <w:t>Universe and identification of potential respondents</w:t>
      </w:r>
      <w:r w:rsidRPr="004234E4">
        <w:rPr>
          <w:color w:val="0070C0"/>
          <w:spacing w:val="-1"/>
        </w:rPr>
        <w:t>:</w:t>
      </w:r>
      <w:r w:rsidR="000D212C" w:rsidRPr="004234E4">
        <w:rPr>
          <w:color w:val="0070C0"/>
          <w:spacing w:val="-1"/>
        </w:rPr>
        <w:t xml:space="preserve"> The potential respondent universe for this HPAI emergency response Responder Feedback Survey is all persons engaged in the HPAI emergency response activities, including response coordination and management, onsite</w:t>
      </w:r>
      <w:r w:rsidR="004234E4" w:rsidRPr="004234E4">
        <w:rPr>
          <w:color w:val="0070C0"/>
          <w:spacing w:val="-1"/>
        </w:rPr>
        <w:t xml:space="preserve"> and virtual </w:t>
      </w:r>
      <w:r w:rsidR="000D212C" w:rsidRPr="004234E4">
        <w:rPr>
          <w:color w:val="0070C0"/>
          <w:spacing w:val="-1"/>
        </w:rPr>
        <w:t>response activities, and response support activities.</w:t>
      </w:r>
    </w:p>
    <w:p w:rsidR="000D212C" w:rsidRPr="004234E4" w:rsidRDefault="000D212C" w:rsidP="00D66DDB">
      <w:pPr>
        <w:pStyle w:val="BodyText"/>
        <w:ind w:left="216" w:right="346"/>
        <w:jc w:val="both"/>
        <w:rPr>
          <w:color w:val="0070C0"/>
          <w:spacing w:val="-1"/>
        </w:rPr>
      </w:pPr>
    </w:p>
    <w:p w:rsidR="000D212C" w:rsidRPr="004234E4" w:rsidRDefault="000D212C" w:rsidP="00D66DDB">
      <w:pPr>
        <w:pStyle w:val="BodyText"/>
        <w:ind w:left="216" w:right="346"/>
        <w:jc w:val="both"/>
        <w:rPr>
          <w:color w:val="0070C0"/>
          <w:spacing w:val="-1"/>
        </w:rPr>
      </w:pPr>
      <w:r w:rsidRPr="004234E4">
        <w:rPr>
          <w:color w:val="0070C0"/>
          <w:spacing w:val="-1"/>
        </w:rPr>
        <w:t xml:space="preserve">Specific categories of potential respondents will be identified </w:t>
      </w:r>
      <w:r w:rsidR="004234E4" w:rsidRPr="004234E4">
        <w:rPr>
          <w:color w:val="0070C0"/>
          <w:spacing w:val="-1"/>
        </w:rPr>
        <w:t>as follows:</w:t>
      </w:r>
    </w:p>
    <w:p w:rsidR="002344FA" w:rsidRPr="00806A3C" w:rsidRDefault="002344FA" w:rsidP="00806A3C">
      <w:pPr>
        <w:pStyle w:val="BodyText"/>
        <w:numPr>
          <w:ilvl w:val="0"/>
          <w:numId w:val="4"/>
        </w:numPr>
        <w:ind w:right="346"/>
        <w:jc w:val="both"/>
        <w:rPr>
          <w:color w:val="0070C0"/>
          <w:spacing w:val="-1"/>
        </w:rPr>
      </w:pPr>
      <w:r w:rsidRPr="004234E4">
        <w:rPr>
          <w:color w:val="0070C0"/>
          <w:spacing w:val="-1"/>
        </w:rPr>
        <w:t>Federal responders (VS, APHIS non-VS, USDA non-APHIS, and any other Federal agency responders)</w:t>
      </w:r>
      <w:r w:rsidR="002C2F9B">
        <w:rPr>
          <w:color w:val="0070C0"/>
          <w:spacing w:val="-1"/>
        </w:rPr>
        <w:t xml:space="preserve"> and </w:t>
      </w:r>
      <w:r w:rsidR="008D665F">
        <w:rPr>
          <w:color w:val="0070C0"/>
          <w:spacing w:val="-1"/>
        </w:rPr>
        <w:t>National Animal Health Emergency Response Corps (</w:t>
      </w:r>
      <w:r w:rsidR="002C2F9B">
        <w:rPr>
          <w:color w:val="0070C0"/>
          <w:spacing w:val="-1"/>
        </w:rPr>
        <w:t>NAHERC</w:t>
      </w:r>
      <w:r w:rsidR="008D665F">
        <w:rPr>
          <w:color w:val="0070C0"/>
          <w:spacing w:val="-1"/>
        </w:rPr>
        <w:t>)</w:t>
      </w:r>
      <w:r w:rsidR="002C2F9B">
        <w:rPr>
          <w:color w:val="0070C0"/>
          <w:spacing w:val="-1"/>
        </w:rPr>
        <w:t xml:space="preserve"> responders </w:t>
      </w:r>
      <w:r w:rsidRPr="004234E4">
        <w:rPr>
          <w:color w:val="0070C0"/>
          <w:spacing w:val="-1"/>
        </w:rPr>
        <w:t>are identified using the Resource Ordering &amp; Status System (ROSS) deployment reports.</w:t>
      </w:r>
      <w:r w:rsidR="00EB1F26">
        <w:rPr>
          <w:color w:val="0070C0"/>
          <w:spacing w:val="-1"/>
        </w:rPr>
        <w:t xml:space="preserve"> These responders will be provided the link to the on-line survey by the APHIS VS Incident Coordination Group (ICG).</w:t>
      </w:r>
      <w:r w:rsidR="008D665F">
        <w:rPr>
          <w:color w:val="0070C0"/>
          <w:spacing w:val="-1"/>
        </w:rPr>
        <w:t xml:space="preserve">  These responders are exempt from the Paperwork Reduction Act and are therefore not included in this information collection request for approval.</w:t>
      </w:r>
    </w:p>
    <w:p w:rsidR="003A3541" w:rsidRPr="00A55F05" w:rsidRDefault="002344FA" w:rsidP="002344FA">
      <w:pPr>
        <w:pStyle w:val="BodyText"/>
        <w:numPr>
          <w:ilvl w:val="0"/>
          <w:numId w:val="4"/>
        </w:numPr>
        <w:ind w:right="346"/>
        <w:jc w:val="both"/>
        <w:rPr>
          <w:rFonts w:cs="Times New Roman"/>
          <w:color w:val="0070C0"/>
          <w:spacing w:val="-1"/>
        </w:rPr>
      </w:pPr>
      <w:r w:rsidRPr="003A3541">
        <w:rPr>
          <w:rFonts w:cs="Times New Roman"/>
          <w:color w:val="0070C0"/>
          <w:spacing w:val="-1"/>
        </w:rPr>
        <w:lastRenderedPageBreak/>
        <w:t>State</w:t>
      </w:r>
      <w:r w:rsidR="00B3799D" w:rsidRPr="003A3541">
        <w:rPr>
          <w:rFonts w:cs="Times New Roman"/>
          <w:color w:val="0070C0"/>
          <w:spacing w:val="-1"/>
        </w:rPr>
        <w:t xml:space="preserve">, </w:t>
      </w:r>
      <w:r w:rsidR="002A44D5">
        <w:rPr>
          <w:rFonts w:cs="Times New Roman"/>
          <w:color w:val="0070C0"/>
          <w:spacing w:val="-1"/>
        </w:rPr>
        <w:t>l</w:t>
      </w:r>
      <w:r w:rsidRPr="003A3541">
        <w:rPr>
          <w:rFonts w:cs="Times New Roman"/>
          <w:color w:val="0070C0"/>
          <w:spacing w:val="-1"/>
        </w:rPr>
        <w:t>ocal</w:t>
      </w:r>
      <w:r w:rsidR="00B3799D" w:rsidRPr="003A3541">
        <w:rPr>
          <w:rFonts w:cs="Times New Roman"/>
          <w:color w:val="0070C0"/>
          <w:spacing w:val="-1"/>
        </w:rPr>
        <w:t>, and Tribal</w:t>
      </w:r>
      <w:r w:rsidRPr="003A3541">
        <w:rPr>
          <w:rFonts w:cs="Times New Roman"/>
          <w:color w:val="0070C0"/>
          <w:spacing w:val="-1"/>
        </w:rPr>
        <w:t xml:space="preserve"> </w:t>
      </w:r>
      <w:r w:rsidR="002A44D5">
        <w:rPr>
          <w:rFonts w:cs="Times New Roman"/>
          <w:color w:val="0070C0"/>
          <w:spacing w:val="-1"/>
        </w:rPr>
        <w:t>g</w:t>
      </w:r>
      <w:r w:rsidRPr="003A3541">
        <w:rPr>
          <w:rFonts w:cs="Times New Roman"/>
          <w:color w:val="0070C0"/>
          <w:spacing w:val="-1"/>
        </w:rPr>
        <w:t>overnment</w:t>
      </w:r>
      <w:r w:rsidR="008D665F">
        <w:rPr>
          <w:rFonts w:cs="Times New Roman"/>
          <w:color w:val="0070C0"/>
          <w:spacing w:val="-1"/>
        </w:rPr>
        <w:t>s</w:t>
      </w:r>
      <w:r w:rsidR="00B3799D" w:rsidRPr="003A3541">
        <w:rPr>
          <w:rFonts w:cs="Times New Roman"/>
          <w:color w:val="0070C0"/>
          <w:spacing w:val="-1"/>
        </w:rPr>
        <w:t xml:space="preserve"> and </w:t>
      </w:r>
      <w:r w:rsidR="002A44D5">
        <w:rPr>
          <w:rFonts w:cs="Times New Roman"/>
          <w:color w:val="0070C0"/>
          <w:spacing w:val="-1"/>
        </w:rPr>
        <w:t>p</w:t>
      </w:r>
      <w:r w:rsidR="00B3799D" w:rsidRPr="003A3541">
        <w:rPr>
          <w:rFonts w:cs="Times New Roman"/>
          <w:color w:val="0070C0"/>
          <w:spacing w:val="-1"/>
        </w:rPr>
        <w:t xml:space="preserve">rivate </w:t>
      </w:r>
      <w:r w:rsidR="002A44D5">
        <w:rPr>
          <w:rFonts w:cs="Times New Roman"/>
          <w:color w:val="0070C0"/>
          <w:spacing w:val="-1"/>
        </w:rPr>
        <w:t>s</w:t>
      </w:r>
      <w:r w:rsidR="00B3799D" w:rsidRPr="003A3541">
        <w:rPr>
          <w:rFonts w:cs="Times New Roman"/>
          <w:color w:val="0070C0"/>
          <w:spacing w:val="-1"/>
        </w:rPr>
        <w:t>ector</w:t>
      </w:r>
      <w:r w:rsidRPr="003A3541">
        <w:rPr>
          <w:rFonts w:cs="Times New Roman"/>
          <w:color w:val="0070C0"/>
          <w:spacing w:val="-1"/>
        </w:rPr>
        <w:t xml:space="preserve"> responders</w:t>
      </w:r>
      <w:r w:rsidR="002E0967" w:rsidRPr="003A3541">
        <w:rPr>
          <w:rFonts w:cs="Times New Roman"/>
          <w:color w:val="0070C0"/>
          <w:spacing w:val="-1"/>
        </w:rPr>
        <w:t xml:space="preserve"> are identified and offered the survey through their respective </w:t>
      </w:r>
      <w:r w:rsidR="00B3799D" w:rsidRPr="00A55F05">
        <w:rPr>
          <w:rFonts w:cs="Times New Roman"/>
          <w:color w:val="0070C0"/>
          <w:spacing w:val="-1"/>
        </w:rPr>
        <w:t xml:space="preserve">State, </w:t>
      </w:r>
      <w:r w:rsidR="002A44D5">
        <w:rPr>
          <w:rFonts w:cs="Times New Roman"/>
          <w:color w:val="0070C0"/>
          <w:spacing w:val="-1"/>
        </w:rPr>
        <w:t>l</w:t>
      </w:r>
      <w:r w:rsidR="00B3799D" w:rsidRPr="00A55F05">
        <w:rPr>
          <w:rFonts w:cs="Times New Roman"/>
          <w:color w:val="0070C0"/>
          <w:spacing w:val="-1"/>
        </w:rPr>
        <w:t xml:space="preserve">ocal and Tribal </w:t>
      </w:r>
      <w:r w:rsidR="002A44D5">
        <w:rPr>
          <w:rFonts w:cs="Times New Roman"/>
          <w:color w:val="0070C0"/>
          <w:spacing w:val="-1"/>
        </w:rPr>
        <w:t>g</w:t>
      </w:r>
      <w:r w:rsidR="00B3799D" w:rsidRPr="00A55F05">
        <w:rPr>
          <w:rFonts w:cs="Times New Roman"/>
          <w:color w:val="0070C0"/>
          <w:spacing w:val="-1"/>
        </w:rPr>
        <w:t xml:space="preserve">overnment and </w:t>
      </w:r>
      <w:r w:rsidR="002A44D5">
        <w:rPr>
          <w:rFonts w:cs="Times New Roman"/>
          <w:color w:val="0070C0"/>
          <w:spacing w:val="-1"/>
        </w:rPr>
        <w:t>p</w:t>
      </w:r>
      <w:r w:rsidR="00B3799D" w:rsidRPr="00A55F05">
        <w:rPr>
          <w:rFonts w:cs="Times New Roman"/>
          <w:color w:val="0070C0"/>
          <w:spacing w:val="-1"/>
        </w:rPr>
        <w:t xml:space="preserve">rivate </w:t>
      </w:r>
      <w:r w:rsidR="002A44D5">
        <w:rPr>
          <w:rFonts w:cs="Times New Roman"/>
          <w:color w:val="0070C0"/>
          <w:spacing w:val="-1"/>
        </w:rPr>
        <w:t>s</w:t>
      </w:r>
      <w:r w:rsidR="00B3799D" w:rsidRPr="00A55F05">
        <w:rPr>
          <w:rFonts w:cs="Times New Roman"/>
          <w:color w:val="0070C0"/>
          <w:spacing w:val="-1"/>
        </w:rPr>
        <w:t>ector incident management representatives</w:t>
      </w:r>
      <w:r w:rsidR="007C76EC" w:rsidRPr="00A55F05">
        <w:rPr>
          <w:rFonts w:cs="Times New Roman"/>
          <w:color w:val="0070C0"/>
          <w:spacing w:val="-1"/>
        </w:rPr>
        <w:t xml:space="preserve">. </w:t>
      </w:r>
      <w:r w:rsidR="00B3799D" w:rsidRPr="00A55F05">
        <w:rPr>
          <w:rFonts w:cs="Times New Roman"/>
          <w:color w:val="0070C0"/>
          <w:spacing w:val="-1"/>
        </w:rPr>
        <w:t xml:space="preserve">The </w:t>
      </w:r>
      <w:r w:rsidR="007C76EC" w:rsidRPr="00A55F05">
        <w:rPr>
          <w:rFonts w:cs="Times New Roman"/>
          <w:color w:val="0070C0"/>
          <w:spacing w:val="-1"/>
        </w:rPr>
        <w:t xml:space="preserve">appropriate </w:t>
      </w:r>
      <w:r w:rsidR="00B3799D" w:rsidRPr="00A55F05">
        <w:rPr>
          <w:rFonts w:cs="Times New Roman"/>
          <w:color w:val="0070C0"/>
          <w:spacing w:val="-1"/>
        </w:rPr>
        <w:t>incident management representative</w:t>
      </w:r>
      <w:r w:rsidR="003A3541" w:rsidRPr="00A55F05">
        <w:rPr>
          <w:rFonts w:cs="Times New Roman"/>
          <w:color w:val="0070C0"/>
          <w:spacing w:val="-1"/>
        </w:rPr>
        <w:t>s</w:t>
      </w:r>
      <w:r w:rsidR="00B3799D" w:rsidRPr="00A55F05">
        <w:rPr>
          <w:rFonts w:cs="Times New Roman"/>
          <w:color w:val="0070C0"/>
          <w:spacing w:val="-1"/>
        </w:rPr>
        <w:t xml:space="preserve"> </w:t>
      </w:r>
      <w:r w:rsidR="003A3541" w:rsidRPr="00A55F05">
        <w:rPr>
          <w:rFonts w:cs="Times New Roman"/>
          <w:color w:val="0070C0"/>
          <w:spacing w:val="-1"/>
        </w:rPr>
        <w:t xml:space="preserve">are </w:t>
      </w:r>
      <w:r w:rsidR="00543247" w:rsidRPr="00A55F05">
        <w:rPr>
          <w:rFonts w:cs="Times New Roman"/>
          <w:color w:val="0070C0"/>
          <w:spacing w:val="-1"/>
        </w:rPr>
        <w:t xml:space="preserve">provided </w:t>
      </w:r>
      <w:r w:rsidR="002A44D5">
        <w:rPr>
          <w:rFonts w:cs="Times New Roman"/>
          <w:color w:val="0070C0"/>
          <w:spacing w:val="-1"/>
        </w:rPr>
        <w:t xml:space="preserve">in </w:t>
      </w:r>
      <w:r w:rsidR="00543247" w:rsidRPr="00A55F05">
        <w:rPr>
          <w:rFonts w:cs="Times New Roman"/>
          <w:color w:val="0070C0"/>
          <w:spacing w:val="-1"/>
        </w:rPr>
        <w:t>the lin</w:t>
      </w:r>
      <w:r w:rsidR="00EB1F26" w:rsidRPr="00A55F05">
        <w:rPr>
          <w:rFonts w:cs="Times New Roman"/>
          <w:color w:val="0070C0"/>
          <w:spacing w:val="-1"/>
        </w:rPr>
        <w:t xml:space="preserve">k to the online survey by the </w:t>
      </w:r>
      <w:r w:rsidR="00543247" w:rsidRPr="00A55F05">
        <w:rPr>
          <w:rFonts w:cs="Times New Roman"/>
          <w:color w:val="0070C0"/>
          <w:spacing w:val="-1"/>
        </w:rPr>
        <w:t>VS I</w:t>
      </w:r>
      <w:r w:rsidR="002A44D5">
        <w:rPr>
          <w:rFonts w:cs="Times New Roman"/>
          <w:color w:val="0070C0"/>
          <w:spacing w:val="-1"/>
        </w:rPr>
        <w:t xml:space="preserve">ncident </w:t>
      </w:r>
      <w:r w:rsidR="00543247" w:rsidRPr="00A55F05">
        <w:rPr>
          <w:rFonts w:cs="Times New Roman"/>
          <w:color w:val="0070C0"/>
          <w:spacing w:val="-1"/>
        </w:rPr>
        <w:t>C</w:t>
      </w:r>
      <w:r w:rsidR="002A44D5">
        <w:rPr>
          <w:rFonts w:cs="Times New Roman"/>
          <w:color w:val="0070C0"/>
          <w:spacing w:val="-1"/>
        </w:rPr>
        <w:t xml:space="preserve">oordination </w:t>
      </w:r>
      <w:r w:rsidR="00543247" w:rsidRPr="00A55F05">
        <w:rPr>
          <w:rFonts w:cs="Times New Roman"/>
          <w:color w:val="0070C0"/>
          <w:spacing w:val="-1"/>
        </w:rPr>
        <w:t>G</w:t>
      </w:r>
      <w:r w:rsidR="002A44D5">
        <w:rPr>
          <w:rFonts w:cs="Times New Roman"/>
          <w:color w:val="0070C0"/>
          <w:spacing w:val="-1"/>
        </w:rPr>
        <w:t>roup</w:t>
      </w:r>
      <w:r w:rsidR="00543247" w:rsidRPr="00A55F05">
        <w:rPr>
          <w:rFonts w:cs="Times New Roman"/>
          <w:color w:val="0070C0"/>
          <w:spacing w:val="-1"/>
        </w:rPr>
        <w:t>.</w:t>
      </w:r>
    </w:p>
    <w:p w:rsidR="003A3541" w:rsidRDefault="003A3541" w:rsidP="003A3541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3541" w:rsidRPr="00A55F05" w:rsidRDefault="00C41B8E" w:rsidP="003A3541">
      <w:pPr>
        <w:ind w:left="90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  <w:u w:val="single"/>
        </w:rPr>
        <w:t>Explanation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: 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APHIS manages animal disease emergency response activities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through the 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National Incident Management System (NIMS) and Incident Command System (ICS).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 A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n APHIS National Incident Coordination Group (ICG) is established. Additionally, the APHIS Emergency Management Leadership Council (EMLC) is engaged as the Multi-Agency Coordination (MAC) Group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and establishes 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an APHIS HPAI MAC Group. 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State, </w:t>
      </w:r>
      <w:r w:rsidR="002A44D5">
        <w:rPr>
          <w:rFonts w:ascii="Times New Roman" w:hAnsi="Times New Roman" w:cs="Times New Roman"/>
          <w:snapToGrid w:val="0"/>
          <w:color w:val="0070C0"/>
          <w:sz w:val="24"/>
          <w:szCs w:val="24"/>
        </w:rPr>
        <w:t>l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ocal, and Tribal </w:t>
      </w:r>
      <w:r w:rsidR="002A44D5">
        <w:rPr>
          <w:rFonts w:ascii="Times New Roman" w:hAnsi="Times New Roman" w:cs="Times New Roman"/>
          <w:snapToGrid w:val="0"/>
          <w:color w:val="0070C0"/>
          <w:sz w:val="24"/>
          <w:szCs w:val="24"/>
        </w:rPr>
        <w:t>g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overnment and </w:t>
      </w:r>
      <w:r w:rsidR="002A44D5">
        <w:rPr>
          <w:rFonts w:ascii="Times New Roman" w:hAnsi="Times New Roman" w:cs="Times New Roman"/>
          <w:snapToGrid w:val="0"/>
          <w:color w:val="0070C0"/>
          <w:sz w:val="24"/>
          <w:szCs w:val="24"/>
        </w:rPr>
        <w:t>p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rivate </w:t>
      </w:r>
      <w:r w:rsidR="002A44D5">
        <w:rPr>
          <w:rFonts w:ascii="Times New Roman" w:hAnsi="Times New Roman" w:cs="Times New Roman"/>
          <w:snapToGrid w:val="0"/>
          <w:color w:val="0070C0"/>
          <w:sz w:val="24"/>
          <w:szCs w:val="24"/>
        </w:rPr>
        <w:t>s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ector respondents provide representation to the APHIS HPAI MAC Group, actively participating in the management </w:t>
      </w:r>
      <w:r w:rsidR="00A55F05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and 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coordination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of the resources they bring</w:t>
      </w:r>
      <w:r w:rsidR="00A55F05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, including response persons,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to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support</w:t>
      </w:r>
      <w:r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the emergency response</w:t>
      </w:r>
      <w:r w:rsidR="003A3541" w:rsidRPr="00A55F05">
        <w:rPr>
          <w:rFonts w:ascii="Times New Roman" w:hAnsi="Times New Roman" w:cs="Times New Roman"/>
          <w:snapToGrid w:val="0"/>
          <w:color w:val="0070C0"/>
          <w:sz w:val="24"/>
          <w:szCs w:val="24"/>
        </w:rPr>
        <w:t>.</w:t>
      </w:r>
    </w:p>
    <w:p w:rsidR="003A3541" w:rsidRPr="00A55F05" w:rsidRDefault="003A3541" w:rsidP="003A3541">
      <w:pPr>
        <w:pStyle w:val="BodyText"/>
        <w:ind w:right="346"/>
        <w:jc w:val="both"/>
        <w:rPr>
          <w:rFonts w:cs="Times New Roman"/>
          <w:color w:val="0070C0"/>
          <w:spacing w:val="-1"/>
        </w:rPr>
      </w:pPr>
    </w:p>
    <w:p w:rsidR="002344FA" w:rsidRDefault="002344FA" w:rsidP="00D66DDB">
      <w:pPr>
        <w:pStyle w:val="BodyText"/>
        <w:ind w:left="216" w:right="346"/>
        <w:jc w:val="both"/>
        <w:rPr>
          <w:spacing w:val="-1"/>
        </w:rPr>
      </w:pPr>
      <w:r w:rsidRPr="004234E4">
        <w:rPr>
          <w:color w:val="0070C0"/>
          <w:spacing w:val="-1"/>
          <w:u w:val="single"/>
        </w:rPr>
        <w:t>Sampling plan for selecting from the potential respondent universe</w:t>
      </w:r>
      <w:r w:rsidR="008D665F">
        <w:rPr>
          <w:color w:val="0070C0"/>
          <w:spacing w:val="-1"/>
        </w:rPr>
        <w:t>:  The emergency response responder feedback s</w:t>
      </w:r>
      <w:r w:rsidRPr="004234E4">
        <w:rPr>
          <w:color w:val="0070C0"/>
          <w:spacing w:val="-1"/>
        </w:rPr>
        <w:t xml:space="preserve">urvey will be offered to </w:t>
      </w:r>
      <w:r w:rsidRPr="004234E4">
        <w:rPr>
          <w:color w:val="0070C0"/>
          <w:spacing w:val="-1"/>
          <w:u w:val="single"/>
        </w:rPr>
        <w:t>all</w:t>
      </w:r>
      <w:r w:rsidRPr="004234E4">
        <w:rPr>
          <w:color w:val="0070C0"/>
          <w:spacing w:val="-1"/>
        </w:rPr>
        <w:t xml:space="preserve"> responders</w:t>
      </w:r>
      <w:r w:rsidR="004234E4" w:rsidRPr="004234E4">
        <w:rPr>
          <w:color w:val="0070C0"/>
          <w:spacing w:val="-1"/>
        </w:rPr>
        <w:t xml:space="preserve"> participat</w:t>
      </w:r>
      <w:r w:rsidR="00AF40B2">
        <w:rPr>
          <w:color w:val="0070C0"/>
          <w:spacing w:val="-1"/>
        </w:rPr>
        <w:t>ing</w:t>
      </w:r>
      <w:r w:rsidR="004234E4" w:rsidRPr="004234E4">
        <w:rPr>
          <w:color w:val="0070C0"/>
          <w:spacing w:val="-1"/>
        </w:rPr>
        <w:t xml:space="preserve"> in the </w:t>
      </w:r>
      <w:r w:rsidR="004234E4">
        <w:rPr>
          <w:color w:val="0070C0"/>
          <w:spacing w:val="-1"/>
        </w:rPr>
        <w:t xml:space="preserve">HPAI </w:t>
      </w:r>
      <w:r w:rsidR="004234E4" w:rsidRPr="004234E4">
        <w:rPr>
          <w:color w:val="0070C0"/>
          <w:spacing w:val="-1"/>
        </w:rPr>
        <w:t>emergency response activities.</w:t>
      </w:r>
      <w:r w:rsidR="004234E4">
        <w:rPr>
          <w:color w:val="0070C0"/>
          <w:spacing w:val="-1"/>
        </w:rPr>
        <w:t xml:space="preserve"> </w:t>
      </w:r>
      <w:r w:rsidR="008D665F">
        <w:rPr>
          <w:color w:val="0070C0"/>
          <w:spacing w:val="-1"/>
        </w:rPr>
        <w:t xml:space="preserve">Completion of this survey </w:t>
      </w:r>
      <w:r w:rsidRPr="004234E4">
        <w:rPr>
          <w:color w:val="0070C0"/>
          <w:spacing w:val="-1"/>
        </w:rPr>
        <w:t>is voluntary and completely anonymous.</w:t>
      </w:r>
      <w:r w:rsidR="000E7404">
        <w:rPr>
          <w:color w:val="0070C0"/>
          <w:spacing w:val="-1"/>
        </w:rPr>
        <w:t xml:space="preserve"> </w:t>
      </w:r>
      <w:r w:rsidR="00A55F05">
        <w:rPr>
          <w:color w:val="0070C0"/>
          <w:spacing w:val="-1"/>
        </w:rPr>
        <w:t xml:space="preserve">Therefore, sampling is a “convenience” sample consisting </w:t>
      </w:r>
      <w:r w:rsidR="000E7404">
        <w:rPr>
          <w:color w:val="0070C0"/>
          <w:spacing w:val="-1"/>
        </w:rPr>
        <w:t xml:space="preserve">of all potential </w:t>
      </w:r>
      <w:r w:rsidR="000F1CBB">
        <w:rPr>
          <w:color w:val="0070C0"/>
          <w:spacing w:val="-1"/>
        </w:rPr>
        <w:t>emergency responders willing to complete the survey.</w:t>
      </w:r>
      <w:r w:rsidR="00A55F05">
        <w:rPr>
          <w:color w:val="0070C0"/>
          <w:spacing w:val="-1"/>
        </w:rPr>
        <w:t xml:space="preserve"> Sampling will occur throughout the emergency response incident.</w:t>
      </w:r>
    </w:p>
    <w:p w:rsidR="00516338" w:rsidRDefault="00D66DDB" w:rsidP="00D66DDB">
      <w:pPr>
        <w:ind w:left="216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6338" w:rsidRDefault="00516338" w:rsidP="00D66DDB">
      <w:pPr>
        <w:ind w:left="216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Heading2"/>
        <w:spacing w:line="274" w:lineRule="exact"/>
        <w:ind w:left="219"/>
        <w:jc w:val="both"/>
        <w:rPr>
          <w:b w:val="0"/>
          <w:bCs w:val="0"/>
        </w:rPr>
      </w:pPr>
      <w:r>
        <w:rPr>
          <w:spacing w:val="-1"/>
        </w:rPr>
        <w:t>Administration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Instrument</w:t>
      </w:r>
    </w:p>
    <w:p w:rsidR="00516338" w:rsidRDefault="00001180">
      <w:pPr>
        <w:pStyle w:val="BodyText"/>
        <w:numPr>
          <w:ilvl w:val="1"/>
          <w:numId w:val="1"/>
        </w:numPr>
        <w:tabs>
          <w:tab w:val="left" w:pos="580"/>
        </w:tabs>
        <w:ind w:right="3482" w:hanging="720"/>
      </w:pPr>
      <w:r>
        <w:rPr>
          <w:spacing w:val="-1"/>
        </w:rPr>
        <w:t>How will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collect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information?</w:t>
      </w:r>
      <w:r>
        <w:rPr>
          <w:spacing w:val="3"/>
        </w:rPr>
        <w:t xml:space="preserve"> </w:t>
      </w:r>
      <w:r>
        <w:rPr>
          <w:spacing w:val="-1"/>
        </w:rPr>
        <w:t>(Check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apply)</w:t>
      </w:r>
      <w:r>
        <w:rPr>
          <w:spacing w:val="59"/>
        </w:rPr>
        <w:t xml:space="preserve"> </w:t>
      </w:r>
      <w:r w:rsidR="00711F07">
        <w:t>[</w:t>
      </w:r>
      <w:r w:rsidR="00711F07" w:rsidRPr="00711F07">
        <w:rPr>
          <w:b/>
          <w:color w:val="0070C0"/>
        </w:rPr>
        <w:t>X</w:t>
      </w:r>
      <w:r>
        <w:t>]</w:t>
      </w:r>
      <w:r>
        <w:rPr>
          <w:spacing w:val="-1"/>
        </w:rPr>
        <w:t xml:space="preserve"> Web-based</w:t>
      </w:r>
      <w:r>
        <w:t xml:space="preserve"> 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t>forms of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Media</w:t>
      </w:r>
    </w:p>
    <w:p w:rsidR="00516338" w:rsidRDefault="00001180">
      <w:pPr>
        <w:pStyle w:val="BodyText"/>
        <w:ind w:left="940" w:right="7583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Telephone</w:t>
      </w:r>
      <w:r>
        <w:rPr>
          <w:spacing w:val="26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In-person</w:t>
      </w:r>
      <w:r>
        <w:rPr>
          <w:spacing w:val="22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2"/>
        </w:rPr>
        <w:t>Mail</w:t>
      </w:r>
    </w:p>
    <w:p w:rsidR="00516338" w:rsidRDefault="00001180">
      <w:pPr>
        <w:pStyle w:val="BodyText"/>
        <w:ind w:left="94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Explain</w:t>
      </w:r>
    </w:p>
    <w:p w:rsidR="00516338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BodyText"/>
        <w:numPr>
          <w:ilvl w:val="1"/>
          <w:numId w:val="1"/>
        </w:numPr>
        <w:tabs>
          <w:tab w:val="left" w:pos="580"/>
        </w:tabs>
        <w:ind w:left="580"/>
        <w:jc w:val="both"/>
      </w:pPr>
      <w:r>
        <w:t xml:space="preserve">Will </w:t>
      </w:r>
      <w:r>
        <w:rPr>
          <w:spacing w:val="-1"/>
        </w:rPr>
        <w:t>interviewers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facilitators</w:t>
      </w:r>
      <w:r>
        <w:t xml:space="preserve"> be</w:t>
      </w:r>
      <w:r>
        <w:rPr>
          <w:spacing w:val="-1"/>
        </w:rPr>
        <w:t xml:space="preserve"> used?</w:t>
      </w:r>
      <w:r>
        <w:t xml:space="preserve"> </w:t>
      </w:r>
      <w:r>
        <w:rPr>
          <w:spacing w:val="1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3"/>
        </w:rPr>
        <w:t xml:space="preserve"> </w:t>
      </w:r>
      <w:r w:rsidR="00711F07">
        <w:rPr>
          <w:spacing w:val="-3"/>
        </w:rPr>
        <w:t xml:space="preserve">  </w:t>
      </w:r>
      <w:r>
        <w:t>[</w:t>
      </w:r>
      <w:r w:rsidR="00711F07" w:rsidRPr="00711F07">
        <w:rPr>
          <w:b/>
          <w:color w:val="0070C0"/>
        </w:rPr>
        <w:t>X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:rsidR="00516338" w:rsidRDefault="005163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Default="00001180">
      <w:pPr>
        <w:pStyle w:val="Heading2"/>
        <w:ind w:left="220" w:right="305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make sure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all </w:t>
      </w:r>
      <w:r>
        <w:rPr>
          <w:spacing w:val="-1"/>
        </w:rPr>
        <w:t>instruments,</w:t>
      </w:r>
      <w:r>
        <w:t xml:space="preserve"> </w:t>
      </w:r>
      <w:r>
        <w:rPr>
          <w:spacing w:val="-1"/>
        </w:rPr>
        <w:t>instructions,</w:t>
      </w:r>
      <w:r>
        <w:t xml:space="preserve"> and </w:t>
      </w:r>
      <w:r>
        <w:rPr>
          <w:spacing w:val="-1"/>
        </w:rPr>
        <w:t>scripts</w:t>
      </w:r>
      <w:r>
        <w:t xml:space="preserve"> </w:t>
      </w:r>
      <w:r>
        <w:rPr>
          <w:spacing w:val="-1"/>
        </w:rPr>
        <w:t>are submitted</w:t>
      </w:r>
      <w:r>
        <w:t xml:space="preserve"> with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request.</w:t>
      </w:r>
    </w:p>
    <w:p w:rsidR="00516338" w:rsidRDefault="00516338">
      <w:pPr>
        <w:sectPr w:rsidR="00516338">
          <w:footerReference w:type="default" r:id="rId8"/>
          <w:pgSz w:w="12240" w:h="15840"/>
          <w:pgMar w:top="660" w:right="1140" w:bottom="920" w:left="1220" w:header="0" w:footer="731" w:gutter="0"/>
          <w:cols w:space="720"/>
        </w:sectPr>
      </w:pPr>
    </w:p>
    <w:p w:rsidR="00516338" w:rsidRPr="008D665F" w:rsidRDefault="00001180" w:rsidP="008D665F">
      <w:pPr>
        <w:spacing w:before="37" w:line="322" w:lineRule="exact"/>
        <w:ind w:lef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Instructions_for_completing_Request_for_"/>
      <w:bookmarkEnd w:id="2"/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Instructions</w:t>
      </w:r>
      <w:r w:rsidRPr="008D6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 completing</w:t>
      </w:r>
      <w:r w:rsidRPr="008D6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Request for</w:t>
      </w:r>
      <w:r w:rsidRPr="008D66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Approval</w:t>
      </w:r>
      <w:r w:rsidRPr="008D6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 the “Generic</w:t>
      </w:r>
    </w:p>
    <w:p w:rsidR="00516338" w:rsidRPr="008D665F" w:rsidRDefault="00001180" w:rsidP="008D665F">
      <w:pPr>
        <w:tabs>
          <w:tab w:val="left" w:pos="1238"/>
          <w:tab w:val="left" w:pos="9479"/>
        </w:tabs>
        <w:spacing w:line="322" w:lineRule="exact"/>
        <w:ind w:lef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Clearance </w:t>
      </w:r>
      <w:r w:rsidRPr="008D665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the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Collection </w:t>
      </w:r>
      <w:r w:rsidRPr="008D665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Routine</w:t>
      </w:r>
      <w:r w:rsidRPr="008D66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8D66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Customer Feedback”</w:t>
      </w:r>
    </w:p>
    <w:p w:rsidR="008D665F" w:rsidRDefault="008D665F">
      <w:pPr>
        <w:ind w:left="119" w:right="198"/>
        <w:rPr>
          <w:rFonts w:ascii="Times New Roman"/>
          <w:b/>
          <w:sz w:val="24"/>
          <w:szCs w:val="24"/>
        </w:rPr>
      </w:pPr>
    </w:p>
    <w:p w:rsidR="00516338" w:rsidRPr="008D665F" w:rsidRDefault="00001180">
      <w:pPr>
        <w:ind w:left="119" w:right="198"/>
        <w:rPr>
          <w:rFonts w:ascii="Times New Roman" w:eastAsia="Times New Roman" w:hAnsi="Times New Roman" w:cs="Times New Roman"/>
          <w:sz w:val="24"/>
          <w:szCs w:val="24"/>
        </w:rPr>
      </w:pPr>
      <w:r w:rsidRPr="008D665F">
        <w:rPr>
          <w:rFonts w:ascii="Times New Roman"/>
          <w:b/>
          <w:sz w:val="24"/>
          <w:szCs w:val="24"/>
        </w:rPr>
        <w:t>TITLE OF</w:t>
      </w:r>
      <w:r w:rsidRPr="008D665F">
        <w:rPr>
          <w:rFonts w:ascii="Times New Roman"/>
          <w:b/>
          <w:spacing w:val="-3"/>
          <w:sz w:val="24"/>
          <w:szCs w:val="24"/>
        </w:rPr>
        <w:t xml:space="preserve"> </w:t>
      </w:r>
      <w:r w:rsidRPr="008D665F">
        <w:rPr>
          <w:rFonts w:ascii="Times New Roman"/>
          <w:b/>
          <w:spacing w:val="-1"/>
          <w:sz w:val="24"/>
          <w:szCs w:val="24"/>
        </w:rPr>
        <w:t>INFORMATION COLLECTION:</w:t>
      </w:r>
      <w:r w:rsidRPr="008D665F">
        <w:rPr>
          <w:rFonts w:ascii="Times New Roman"/>
          <w:b/>
          <w:spacing w:val="59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 xml:space="preserve">Provide </w:t>
      </w:r>
      <w:r w:rsidRPr="008D665F">
        <w:rPr>
          <w:rFonts w:ascii="Times New Roman"/>
          <w:sz w:val="24"/>
          <w:szCs w:val="24"/>
        </w:rPr>
        <w:t>the</w:t>
      </w:r>
      <w:r w:rsidRPr="008D665F">
        <w:rPr>
          <w:rFonts w:ascii="Times New Roman"/>
          <w:spacing w:val="-1"/>
          <w:sz w:val="24"/>
          <w:szCs w:val="24"/>
        </w:rPr>
        <w:t xml:space="preserve"> name </w:t>
      </w:r>
      <w:r w:rsidRPr="008D665F">
        <w:rPr>
          <w:rFonts w:ascii="Times New Roman"/>
          <w:sz w:val="24"/>
          <w:szCs w:val="24"/>
        </w:rPr>
        <w:t>of</w:t>
      </w:r>
      <w:r w:rsidRPr="008D665F">
        <w:rPr>
          <w:rFonts w:ascii="Times New Roman"/>
          <w:spacing w:val="-1"/>
          <w:sz w:val="24"/>
          <w:szCs w:val="24"/>
        </w:rPr>
        <w:t xml:space="preserve"> </w:t>
      </w:r>
      <w:r w:rsidRPr="008D665F">
        <w:rPr>
          <w:rFonts w:ascii="Times New Roman"/>
          <w:sz w:val="24"/>
          <w:szCs w:val="24"/>
        </w:rPr>
        <w:t>the</w:t>
      </w:r>
      <w:r w:rsidRPr="008D665F">
        <w:rPr>
          <w:rFonts w:ascii="Times New Roman"/>
          <w:spacing w:val="1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collection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that</w:t>
      </w:r>
      <w:r w:rsidRPr="008D665F">
        <w:rPr>
          <w:rFonts w:ascii="Times New Roman"/>
          <w:sz w:val="24"/>
          <w:szCs w:val="24"/>
        </w:rPr>
        <w:t xml:space="preserve"> is the</w:t>
      </w:r>
      <w:r w:rsidRPr="008D665F">
        <w:rPr>
          <w:rFonts w:ascii="Times New Roman"/>
          <w:spacing w:val="61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subject</w:t>
      </w:r>
      <w:r w:rsidRPr="008D665F">
        <w:rPr>
          <w:rFonts w:ascii="Times New Roman"/>
          <w:sz w:val="24"/>
          <w:szCs w:val="24"/>
        </w:rPr>
        <w:t xml:space="preserve"> of</w:t>
      </w:r>
      <w:r w:rsidRPr="008D665F">
        <w:rPr>
          <w:rFonts w:ascii="Times New Roman"/>
          <w:spacing w:val="-1"/>
          <w:sz w:val="24"/>
          <w:szCs w:val="24"/>
        </w:rPr>
        <w:t xml:space="preserve"> </w:t>
      </w:r>
      <w:r w:rsidRPr="008D665F">
        <w:rPr>
          <w:rFonts w:ascii="Times New Roman"/>
          <w:sz w:val="24"/>
          <w:szCs w:val="24"/>
        </w:rPr>
        <w:t>the</w:t>
      </w:r>
      <w:r w:rsidRPr="008D665F">
        <w:rPr>
          <w:rFonts w:ascii="Times New Roman"/>
          <w:spacing w:val="-1"/>
          <w:sz w:val="24"/>
          <w:szCs w:val="24"/>
        </w:rPr>
        <w:t xml:space="preserve"> request.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(e.g.,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Comment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card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 xml:space="preserve">for </w:t>
      </w:r>
      <w:r w:rsidRPr="008D665F">
        <w:rPr>
          <w:rFonts w:ascii="Times New Roman"/>
          <w:sz w:val="24"/>
          <w:szCs w:val="24"/>
        </w:rPr>
        <w:t>soliciting</w:t>
      </w:r>
      <w:r w:rsidRPr="008D665F">
        <w:rPr>
          <w:rFonts w:ascii="Times New Roman"/>
          <w:spacing w:val="-3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feedback</w:t>
      </w:r>
      <w:r w:rsidRPr="008D665F">
        <w:rPr>
          <w:rFonts w:ascii="Times New Roman"/>
          <w:sz w:val="24"/>
          <w:szCs w:val="24"/>
        </w:rPr>
        <w:t xml:space="preserve"> on xxxx)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>PURPOSE:</w:t>
      </w:r>
      <w:r w:rsidRPr="008D665F">
        <w:rPr>
          <w:b/>
          <w:spacing w:val="59"/>
        </w:rPr>
        <w:t xml:space="preserve"> </w:t>
      </w:r>
      <w:r w:rsidRPr="008D665F">
        <w:rPr>
          <w:spacing w:val="-1"/>
        </w:rPr>
        <w:t xml:space="preserve">Provide </w:t>
      </w:r>
      <w:r w:rsidRPr="008D665F">
        <w:t>a</w:t>
      </w:r>
      <w:r w:rsidRPr="008D665F">
        <w:rPr>
          <w:spacing w:val="-1"/>
        </w:rPr>
        <w:t xml:space="preserve"> </w:t>
      </w:r>
      <w:r w:rsidRPr="008D665F">
        <w:t>brief</w:t>
      </w:r>
      <w:r w:rsidRPr="008D665F">
        <w:rPr>
          <w:spacing w:val="-1"/>
        </w:rPr>
        <w:t xml:space="preserve"> description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>purpose</w:t>
      </w:r>
      <w:r w:rsidRPr="008D665F">
        <w:rPr>
          <w:spacing w:val="-1"/>
        </w:rPr>
        <w:t xml:space="preserve"> </w:t>
      </w:r>
      <w:r w:rsidRPr="008D665F">
        <w:t>of</w:t>
      </w:r>
      <w:r w:rsidRPr="008D665F">
        <w:rPr>
          <w:spacing w:val="-1"/>
        </w:rPr>
        <w:t xml:space="preserve"> </w:t>
      </w:r>
      <w:r w:rsidRPr="008D665F">
        <w:t xml:space="preserve">this </w:t>
      </w:r>
      <w:r w:rsidRPr="008D665F">
        <w:rPr>
          <w:spacing w:val="-1"/>
        </w:rPr>
        <w:t>collection</w:t>
      </w:r>
      <w:r w:rsidRPr="008D665F">
        <w:t xml:space="preserve"> and how</w:t>
      </w:r>
      <w:r w:rsidRPr="008D665F">
        <w:rPr>
          <w:spacing w:val="-1"/>
        </w:rPr>
        <w:t xml:space="preserve"> </w:t>
      </w:r>
      <w:r w:rsidRPr="008D665F">
        <w:t xml:space="preserve">it </w:t>
      </w:r>
      <w:r w:rsidRPr="008D665F">
        <w:rPr>
          <w:spacing w:val="-1"/>
        </w:rPr>
        <w:t>will</w:t>
      </w:r>
      <w:r w:rsidRPr="008D665F">
        <w:t xml:space="preserve"> be</w:t>
      </w:r>
      <w:r w:rsidRPr="008D665F">
        <w:rPr>
          <w:spacing w:val="-1"/>
        </w:rPr>
        <w:t xml:space="preserve"> used.</w:t>
      </w:r>
      <w:r w:rsidRPr="008D665F">
        <w:rPr>
          <w:spacing w:val="73"/>
        </w:rPr>
        <w:t xml:space="preserve"> </w:t>
      </w:r>
      <w:r w:rsidRPr="008D665F">
        <w:rPr>
          <w:spacing w:val="-2"/>
        </w:rPr>
        <w:t>If</w:t>
      </w:r>
      <w:r w:rsidRPr="008D665F">
        <w:rPr>
          <w:spacing w:val="1"/>
        </w:rPr>
        <w:t xml:space="preserve"> </w:t>
      </w:r>
      <w:r w:rsidRPr="008D665F">
        <w:t xml:space="preserve">this is </w:t>
      </w:r>
      <w:r w:rsidRPr="008D665F">
        <w:rPr>
          <w:spacing w:val="-1"/>
        </w:rPr>
        <w:t>part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a</w:t>
      </w:r>
      <w:r w:rsidRPr="008D665F">
        <w:rPr>
          <w:spacing w:val="-1"/>
        </w:rPr>
        <w:t xml:space="preserve"> larger </w:t>
      </w:r>
      <w:r w:rsidRPr="008D665F">
        <w:t>study</w:t>
      </w:r>
      <w:r w:rsidRPr="008D665F">
        <w:rPr>
          <w:spacing w:val="-5"/>
        </w:rPr>
        <w:t xml:space="preserve"> </w:t>
      </w:r>
      <w:r w:rsidRPr="008D665F">
        <w:t>or</w:t>
      </w:r>
      <w:r w:rsidRPr="008D665F">
        <w:rPr>
          <w:spacing w:val="-1"/>
        </w:rPr>
        <w:t xml:space="preserve"> effort,</w:t>
      </w:r>
      <w:r w:rsidRPr="008D665F">
        <w:t xml:space="preserve"> please</w:t>
      </w:r>
      <w:r w:rsidRPr="008D665F">
        <w:rPr>
          <w:spacing w:val="-1"/>
        </w:rPr>
        <w:t xml:space="preserve"> </w:t>
      </w:r>
      <w:r w:rsidRPr="008D665F">
        <w:t>include</w:t>
      </w:r>
      <w:r w:rsidRPr="008D665F">
        <w:rPr>
          <w:spacing w:val="-1"/>
        </w:rPr>
        <w:t xml:space="preserve"> </w:t>
      </w:r>
      <w:r w:rsidRPr="008D665F">
        <w:t>this in</w:t>
      </w:r>
      <w:r w:rsidRPr="008D665F">
        <w:rPr>
          <w:spacing w:val="2"/>
        </w:rPr>
        <w:t xml:space="preserve"> </w:t>
      </w:r>
      <w:r w:rsidRPr="008D665F">
        <w:rPr>
          <w:spacing w:val="-2"/>
        </w:rPr>
        <w:t>your</w:t>
      </w:r>
      <w:r w:rsidRPr="008D665F">
        <w:rPr>
          <w:spacing w:val="-1"/>
        </w:rPr>
        <w:t xml:space="preserve"> </w:t>
      </w:r>
      <w:r w:rsidRPr="008D665F">
        <w:t>explanation.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 xml:space="preserve">DESCRIPTION </w:t>
      </w:r>
      <w:r w:rsidRPr="008D665F">
        <w:rPr>
          <w:b/>
          <w:spacing w:val="1"/>
        </w:rPr>
        <w:t>OF</w:t>
      </w:r>
      <w:r w:rsidRPr="008D665F">
        <w:rPr>
          <w:b/>
          <w:spacing w:val="-3"/>
        </w:rPr>
        <w:t xml:space="preserve"> </w:t>
      </w:r>
      <w:r w:rsidRPr="008D665F">
        <w:rPr>
          <w:b/>
          <w:spacing w:val="-1"/>
        </w:rPr>
        <w:t>RESPONDENTS</w:t>
      </w:r>
      <w:r w:rsidRPr="008D665F">
        <w:rPr>
          <w:spacing w:val="-1"/>
        </w:rPr>
        <w:t>:</w:t>
      </w:r>
      <w:r w:rsidRPr="008D665F">
        <w:t xml:space="preserve"> </w:t>
      </w:r>
      <w:r w:rsidRPr="008D665F">
        <w:rPr>
          <w:spacing w:val="-1"/>
        </w:rPr>
        <w:t xml:space="preserve">Provide </w:t>
      </w:r>
      <w:r w:rsidRPr="008D665F">
        <w:t>a</w:t>
      </w:r>
      <w:r w:rsidRPr="008D665F">
        <w:rPr>
          <w:spacing w:val="-1"/>
        </w:rPr>
        <w:t xml:space="preserve"> brief description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targeted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group</w:t>
      </w:r>
      <w:r w:rsidRPr="008D665F">
        <w:t xml:space="preserve"> </w:t>
      </w:r>
      <w:r w:rsidRPr="008D665F">
        <w:rPr>
          <w:spacing w:val="1"/>
        </w:rPr>
        <w:t>or</w:t>
      </w:r>
      <w:r w:rsidRPr="008D665F">
        <w:rPr>
          <w:spacing w:val="69"/>
        </w:rPr>
        <w:t xml:space="preserve"> </w:t>
      </w:r>
      <w:r w:rsidRPr="008D665F">
        <w:rPr>
          <w:spacing w:val="-1"/>
        </w:rPr>
        <w:t>groups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 xml:space="preserve">for </w:t>
      </w:r>
      <w:r w:rsidRPr="008D665F">
        <w:t xml:space="preserve">this </w:t>
      </w:r>
      <w:r w:rsidRPr="008D665F">
        <w:rPr>
          <w:spacing w:val="-1"/>
        </w:rPr>
        <w:t>collection</w:t>
      </w:r>
      <w:r w:rsidRPr="008D665F">
        <w:rPr>
          <w:spacing w:val="2"/>
        </w:rPr>
        <w:t xml:space="preserve"> </w:t>
      </w:r>
      <w:r w:rsidRPr="008D665F">
        <w:t>of</w:t>
      </w:r>
      <w:r w:rsidRPr="008D665F">
        <w:rPr>
          <w:spacing w:val="-1"/>
        </w:rPr>
        <w:t xml:space="preserve"> information.</w:t>
      </w:r>
      <w:r w:rsidRPr="008D665F">
        <w:t xml:space="preserve">  </w:t>
      </w:r>
      <w:r w:rsidRPr="008D665F">
        <w:rPr>
          <w:spacing w:val="-1"/>
        </w:rPr>
        <w:t>These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groups</w:t>
      </w:r>
      <w:r w:rsidRPr="008D665F">
        <w:t xml:space="preserve"> must </w:t>
      </w:r>
      <w:r w:rsidRPr="008D665F">
        <w:rPr>
          <w:spacing w:val="-1"/>
        </w:rPr>
        <w:t>have experience with</w:t>
      </w:r>
      <w:r w:rsidRPr="008D665F">
        <w:t xml:space="preserve"> the</w:t>
      </w:r>
      <w:r w:rsidRPr="008D665F">
        <w:rPr>
          <w:spacing w:val="-1"/>
        </w:rPr>
        <w:t xml:space="preserve"> program.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228"/>
      </w:pPr>
      <w:r w:rsidRPr="008D665F">
        <w:rPr>
          <w:b/>
          <w:spacing w:val="-1"/>
        </w:rPr>
        <w:t>TYPE</w:t>
      </w:r>
      <w:r w:rsidRPr="008D665F">
        <w:rPr>
          <w:b/>
        </w:rPr>
        <w:t xml:space="preserve"> </w:t>
      </w:r>
      <w:r w:rsidRPr="008D665F">
        <w:rPr>
          <w:b/>
          <w:spacing w:val="1"/>
        </w:rPr>
        <w:t>OF</w:t>
      </w:r>
      <w:r w:rsidRPr="008D665F">
        <w:rPr>
          <w:b/>
          <w:spacing w:val="-3"/>
        </w:rPr>
        <w:t xml:space="preserve"> </w:t>
      </w:r>
      <w:r w:rsidRPr="008D665F">
        <w:rPr>
          <w:b/>
          <w:spacing w:val="-1"/>
        </w:rPr>
        <w:t xml:space="preserve">COLLECTION: </w:t>
      </w:r>
      <w:r w:rsidRPr="008D665F">
        <w:rPr>
          <w:spacing w:val="-1"/>
        </w:rPr>
        <w:t>Check</w:t>
      </w:r>
      <w:r w:rsidRPr="008D665F">
        <w:t xml:space="preserve"> one</w:t>
      </w:r>
      <w:r w:rsidRPr="008D665F">
        <w:rPr>
          <w:spacing w:val="-1"/>
        </w:rPr>
        <w:t xml:space="preserve"> </w:t>
      </w:r>
      <w:r w:rsidRPr="008D665F">
        <w:t xml:space="preserve">box. </w:t>
      </w:r>
      <w:r w:rsidRPr="008D665F">
        <w:rPr>
          <w:spacing w:val="2"/>
        </w:rPr>
        <w:t xml:space="preserve"> </w:t>
      </w:r>
      <w:r w:rsidRPr="008D665F">
        <w:rPr>
          <w:spacing w:val="-2"/>
        </w:rPr>
        <w:t>If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you</w:t>
      </w:r>
      <w:r w:rsidRPr="008D665F">
        <w:t xml:space="preserve"> are</w:t>
      </w:r>
      <w:r w:rsidRPr="008D665F">
        <w:rPr>
          <w:spacing w:val="-1"/>
        </w:rPr>
        <w:t xml:space="preserve"> </w:t>
      </w:r>
      <w:r w:rsidRPr="008D665F">
        <w:t>requesting</w:t>
      </w:r>
      <w:r w:rsidRPr="008D665F">
        <w:rPr>
          <w:spacing w:val="-3"/>
        </w:rPr>
        <w:t xml:space="preserve"> </w:t>
      </w:r>
      <w:r w:rsidRPr="008D665F">
        <w:rPr>
          <w:spacing w:val="-1"/>
        </w:rPr>
        <w:t>approval</w:t>
      </w:r>
      <w:r w:rsidRPr="008D665F">
        <w:t xml:space="preserve"> of</w:t>
      </w:r>
      <w:r w:rsidRPr="008D665F">
        <w:rPr>
          <w:spacing w:val="-1"/>
        </w:rPr>
        <w:t xml:space="preserve"> other</w:t>
      </w:r>
      <w:r w:rsidRPr="008D665F">
        <w:rPr>
          <w:spacing w:val="51"/>
        </w:rPr>
        <w:t xml:space="preserve"> </w:t>
      </w:r>
      <w:r w:rsidRPr="008D665F">
        <w:rPr>
          <w:spacing w:val="-1"/>
        </w:rPr>
        <w:t>instruments</w:t>
      </w:r>
      <w:r w:rsidRPr="008D665F">
        <w:t xml:space="preserve"> </w:t>
      </w:r>
      <w:r w:rsidRPr="008D665F">
        <w:rPr>
          <w:spacing w:val="-1"/>
        </w:rPr>
        <w:t xml:space="preserve">under </w:t>
      </w:r>
      <w:r w:rsidRPr="008D665F">
        <w:t>the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generic,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you</w:t>
      </w:r>
      <w:r w:rsidRPr="008D665F">
        <w:t xml:space="preserve"> must </w:t>
      </w:r>
      <w:r w:rsidRPr="008D665F">
        <w:rPr>
          <w:spacing w:val="-1"/>
        </w:rPr>
        <w:t>complete</w:t>
      </w:r>
      <w:r w:rsidRPr="008D665F">
        <w:rPr>
          <w:spacing w:val="1"/>
        </w:rPr>
        <w:t xml:space="preserve"> </w:t>
      </w:r>
      <w:r w:rsidRPr="008D665F">
        <w:t>a</w:t>
      </w:r>
      <w:r w:rsidRPr="008D665F">
        <w:rPr>
          <w:spacing w:val="-1"/>
        </w:rPr>
        <w:t xml:space="preserve"> form</w:t>
      </w:r>
      <w:r w:rsidRPr="008D665F">
        <w:t xml:space="preserve"> </w:t>
      </w:r>
      <w:r w:rsidRPr="008D665F">
        <w:rPr>
          <w:spacing w:val="-1"/>
        </w:rPr>
        <w:t>for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each</w:t>
      </w:r>
      <w:r w:rsidRPr="008D665F">
        <w:t xml:space="preserve"> instrument.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>CERTIFICATION:</w:t>
      </w:r>
      <w:r w:rsidRPr="008D665F">
        <w:rPr>
          <w:b/>
          <w:spacing w:val="59"/>
        </w:rPr>
        <w:t xml:space="preserve"> </w:t>
      </w:r>
      <w:r w:rsidRPr="008D665F">
        <w:t>Please</w:t>
      </w:r>
      <w:r w:rsidRPr="008D665F">
        <w:rPr>
          <w:spacing w:val="-1"/>
        </w:rPr>
        <w:t xml:space="preserve"> read</w:t>
      </w:r>
      <w:r w:rsidRPr="008D665F">
        <w:t xml:space="preserve"> the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certification</w:t>
      </w:r>
      <w:r w:rsidRPr="008D665F">
        <w:t xml:space="preserve"> </w:t>
      </w:r>
      <w:r w:rsidRPr="008D665F">
        <w:rPr>
          <w:spacing w:val="-1"/>
        </w:rPr>
        <w:t>carefully.</w:t>
      </w:r>
      <w:r w:rsidRPr="008D665F">
        <w:t xml:space="preserve"> 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If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you</w:t>
      </w:r>
      <w:r w:rsidRPr="008D665F">
        <w:t xml:space="preserve"> incorrectly</w:t>
      </w:r>
      <w:r w:rsidRPr="008D665F">
        <w:rPr>
          <w:spacing w:val="-3"/>
        </w:rPr>
        <w:t xml:space="preserve"> </w:t>
      </w:r>
      <w:r w:rsidRPr="008D665F">
        <w:rPr>
          <w:spacing w:val="-1"/>
        </w:rPr>
        <w:t>certify,</w:t>
      </w:r>
      <w:r w:rsidRPr="008D665F">
        <w:t xml:space="preserve"> the</w:t>
      </w:r>
      <w:r w:rsidRPr="008D665F">
        <w:rPr>
          <w:spacing w:val="55"/>
        </w:rPr>
        <w:t xml:space="preserve"> </w:t>
      </w:r>
      <w:r w:rsidRPr="008D665F">
        <w:rPr>
          <w:spacing w:val="-1"/>
        </w:rPr>
        <w:t>collection</w:t>
      </w:r>
      <w:r w:rsidRPr="008D665F">
        <w:t xml:space="preserve"> </w:t>
      </w:r>
      <w:r w:rsidRPr="008D665F">
        <w:rPr>
          <w:spacing w:val="-1"/>
        </w:rPr>
        <w:t>will</w:t>
      </w:r>
      <w:r w:rsidRPr="008D665F">
        <w:t xml:space="preserve"> be</w:t>
      </w:r>
      <w:r w:rsidRPr="008D665F">
        <w:rPr>
          <w:spacing w:val="-1"/>
        </w:rPr>
        <w:t xml:space="preserve"> returned</w:t>
      </w:r>
      <w:r w:rsidRPr="008D665F">
        <w:t xml:space="preserve"> </w:t>
      </w:r>
      <w:r w:rsidRPr="008D665F">
        <w:rPr>
          <w:spacing w:val="-1"/>
        </w:rPr>
        <w:t>as</w:t>
      </w:r>
      <w:r w:rsidRPr="008D665F">
        <w:t xml:space="preserve"> improperly</w:t>
      </w:r>
      <w:r w:rsidRPr="008D665F">
        <w:rPr>
          <w:spacing w:val="-5"/>
        </w:rPr>
        <w:t xml:space="preserve"> </w:t>
      </w:r>
      <w:r w:rsidRPr="008D665F">
        <w:rPr>
          <w:spacing w:val="-1"/>
        </w:rPr>
        <w:t>submitted</w:t>
      </w:r>
      <w:r w:rsidRPr="008D665F">
        <w:t xml:space="preserve"> or</w:t>
      </w:r>
      <w:r w:rsidRPr="008D665F">
        <w:rPr>
          <w:spacing w:val="-1"/>
        </w:rPr>
        <w:t xml:space="preserve"> </w:t>
      </w:r>
      <w:r w:rsidRPr="008D665F">
        <w:t xml:space="preserve">it </w:t>
      </w:r>
      <w:r w:rsidRPr="008D665F">
        <w:rPr>
          <w:spacing w:val="-1"/>
        </w:rPr>
        <w:t>will</w:t>
      </w:r>
      <w:r w:rsidRPr="008D665F">
        <w:t xml:space="preserve"> be</w:t>
      </w:r>
      <w:r w:rsidRPr="008D665F">
        <w:rPr>
          <w:spacing w:val="-1"/>
        </w:rPr>
        <w:t xml:space="preserve"> disapproved.</w:t>
      </w:r>
    </w:p>
    <w:p w:rsidR="00516338" w:rsidRPr="008D665F" w:rsidRDefault="00001180">
      <w:pPr>
        <w:pStyle w:val="BodyText"/>
        <w:spacing w:before="182"/>
        <w:ind w:left="119" w:right="198"/>
      </w:pPr>
      <w:r w:rsidRPr="008D665F">
        <w:rPr>
          <w:b/>
          <w:spacing w:val="-1"/>
        </w:rPr>
        <w:t>Personally</w:t>
      </w:r>
      <w:r w:rsidRPr="008D665F">
        <w:rPr>
          <w:b/>
        </w:rPr>
        <w:t xml:space="preserve"> </w:t>
      </w:r>
      <w:r w:rsidRPr="008D665F">
        <w:rPr>
          <w:b/>
          <w:spacing w:val="-1"/>
        </w:rPr>
        <w:t>Identifiable Information:</w:t>
      </w:r>
      <w:r w:rsidRPr="008D665F">
        <w:rPr>
          <w:b/>
          <w:spacing w:val="59"/>
        </w:rPr>
        <w:t xml:space="preserve"> </w:t>
      </w:r>
      <w:r w:rsidRPr="008D665F">
        <w:rPr>
          <w:spacing w:val="-1"/>
        </w:rPr>
        <w:t>Provide answers</w:t>
      </w:r>
      <w:r w:rsidRPr="008D665F">
        <w:t xml:space="preserve"> to the</w:t>
      </w:r>
      <w:r w:rsidRPr="008D665F">
        <w:rPr>
          <w:spacing w:val="-1"/>
        </w:rPr>
        <w:t xml:space="preserve"> questions.</w:t>
      </w:r>
      <w:r w:rsidRPr="008D665F">
        <w:t xml:space="preserve"> 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Note:</w:t>
      </w:r>
      <w:r w:rsidRPr="008D665F">
        <w:rPr>
          <w:spacing w:val="60"/>
        </w:rPr>
        <w:t xml:space="preserve"> </w:t>
      </w:r>
      <w:r w:rsidRPr="008D665F">
        <w:rPr>
          <w:spacing w:val="-1"/>
        </w:rPr>
        <w:t>Agencies</w:t>
      </w:r>
      <w:r w:rsidRPr="008D665F">
        <w:rPr>
          <w:spacing w:val="96"/>
        </w:rPr>
        <w:t xml:space="preserve"> </w:t>
      </w:r>
      <w:r w:rsidRPr="008D665F">
        <w:t>should only</w:t>
      </w:r>
      <w:r w:rsidRPr="008D665F">
        <w:rPr>
          <w:spacing w:val="-5"/>
        </w:rPr>
        <w:t xml:space="preserve"> </w:t>
      </w:r>
      <w:r w:rsidRPr="008D665F">
        <w:rPr>
          <w:spacing w:val="-1"/>
        </w:rPr>
        <w:t>collect</w:t>
      </w:r>
      <w:r w:rsidRPr="008D665F">
        <w:t xml:space="preserve"> PII</w:t>
      </w:r>
      <w:r w:rsidRPr="008D665F">
        <w:rPr>
          <w:spacing w:val="-4"/>
        </w:rPr>
        <w:t xml:space="preserve"> </w:t>
      </w:r>
      <w:r w:rsidRPr="008D665F">
        <w:t>to</w:t>
      </w:r>
      <w:r w:rsidRPr="008D665F">
        <w:rPr>
          <w:spacing w:val="2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 xml:space="preserve">extent </w:t>
      </w:r>
      <w:r w:rsidRPr="008D665F">
        <w:rPr>
          <w:spacing w:val="-1"/>
        </w:rPr>
        <w:t>necessary,</w:t>
      </w:r>
      <w:r w:rsidRPr="008D665F">
        <w:rPr>
          <w:spacing w:val="2"/>
        </w:rPr>
        <w:t xml:space="preserve"> </w:t>
      </w:r>
      <w:r w:rsidRPr="008D665F">
        <w:t>and they</w:t>
      </w:r>
      <w:r w:rsidRPr="008D665F">
        <w:rPr>
          <w:spacing w:val="-5"/>
        </w:rPr>
        <w:t xml:space="preserve"> </w:t>
      </w:r>
      <w:r w:rsidRPr="008D665F">
        <w:t xml:space="preserve">should </w:t>
      </w:r>
      <w:r w:rsidRPr="008D665F">
        <w:rPr>
          <w:spacing w:val="1"/>
        </w:rPr>
        <w:t>only</w:t>
      </w:r>
      <w:r w:rsidRPr="008D665F">
        <w:rPr>
          <w:spacing w:val="-5"/>
        </w:rPr>
        <w:t xml:space="preserve"> </w:t>
      </w:r>
      <w:r w:rsidRPr="008D665F">
        <w:rPr>
          <w:spacing w:val="-1"/>
        </w:rPr>
        <w:t>retain</w:t>
      </w:r>
      <w:r w:rsidRPr="008D665F">
        <w:t xml:space="preserve"> </w:t>
      </w:r>
      <w:r w:rsidRPr="008D665F">
        <w:rPr>
          <w:spacing w:val="-1"/>
        </w:rPr>
        <w:t xml:space="preserve">PII for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>period of</w:t>
      </w:r>
      <w:r w:rsidRPr="008D665F">
        <w:rPr>
          <w:spacing w:val="50"/>
        </w:rPr>
        <w:t xml:space="preserve"> </w:t>
      </w:r>
      <w:r w:rsidRPr="008D665F">
        <w:t>time</w:t>
      </w:r>
      <w:r w:rsidRPr="008D665F">
        <w:rPr>
          <w:spacing w:val="-1"/>
        </w:rPr>
        <w:t xml:space="preserve"> that</w:t>
      </w:r>
      <w:r w:rsidRPr="008D665F">
        <w:t xml:space="preserve"> is necessary</w:t>
      </w:r>
      <w:r w:rsidRPr="008D665F">
        <w:rPr>
          <w:spacing w:val="-5"/>
        </w:rPr>
        <w:t xml:space="preserve"> </w:t>
      </w:r>
      <w:r w:rsidRPr="008D665F">
        <w:t>to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achieve</w:t>
      </w:r>
      <w:r w:rsidRPr="008D665F">
        <w:rPr>
          <w:spacing w:val="1"/>
        </w:rPr>
        <w:t xml:space="preserve"> </w:t>
      </w:r>
      <w:r w:rsidRPr="008D665F">
        <w:t>a</w:t>
      </w:r>
      <w:r w:rsidRPr="008D665F">
        <w:rPr>
          <w:spacing w:val="-1"/>
        </w:rPr>
        <w:t xml:space="preserve"> specific objective.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>Gifts</w:t>
      </w:r>
      <w:r w:rsidRPr="008D665F">
        <w:rPr>
          <w:b/>
        </w:rPr>
        <w:t xml:space="preserve"> or</w:t>
      </w:r>
      <w:r w:rsidRPr="008D665F">
        <w:rPr>
          <w:b/>
          <w:spacing w:val="1"/>
        </w:rPr>
        <w:t xml:space="preserve"> </w:t>
      </w:r>
      <w:r w:rsidRPr="008D665F">
        <w:rPr>
          <w:b/>
          <w:spacing w:val="-1"/>
        </w:rPr>
        <w:t>Payments:</w:t>
      </w:r>
      <w:r w:rsidRPr="008D665F">
        <w:rPr>
          <w:b/>
        </w:rPr>
        <w:t xml:space="preserve"> </w:t>
      </w:r>
      <w:r w:rsidRPr="008D665F">
        <w:rPr>
          <w:b/>
          <w:spacing w:val="4"/>
        </w:rPr>
        <w:t xml:space="preserve"> </w:t>
      </w:r>
      <w:r w:rsidRPr="008D665F">
        <w:rPr>
          <w:spacing w:val="-2"/>
        </w:rPr>
        <w:t>If</w:t>
      </w:r>
      <w:r w:rsidRPr="008D665F">
        <w:rPr>
          <w:spacing w:val="4"/>
        </w:rPr>
        <w:t xml:space="preserve"> </w:t>
      </w:r>
      <w:r w:rsidRPr="008D665F">
        <w:rPr>
          <w:spacing w:val="-1"/>
        </w:rPr>
        <w:t>you</w:t>
      </w:r>
      <w:r w:rsidRPr="008D665F">
        <w:t xml:space="preserve"> </w:t>
      </w:r>
      <w:r w:rsidRPr="008D665F">
        <w:rPr>
          <w:spacing w:val="-1"/>
        </w:rPr>
        <w:t>answer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yes</w:t>
      </w:r>
      <w:r w:rsidRPr="008D665F">
        <w:t xml:space="preserve"> to the</w:t>
      </w:r>
      <w:r w:rsidRPr="008D665F">
        <w:rPr>
          <w:spacing w:val="-1"/>
        </w:rPr>
        <w:t xml:space="preserve"> </w:t>
      </w:r>
      <w:r w:rsidRPr="008D665F">
        <w:t xml:space="preserve">question, </w:t>
      </w:r>
      <w:r w:rsidRPr="008D665F">
        <w:rPr>
          <w:spacing w:val="-1"/>
        </w:rPr>
        <w:t xml:space="preserve">please describe </w:t>
      </w:r>
      <w:r w:rsidRPr="008D665F">
        <w:t>the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incentive and</w:t>
      </w:r>
      <w:r w:rsidRPr="008D665F">
        <w:t xml:space="preserve"> </w:t>
      </w:r>
      <w:r w:rsidRPr="008D665F">
        <w:rPr>
          <w:spacing w:val="-1"/>
        </w:rPr>
        <w:t>provide</w:t>
      </w:r>
      <w:r w:rsidRPr="008D665F">
        <w:rPr>
          <w:spacing w:val="75"/>
        </w:rPr>
        <w:t xml:space="preserve"> </w:t>
      </w:r>
      <w:r w:rsidRPr="008D665F">
        <w:t>a</w:t>
      </w:r>
      <w:r w:rsidRPr="008D665F">
        <w:rPr>
          <w:spacing w:val="-1"/>
        </w:rPr>
        <w:t xml:space="preserve"> justification</w:t>
      </w:r>
      <w:r w:rsidRPr="008D665F">
        <w:t xml:space="preserve"> </w:t>
      </w:r>
      <w:r w:rsidRPr="008D665F">
        <w:rPr>
          <w:spacing w:val="-1"/>
        </w:rPr>
        <w:t xml:space="preserve">for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>amount.</w:t>
      </w:r>
    </w:p>
    <w:p w:rsidR="00516338" w:rsidRPr="008D665F" w:rsidRDefault="005163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Heading2"/>
        <w:spacing w:line="274" w:lineRule="exact"/>
        <w:rPr>
          <w:b w:val="0"/>
          <w:bCs w:val="0"/>
        </w:rPr>
      </w:pPr>
      <w:r w:rsidRPr="008D665F">
        <w:rPr>
          <w:spacing w:val="-1"/>
        </w:rPr>
        <w:t>BURDEN HOURS:</w:t>
      </w:r>
    </w:p>
    <w:p w:rsidR="00516338" w:rsidRPr="008D665F" w:rsidRDefault="00001180">
      <w:pPr>
        <w:pStyle w:val="BodyText"/>
      </w:pPr>
      <w:r w:rsidRPr="008D665F">
        <w:rPr>
          <w:b/>
          <w:spacing w:val="-1"/>
        </w:rPr>
        <w:t>Category</w:t>
      </w:r>
      <w:r w:rsidRPr="008D665F">
        <w:rPr>
          <w:b/>
        </w:rPr>
        <w:t xml:space="preserve"> of</w:t>
      </w:r>
      <w:r w:rsidRPr="008D665F">
        <w:rPr>
          <w:b/>
          <w:spacing w:val="1"/>
        </w:rPr>
        <w:t xml:space="preserve"> </w:t>
      </w:r>
      <w:r w:rsidRPr="008D665F">
        <w:rPr>
          <w:b/>
          <w:spacing w:val="-1"/>
        </w:rPr>
        <w:t>Respondents:</w:t>
      </w:r>
      <w:r w:rsidRPr="008D665F">
        <w:rPr>
          <w:b/>
        </w:rPr>
        <w:t xml:space="preserve"> </w:t>
      </w:r>
      <w:r w:rsidRPr="008D665F">
        <w:rPr>
          <w:b/>
          <w:spacing w:val="1"/>
        </w:rPr>
        <w:t xml:space="preserve"> </w:t>
      </w:r>
      <w:r w:rsidRPr="008D665F">
        <w:rPr>
          <w:spacing w:val="-1"/>
        </w:rPr>
        <w:t>Identify</w:t>
      </w:r>
      <w:r w:rsidRPr="008D665F">
        <w:rPr>
          <w:spacing w:val="-5"/>
        </w:rPr>
        <w:t xml:space="preserve"> </w:t>
      </w:r>
      <w:r w:rsidRPr="008D665F">
        <w:rPr>
          <w:spacing w:val="-1"/>
        </w:rPr>
        <w:t>who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you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expect</w:t>
      </w:r>
      <w:r w:rsidRPr="008D665F">
        <w:t xml:space="preserve"> the</w:t>
      </w:r>
      <w:r w:rsidRPr="008D665F">
        <w:rPr>
          <w:spacing w:val="-1"/>
        </w:rPr>
        <w:t xml:space="preserve"> respondents</w:t>
      </w:r>
      <w:r w:rsidRPr="008D665F">
        <w:t xml:space="preserve"> to be</w:t>
      </w:r>
      <w:r w:rsidRPr="008D665F">
        <w:rPr>
          <w:spacing w:val="1"/>
        </w:rPr>
        <w:t xml:space="preserve"> </w:t>
      </w:r>
      <w:r w:rsidRPr="008D665F">
        <w:t xml:space="preserve">in </w:t>
      </w:r>
      <w:r w:rsidRPr="008D665F">
        <w:rPr>
          <w:spacing w:val="-1"/>
        </w:rPr>
        <w:t>terms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81"/>
        </w:rPr>
        <w:t xml:space="preserve"> </w:t>
      </w:r>
      <w:r w:rsidRPr="008D665F">
        <w:rPr>
          <w:spacing w:val="-1"/>
        </w:rPr>
        <w:t>following</w:t>
      </w:r>
      <w:r w:rsidRPr="008D665F">
        <w:rPr>
          <w:spacing w:val="-3"/>
        </w:rPr>
        <w:t xml:space="preserve"> </w:t>
      </w:r>
      <w:r w:rsidRPr="008D665F">
        <w:rPr>
          <w:spacing w:val="-1"/>
        </w:rPr>
        <w:t>categories:</w:t>
      </w:r>
      <w:r w:rsidRPr="008D665F">
        <w:t xml:space="preserve"> (1)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Individuals</w:t>
      </w:r>
      <w:r w:rsidRPr="008D665F">
        <w:t xml:space="preserve"> or</w:t>
      </w:r>
      <w:r w:rsidRPr="008D665F">
        <w:rPr>
          <w:spacing w:val="1"/>
        </w:rPr>
        <w:t xml:space="preserve"> </w:t>
      </w:r>
      <w:r w:rsidRPr="008D665F">
        <w:t xml:space="preserve">Households; </w:t>
      </w:r>
      <w:r w:rsidRPr="008D665F">
        <w:rPr>
          <w:spacing w:val="-1"/>
        </w:rPr>
        <w:t>(2) Private Sector;</w:t>
      </w:r>
      <w:r w:rsidRPr="008D665F">
        <w:t xml:space="preserve"> </w:t>
      </w:r>
      <w:r w:rsidRPr="008D665F">
        <w:rPr>
          <w:spacing w:val="-1"/>
        </w:rPr>
        <w:t>(3)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State,</w:t>
      </w:r>
      <w:r w:rsidRPr="008D665F">
        <w:t xml:space="preserve"> </w:t>
      </w:r>
      <w:r w:rsidRPr="008D665F">
        <w:rPr>
          <w:spacing w:val="-1"/>
        </w:rPr>
        <w:t>local,</w:t>
      </w:r>
      <w:r w:rsidRPr="008D665F">
        <w:t xml:space="preserve"> or</w:t>
      </w:r>
      <w:r w:rsidRPr="008D665F">
        <w:rPr>
          <w:spacing w:val="-1"/>
        </w:rPr>
        <w:t xml:space="preserve"> tribal</w:t>
      </w:r>
      <w:r w:rsidRPr="008D665F">
        <w:rPr>
          <w:spacing w:val="93"/>
        </w:rPr>
        <w:t xml:space="preserve"> </w:t>
      </w:r>
      <w:r w:rsidRPr="008D665F">
        <w:rPr>
          <w:spacing w:val="-1"/>
        </w:rPr>
        <w:t>governments;</w:t>
      </w:r>
      <w:r w:rsidRPr="008D665F">
        <w:t xml:space="preserve"> or</w:t>
      </w:r>
      <w:r w:rsidRPr="008D665F">
        <w:rPr>
          <w:spacing w:val="-1"/>
        </w:rPr>
        <w:t xml:space="preserve"> (4)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Federal</w:t>
      </w:r>
      <w:r w:rsidRPr="008D665F">
        <w:t xml:space="preserve"> </w:t>
      </w:r>
      <w:r w:rsidRPr="008D665F">
        <w:rPr>
          <w:spacing w:val="-1"/>
        </w:rPr>
        <w:t>Government.</w:t>
      </w:r>
      <w:r w:rsidRPr="008D665F">
        <w:t xml:space="preserve">  Only</w:t>
      </w:r>
      <w:r w:rsidRPr="008D665F">
        <w:rPr>
          <w:spacing w:val="-5"/>
        </w:rPr>
        <w:t xml:space="preserve"> </w:t>
      </w:r>
      <w:r w:rsidRPr="008D665F">
        <w:t>one</w:t>
      </w:r>
      <w:r w:rsidRPr="008D665F">
        <w:rPr>
          <w:spacing w:val="-1"/>
        </w:rPr>
        <w:t xml:space="preserve"> type </w:t>
      </w:r>
      <w:r w:rsidRPr="008D665F">
        <w:t>of</w:t>
      </w:r>
      <w:r w:rsidRPr="008D665F">
        <w:rPr>
          <w:spacing w:val="-1"/>
        </w:rPr>
        <w:t xml:space="preserve"> respondent</w:t>
      </w:r>
      <w:r w:rsidRPr="008D665F">
        <w:t xml:space="preserve"> can be</w:t>
      </w:r>
      <w:r w:rsidRPr="008D665F">
        <w:rPr>
          <w:spacing w:val="-1"/>
        </w:rPr>
        <w:t xml:space="preserve"> selected</w:t>
      </w:r>
      <w:r w:rsidRPr="008D665F">
        <w:t xml:space="preserve"> per</w:t>
      </w:r>
      <w:r w:rsidRPr="008D665F">
        <w:rPr>
          <w:spacing w:val="-1"/>
        </w:rPr>
        <w:t xml:space="preserve"> </w:t>
      </w:r>
      <w:r w:rsidRPr="008D665F">
        <w:t>row.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8D665F">
        <w:rPr>
          <w:rFonts w:ascii="Times New Roman"/>
          <w:b/>
          <w:spacing w:val="-1"/>
          <w:sz w:val="24"/>
          <w:szCs w:val="24"/>
        </w:rPr>
        <w:t>No.</w:t>
      </w:r>
      <w:r w:rsidRPr="008D665F">
        <w:rPr>
          <w:rFonts w:ascii="Times New Roman"/>
          <w:b/>
          <w:sz w:val="24"/>
          <w:szCs w:val="24"/>
        </w:rPr>
        <w:t xml:space="preserve"> of</w:t>
      </w:r>
      <w:r w:rsidRPr="008D665F">
        <w:rPr>
          <w:rFonts w:ascii="Times New Roman"/>
          <w:b/>
          <w:spacing w:val="1"/>
          <w:sz w:val="24"/>
          <w:szCs w:val="24"/>
        </w:rPr>
        <w:t xml:space="preserve"> </w:t>
      </w:r>
      <w:r w:rsidRPr="008D665F">
        <w:rPr>
          <w:rFonts w:ascii="Times New Roman"/>
          <w:b/>
          <w:spacing w:val="-1"/>
          <w:sz w:val="24"/>
          <w:szCs w:val="24"/>
        </w:rPr>
        <w:t>Respondents:</w:t>
      </w:r>
      <w:r w:rsidRPr="008D665F">
        <w:rPr>
          <w:rFonts w:ascii="Times New Roman"/>
          <w:b/>
          <w:spacing w:val="59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>Provide an</w:t>
      </w:r>
      <w:r w:rsidRPr="008D665F">
        <w:rPr>
          <w:rFonts w:ascii="Times New Roman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 xml:space="preserve">estimate </w:t>
      </w:r>
      <w:r w:rsidRPr="008D665F">
        <w:rPr>
          <w:rFonts w:ascii="Times New Roman"/>
          <w:sz w:val="24"/>
          <w:szCs w:val="24"/>
        </w:rPr>
        <w:t>of</w:t>
      </w:r>
      <w:r w:rsidRPr="008D665F">
        <w:rPr>
          <w:rFonts w:ascii="Times New Roman"/>
          <w:spacing w:val="-1"/>
          <w:sz w:val="24"/>
          <w:szCs w:val="24"/>
        </w:rPr>
        <w:t xml:space="preserve"> </w:t>
      </w:r>
      <w:r w:rsidRPr="008D665F">
        <w:rPr>
          <w:rFonts w:ascii="Times New Roman"/>
          <w:sz w:val="24"/>
          <w:szCs w:val="24"/>
        </w:rPr>
        <w:t>the</w:t>
      </w:r>
      <w:r w:rsidRPr="008D665F">
        <w:rPr>
          <w:rFonts w:ascii="Times New Roman"/>
          <w:spacing w:val="1"/>
          <w:sz w:val="24"/>
          <w:szCs w:val="24"/>
        </w:rPr>
        <w:t xml:space="preserve"> </w:t>
      </w:r>
      <w:r w:rsidRPr="008D665F">
        <w:rPr>
          <w:rFonts w:ascii="Times New Roman"/>
          <w:spacing w:val="-1"/>
          <w:sz w:val="24"/>
          <w:szCs w:val="24"/>
        </w:rPr>
        <w:t xml:space="preserve">Number </w:t>
      </w:r>
      <w:r w:rsidRPr="008D665F">
        <w:rPr>
          <w:rFonts w:ascii="Times New Roman"/>
          <w:sz w:val="24"/>
          <w:szCs w:val="24"/>
        </w:rPr>
        <w:t>of</w:t>
      </w:r>
      <w:r w:rsidRPr="008D665F">
        <w:rPr>
          <w:rFonts w:ascii="Times New Roman"/>
          <w:spacing w:val="-1"/>
          <w:sz w:val="24"/>
          <w:szCs w:val="24"/>
        </w:rPr>
        <w:t xml:space="preserve"> respondents.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>Participation</w:t>
      </w:r>
      <w:r w:rsidRPr="008D665F">
        <w:rPr>
          <w:b/>
        </w:rPr>
        <w:t xml:space="preserve"> </w:t>
      </w:r>
      <w:r w:rsidRPr="008D665F">
        <w:rPr>
          <w:b/>
          <w:spacing w:val="-1"/>
        </w:rPr>
        <w:t>Time:</w:t>
      </w:r>
      <w:r w:rsidRPr="008D665F">
        <w:rPr>
          <w:b/>
          <w:spacing w:val="59"/>
        </w:rPr>
        <w:t xml:space="preserve"> </w:t>
      </w:r>
      <w:r w:rsidRPr="008D665F">
        <w:rPr>
          <w:spacing w:val="-1"/>
        </w:rPr>
        <w:t>Provide an</w:t>
      </w:r>
      <w:r w:rsidRPr="008D665F">
        <w:t xml:space="preserve"> </w:t>
      </w:r>
      <w:r w:rsidRPr="008D665F">
        <w:rPr>
          <w:spacing w:val="-1"/>
        </w:rPr>
        <w:t xml:space="preserve">estimate </w:t>
      </w:r>
      <w:r w:rsidRPr="008D665F">
        <w:t>of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amount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time</w:t>
      </w:r>
      <w:r w:rsidRPr="008D665F">
        <w:rPr>
          <w:spacing w:val="-1"/>
        </w:rPr>
        <w:t xml:space="preserve"> required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 xml:space="preserve">for </w:t>
      </w:r>
      <w:r w:rsidRPr="008D665F">
        <w:t>a</w:t>
      </w:r>
      <w:r w:rsidRPr="008D665F">
        <w:rPr>
          <w:spacing w:val="-1"/>
        </w:rPr>
        <w:t xml:space="preserve"> respondent</w:t>
      </w:r>
      <w:r w:rsidRPr="008D665F">
        <w:t xml:space="preserve"> to</w:t>
      </w:r>
      <w:r w:rsidRPr="008D665F">
        <w:rPr>
          <w:spacing w:val="87"/>
        </w:rPr>
        <w:t xml:space="preserve"> </w:t>
      </w:r>
      <w:r w:rsidRPr="008D665F">
        <w:rPr>
          <w:spacing w:val="-1"/>
        </w:rPr>
        <w:t>participate (e.g.</w:t>
      </w:r>
      <w:r w:rsidRPr="008D665F">
        <w:t xml:space="preserve"> </w:t>
      </w:r>
      <w:r w:rsidRPr="008D665F">
        <w:rPr>
          <w:spacing w:val="-1"/>
        </w:rPr>
        <w:t>fill</w:t>
      </w:r>
      <w:r w:rsidRPr="008D665F">
        <w:t xml:space="preserve"> out a</w:t>
      </w:r>
      <w:r w:rsidRPr="008D665F">
        <w:rPr>
          <w:spacing w:val="1"/>
        </w:rPr>
        <w:t xml:space="preserve"> </w:t>
      </w:r>
      <w:r w:rsidRPr="008D665F">
        <w:t>survey</w:t>
      </w:r>
      <w:r w:rsidRPr="008D665F">
        <w:rPr>
          <w:spacing w:val="-5"/>
        </w:rPr>
        <w:t xml:space="preserve"> </w:t>
      </w:r>
      <w:r w:rsidRPr="008D665F">
        <w:t>or</w:t>
      </w:r>
      <w:r w:rsidRPr="008D665F">
        <w:rPr>
          <w:spacing w:val="-1"/>
        </w:rPr>
        <w:t xml:space="preserve"> participate </w:t>
      </w:r>
      <w:r w:rsidRPr="008D665F">
        <w:t>in a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focus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group)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  <w:ind w:right="143"/>
      </w:pPr>
      <w:r w:rsidRPr="008D665F">
        <w:rPr>
          <w:b/>
          <w:spacing w:val="-1"/>
        </w:rPr>
        <w:t>Burden:</w:t>
      </w:r>
      <w:r w:rsidRPr="008D665F">
        <w:rPr>
          <w:b/>
          <w:spacing w:val="59"/>
        </w:rPr>
        <w:t xml:space="preserve"> </w:t>
      </w:r>
      <w:r w:rsidRPr="008D665F">
        <w:rPr>
          <w:spacing w:val="-1"/>
        </w:rPr>
        <w:t xml:space="preserve">Provide </w:t>
      </w:r>
      <w:r w:rsidRPr="008D665F">
        <w:t>the</w:t>
      </w:r>
      <w:r w:rsidRPr="008D665F">
        <w:rPr>
          <w:spacing w:val="-1"/>
        </w:rPr>
        <w:t xml:space="preserve"> Annual</w:t>
      </w:r>
      <w:r w:rsidRPr="008D665F">
        <w:t xml:space="preserve"> </w:t>
      </w:r>
      <w:r w:rsidRPr="008D665F">
        <w:rPr>
          <w:spacing w:val="-1"/>
        </w:rPr>
        <w:t>burden</w:t>
      </w:r>
      <w:r w:rsidRPr="008D665F">
        <w:t xml:space="preserve"> </w:t>
      </w:r>
      <w:r w:rsidRPr="008D665F">
        <w:rPr>
          <w:spacing w:val="-1"/>
        </w:rPr>
        <w:t>hours:</w:t>
      </w:r>
      <w:r w:rsidRPr="008D665F">
        <w:t xml:space="preserve">  Multiply</w:t>
      </w:r>
      <w:r w:rsidRPr="008D665F">
        <w:rPr>
          <w:spacing w:val="-5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>Number</w:t>
      </w:r>
      <w:r w:rsidRPr="008D665F">
        <w:rPr>
          <w:spacing w:val="-1"/>
        </w:rPr>
        <w:t xml:space="preserve"> </w:t>
      </w:r>
      <w:r w:rsidRPr="008D665F">
        <w:t>of</w:t>
      </w:r>
      <w:r w:rsidRPr="008D665F">
        <w:rPr>
          <w:spacing w:val="-1"/>
        </w:rPr>
        <w:t xml:space="preserve"> </w:t>
      </w:r>
      <w:r w:rsidRPr="008D665F">
        <w:t xml:space="preserve">responses </w:t>
      </w:r>
      <w:r w:rsidRPr="008D665F">
        <w:rPr>
          <w:spacing w:val="-1"/>
        </w:rPr>
        <w:t>and</w:t>
      </w:r>
      <w:r w:rsidRPr="008D665F">
        <w:t xml:space="preserve"> the</w:t>
      </w:r>
      <w:r w:rsidRPr="008D665F">
        <w:rPr>
          <w:spacing w:val="59"/>
        </w:rPr>
        <w:t xml:space="preserve"> </w:t>
      </w:r>
      <w:r w:rsidRPr="008D665F">
        <w:rPr>
          <w:spacing w:val="-1"/>
        </w:rPr>
        <w:t>participation</w:t>
      </w:r>
      <w:r w:rsidRPr="008D665F">
        <w:t xml:space="preserve"> time</w:t>
      </w:r>
      <w:r w:rsidRPr="008D665F">
        <w:rPr>
          <w:spacing w:val="-1"/>
        </w:rPr>
        <w:t xml:space="preserve"> and</w:t>
      </w:r>
      <w:r w:rsidRPr="008D665F">
        <w:t xml:space="preserve"> divide</w:t>
      </w:r>
      <w:r w:rsidRPr="008D665F">
        <w:rPr>
          <w:spacing w:val="-1"/>
        </w:rPr>
        <w:t xml:space="preserve"> </w:t>
      </w:r>
      <w:r w:rsidRPr="008D665F">
        <w:rPr>
          <w:spacing w:val="1"/>
        </w:rPr>
        <w:t>by</w:t>
      </w:r>
      <w:r w:rsidRPr="008D665F">
        <w:rPr>
          <w:spacing w:val="-5"/>
        </w:rPr>
        <w:t xml:space="preserve"> </w:t>
      </w:r>
      <w:r w:rsidRPr="008D665F">
        <w:t>60.</w:t>
      </w:r>
    </w:p>
    <w:p w:rsidR="00516338" w:rsidRPr="008D665F" w:rsidRDefault="00516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BodyText"/>
      </w:pPr>
      <w:r w:rsidRPr="008D665F">
        <w:rPr>
          <w:b/>
          <w:spacing w:val="-1"/>
        </w:rPr>
        <w:t>FEDERAL</w:t>
      </w:r>
      <w:r w:rsidRPr="008D665F">
        <w:rPr>
          <w:b/>
        </w:rPr>
        <w:t xml:space="preserve"> </w:t>
      </w:r>
      <w:r w:rsidRPr="008D665F">
        <w:rPr>
          <w:b/>
          <w:spacing w:val="-1"/>
        </w:rPr>
        <w:t xml:space="preserve">COST: </w:t>
      </w:r>
      <w:r w:rsidRPr="008D665F">
        <w:rPr>
          <w:spacing w:val="-1"/>
        </w:rPr>
        <w:t>Provide an</w:t>
      </w:r>
      <w:r w:rsidRPr="008D665F">
        <w:t xml:space="preserve"> </w:t>
      </w:r>
      <w:r w:rsidRPr="008D665F">
        <w:rPr>
          <w:spacing w:val="-1"/>
        </w:rPr>
        <w:t xml:space="preserve">estimate </w:t>
      </w:r>
      <w:r w:rsidRPr="008D665F">
        <w:t>of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1"/>
        </w:rPr>
        <w:t xml:space="preserve"> </w:t>
      </w:r>
      <w:r w:rsidRPr="008D665F">
        <w:t xml:space="preserve">annual </w:t>
      </w:r>
      <w:r w:rsidRPr="008D665F">
        <w:rPr>
          <w:spacing w:val="-1"/>
        </w:rPr>
        <w:t>cost</w:t>
      </w:r>
      <w:r w:rsidRPr="008D665F">
        <w:t xml:space="preserve"> to the</w:t>
      </w:r>
      <w:r w:rsidRPr="008D665F">
        <w:rPr>
          <w:spacing w:val="-1"/>
        </w:rPr>
        <w:t xml:space="preserve"> Federal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government.</w:t>
      </w:r>
    </w:p>
    <w:p w:rsidR="00516338" w:rsidRPr="008D665F" w:rsidRDefault="005163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6338" w:rsidRPr="008D665F" w:rsidRDefault="00001180">
      <w:pPr>
        <w:pStyle w:val="Heading2"/>
        <w:ind w:right="143"/>
        <w:rPr>
          <w:b w:val="0"/>
          <w:bCs w:val="0"/>
        </w:rPr>
      </w:pPr>
      <w:r w:rsidRPr="008D665F">
        <w:rPr>
          <w:u w:val="thick" w:color="000000"/>
        </w:rPr>
        <w:t>If</w:t>
      </w:r>
      <w:r w:rsidRPr="008D665F">
        <w:rPr>
          <w:spacing w:val="1"/>
          <w:u w:val="thick" w:color="000000"/>
        </w:rPr>
        <w:t xml:space="preserve"> </w:t>
      </w:r>
      <w:r w:rsidRPr="008D665F">
        <w:rPr>
          <w:u w:val="thick" w:color="000000"/>
        </w:rPr>
        <w:t xml:space="preserve">you </w:t>
      </w:r>
      <w:r w:rsidRPr="008D665F">
        <w:rPr>
          <w:spacing w:val="-1"/>
          <w:u w:val="thick" w:color="000000"/>
        </w:rPr>
        <w:t>are conducting</w:t>
      </w:r>
      <w:r w:rsidRPr="008D665F">
        <w:rPr>
          <w:u w:val="thick" w:color="000000"/>
        </w:rPr>
        <w:t xml:space="preserve"> a</w:t>
      </w:r>
      <w:r w:rsidRPr="008D665F">
        <w:rPr>
          <w:spacing w:val="-3"/>
          <w:u w:val="thick" w:color="000000"/>
        </w:rPr>
        <w:t xml:space="preserve"> </w:t>
      </w:r>
      <w:r w:rsidRPr="008D665F">
        <w:rPr>
          <w:u w:val="thick" w:color="000000"/>
        </w:rPr>
        <w:t xml:space="preserve">focus </w:t>
      </w:r>
      <w:r w:rsidRPr="008D665F">
        <w:rPr>
          <w:spacing w:val="-1"/>
          <w:u w:val="thick" w:color="000000"/>
        </w:rPr>
        <w:t>group,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survey,</w:t>
      </w:r>
      <w:r w:rsidRPr="008D665F">
        <w:rPr>
          <w:u w:val="thick" w:color="000000"/>
        </w:rPr>
        <w:t xml:space="preserve"> or</w:t>
      </w:r>
      <w:r w:rsidRPr="008D665F">
        <w:rPr>
          <w:spacing w:val="1"/>
          <w:u w:val="thick" w:color="000000"/>
        </w:rPr>
        <w:t xml:space="preserve"> </w:t>
      </w:r>
      <w:r w:rsidRPr="008D665F">
        <w:rPr>
          <w:u w:val="thick" w:color="000000"/>
        </w:rPr>
        <w:t xml:space="preserve">plan </w:t>
      </w:r>
      <w:r w:rsidRPr="008D665F">
        <w:rPr>
          <w:spacing w:val="-1"/>
          <w:u w:val="thick" w:color="000000"/>
        </w:rPr>
        <w:t>to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employ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statistical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methods,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please</w:t>
      </w:r>
      <w:r w:rsidRPr="008D665F">
        <w:rPr>
          <w:spacing w:val="73"/>
        </w:rPr>
        <w:t xml:space="preserve"> </w:t>
      </w:r>
      <w:r w:rsidRPr="008D665F">
        <w:rPr>
          <w:spacing w:val="-1"/>
          <w:u w:val="thick" w:color="000000"/>
        </w:rPr>
        <w:t>provide answers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to</w:t>
      </w:r>
      <w:r w:rsidRPr="008D665F">
        <w:rPr>
          <w:u w:val="thick" w:color="000000"/>
        </w:rPr>
        <w:t xml:space="preserve"> </w:t>
      </w:r>
      <w:r w:rsidRPr="008D665F">
        <w:rPr>
          <w:spacing w:val="-1"/>
          <w:u w:val="thick" w:color="000000"/>
        </w:rPr>
        <w:t>the following questions:</w:t>
      </w:r>
    </w:p>
    <w:p w:rsidR="00516338" w:rsidRPr="008D665F" w:rsidRDefault="0051633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338" w:rsidRPr="008D665F" w:rsidRDefault="00001180">
      <w:pPr>
        <w:pStyle w:val="BodyText"/>
        <w:spacing w:before="69"/>
        <w:ind w:right="143"/>
      </w:pPr>
      <w:proofErr w:type="gramStart"/>
      <w:r w:rsidRPr="008D665F">
        <w:rPr>
          <w:b/>
        </w:rPr>
        <w:t>The</w:t>
      </w:r>
      <w:r w:rsidRPr="008D665F">
        <w:rPr>
          <w:b/>
          <w:spacing w:val="-1"/>
        </w:rPr>
        <w:t xml:space="preserve"> selection</w:t>
      </w:r>
      <w:r w:rsidRPr="008D665F">
        <w:rPr>
          <w:b/>
        </w:rPr>
        <w:t xml:space="preserve"> of</w:t>
      </w:r>
      <w:r w:rsidRPr="008D665F">
        <w:rPr>
          <w:b/>
          <w:spacing w:val="1"/>
        </w:rPr>
        <w:t xml:space="preserve"> </w:t>
      </w:r>
      <w:r w:rsidRPr="008D665F">
        <w:rPr>
          <w:b/>
        </w:rPr>
        <w:t>your</w:t>
      </w:r>
      <w:r w:rsidRPr="008D665F">
        <w:rPr>
          <w:b/>
          <w:spacing w:val="-1"/>
        </w:rPr>
        <w:t xml:space="preserve"> targeted</w:t>
      </w:r>
      <w:r w:rsidRPr="008D665F">
        <w:rPr>
          <w:b/>
        </w:rPr>
        <w:t xml:space="preserve"> </w:t>
      </w:r>
      <w:r w:rsidRPr="008D665F">
        <w:rPr>
          <w:b/>
          <w:spacing w:val="-1"/>
        </w:rPr>
        <w:t>respondents.</w:t>
      </w:r>
      <w:proofErr w:type="gramEnd"/>
      <w:r w:rsidRPr="008D665F">
        <w:rPr>
          <w:b/>
          <w:spacing w:val="60"/>
        </w:rPr>
        <w:t xml:space="preserve"> </w:t>
      </w:r>
      <w:r w:rsidRPr="008D665F">
        <w:rPr>
          <w:spacing w:val="-1"/>
        </w:rPr>
        <w:t>Please provide</w:t>
      </w:r>
      <w:r w:rsidRPr="008D665F">
        <w:rPr>
          <w:spacing w:val="1"/>
        </w:rPr>
        <w:t xml:space="preserve"> </w:t>
      </w:r>
      <w:r w:rsidRPr="008D665F">
        <w:t>a</w:t>
      </w:r>
      <w:r w:rsidRPr="008D665F">
        <w:rPr>
          <w:spacing w:val="-1"/>
        </w:rPr>
        <w:t xml:space="preserve"> description</w:t>
      </w:r>
      <w:r w:rsidRPr="008D665F">
        <w:t xml:space="preserve"> of</w:t>
      </w:r>
      <w:r w:rsidRPr="008D665F">
        <w:rPr>
          <w:spacing w:val="-1"/>
        </w:rPr>
        <w:t xml:space="preserve"> </w:t>
      </w:r>
      <w:r w:rsidRPr="008D665F">
        <w:t>how</w:t>
      </w:r>
      <w:r w:rsidRPr="008D665F">
        <w:rPr>
          <w:spacing w:val="4"/>
        </w:rPr>
        <w:t xml:space="preserve"> </w:t>
      </w:r>
      <w:r w:rsidRPr="008D665F">
        <w:rPr>
          <w:spacing w:val="-2"/>
        </w:rPr>
        <w:t>you</w:t>
      </w:r>
      <w:r w:rsidRPr="008D665F">
        <w:t xml:space="preserve"> </w:t>
      </w:r>
      <w:r w:rsidRPr="008D665F">
        <w:rPr>
          <w:spacing w:val="-1"/>
        </w:rPr>
        <w:t>plan</w:t>
      </w:r>
      <w:r w:rsidRPr="008D665F">
        <w:t xml:space="preserve"> to</w:t>
      </w:r>
      <w:r w:rsidRPr="008D665F">
        <w:rPr>
          <w:spacing w:val="83"/>
        </w:rPr>
        <w:t xml:space="preserve"> </w:t>
      </w:r>
      <w:r w:rsidRPr="008D665F">
        <w:t xml:space="preserve">identify </w:t>
      </w:r>
      <w:r w:rsidRPr="008D665F">
        <w:rPr>
          <w:spacing w:val="-2"/>
        </w:rPr>
        <w:t>your</w:t>
      </w:r>
      <w:r w:rsidRPr="008D665F">
        <w:rPr>
          <w:spacing w:val="-1"/>
        </w:rPr>
        <w:t xml:space="preserve"> </w:t>
      </w:r>
      <w:r w:rsidRPr="008D665F">
        <w:t>potential group of</w:t>
      </w:r>
      <w:r w:rsidRPr="008D665F">
        <w:rPr>
          <w:spacing w:val="-1"/>
        </w:rPr>
        <w:t xml:space="preserve"> respondents</w:t>
      </w:r>
      <w:r w:rsidRPr="008D665F">
        <w:t xml:space="preserve"> </w:t>
      </w:r>
      <w:r w:rsidRPr="008D665F">
        <w:rPr>
          <w:spacing w:val="-1"/>
        </w:rPr>
        <w:t>and</w:t>
      </w:r>
      <w:r w:rsidRPr="008D665F">
        <w:t xml:space="preserve"> how</w:t>
      </w:r>
      <w:r w:rsidRPr="008D665F">
        <w:rPr>
          <w:spacing w:val="1"/>
        </w:rPr>
        <w:t xml:space="preserve"> </w:t>
      </w:r>
      <w:r w:rsidRPr="008D665F">
        <w:rPr>
          <w:spacing w:val="-2"/>
        </w:rPr>
        <w:t>you</w:t>
      </w:r>
      <w:r w:rsidRPr="008D665F">
        <w:t xml:space="preserve"> </w:t>
      </w:r>
      <w:r w:rsidRPr="008D665F">
        <w:rPr>
          <w:spacing w:val="-1"/>
        </w:rPr>
        <w:t>will</w:t>
      </w:r>
      <w:r w:rsidRPr="008D665F">
        <w:t xml:space="preserve"> </w:t>
      </w:r>
      <w:r w:rsidRPr="008D665F">
        <w:rPr>
          <w:spacing w:val="-1"/>
        </w:rPr>
        <w:t>select</w:t>
      </w:r>
      <w:r w:rsidRPr="008D665F">
        <w:t xml:space="preserve"> </w:t>
      </w:r>
      <w:r w:rsidRPr="008D665F">
        <w:rPr>
          <w:spacing w:val="-1"/>
        </w:rPr>
        <w:t>them.</w:t>
      </w:r>
      <w:r w:rsidRPr="008D665F">
        <w:t xml:space="preserve"> </w:t>
      </w:r>
      <w:r w:rsidRPr="008D665F">
        <w:rPr>
          <w:spacing w:val="2"/>
        </w:rPr>
        <w:t xml:space="preserve"> </w:t>
      </w:r>
      <w:r w:rsidRPr="008D665F">
        <w:rPr>
          <w:spacing w:val="-2"/>
        </w:rPr>
        <w:t>If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answer </w:t>
      </w:r>
      <w:r w:rsidRPr="008D665F">
        <w:t>is</w:t>
      </w:r>
      <w:r w:rsidRPr="008D665F">
        <w:rPr>
          <w:spacing w:val="5"/>
        </w:rPr>
        <w:t xml:space="preserve"> </w:t>
      </w:r>
      <w:r w:rsidRPr="008D665F">
        <w:rPr>
          <w:spacing w:val="-2"/>
        </w:rPr>
        <w:t>yes,</w:t>
      </w:r>
      <w:r w:rsidRPr="008D665F">
        <w:rPr>
          <w:spacing w:val="73"/>
        </w:rPr>
        <w:t xml:space="preserve"> </w:t>
      </w:r>
      <w:r w:rsidRPr="008D665F">
        <w:t>to the</w:t>
      </w:r>
      <w:r w:rsidRPr="008D665F">
        <w:rPr>
          <w:spacing w:val="-1"/>
        </w:rPr>
        <w:t xml:space="preserve"> first</w:t>
      </w:r>
      <w:r w:rsidRPr="008D665F">
        <w:t xml:space="preserve"> </w:t>
      </w:r>
      <w:r w:rsidRPr="008D665F">
        <w:rPr>
          <w:spacing w:val="-1"/>
        </w:rPr>
        <w:t>question,</w:t>
      </w:r>
      <w:r w:rsidRPr="008D665F">
        <w:rPr>
          <w:spacing w:val="2"/>
        </w:rPr>
        <w:t xml:space="preserve"> </w:t>
      </w:r>
      <w:r w:rsidRPr="008D665F">
        <w:rPr>
          <w:spacing w:val="-2"/>
        </w:rPr>
        <w:t>you</w:t>
      </w:r>
      <w:r w:rsidRPr="008D665F">
        <w:rPr>
          <w:spacing w:val="2"/>
        </w:rPr>
        <w:t xml:space="preserve"> </w:t>
      </w:r>
      <w:r w:rsidRPr="008D665F">
        <w:t>may</w:t>
      </w:r>
      <w:r w:rsidRPr="008D665F">
        <w:rPr>
          <w:spacing w:val="-5"/>
        </w:rPr>
        <w:t xml:space="preserve"> </w:t>
      </w:r>
      <w:r w:rsidRPr="008D665F">
        <w:t>provide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</w:t>
      </w:r>
      <w:r w:rsidRPr="008D665F">
        <w:t>sampling</w:t>
      </w:r>
      <w:r w:rsidRPr="008D665F">
        <w:rPr>
          <w:spacing w:val="-3"/>
        </w:rPr>
        <w:t xml:space="preserve"> </w:t>
      </w:r>
      <w:r w:rsidRPr="008D665F">
        <w:rPr>
          <w:spacing w:val="-1"/>
        </w:rPr>
        <w:t>plan</w:t>
      </w:r>
      <w:r w:rsidRPr="008D665F">
        <w:t xml:space="preserve"> in </w:t>
      </w:r>
      <w:r w:rsidRPr="008D665F">
        <w:rPr>
          <w:spacing w:val="-1"/>
        </w:rPr>
        <w:t>an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attachment.</w:t>
      </w:r>
    </w:p>
    <w:p w:rsidR="00516338" w:rsidRPr="008D665F" w:rsidRDefault="0051633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8D665F" w:rsidRPr="008D665F" w:rsidRDefault="00001180" w:rsidP="008D665F">
      <w:pPr>
        <w:pStyle w:val="BodyText"/>
        <w:ind w:right="143"/>
      </w:pPr>
      <w:r w:rsidRPr="008D665F">
        <w:rPr>
          <w:b/>
          <w:spacing w:val="-1"/>
        </w:rPr>
        <w:t>Administration</w:t>
      </w:r>
      <w:r w:rsidRPr="008D665F">
        <w:rPr>
          <w:b/>
        </w:rPr>
        <w:t xml:space="preserve"> of</w:t>
      </w:r>
      <w:r w:rsidRPr="008D665F">
        <w:rPr>
          <w:b/>
          <w:spacing w:val="1"/>
        </w:rPr>
        <w:t xml:space="preserve"> </w:t>
      </w:r>
      <w:r w:rsidRPr="008D665F">
        <w:rPr>
          <w:b/>
          <w:spacing w:val="-1"/>
        </w:rPr>
        <w:t>the Instrument:</w:t>
      </w:r>
      <w:r w:rsidRPr="008D665F">
        <w:rPr>
          <w:b/>
        </w:rPr>
        <w:t xml:space="preserve"> </w:t>
      </w:r>
      <w:r w:rsidRPr="008D665F">
        <w:rPr>
          <w:b/>
          <w:spacing w:val="1"/>
        </w:rPr>
        <w:t xml:space="preserve"> </w:t>
      </w:r>
      <w:r w:rsidRPr="008D665F">
        <w:rPr>
          <w:spacing w:val="-1"/>
        </w:rPr>
        <w:t>Identify</w:t>
      </w:r>
      <w:r w:rsidRPr="008D665F">
        <w:rPr>
          <w:spacing w:val="-5"/>
        </w:rPr>
        <w:t xml:space="preserve"> </w:t>
      </w:r>
      <w:r w:rsidRPr="008D665F">
        <w:t>how</w:t>
      </w:r>
      <w:r w:rsidRPr="008D665F">
        <w:rPr>
          <w:spacing w:val="-1"/>
        </w:rPr>
        <w:t xml:space="preserve"> </w:t>
      </w:r>
      <w:r w:rsidRPr="008D665F">
        <w:t>the</w:t>
      </w:r>
      <w:r w:rsidRPr="008D665F">
        <w:rPr>
          <w:spacing w:val="-1"/>
        </w:rPr>
        <w:t xml:space="preserve"> information</w:t>
      </w:r>
      <w:r w:rsidRPr="008D665F">
        <w:t xml:space="preserve"> </w:t>
      </w:r>
      <w:r w:rsidRPr="008D665F">
        <w:rPr>
          <w:spacing w:val="-1"/>
        </w:rPr>
        <w:t>will</w:t>
      </w:r>
      <w:r w:rsidRPr="008D665F">
        <w:t xml:space="preserve"> be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collected.</w:t>
      </w:r>
      <w:r w:rsidRPr="008D665F">
        <w:t xml:space="preserve">  More</w:t>
      </w:r>
      <w:r w:rsidRPr="008D665F">
        <w:rPr>
          <w:spacing w:val="-1"/>
        </w:rPr>
        <w:t xml:space="preserve"> than</w:t>
      </w:r>
      <w:r w:rsidRPr="008D665F">
        <w:rPr>
          <w:spacing w:val="89"/>
        </w:rPr>
        <w:t xml:space="preserve"> </w:t>
      </w:r>
      <w:r w:rsidRPr="008D665F">
        <w:t>one</w:t>
      </w:r>
      <w:r w:rsidRPr="008D665F">
        <w:rPr>
          <w:spacing w:val="-1"/>
        </w:rPr>
        <w:t xml:space="preserve"> </w:t>
      </w:r>
      <w:r w:rsidRPr="008D665F">
        <w:t>box</w:t>
      </w:r>
      <w:r w:rsidRPr="008D665F">
        <w:rPr>
          <w:spacing w:val="2"/>
        </w:rPr>
        <w:t xml:space="preserve"> </w:t>
      </w:r>
      <w:r w:rsidRPr="008D665F">
        <w:t>may</w:t>
      </w:r>
      <w:r w:rsidRPr="008D665F">
        <w:rPr>
          <w:spacing w:val="-5"/>
        </w:rPr>
        <w:t xml:space="preserve"> </w:t>
      </w:r>
      <w:r w:rsidRPr="008D665F">
        <w:t>be</w:t>
      </w:r>
      <w:r w:rsidRPr="008D665F">
        <w:rPr>
          <w:spacing w:val="-1"/>
        </w:rPr>
        <w:t xml:space="preserve"> </w:t>
      </w:r>
      <w:r w:rsidRPr="008D665F">
        <w:t xml:space="preserve">checked. </w:t>
      </w:r>
      <w:r w:rsidRPr="008D665F">
        <w:rPr>
          <w:spacing w:val="4"/>
        </w:rPr>
        <w:t xml:space="preserve"> </w:t>
      </w:r>
      <w:r w:rsidRPr="008D665F">
        <w:rPr>
          <w:spacing w:val="-1"/>
        </w:rPr>
        <w:t xml:space="preserve">Indicate whether </w:t>
      </w:r>
      <w:r w:rsidRPr="008D665F">
        <w:t>there</w:t>
      </w:r>
      <w:r w:rsidRPr="008D665F">
        <w:rPr>
          <w:spacing w:val="1"/>
        </w:rPr>
        <w:t xml:space="preserve"> </w:t>
      </w:r>
      <w:r w:rsidRPr="008D665F">
        <w:rPr>
          <w:spacing w:val="-1"/>
        </w:rPr>
        <w:t>will</w:t>
      </w:r>
      <w:r w:rsidRPr="008D665F">
        <w:t xml:space="preserve"> be</w:t>
      </w:r>
      <w:r w:rsidRPr="008D665F">
        <w:rPr>
          <w:spacing w:val="-1"/>
        </w:rPr>
        <w:t xml:space="preserve"> interviewers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(e.g.,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 xml:space="preserve">for surveys) </w:t>
      </w:r>
      <w:r w:rsidRPr="008D665F">
        <w:rPr>
          <w:spacing w:val="1"/>
        </w:rPr>
        <w:t>or</w:t>
      </w:r>
      <w:r w:rsidRPr="008D665F">
        <w:rPr>
          <w:spacing w:val="57"/>
        </w:rPr>
        <w:t xml:space="preserve"> </w:t>
      </w:r>
      <w:r w:rsidRPr="008D665F">
        <w:rPr>
          <w:spacing w:val="-1"/>
        </w:rPr>
        <w:t>facilitators</w:t>
      </w:r>
      <w:r w:rsidRPr="008D665F">
        <w:t xml:space="preserve"> </w:t>
      </w:r>
      <w:r w:rsidRPr="008D665F">
        <w:rPr>
          <w:spacing w:val="-1"/>
        </w:rPr>
        <w:t>(e.g.,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 xml:space="preserve">for </w:t>
      </w:r>
      <w:r w:rsidRPr="008D665F">
        <w:t xml:space="preserve">focus </w:t>
      </w:r>
      <w:r w:rsidRPr="008D665F">
        <w:rPr>
          <w:spacing w:val="-1"/>
        </w:rPr>
        <w:t xml:space="preserve">groups) </w:t>
      </w:r>
      <w:r w:rsidRPr="008D665F">
        <w:t>used.</w:t>
      </w:r>
    </w:p>
    <w:p w:rsidR="008D665F" w:rsidRPr="008D665F" w:rsidRDefault="008D665F" w:rsidP="008D665F">
      <w:pPr>
        <w:pStyle w:val="BodyText"/>
        <w:ind w:right="143"/>
        <w:rPr>
          <w:spacing w:val="-1"/>
        </w:rPr>
      </w:pPr>
    </w:p>
    <w:p w:rsidR="00516338" w:rsidRPr="008D665F" w:rsidRDefault="00001180" w:rsidP="008D665F">
      <w:pPr>
        <w:pStyle w:val="BodyText"/>
        <w:ind w:right="143"/>
        <w:rPr>
          <w:spacing w:val="-1"/>
        </w:rPr>
      </w:pPr>
      <w:r w:rsidRPr="008D665F">
        <w:rPr>
          <w:spacing w:val="-1"/>
        </w:rPr>
        <w:t xml:space="preserve">Submit </w:t>
      </w:r>
      <w:r w:rsidRPr="008D665F">
        <w:t xml:space="preserve">all </w:t>
      </w:r>
      <w:r w:rsidRPr="008D665F">
        <w:rPr>
          <w:spacing w:val="-1"/>
        </w:rPr>
        <w:t>instruments,</w:t>
      </w:r>
      <w:r w:rsidRPr="008D665F">
        <w:rPr>
          <w:spacing w:val="2"/>
        </w:rPr>
        <w:t xml:space="preserve"> </w:t>
      </w:r>
      <w:r w:rsidRPr="008D665F">
        <w:rPr>
          <w:spacing w:val="-1"/>
        </w:rPr>
        <w:t>instructions,</w:t>
      </w:r>
      <w:r w:rsidRPr="008D665F">
        <w:t xml:space="preserve"> and </w:t>
      </w:r>
      <w:r w:rsidRPr="008D665F">
        <w:rPr>
          <w:spacing w:val="-1"/>
        </w:rPr>
        <w:t>scripts</w:t>
      </w:r>
      <w:r w:rsidRPr="008D665F">
        <w:t xml:space="preserve"> with </w:t>
      </w:r>
      <w:r w:rsidRPr="008D665F">
        <w:rPr>
          <w:spacing w:val="-1"/>
        </w:rPr>
        <w:t>the request.</w:t>
      </w:r>
    </w:p>
    <w:p w:rsidR="00001180" w:rsidRDefault="00001180" w:rsidP="004C1566">
      <w:pPr>
        <w:spacing w:before="11"/>
      </w:pPr>
      <w:bookmarkStart w:id="3" w:name="Sheet1"/>
      <w:bookmarkEnd w:id="3"/>
    </w:p>
    <w:sectPr w:rsidR="00001180" w:rsidSect="008D665F">
      <w:footerReference w:type="default" r:id="rId9"/>
      <w:pgSz w:w="12240" w:h="15840"/>
      <w:pgMar w:top="340" w:right="280" w:bottom="260" w:left="2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D1" w:rsidRDefault="003043D1">
      <w:r>
        <w:separator/>
      </w:r>
    </w:p>
  </w:endnote>
  <w:endnote w:type="continuationSeparator" w:id="0">
    <w:p w:rsidR="003043D1" w:rsidRDefault="0030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9D" w:rsidRDefault="00C26F2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8A1825" wp14:editId="34CD089A">
              <wp:simplePos x="0" y="0"/>
              <wp:positionH relativeFrom="page">
                <wp:posOffset>3829050</wp:posOffset>
              </wp:positionH>
              <wp:positionV relativeFrom="page">
                <wp:posOffset>9454515</wp:posOffset>
              </wp:positionV>
              <wp:extent cx="11430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99D" w:rsidRDefault="00B3799D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2FB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Bcm/drhAAAADQEAAA8AAAAA&#10;AAAAAAAAAAAAAgUAAGRycy9kb3ducmV2LnhtbFBLBQYAAAAABAAEAPMAAAAQBgAAAAA=&#10;" filled="f" stroked="f">
              <v:textbox inset="0,0,0,0">
                <w:txbxContent>
                  <w:p w:rsidR="00B3799D" w:rsidRDefault="00B3799D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62FB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9D" w:rsidRDefault="00B3799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D1" w:rsidRDefault="003043D1">
      <w:r>
        <w:separator/>
      </w:r>
    </w:p>
  </w:footnote>
  <w:footnote w:type="continuationSeparator" w:id="0">
    <w:p w:rsidR="003043D1" w:rsidRDefault="0030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604"/>
    <w:multiLevelType w:val="hybridMultilevel"/>
    <w:tmpl w:val="A170B0B0"/>
    <w:lvl w:ilvl="0" w:tplc="DC08C55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7AA3B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28802ACE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895C22C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2F2043AA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2C32DFAC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F83C70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E1CE193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BDF6FAEA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>
    <w:nsid w:val="583E0BAE"/>
    <w:multiLevelType w:val="hybridMultilevel"/>
    <w:tmpl w:val="8CA890A0"/>
    <w:lvl w:ilvl="0" w:tplc="DBB8A0A2">
      <w:start w:val="1"/>
      <w:numFmt w:val="decimal"/>
      <w:lvlText w:val="%1."/>
      <w:lvlJc w:val="left"/>
      <w:pPr>
        <w:ind w:left="456" w:hanging="336"/>
      </w:pPr>
      <w:rPr>
        <w:rFonts w:ascii="Arial" w:eastAsia="Arial" w:hAnsi="Arial" w:hint="default"/>
        <w:sz w:val="24"/>
        <w:szCs w:val="24"/>
      </w:rPr>
    </w:lvl>
    <w:lvl w:ilvl="1" w:tplc="D44C20B8">
      <w:start w:val="1"/>
      <w:numFmt w:val="bullet"/>
      <w:lvlText w:val="•"/>
      <w:lvlJc w:val="left"/>
      <w:pPr>
        <w:ind w:left="1330" w:hanging="336"/>
      </w:pPr>
      <w:rPr>
        <w:rFonts w:hint="default"/>
      </w:rPr>
    </w:lvl>
    <w:lvl w:ilvl="2" w:tplc="796EFF66">
      <w:start w:val="1"/>
      <w:numFmt w:val="bullet"/>
      <w:lvlText w:val="•"/>
      <w:lvlJc w:val="left"/>
      <w:pPr>
        <w:ind w:left="2204" w:hanging="336"/>
      </w:pPr>
      <w:rPr>
        <w:rFonts w:hint="default"/>
      </w:rPr>
    </w:lvl>
    <w:lvl w:ilvl="3" w:tplc="70D4EF50">
      <w:start w:val="1"/>
      <w:numFmt w:val="bullet"/>
      <w:lvlText w:val="•"/>
      <w:lvlJc w:val="left"/>
      <w:pPr>
        <w:ind w:left="3079" w:hanging="336"/>
      </w:pPr>
      <w:rPr>
        <w:rFonts w:hint="default"/>
      </w:rPr>
    </w:lvl>
    <w:lvl w:ilvl="4" w:tplc="6A5EFFC6">
      <w:start w:val="1"/>
      <w:numFmt w:val="bullet"/>
      <w:lvlText w:val="•"/>
      <w:lvlJc w:val="left"/>
      <w:pPr>
        <w:ind w:left="3953" w:hanging="336"/>
      </w:pPr>
      <w:rPr>
        <w:rFonts w:hint="default"/>
      </w:rPr>
    </w:lvl>
    <w:lvl w:ilvl="5" w:tplc="D262B8E6">
      <w:start w:val="1"/>
      <w:numFmt w:val="bullet"/>
      <w:lvlText w:val="•"/>
      <w:lvlJc w:val="left"/>
      <w:pPr>
        <w:ind w:left="4828" w:hanging="336"/>
      </w:pPr>
      <w:rPr>
        <w:rFonts w:hint="default"/>
      </w:rPr>
    </w:lvl>
    <w:lvl w:ilvl="6" w:tplc="D7EE4CC0">
      <w:start w:val="1"/>
      <w:numFmt w:val="bullet"/>
      <w:lvlText w:val="•"/>
      <w:lvlJc w:val="left"/>
      <w:pPr>
        <w:ind w:left="5702" w:hanging="336"/>
      </w:pPr>
      <w:rPr>
        <w:rFonts w:hint="default"/>
      </w:rPr>
    </w:lvl>
    <w:lvl w:ilvl="7" w:tplc="BABC6A28">
      <w:start w:val="1"/>
      <w:numFmt w:val="bullet"/>
      <w:lvlText w:val="•"/>
      <w:lvlJc w:val="left"/>
      <w:pPr>
        <w:ind w:left="6576" w:hanging="336"/>
      </w:pPr>
      <w:rPr>
        <w:rFonts w:hint="default"/>
      </w:rPr>
    </w:lvl>
    <w:lvl w:ilvl="8" w:tplc="0E74B4C0">
      <w:start w:val="1"/>
      <w:numFmt w:val="bullet"/>
      <w:lvlText w:val="•"/>
      <w:lvlJc w:val="left"/>
      <w:pPr>
        <w:ind w:left="7451" w:hanging="336"/>
      </w:pPr>
      <w:rPr>
        <w:rFonts w:hint="default"/>
      </w:rPr>
    </w:lvl>
  </w:abstractNum>
  <w:abstractNum w:abstractNumId="2">
    <w:nsid w:val="64E60D58"/>
    <w:multiLevelType w:val="hybridMultilevel"/>
    <w:tmpl w:val="3A8A322A"/>
    <w:lvl w:ilvl="0" w:tplc="FC5CF94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72E1706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7FE8798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DB6DDE8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CA70E73E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B32E7804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D3923518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58C02AE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1C66E42C">
      <w:start w:val="1"/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>
    <w:nsid w:val="73A26AF3"/>
    <w:multiLevelType w:val="hybridMultilevel"/>
    <w:tmpl w:val="64D6FF3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38"/>
    <w:rsid w:val="00001180"/>
    <w:rsid w:val="00042382"/>
    <w:rsid w:val="00084B20"/>
    <w:rsid w:val="000D212C"/>
    <w:rsid w:val="000E7404"/>
    <w:rsid w:val="000F1CBB"/>
    <w:rsid w:val="00135934"/>
    <w:rsid w:val="001D6553"/>
    <w:rsid w:val="00226ED3"/>
    <w:rsid w:val="002344FA"/>
    <w:rsid w:val="00291D29"/>
    <w:rsid w:val="002A44D5"/>
    <w:rsid w:val="002C2F9B"/>
    <w:rsid w:val="002E0967"/>
    <w:rsid w:val="002E5AB4"/>
    <w:rsid w:val="003043D1"/>
    <w:rsid w:val="00317915"/>
    <w:rsid w:val="00333B99"/>
    <w:rsid w:val="003504CE"/>
    <w:rsid w:val="003A3541"/>
    <w:rsid w:val="004234E4"/>
    <w:rsid w:val="004407AF"/>
    <w:rsid w:val="004C1566"/>
    <w:rsid w:val="004E0CC7"/>
    <w:rsid w:val="00516338"/>
    <w:rsid w:val="00543247"/>
    <w:rsid w:val="00597BD3"/>
    <w:rsid w:val="005E1048"/>
    <w:rsid w:val="005E38EC"/>
    <w:rsid w:val="006B3B00"/>
    <w:rsid w:val="006B6C6C"/>
    <w:rsid w:val="0070513C"/>
    <w:rsid w:val="00711F07"/>
    <w:rsid w:val="00752970"/>
    <w:rsid w:val="007A3F3C"/>
    <w:rsid w:val="007C76EC"/>
    <w:rsid w:val="00806A3C"/>
    <w:rsid w:val="008122EA"/>
    <w:rsid w:val="008265B3"/>
    <w:rsid w:val="008D665F"/>
    <w:rsid w:val="00974205"/>
    <w:rsid w:val="0098426E"/>
    <w:rsid w:val="00A53A79"/>
    <w:rsid w:val="00A55F05"/>
    <w:rsid w:val="00A750BF"/>
    <w:rsid w:val="00AE3A55"/>
    <w:rsid w:val="00AF40B2"/>
    <w:rsid w:val="00B3799D"/>
    <w:rsid w:val="00B769DE"/>
    <w:rsid w:val="00B82AD7"/>
    <w:rsid w:val="00B97F12"/>
    <w:rsid w:val="00C26F29"/>
    <w:rsid w:val="00C41B8E"/>
    <w:rsid w:val="00C666E9"/>
    <w:rsid w:val="00CC0EF0"/>
    <w:rsid w:val="00CD62FB"/>
    <w:rsid w:val="00CF1F26"/>
    <w:rsid w:val="00D66DDB"/>
    <w:rsid w:val="00D815D8"/>
    <w:rsid w:val="00DF684A"/>
    <w:rsid w:val="00EB1F26"/>
    <w:rsid w:val="00F81081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B6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EA"/>
  </w:style>
  <w:style w:type="paragraph" w:styleId="Footer">
    <w:name w:val="footer"/>
    <w:basedOn w:val="Normal"/>
    <w:link w:val="FooterChar"/>
    <w:uiPriority w:val="99"/>
    <w:unhideWhenUsed/>
    <w:rsid w:val="00812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B6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EA"/>
  </w:style>
  <w:style w:type="paragraph" w:styleId="Footer">
    <w:name w:val="footer"/>
    <w:basedOn w:val="Normal"/>
    <w:link w:val="FooterChar"/>
    <w:uiPriority w:val="99"/>
    <w:unhideWhenUsed/>
    <w:rsid w:val="00812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8262</Characters>
  <Application>Microsoft Office Word</Application>
  <DocSecurity>0</DocSecurity>
  <Lines>516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Kimberly A - APHIS</dc:creator>
  <cp:lastModifiedBy>Hardy, Kimberly A - APHIS</cp:lastModifiedBy>
  <cp:revision>2</cp:revision>
  <cp:lastPrinted>2015-08-31T14:27:00Z</cp:lastPrinted>
  <dcterms:created xsi:type="dcterms:W3CDTF">2015-08-31T16:20:00Z</dcterms:created>
  <dcterms:modified xsi:type="dcterms:W3CDTF">2015-08-31T16:20:00Z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2015-08-18T00:00:00Z</vt:filetime>
  </property>
</Properties>
</file>