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77A" w:rsidRDefault="00E9377A" w:rsidP="00E9377A">
      <w:pPr>
        <w:rPr>
          <w:u w:val="single"/>
        </w:rPr>
      </w:pPr>
      <w:bookmarkStart w:id="0" w:name="_GoBack"/>
      <w:bookmarkEnd w:id="0"/>
    </w:p>
    <w:p w:rsidR="00E9377A" w:rsidRPr="00001834" w:rsidRDefault="00E9377A" w:rsidP="00E9377A">
      <w:pPr>
        <w:pStyle w:val="Heading1"/>
        <w:rPr>
          <w:b/>
        </w:rPr>
      </w:pPr>
      <w:r w:rsidRPr="00001834">
        <w:rPr>
          <w:b/>
        </w:rPr>
        <w:t xml:space="preserve">TCC Telephone Customer Satisfaction Survey Questions </w:t>
      </w:r>
    </w:p>
    <w:p w:rsidR="00E9377A" w:rsidRPr="00061BB6" w:rsidRDefault="00E9377A" w:rsidP="00E9377A"/>
    <w:p w:rsidR="00E9377A" w:rsidRPr="00061BB6" w:rsidRDefault="00E9377A" w:rsidP="00E9377A">
      <w:r w:rsidRPr="00061BB6">
        <w:t>1.</w:t>
      </w:r>
      <w:r w:rsidRPr="00061BB6">
        <w:tab/>
        <w:t>Reason for calling the TSA Contact Center</w:t>
      </w:r>
    </w:p>
    <w:p w:rsidR="00E9377A" w:rsidRPr="00061BB6" w:rsidRDefault="00E9377A" w:rsidP="00E9377A">
      <w:r w:rsidRPr="00061BB6">
        <w:tab/>
        <w:t>A.  General Comment</w:t>
      </w:r>
    </w:p>
    <w:p w:rsidR="00E9377A" w:rsidRPr="00061BB6" w:rsidRDefault="00E9377A" w:rsidP="00E9377A">
      <w:r w:rsidRPr="00061BB6">
        <w:tab/>
        <w:t>B.  Compliment</w:t>
      </w:r>
    </w:p>
    <w:p w:rsidR="00E9377A" w:rsidRPr="00061BB6" w:rsidRDefault="00E9377A" w:rsidP="00E9377A">
      <w:r w:rsidRPr="00061BB6">
        <w:tab/>
        <w:t>C.  Security Vulnerability</w:t>
      </w:r>
    </w:p>
    <w:p w:rsidR="00E9377A" w:rsidRPr="00061BB6" w:rsidRDefault="00E9377A" w:rsidP="00E9377A">
      <w:r w:rsidRPr="00061BB6">
        <w:tab/>
        <w:t>D.  Complaint</w:t>
      </w:r>
    </w:p>
    <w:p w:rsidR="00E9377A" w:rsidRPr="00061BB6" w:rsidRDefault="00E9377A" w:rsidP="00E9377A">
      <w:r w:rsidRPr="00061BB6">
        <w:tab/>
        <w:t>E.  Question</w:t>
      </w:r>
    </w:p>
    <w:p w:rsidR="00E9377A" w:rsidRDefault="00E9377A" w:rsidP="00E9377A">
      <w:r w:rsidRPr="00061BB6">
        <w:tab/>
        <w:t>F.  N/A</w:t>
      </w:r>
    </w:p>
    <w:p w:rsidR="00E9377A" w:rsidRPr="00061BB6" w:rsidRDefault="00E9377A" w:rsidP="00E9377A"/>
    <w:p w:rsidR="00E9377A" w:rsidRDefault="00E9377A" w:rsidP="00E9377A">
      <w:r w:rsidRPr="00061BB6">
        <w:t xml:space="preserve">2.  </w:t>
      </w:r>
      <w:r>
        <w:tab/>
      </w:r>
      <w:r w:rsidRPr="00061BB6">
        <w:t>M</w:t>
      </w:r>
      <w:r>
        <w:t>y call to the TSA Contact Center was answered in a timely manner</w:t>
      </w:r>
    </w:p>
    <w:p w:rsidR="00E9377A" w:rsidRDefault="00E9377A" w:rsidP="00E9377A"/>
    <w:p w:rsidR="00E9377A" w:rsidRDefault="00E9377A" w:rsidP="00E9377A">
      <w:r>
        <w:t xml:space="preserve">3.  </w:t>
      </w:r>
      <w:r>
        <w:tab/>
        <w:t>The Contact Center agent was professional, courteous and friendly</w:t>
      </w:r>
    </w:p>
    <w:p w:rsidR="00E9377A" w:rsidRDefault="00E9377A" w:rsidP="00E9377A"/>
    <w:p w:rsidR="00E9377A" w:rsidRDefault="00E9377A" w:rsidP="00E9377A">
      <w:r>
        <w:t xml:space="preserve">4.  </w:t>
      </w:r>
      <w:r>
        <w:tab/>
        <w:t>This was my first inquiry to the Contact Center on this topic</w:t>
      </w:r>
    </w:p>
    <w:p w:rsidR="00E9377A" w:rsidRDefault="00E9377A" w:rsidP="00E9377A"/>
    <w:p w:rsidR="00E9377A" w:rsidRDefault="00E9377A" w:rsidP="00E9377A">
      <w:r>
        <w:t xml:space="preserve">5.   </w:t>
      </w:r>
      <w:r w:rsidRPr="00061BB6">
        <w:t xml:space="preserve">   </w:t>
      </w:r>
      <w:r>
        <w:tab/>
        <w:t>The Contact Center agent provided quick resolution to my question</w:t>
      </w:r>
    </w:p>
    <w:p w:rsidR="00E9377A" w:rsidRDefault="00E9377A" w:rsidP="00E9377A"/>
    <w:p w:rsidR="00E9377A" w:rsidRDefault="00E9377A" w:rsidP="00E9377A">
      <w:r>
        <w:t>6.</w:t>
      </w:r>
      <w:r>
        <w:tab/>
        <w:t>The Contact Center agent was thorough with the information provided</w:t>
      </w:r>
    </w:p>
    <w:p w:rsidR="00E9377A" w:rsidRDefault="00E9377A" w:rsidP="00E9377A"/>
    <w:p w:rsidR="00E9377A" w:rsidRDefault="00E9377A" w:rsidP="00E9377A">
      <w:r>
        <w:t>7.</w:t>
      </w:r>
      <w:r>
        <w:tab/>
        <w:t>Overall, I am satisfied with my experience with the TSA Contact Center</w:t>
      </w:r>
    </w:p>
    <w:p w:rsidR="00E9377A" w:rsidRDefault="00E9377A" w:rsidP="00E9377A"/>
    <w:p w:rsidR="00E9377A" w:rsidRDefault="00E9377A" w:rsidP="00E9377A">
      <w:r>
        <w:t>8.</w:t>
      </w:r>
      <w:r>
        <w:tab/>
        <w:t>I would prefer to contact TSA via live chat if it were available</w:t>
      </w:r>
      <w:r w:rsidR="00FB2927">
        <w:t>.</w:t>
      </w:r>
    </w:p>
    <w:p w:rsidR="00FB2927" w:rsidRDefault="00FB2927" w:rsidP="00E9377A"/>
    <w:p w:rsidR="00FB2927" w:rsidRPr="00061BB6" w:rsidRDefault="00FB2927" w:rsidP="00E9377A"/>
    <w:p w:rsidR="00FB2927" w:rsidRDefault="00FB2927" w:rsidP="00FB2927">
      <w:pPr>
        <w:rPr>
          <w:color w:val="000000"/>
        </w:rPr>
      </w:pPr>
      <w:r>
        <w:rPr>
          <w:b/>
          <w:color w:val="000000"/>
        </w:rPr>
        <w:t>PAPERWORK REDUCTION ACT BURDEN STATEMENT</w:t>
      </w:r>
      <w:r>
        <w:rPr>
          <w:color w:val="000000"/>
        </w:rPr>
        <w:t>: TSA is collecting this information to identify ongoing improvement opportunities for its Contact Center. The public burden for collecting this information is estimated to be approximately 5 minutes. This is a voluntary collection of information. Send comments regarding this burden estimate or collection to: TSA-11, Attention: PRA 1652-0058, 601 South 12th Street, Arlington, VA 20598. An agency may not conduct or sponsor, and persons are not required to respond to a collection of information, unless it displays a valid OMB control number. The OMB control number assigned to this collection is 1652-0058, which expires 07/31/2016.</w:t>
      </w:r>
    </w:p>
    <w:p w:rsidR="00832D09" w:rsidRDefault="00832D09"/>
    <w:sectPr w:rsidR="00832D09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990" w:rsidRDefault="00207990">
      <w:r>
        <w:separator/>
      </w:r>
    </w:p>
  </w:endnote>
  <w:endnote w:type="continuationSeparator" w:id="0">
    <w:p w:rsidR="00207990" w:rsidRDefault="0020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Company"/>
      <w:id w:val="-1838605135"/>
      <w:placeholder>
        <w:docPart w:val="BEEB640DBF2641E7B9384B26E91DDC05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6D5A2A" w:rsidRDefault="006D5A2A" w:rsidP="006D5A2A">
        <w:pPr>
          <w:pStyle w:val="Header"/>
        </w:pPr>
        <w:r>
          <w:t>OMB Control Number 1652-0058</w:t>
        </w:r>
      </w:p>
    </w:sdtContent>
  </w:sdt>
  <w:sdt>
    <w:sdtPr>
      <w:rPr>
        <w:b/>
        <w:bCs/>
      </w:rPr>
      <w:alias w:val="Title"/>
      <w:id w:val="-78532819"/>
      <w:placeholder>
        <w:docPart w:val="4CD3AC8F94FE44CC8D6B9BE67F2D90A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D5A2A" w:rsidRDefault="006D5A2A" w:rsidP="006D5A2A">
        <w:pPr>
          <w:pStyle w:val="Footer"/>
        </w:pPr>
        <w:proofErr w:type="spellStart"/>
        <w:r>
          <w:rPr>
            <w:b/>
            <w:bCs/>
          </w:rPr>
          <w:t>Exp</w:t>
        </w:r>
        <w:proofErr w:type="spellEnd"/>
        <w:r>
          <w:rPr>
            <w:b/>
            <w:bCs/>
          </w:rPr>
          <w:t>: 7/31/2016</w:t>
        </w:r>
      </w:p>
    </w:sdtContent>
  </w:sdt>
  <w:p w:rsidR="00CF3401" w:rsidRDefault="0020799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990" w:rsidRDefault="00207990">
      <w:r>
        <w:separator/>
      </w:r>
    </w:p>
  </w:footnote>
  <w:footnote w:type="continuationSeparator" w:id="0">
    <w:p w:rsidR="00207990" w:rsidRDefault="00207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424"/>
      <w:gridCol w:w="1152"/>
    </w:tblGrid>
    <w:tr w:rsidR="006D5A2A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Company"/>
            <w:id w:val="78735422"/>
            <w:placeholder>
              <w:docPart w:val="32A7C171980A46D29A57CCE74A94D543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6D5A2A" w:rsidRDefault="006D5A2A">
              <w:pPr>
                <w:pStyle w:val="Header"/>
                <w:jc w:val="right"/>
              </w:pPr>
              <w:r>
                <w:t>OMB Control Number 1652-0058</w:t>
              </w:r>
            </w:p>
          </w:sdtContent>
        </w:sdt>
        <w:sdt>
          <w:sdtPr>
            <w:rPr>
              <w:b/>
              <w:bCs/>
            </w:rPr>
            <w:alias w:val="Title"/>
            <w:id w:val="78735415"/>
            <w:placeholder>
              <w:docPart w:val="004D0422AAF54B8E90E3BE0FF7071E67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6D5A2A" w:rsidRDefault="006D5A2A" w:rsidP="006D5A2A">
              <w:pPr>
                <w:pStyle w:val="Header"/>
                <w:jc w:val="right"/>
                <w:rPr>
                  <w:b/>
                  <w:bCs/>
                </w:rPr>
              </w:pPr>
              <w:proofErr w:type="spellStart"/>
              <w:r>
                <w:rPr>
                  <w:b/>
                  <w:bCs/>
                </w:rPr>
                <w:t>Exp</w:t>
              </w:r>
              <w:proofErr w:type="spellEnd"/>
              <w:r>
                <w:rPr>
                  <w:b/>
                  <w:bCs/>
                </w:rPr>
                <w:t>: 7/31/2016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6D5A2A" w:rsidRDefault="006D5A2A">
          <w:pPr>
            <w:pStyle w:val="Header"/>
            <w:rPr>
              <w:b/>
              <w:bCs/>
            </w:rPr>
          </w:pPr>
        </w:p>
      </w:tc>
    </w:tr>
  </w:tbl>
  <w:p w:rsidR="006D5A2A" w:rsidRDefault="006D5A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77A"/>
    <w:rsid w:val="00001834"/>
    <w:rsid w:val="00153307"/>
    <w:rsid w:val="00207990"/>
    <w:rsid w:val="006D5A2A"/>
    <w:rsid w:val="00832D09"/>
    <w:rsid w:val="00B91BE7"/>
    <w:rsid w:val="00D021D3"/>
    <w:rsid w:val="00D52317"/>
    <w:rsid w:val="00DC2888"/>
    <w:rsid w:val="00E9377A"/>
    <w:rsid w:val="00FB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377A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937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77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9377A"/>
  </w:style>
  <w:style w:type="character" w:customStyle="1" w:styleId="Heading1Char">
    <w:name w:val="Heading 1 Char"/>
    <w:basedOn w:val="DefaultParagraphFont"/>
    <w:link w:val="Heading1"/>
    <w:uiPriority w:val="9"/>
    <w:rsid w:val="00E9377A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5A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A2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A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A2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377A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937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77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9377A"/>
  </w:style>
  <w:style w:type="character" w:customStyle="1" w:styleId="Heading1Char">
    <w:name w:val="Heading 1 Char"/>
    <w:basedOn w:val="DefaultParagraphFont"/>
    <w:link w:val="Heading1"/>
    <w:uiPriority w:val="9"/>
    <w:rsid w:val="00E9377A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5A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A2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A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A2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9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2A7C171980A46D29A57CCE74A94D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29CFA-4693-42AD-915D-0799B19EE322}"/>
      </w:docPartPr>
      <w:docPartBody>
        <w:p w:rsidR="00000000" w:rsidRDefault="003E77C7" w:rsidP="003E77C7">
          <w:pPr>
            <w:pStyle w:val="32A7C171980A46D29A57CCE74A94D543"/>
          </w:pPr>
          <w:r>
            <w:t>[Type the company name]</w:t>
          </w:r>
        </w:p>
      </w:docPartBody>
    </w:docPart>
    <w:docPart>
      <w:docPartPr>
        <w:name w:val="004D0422AAF54B8E90E3BE0FF7071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CB3D9-D276-4286-9AC9-B15ABEFA8FF6}"/>
      </w:docPartPr>
      <w:docPartBody>
        <w:p w:rsidR="00000000" w:rsidRDefault="003E77C7" w:rsidP="003E77C7">
          <w:pPr>
            <w:pStyle w:val="004D0422AAF54B8E90E3BE0FF7071E67"/>
          </w:pPr>
          <w:r>
            <w:rPr>
              <w:b/>
              <w:bCs/>
            </w:rPr>
            <w:t>[Type the document title]</w:t>
          </w:r>
        </w:p>
      </w:docPartBody>
    </w:docPart>
    <w:docPart>
      <w:docPartPr>
        <w:name w:val="BEEB640DBF2641E7B9384B26E91D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66F5D-8A9A-4C53-BA27-405DFB7C6120}"/>
      </w:docPartPr>
      <w:docPartBody>
        <w:p w:rsidR="00000000" w:rsidRDefault="003E77C7" w:rsidP="003E77C7">
          <w:pPr>
            <w:pStyle w:val="BEEB640DBF2641E7B9384B26E91DDC05"/>
          </w:pPr>
          <w:r>
            <w:t>[Type the company name]</w:t>
          </w:r>
        </w:p>
      </w:docPartBody>
    </w:docPart>
    <w:docPart>
      <w:docPartPr>
        <w:name w:val="4CD3AC8F94FE44CC8D6B9BE67F2D9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D0318-C0FD-4D38-8893-FD367A7F8EFB}"/>
      </w:docPartPr>
      <w:docPartBody>
        <w:p w:rsidR="00000000" w:rsidRDefault="003E77C7" w:rsidP="003E77C7">
          <w:pPr>
            <w:pStyle w:val="4CD3AC8F94FE44CC8D6B9BE67F2D90A0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7C7"/>
    <w:rsid w:val="003E77C7"/>
    <w:rsid w:val="00F4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A7C171980A46D29A57CCE74A94D543">
    <w:name w:val="32A7C171980A46D29A57CCE74A94D543"/>
    <w:rsid w:val="003E77C7"/>
  </w:style>
  <w:style w:type="paragraph" w:customStyle="1" w:styleId="004D0422AAF54B8E90E3BE0FF7071E67">
    <w:name w:val="004D0422AAF54B8E90E3BE0FF7071E67"/>
    <w:rsid w:val="003E77C7"/>
  </w:style>
  <w:style w:type="paragraph" w:customStyle="1" w:styleId="AD15FD7C583F4F47B67C467E9715131C">
    <w:name w:val="AD15FD7C583F4F47B67C467E9715131C"/>
    <w:rsid w:val="003E77C7"/>
  </w:style>
  <w:style w:type="paragraph" w:customStyle="1" w:styleId="BEEB640DBF2641E7B9384B26E91DDC05">
    <w:name w:val="BEEB640DBF2641E7B9384B26E91DDC05"/>
    <w:rsid w:val="003E77C7"/>
  </w:style>
  <w:style w:type="paragraph" w:customStyle="1" w:styleId="4CD3AC8F94FE44CC8D6B9BE67F2D90A0">
    <w:name w:val="4CD3AC8F94FE44CC8D6B9BE67F2D90A0"/>
    <w:rsid w:val="003E77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A7C171980A46D29A57CCE74A94D543">
    <w:name w:val="32A7C171980A46D29A57CCE74A94D543"/>
    <w:rsid w:val="003E77C7"/>
  </w:style>
  <w:style w:type="paragraph" w:customStyle="1" w:styleId="004D0422AAF54B8E90E3BE0FF7071E67">
    <w:name w:val="004D0422AAF54B8E90E3BE0FF7071E67"/>
    <w:rsid w:val="003E77C7"/>
  </w:style>
  <w:style w:type="paragraph" w:customStyle="1" w:styleId="AD15FD7C583F4F47B67C467E9715131C">
    <w:name w:val="AD15FD7C583F4F47B67C467E9715131C"/>
    <w:rsid w:val="003E77C7"/>
  </w:style>
  <w:style w:type="paragraph" w:customStyle="1" w:styleId="BEEB640DBF2641E7B9384B26E91DDC05">
    <w:name w:val="BEEB640DBF2641E7B9384B26E91DDC05"/>
    <w:rsid w:val="003E77C7"/>
  </w:style>
  <w:style w:type="paragraph" w:customStyle="1" w:styleId="4CD3AC8F94FE44CC8D6B9BE67F2D90A0">
    <w:name w:val="4CD3AC8F94FE44CC8D6B9BE67F2D90A0"/>
    <w:rsid w:val="003E77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OMB Control Number 1652-0058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Exp: 7/31/2016</dc:title>
  <dc:creator>Coates, Yvonne &lt;TSA OSC&gt;</dc:creator>
  <cp:lastModifiedBy>Walsh, Christina A.</cp:lastModifiedBy>
  <cp:revision>3</cp:revision>
  <dcterms:created xsi:type="dcterms:W3CDTF">2015-12-10T12:44:00Z</dcterms:created>
  <dcterms:modified xsi:type="dcterms:W3CDTF">2015-12-10T21:04:00Z</dcterms:modified>
</cp:coreProperties>
</file>