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801" w:rsidRPr="00BD0801" w:rsidRDefault="00BD0801" w:rsidP="00BD0801">
      <w:pPr>
        <w:pStyle w:val="NoSpacing"/>
      </w:pPr>
      <w:r>
        <w:t>[Posted in docket May 18, 2015]</w:t>
      </w:r>
      <w:bookmarkStart w:id="0" w:name="_GoBack"/>
      <w:bookmarkEnd w:id="0"/>
    </w:p>
    <w:p w:rsidR="00BD0801" w:rsidRDefault="00BD0801" w:rsidP="00BD0801">
      <w:pPr>
        <w:pStyle w:val="NoSpacing"/>
        <w:rPr>
          <w:b/>
        </w:rPr>
      </w:pPr>
    </w:p>
    <w:p w:rsidR="00BD0801" w:rsidRPr="00BD0801" w:rsidRDefault="00BD0801" w:rsidP="00BD0801">
      <w:pPr>
        <w:pStyle w:val="NoSpacing"/>
        <w:rPr>
          <w:b/>
        </w:rPr>
      </w:pPr>
      <w:r w:rsidRPr="00BD0801">
        <w:rPr>
          <w:b/>
        </w:rPr>
        <w:t>Comment</w:t>
      </w:r>
    </w:p>
    <w:p w:rsidR="00BD0801" w:rsidRDefault="00BD0801" w:rsidP="00BD0801">
      <w:pPr>
        <w:pStyle w:val="NoSpacing"/>
      </w:pPr>
    </w:p>
    <w:p w:rsidR="00BD0801" w:rsidRDefault="00BD0801" w:rsidP="00BD0801">
      <w:pPr>
        <w:pStyle w:val="NoSpacing"/>
      </w:pPr>
      <w:r>
        <w:t>Are the data that EPA seeks under this ICR available from any public source, or already collected by another EPA office or by another agency? If so, where can the data be found?</w:t>
      </w:r>
    </w:p>
    <w:p w:rsidR="00BD0801" w:rsidRDefault="00BD0801" w:rsidP="00BD0801">
      <w:pPr>
        <w:pStyle w:val="NoSpacing"/>
      </w:pPr>
      <w:r>
        <w:t>I am not aware that the data that the EPA is requesting is currently being collected or is available through another agency.</w:t>
      </w:r>
    </w:p>
    <w:p w:rsidR="00BD0801" w:rsidRDefault="00BD0801" w:rsidP="00BD0801">
      <w:pPr>
        <w:pStyle w:val="NoSpacing"/>
      </w:pPr>
    </w:p>
    <w:p w:rsidR="00BD0801" w:rsidRDefault="00BD0801" w:rsidP="00BD0801">
      <w:pPr>
        <w:pStyle w:val="NoSpacing"/>
      </w:pPr>
      <w:r>
        <w:t>Is it clear what is required for data submission? If not, are there any suggestions for clarifying instructions?</w:t>
      </w:r>
    </w:p>
    <w:p w:rsidR="00BD0801" w:rsidRDefault="00BD0801" w:rsidP="00BD0801">
      <w:pPr>
        <w:pStyle w:val="NoSpacing"/>
      </w:pPr>
      <w:r>
        <w:t>Yes, it is clear what information is required for the data submission.</w:t>
      </w:r>
    </w:p>
    <w:p w:rsidR="00BD0801" w:rsidRDefault="00BD0801" w:rsidP="00BD0801">
      <w:pPr>
        <w:pStyle w:val="NoSpacing"/>
      </w:pPr>
    </w:p>
    <w:p w:rsidR="00BD0801" w:rsidRDefault="00BD0801" w:rsidP="00BD0801">
      <w:pPr>
        <w:pStyle w:val="NoSpacing"/>
      </w:pPr>
      <w:r>
        <w:t>Would you be interested in an electronic/data submission option? What type of alternative would you be most likely to utilize web form, diskette, CD-ROM?</w:t>
      </w:r>
    </w:p>
    <w:p w:rsidR="00BD0801" w:rsidRDefault="00BD0801" w:rsidP="00BD0801">
      <w:pPr>
        <w:pStyle w:val="NoSpacing"/>
      </w:pPr>
      <w:r>
        <w:t>Our organization would be most interested in the web form submission option to help streamline the process.</w:t>
      </w:r>
    </w:p>
    <w:p w:rsidR="00BD0801" w:rsidRDefault="00BD0801" w:rsidP="00BD0801">
      <w:pPr>
        <w:pStyle w:val="NoSpacing"/>
      </w:pPr>
    </w:p>
    <w:p w:rsidR="00BD0801" w:rsidRDefault="00BD0801" w:rsidP="00BD0801">
      <w:pPr>
        <w:pStyle w:val="NoSpacing"/>
      </w:pPr>
      <w:r>
        <w:t>For electronic submission, how should signature requirements be handled Private Key Infrastructure, PINS and passwords, signed paper cover sheet?</w:t>
      </w:r>
    </w:p>
    <w:p w:rsidR="00BD0801" w:rsidRDefault="00BD0801" w:rsidP="00BD0801">
      <w:pPr>
        <w:pStyle w:val="NoSpacing"/>
      </w:pPr>
      <w:r>
        <w:t>PINS and passwords would be the most appropriate.</w:t>
      </w:r>
    </w:p>
    <w:p w:rsidR="00BD0801" w:rsidRDefault="00BD0801" w:rsidP="00BD0801">
      <w:pPr>
        <w:pStyle w:val="NoSpacing"/>
      </w:pPr>
    </w:p>
    <w:p w:rsidR="00BD0801" w:rsidRDefault="00BD0801" w:rsidP="00BD0801">
      <w:pPr>
        <w:pStyle w:val="NoSpacing"/>
      </w:pPr>
      <w:r>
        <w:t>Do you agree with EPA's estimated burden and costs (the ICR addresses only the costs associated with paperwork)? Are the Bureau of Labor Statistics (BLS) labor rates accurate? If you have any reason to consider the BLS labor rates as used by EPA inaccurate or inappropriate, explain your rationale.</w:t>
      </w:r>
    </w:p>
    <w:p w:rsidR="00BD0801" w:rsidRDefault="00BD0801" w:rsidP="00BD0801">
      <w:pPr>
        <w:pStyle w:val="NoSpacing"/>
      </w:pPr>
      <w:r>
        <w:t>Yes, we agree with the cost estimates provided by the EPA. We also agree with the BLS labor rates that were presented.</w:t>
      </w:r>
    </w:p>
    <w:p w:rsidR="00BD0801" w:rsidRDefault="00BD0801" w:rsidP="00BD0801">
      <w:pPr>
        <w:pStyle w:val="NoSpacing"/>
      </w:pPr>
    </w:p>
    <w:p w:rsidR="00BD0801" w:rsidRDefault="00BD0801" w:rsidP="00BD0801">
      <w:pPr>
        <w:pStyle w:val="NoSpacing"/>
      </w:pPr>
      <w:r>
        <w:t>Thank you for the opportunity to provide feedback on this initiative. Please let me know if you need any additional information.</w:t>
      </w:r>
    </w:p>
    <w:p w:rsidR="00BD0801" w:rsidRDefault="00BD0801" w:rsidP="00BD0801">
      <w:pPr>
        <w:pStyle w:val="NoSpacing"/>
      </w:pPr>
    </w:p>
    <w:p w:rsidR="00BD0801" w:rsidRDefault="00BD0801" w:rsidP="00BD0801">
      <w:pPr>
        <w:pStyle w:val="NoSpacing"/>
      </w:pPr>
      <w:r>
        <w:t>Best regards,</w:t>
      </w:r>
    </w:p>
    <w:p w:rsidR="00BD0801" w:rsidRDefault="00BD0801" w:rsidP="00BD0801">
      <w:pPr>
        <w:pStyle w:val="NoSpacing"/>
      </w:pPr>
      <w:r>
        <w:t>Jessica Evans</w:t>
      </w:r>
    </w:p>
    <w:p w:rsidR="00BD0801" w:rsidRDefault="00BD0801" w:rsidP="00BD0801">
      <w:pPr>
        <w:pStyle w:val="NoSpacing"/>
      </w:pPr>
      <w:r>
        <w:t>Director, Standards Development</w:t>
      </w:r>
    </w:p>
    <w:p w:rsidR="00BD0801" w:rsidRDefault="00BD0801" w:rsidP="00BD0801">
      <w:pPr>
        <w:pStyle w:val="NoSpacing"/>
      </w:pPr>
      <w:r>
        <w:t>NSF International</w:t>
      </w:r>
    </w:p>
    <w:p w:rsidR="00C43E1C" w:rsidRDefault="00BD0801" w:rsidP="00BD0801">
      <w:pPr>
        <w:pStyle w:val="NoSpacing"/>
      </w:pPr>
      <w:r>
        <w:t>734-913-5774</w:t>
      </w:r>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01"/>
    <w:rsid w:val="001A7FD0"/>
    <w:rsid w:val="00687BDF"/>
    <w:rsid w:val="00BD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C7DCE-2D28-418F-BC9B-DE730BCC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1</cp:revision>
  <dcterms:created xsi:type="dcterms:W3CDTF">2015-07-02T18:10:00Z</dcterms:created>
  <dcterms:modified xsi:type="dcterms:W3CDTF">2015-07-02T18:13:00Z</dcterms:modified>
</cp:coreProperties>
</file>