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1A31" w:rsidRPr="003616C5" w:rsidRDefault="00211A31">
      <w:pPr>
        <w:rPr>
          <w:sz w:val="16"/>
          <w:szCs w:val="16"/>
        </w:rPr>
      </w:pPr>
      <w:bookmarkStart w:id="0" w:name="_GoBack"/>
      <w:bookmarkEnd w:id="0"/>
      <w:r>
        <w:rPr>
          <w:rFonts w:ascii="Arial Black" w:hAnsi="Arial Black"/>
          <w:b/>
          <w:bCs/>
        </w:rPr>
        <w:t>Section 3 Summary Report</w:t>
      </w:r>
      <w:r>
        <w:tab/>
      </w:r>
      <w:r>
        <w:tab/>
      </w:r>
      <w:smartTag w:uri="urn:schemas-microsoft-com:office:smarttags" w:element="place">
        <w:smartTag w:uri="urn:schemas-microsoft-com:office:smarttags" w:element="country-region">
          <w:r>
            <w:rPr>
              <w:rFonts w:ascii="Arial" w:hAnsi="Arial" w:cs="Arial"/>
              <w:sz w:val="16"/>
            </w:rPr>
            <w:t>U.S.</w:t>
          </w:r>
        </w:smartTag>
      </w:smartTag>
      <w:r>
        <w:rPr>
          <w:rFonts w:ascii="Arial" w:hAnsi="Arial" w:cs="Arial"/>
          <w:sz w:val="16"/>
        </w:rPr>
        <w:t xml:space="preserve"> Department of Housing</w:t>
      </w:r>
      <w:r>
        <w:rPr>
          <w:sz w:val="16"/>
        </w:rPr>
        <w:tab/>
      </w:r>
      <w:r>
        <w:rPr>
          <w:sz w:val="16"/>
        </w:rPr>
        <w:tab/>
      </w:r>
      <w:r>
        <w:rPr>
          <w:sz w:val="16"/>
        </w:rPr>
        <w:tab/>
      </w:r>
      <w:r w:rsidRPr="003616C5">
        <w:rPr>
          <w:rFonts w:ascii="Arial" w:hAnsi="Arial" w:cs="Arial"/>
          <w:sz w:val="16"/>
          <w:szCs w:val="16"/>
        </w:rPr>
        <w:t xml:space="preserve">OMB Approval No:  </w:t>
      </w:r>
      <w:r w:rsidR="003616C5" w:rsidRPr="003616C5">
        <w:rPr>
          <w:rFonts w:ascii="Arial" w:hAnsi="Arial" w:cs="Arial"/>
          <w:sz w:val="16"/>
          <w:szCs w:val="16"/>
        </w:rPr>
        <w:t>2529-0043</w:t>
      </w:r>
    </w:p>
    <w:p w:rsidR="00211A31" w:rsidRDefault="00211A31">
      <w:pPr>
        <w:rPr>
          <w:rFonts w:ascii="Arial" w:hAnsi="Arial" w:cs="Arial"/>
          <w:sz w:val="18"/>
        </w:rPr>
      </w:pPr>
      <w:r>
        <w:rPr>
          <w:rFonts w:ascii="Arial" w:hAnsi="Arial" w:cs="Arial"/>
          <w:sz w:val="18"/>
        </w:rPr>
        <w:t>Economic Opportunities for</w:t>
      </w:r>
      <w:r>
        <w:rPr>
          <w:rFonts w:ascii="Arial" w:hAnsi="Arial" w:cs="Arial"/>
          <w:sz w:val="16"/>
        </w:rPr>
        <w:tab/>
      </w:r>
      <w:r>
        <w:rPr>
          <w:rFonts w:ascii="Arial" w:hAnsi="Arial" w:cs="Arial"/>
          <w:sz w:val="16"/>
        </w:rPr>
        <w:tab/>
      </w:r>
      <w:r>
        <w:rPr>
          <w:rFonts w:ascii="Arial" w:hAnsi="Arial" w:cs="Arial"/>
          <w:sz w:val="16"/>
        </w:rPr>
        <w:tab/>
        <w:t>and Urban</w:t>
      </w:r>
      <w:r w:rsidR="003616C5">
        <w:rPr>
          <w:rFonts w:ascii="Arial" w:hAnsi="Arial" w:cs="Arial"/>
          <w:sz w:val="16"/>
        </w:rPr>
        <w:t xml:space="preserve"> Development</w:t>
      </w:r>
      <w:r w:rsidR="003616C5">
        <w:rPr>
          <w:rFonts w:ascii="Arial" w:hAnsi="Arial" w:cs="Arial"/>
          <w:sz w:val="16"/>
        </w:rPr>
        <w:tab/>
      </w:r>
      <w:r w:rsidR="003616C5">
        <w:rPr>
          <w:rFonts w:ascii="Arial" w:hAnsi="Arial" w:cs="Arial"/>
          <w:sz w:val="16"/>
        </w:rPr>
        <w:tab/>
      </w:r>
      <w:r w:rsidR="003616C5">
        <w:rPr>
          <w:rFonts w:ascii="Arial" w:hAnsi="Arial" w:cs="Arial"/>
          <w:sz w:val="16"/>
        </w:rPr>
        <w:tab/>
        <w:t xml:space="preserve">  </w:t>
      </w:r>
      <w:r w:rsidR="003616C5">
        <w:rPr>
          <w:rFonts w:ascii="Arial" w:hAnsi="Arial" w:cs="Arial"/>
          <w:sz w:val="16"/>
        </w:rPr>
        <w:tab/>
        <w:t xml:space="preserve">   (exp.</w:t>
      </w:r>
      <w:r w:rsidR="00452461">
        <w:rPr>
          <w:rFonts w:ascii="Arial" w:hAnsi="Arial" w:cs="Arial"/>
          <w:sz w:val="16"/>
        </w:rPr>
        <w:t xml:space="preserve"> </w:t>
      </w:r>
      <w:r w:rsidR="00B10A59">
        <w:rPr>
          <w:rFonts w:ascii="Arial" w:hAnsi="Arial" w:cs="Arial"/>
          <w:sz w:val="16"/>
        </w:rPr>
        <w:t>8/13/20</w:t>
      </w:r>
      <w:r w:rsidR="00F14A30">
        <w:rPr>
          <w:rFonts w:ascii="Arial" w:hAnsi="Arial" w:cs="Arial"/>
          <w:sz w:val="16"/>
        </w:rPr>
        <w:t>XX</w:t>
      </w:r>
      <w:r>
        <w:rPr>
          <w:rFonts w:ascii="Arial" w:hAnsi="Arial" w:cs="Arial"/>
          <w:sz w:val="18"/>
        </w:rPr>
        <w:t>)</w:t>
      </w:r>
    </w:p>
    <w:tbl>
      <w:tblPr>
        <w:tblpPr w:leftFromText="180" w:rightFromText="180" w:vertAnchor="text" w:horzAnchor="page" w:tblpX="8677" w:tblpY="1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28"/>
      </w:tblGrid>
      <w:tr w:rsidR="00211A31">
        <w:trPr>
          <w:trHeight w:val="360"/>
        </w:trPr>
        <w:tc>
          <w:tcPr>
            <w:tcW w:w="2628" w:type="dxa"/>
          </w:tcPr>
          <w:p w:rsidR="00211A31" w:rsidRDefault="00211A31">
            <w:pPr>
              <w:rPr>
                <w:rFonts w:ascii="Arial" w:hAnsi="Arial" w:cs="Arial"/>
                <w:sz w:val="12"/>
              </w:rPr>
            </w:pPr>
          </w:p>
        </w:tc>
      </w:tr>
    </w:tbl>
    <w:p w:rsidR="00633528" w:rsidRDefault="00211A31">
      <w:pPr>
        <w:rPr>
          <w:rFonts w:ascii="Arial" w:hAnsi="Arial" w:cs="Arial"/>
          <w:sz w:val="18"/>
        </w:rPr>
      </w:pPr>
      <w:r>
        <w:rPr>
          <w:rFonts w:ascii="Arial" w:hAnsi="Arial" w:cs="Arial"/>
          <w:sz w:val="18"/>
        </w:rPr>
        <w:t>Low – and Very Low-Income Persons</w:t>
      </w:r>
    </w:p>
    <w:p w:rsidR="00211A31" w:rsidRDefault="00633528">
      <w:pPr>
        <w:rPr>
          <w:rFonts w:ascii="Arial" w:hAnsi="Arial" w:cs="Arial"/>
          <w:sz w:val="16"/>
        </w:rPr>
      </w:pPr>
      <w:r>
        <w:rPr>
          <w:rFonts w:ascii="Arial" w:hAnsi="Arial" w:cs="Arial"/>
          <w:sz w:val="18"/>
        </w:rPr>
        <w:t>And Eligible Businesses</w:t>
      </w:r>
      <w:r>
        <w:rPr>
          <w:rFonts w:ascii="Arial" w:hAnsi="Arial" w:cs="Arial"/>
          <w:sz w:val="18"/>
        </w:rPr>
        <w:tab/>
      </w:r>
      <w:r>
        <w:rPr>
          <w:rFonts w:ascii="Arial" w:hAnsi="Arial" w:cs="Arial"/>
          <w:sz w:val="18"/>
        </w:rPr>
        <w:tab/>
      </w:r>
      <w:r w:rsidR="00211A31">
        <w:rPr>
          <w:rFonts w:ascii="Arial" w:hAnsi="Arial" w:cs="Arial"/>
          <w:sz w:val="18"/>
        </w:rPr>
        <w:tab/>
      </w:r>
      <w:r w:rsidR="00211A31">
        <w:rPr>
          <w:rFonts w:ascii="Arial" w:hAnsi="Arial" w:cs="Arial"/>
          <w:sz w:val="18"/>
        </w:rPr>
        <w:tab/>
      </w:r>
      <w:r w:rsidR="00211A31">
        <w:rPr>
          <w:rFonts w:ascii="Arial" w:hAnsi="Arial" w:cs="Arial"/>
          <w:sz w:val="16"/>
        </w:rPr>
        <w:t>Office of Fair Housing</w:t>
      </w:r>
    </w:p>
    <w:p w:rsidR="00211A31" w:rsidRDefault="00211A31">
      <w:pPr>
        <w:rPr>
          <w:rFonts w:ascii="Arial" w:hAnsi="Arial" w:cs="Arial"/>
          <w:sz w:val="16"/>
        </w:rPr>
      </w:pP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t>And Equal Opportunity</w:t>
      </w:r>
      <w:r>
        <w:rPr>
          <w:rFonts w:ascii="Arial" w:hAnsi="Arial" w:cs="Arial"/>
          <w:sz w:val="16"/>
        </w:rPr>
        <w:tab/>
      </w:r>
      <w:r>
        <w:rPr>
          <w:rFonts w:ascii="Arial" w:hAnsi="Arial" w:cs="Arial"/>
          <w:sz w:val="16"/>
        </w:rPr>
        <w:tab/>
      </w:r>
      <w:r>
        <w:rPr>
          <w:rFonts w:ascii="Arial" w:hAnsi="Arial" w:cs="Arial"/>
          <w:sz w:val="16"/>
        </w:rPr>
        <w:tab/>
      </w:r>
    </w:p>
    <w:p w:rsidR="00211A31" w:rsidRDefault="00211A31">
      <w:pPr>
        <w:rPr>
          <w:rFonts w:ascii="Arial" w:hAnsi="Arial" w:cs="Arial"/>
          <w:sz w:val="12"/>
        </w:rPr>
      </w:pPr>
      <w:r>
        <w:rPr>
          <w:rFonts w:ascii="Arial" w:hAnsi="Arial" w:cs="Arial"/>
          <w:sz w:val="12"/>
        </w:rPr>
        <w:t>Public Reporting Burden statement</w:t>
      </w:r>
      <w:r w:rsidR="00CE2A76">
        <w:rPr>
          <w:rFonts w:ascii="Arial" w:hAnsi="Arial" w:cs="Arial"/>
          <w:sz w:val="12"/>
        </w:rPr>
        <w:t xml:space="preserve"> printed below</w:t>
      </w:r>
    </w:p>
    <w:p w:rsidR="00211A31" w:rsidRDefault="00211A31">
      <w:pPr>
        <w:rPr>
          <w:rFonts w:ascii="Arial" w:hAnsi="Arial" w:cs="Arial"/>
          <w:sz w:val="12"/>
        </w:rPr>
      </w:pPr>
    </w:p>
    <w:tbl>
      <w:tblPr>
        <w:tblW w:w="104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6"/>
        <w:gridCol w:w="1272"/>
        <w:gridCol w:w="360"/>
        <w:gridCol w:w="540"/>
        <w:gridCol w:w="900"/>
        <w:gridCol w:w="1350"/>
        <w:gridCol w:w="900"/>
        <w:gridCol w:w="6"/>
        <w:gridCol w:w="534"/>
        <w:gridCol w:w="1260"/>
        <w:gridCol w:w="1638"/>
      </w:tblGrid>
      <w:tr w:rsidR="00606EF7" w:rsidTr="00606EF7">
        <w:trPr>
          <w:cantSplit/>
        </w:trPr>
        <w:tc>
          <w:tcPr>
            <w:tcW w:w="3348" w:type="dxa"/>
            <w:gridSpan w:val="3"/>
            <w:vMerge w:val="restart"/>
          </w:tcPr>
          <w:p w:rsidR="00606EF7" w:rsidRDefault="00606EF7">
            <w:pPr>
              <w:rPr>
                <w:rFonts w:ascii="Arial" w:hAnsi="Arial" w:cs="Arial"/>
                <w:sz w:val="12"/>
              </w:rPr>
            </w:pPr>
            <w:r>
              <w:rPr>
                <w:rFonts w:ascii="Arial" w:hAnsi="Arial" w:cs="Arial"/>
                <w:sz w:val="12"/>
              </w:rPr>
              <w:t>1. Recipient Name &amp; Address:  (street, city, state, zip)</w:t>
            </w:r>
          </w:p>
        </w:tc>
        <w:tc>
          <w:tcPr>
            <w:tcW w:w="3696" w:type="dxa"/>
            <w:gridSpan w:val="5"/>
          </w:tcPr>
          <w:p w:rsidR="00606EF7" w:rsidRDefault="00606EF7" w:rsidP="00684CFB">
            <w:pPr>
              <w:rPr>
                <w:rFonts w:ascii="Arial" w:hAnsi="Arial" w:cs="Arial"/>
                <w:sz w:val="20"/>
              </w:rPr>
            </w:pPr>
            <w:r>
              <w:rPr>
                <w:rFonts w:ascii="Arial" w:hAnsi="Arial" w:cs="Arial"/>
                <w:sz w:val="12"/>
              </w:rPr>
              <w:t xml:space="preserve">2. Tax Identification Number (TIN): </w:t>
            </w:r>
          </w:p>
        </w:tc>
        <w:tc>
          <w:tcPr>
            <w:tcW w:w="3432" w:type="dxa"/>
            <w:gridSpan w:val="3"/>
          </w:tcPr>
          <w:p w:rsidR="00606EF7" w:rsidRDefault="00606EF7" w:rsidP="00684CFB">
            <w:pPr>
              <w:rPr>
                <w:rFonts w:ascii="Arial" w:hAnsi="Arial" w:cs="Arial"/>
                <w:sz w:val="12"/>
              </w:rPr>
            </w:pPr>
            <w:r>
              <w:rPr>
                <w:rFonts w:ascii="Arial" w:hAnsi="Arial" w:cs="Arial"/>
                <w:sz w:val="12"/>
              </w:rPr>
              <w:t>3.  Total Amount Expended:</w:t>
            </w:r>
          </w:p>
        </w:tc>
      </w:tr>
      <w:tr w:rsidR="00606EF7" w:rsidTr="00606EF7">
        <w:trPr>
          <w:cantSplit/>
        </w:trPr>
        <w:tc>
          <w:tcPr>
            <w:tcW w:w="3348" w:type="dxa"/>
            <w:gridSpan w:val="3"/>
            <w:vMerge/>
          </w:tcPr>
          <w:p w:rsidR="00606EF7" w:rsidRDefault="00606EF7">
            <w:pPr>
              <w:rPr>
                <w:rFonts w:ascii="Arial" w:hAnsi="Arial" w:cs="Arial"/>
                <w:sz w:val="20"/>
              </w:rPr>
            </w:pPr>
          </w:p>
        </w:tc>
        <w:tc>
          <w:tcPr>
            <w:tcW w:w="3696" w:type="dxa"/>
            <w:gridSpan w:val="5"/>
          </w:tcPr>
          <w:p w:rsidR="00606EF7" w:rsidRDefault="00606EF7">
            <w:pPr>
              <w:rPr>
                <w:rFonts w:ascii="Arial" w:hAnsi="Arial" w:cs="Arial"/>
                <w:sz w:val="12"/>
              </w:rPr>
            </w:pPr>
            <w:r>
              <w:rPr>
                <w:rFonts w:ascii="Arial" w:hAnsi="Arial" w:cs="Arial"/>
                <w:sz w:val="12"/>
              </w:rPr>
              <w:t>4. Contact Person</w:t>
            </w:r>
          </w:p>
          <w:p w:rsidR="00606EF7" w:rsidRDefault="00606EF7">
            <w:pPr>
              <w:rPr>
                <w:rFonts w:ascii="Arial" w:hAnsi="Arial" w:cs="Arial"/>
                <w:sz w:val="20"/>
              </w:rPr>
            </w:pPr>
          </w:p>
        </w:tc>
        <w:tc>
          <w:tcPr>
            <w:tcW w:w="3432" w:type="dxa"/>
            <w:gridSpan w:val="3"/>
          </w:tcPr>
          <w:p w:rsidR="00606EF7" w:rsidRDefault="00606EF7">
            <w:pPr>
              <w:rPr>
                <w:rFonts w:ascii="Arial" w:hAnsi="Arial" w:cs="Arial"/>
                <w:sz w:val="12"/>
              </w:rPr>
            </w:pPr>
            <w:r>
              <w:rPr>
                <w:rFonts w:ascii="Arial" w:hAnsi="Arial" w:cs="Arial"/>
                <w:sz w:val="12"/>
              </w:rPr>
              <w:t xml:space="preserve">5. </w:t>
            </w:r>
            <w:r w:rsidR="000C7D6D">
              <w:rPr>
                <w:rFonts w:ascii="Arial" w:hAnsi="Arial" w:cs="Arial"/>
                <w:sz w:val="12"/>
              </w:rPr>
              <w:t>Telephone Number</w:t>
            </w:r>
            <w:r>
              <w:rPr>
                <w:rFonts w:ascii="Arial" w:hAnsi="Arial" w:cs="Arial"/>
                <w:sz w:val="12"/>
              </w:rPr>
              <w:t>:  (Include area code)</w:t>
            </w:r>
          </w:p>
          <w:p w:rsidR="00606EF7" w:rsidRDefault="00606EF7">
            <w:pPr>
              <w:rPr>
                <w:rFonts w:ascii="Arial" w:hAnsi="Arial" w:cs="Arial"/>
                <w:sz w:val="12"/>
              </w:rPr>
            </w:pPr>
          </w:p>
          <w:p w:rsidR="00606EF7" w:rsidRDefault="00606EF7">
            <w:pPr>
              <w:rPr>
                <w:rFonts w:ascii="Arial" w:hAnsi="Arial" w:cs="Arial"/>
                <w:sz w:val="12"/>
              </w:rPr>
            </w:pPr>
          </w:p>
        </w:tc>
      </w:tr>
      <w:tr w:rsidR="00606EF7" w:rsidTr="00606EF7">
        <w:trPr>
          <w:cantSplit/>
        </w:trPr>
        <w:tc>
          <w:tcPr>
            <w:tcW w:w="3348" w:type="dxa"/>
            <w:gridSpan w:val="3"/>
            <w:vMerge/>
            <w:tcBorders>
              <w:bottom w:val="single" w:sz="4" w:space="0" w:color="auto"/>
            </w:tcBorders>
          </w:tcPr>
          <w:p w:rsidR="00606EF7" w:rsidRDefault="00606EF7">
            <w:pPr>
              <w:rPr>
                <w:rFonts w:ascii="Arial" w:hAnsi="Arial" w:cs="Arial"/>
                <w:sz w:val="20"/>
              </w:rPr>
            </w:pPr>
          </w:p>
        </w:tc>
        <w:tc>
          <w:tcPr>
            <w:tcW w:w="3696" w:type="dxa"/>
            <w:gridSpan w:val="5"/>
          </w:tcPr>
          <w:p w:rsidR="00606EF7" w:rsidRDefault="00606EF7">
            <w:pPr>
              <w:rPr>
                <w:rFonts w:ascii="Arial" w:hAnsi="Arial" w:cs="Arial"/>
                <w:sz w:val="12"/>
              </w:rPr>
            </w:pPr>
            <w:r>
              <w:rPr>
                <w:rFonts w:ascii="Arial" w:hAnsi="Arial" w:cs="Arial"/>
                <w:sz w:val="12"/>
              </w:rPr>
              <w:t>6. Start Date of Reporting Period:</w:t>
            </w:r>
          </w:p>
          <w:p w:rsidR="00606EF7" w:rsidRDefault="00606EF7">
            <w:pPr>
              <w:rPr>
                <w:rFonts w:ascii="Arial" w:hAnsi="Arial" w:cs="Arial"/>
                <w:sz w:val="12"/>
              </w:rPr>
            </w:pPr>
          </w:p>
          <w:p w:rsidR="00606EF7" w:rsidRDefault="00606EF7">
            <w:pPr>
              <w:rPr>
                <w:rFonts w:ascii="Arial" w:hAnsi="Arial" w:cs="Arial"/>
                <w:sz w:val="12"/>
              </w:rPr>
            </w:pPr>
          </w:p>
        </w:tc>
        <w:tc>
          <w:tcPr>
            <w:tcW w:w="3432" w:type="dxa"/>
            <w:gridSpan w:val="3"/>
          </w:tcPr>
          <w:p w:rsidR="00606EF7" w:rsidRDefault="00606EF7">
            <w:pPr>
              <w:rPr>
                <w:rFonts w:ascii="Arial" w:hAnsi="Arial" w:cs="Arial"/>
                <w:sz w:val="12"/>
              </w:rPr>
            </w:pPr>
            <w:r>
              <w:rPr>
                <w:rFonts w:ascii="Arial" w:hAnsi="Arial" w:cs="Arial"/>
                <w:sz w:val="12"/>
              </w:rPr>
              <w:t>7. End Date of Reporting Period:</w:t>
            </w:r>
          </w:p>
        </w:tc>
      </w:tr>
      <w:tr w:rsidR="00606EF7" w:rsidTr="00606EF7">
        <w:trPr>
          <w:cantSplit/>
        </w:trPr>
        <w:tc>
          <w:tcPr>
            <w:tcW w:w="3348" w:type="dxa"/>
            <w:gridSpan w:val="3"/>
            <w:tcBorders>
              <w:top w:val="single" w:sz="4" w:space="0" w:color="auto"/>
              <w:left w:val="single" w:sz="4" w:space="0" w:color="auto"/>
              <w:bottom w:val="single" w:sz="4" w:space="0" w:color="auto"/>
              <w:right w:val="single" w:sz="4" w:space="0" w:color="auto"/>
            </w:tcBorders>
          </w:tcPr>
          <w:p w:rsidR="00606EF7" w:rsidRDefault="00606EF7">
            <w:pPr>
              <w:rPr>
                <w:rFonts w:ascii="Arial" w:hAnsi="Arial" w:cs="Arial"/>
                <w:sz w:val="12"/>
              </w:rPr>
            </w:pPr>
          </w:p>
        </w:tc>
        <w:tc>
          <w:tcPr>
            <w:tcW w:w="3690" w:type="dxa"/>
            <w:gridSpan w:val="4"/>
            <w:tcBorders>
              <w:left w:val="single" w:sz="4" w:space="0" w:color="auto"/>
            </w:tcBorders>
          </w:tcPr>
          <w:p w:rsidR="00606EF7" w:rsidRDefault="00363C13" w:rsidP="00606EF7">
            <w:pPr>
              <w:ind w:right="-144"/>
              <w:rPr>
                <w:rFonts w:ascii="Arial" w:hAnsi="Arial" w:cs="Arial"/>
                <w:sz w:val="12"/>
              </w:rPr>
            </w:pPr>
            <w:r>
              <w:rPr>
                <w:rFonts w:ascii="Arial" w:hAnsi="Arial" w:cs="Arial"/>
                <w:sz w:val="12"/>
              </w:rPr>
              <w:t>8</w:t>
            </w:r>
            <w:r w:rsidR="00606EF7">
              <w:rPr>
                <w:rFonts w:ascii="Arial" w:hAnsi="Arial" w:cs="Arial"/>
                <w:sz w:val="12"/>
              </w:rPr>
              <w:t xml:space="preserve">. Program Code  and Name:       </w:t>
            </w:r>
            <w:r w:rsidR="008B4FC0">
              <w:rPr>
                <w:rFonts w:ascii="Arial" w:hAnsi="Arial" w:cs="Arial"/>
                <w:sz w:val="12"/>
              </w:rPr>
              <w:t xml:space="preserve">(A separate report must be submitted </w:t>
            </w:r>
            <w:r w:rsidR="00EA18BF">
              <w:rPr>
                <w:rFonts w:ascii="Arial" w:hAnsi="Arial" w:cs="Arial"/>
                <w:sz w:val="12"/>
              </w:rPr>
              <w:t>for each source of covered funding)</w:t>
            </w:r>
          </w:p>
        </w:tc>
        <w:tc>
          <w:tcPr>
            <w:tcW w:w="3438" w:type="dxa"/>
            <w:gridSpan w:val="4"/>
            <w:tcBorders>
              <w:left w:val="single" w:sz="4" w:space="0" w:color="auto"/>
            </w:tcBorders>
          </w:tcPr>
          <w:p w:rsidR="00606EF7" w:rsidRDefault="00606EF7" w:rsidP="00E160F6">
            <w:pPr>
              <w:rPr>
                <w:rFonts w:ascii="Arial" w:hAnsi="Arial" w:cs="Arial"/>
                <w:sz w:val="12"/>
              </w:rPr>
            </w:pPr>
            <w:r>
              <w:rPr>
                <w:rFonts w:ascii="Arial" w:hAnsi="Arial" w:cs="Arial"/>
                <w:sz w:val="12"/>
              </w:rPr>
              <w:t xml:space="preserve">9. Date Report Submitted:      </w:t>
            </w:r>
          </w:p>
          <w:p w:rsidR="00606EF7" w:rsidRDefault="00606EF7">
            <w:pPr>
              <w:ind w:right="-144"/>
              <w:rPr>
                <w:rFonts w:ascii="Arial" w:hAnsi="Arial" w:cs="Arial"/>
                <w:sz w:val="12"/>
              </w:rPr>
            </w:pPr>
          </w:p>
        </w:tc>
      </w:tr>
      <w:tr w:rsidR="00606EF7" w:rsidTr="00606EF7">
        <w:trPr>
          <w:cantSplit/>
        </w:trPr>
        <w:tc>
          <w:tcPr>
            <w:tcW w:w="1716" w:type="dxa"/>
          </w:tcPr>
          <w:p w:rsidR="00606EF7" w:rsidRDefault="00606EF7">
            <w:pPr>
              <w:pStyle w:val="Heading1"/>
            </w:pPr>
          </w:p>
        </w:tc>
        <w:tc>
          <w:tcPr>
            <w:tcW w:w="8760" w:type="dxa"/>
            <w:gridSpan w:val="10"/>
          </w:tcPr>
          <w:p w:rsidR="00606EF7" w:rsidRDefault="00606EF7" w:rsidP="00CE7037">
            <w:pPr>
              <w:pStyle w:val="Heading1"/>
              <w:rPr>
                <w:b w:val="0"/>
                <w:bCs w:val="0"/>
                <w:sz w:val="14"/>
              </w:rPr>
            </w:pPr>
            <w:r>
              <w:t>Part I:  Employment and Training</w:t>
            </w:r>
            <w:r w:rsidR="00205AC9">
              <w:t xml:space="preserve"> Opportunities</w:t>
            </w:r>
            <w:r>
              <w:t xml:space="preserve"> </w:t>
            </w:r>
            <w:r>
              <w:rPr>
                <w:b w:val="0"/>
              </w:rPr>
              <w:t>(</w:t>
            </w:r>
            <w:r>
              <w:rPr>
                <w:b w:val="0"/>
                <w:bCs w:val="0"/>
              </w:rPr>
              <w:t xml:space="preserve">** Columns B, C and F are mandatory fields.  </w:t>
            </w:r>
            <w:r w:rsidR="00CE7037">
              <w:rPr>
                <w:b w:val="0"/>
                <w:bCs w:val="0"/>
              </w:rPr>
              <w:t>Only i</w:t>
            </w:r>
            <w:r>
              <w:rPr>
                <w:b w:val="0"/>
                <w:bCs w:val="0"/>
              </w:rPr>
              <w:t>nclude New Hires</w:t>
            </w:r>
            <w:r w:rsidR="00CE7037">
              <w:rPr>
                <w:b w:val="0"/>
                <w:bCs w:val="0"/>
              </w:rPr>
              <w:t xml:space="preserve"> in these fields</w:t>
            </w:r>
            <w:r>
              <w:rPr>
                <w:b w:val="0"/>
                <w:bCs w:val="0"/>
              </w:rPr>
              <w:t>)</w:t>
            </w:r>
          </w:p>
        </w:tc>
      </w:tr>
      <w:tr w:rsidR="00606EF7" w:rsidTr="00606EF7">
        <w:tc>
          <w:tcPr>
            <w:tcW w:w="2988" w:type="dxa"/>
            <w:gridSpan w:val="2"/>
            <w:tcBorders>
              <w:bottom w:val="single" w:sz="4" w:space="0" w:color="auto"/>
            </w:tcBorders>
          </w:tcPr>
          <w:p w:rsidR="00606EF7" w:rsidRDefault="00606EF7">
            <w:pPr>
              <w:rPr>
                <w:rFonts w:ascii="Arial" w:hAnsi="Arial" w:cs="Arial"/>
                <w:sz w:val="12"/>
              </w:rPr>
            </w:pPr>
            <w:r>
              <w:rPr>
                <w:rFonts w:ascii="Arial" w:hAnsi="Arial" w:cs="Arial"/>
                <w:sz w:val="12"/>
              </w:rPr>
              <w:t xml:space="preserve">                                    A</w:t>
            </w:r>
          </w:p>
          <w:p w:rsidR="00606EF7" w:rsidRDefault="00606EF7">
            <w:pPr>
              <w:rPr>
                <w:rFonts w:ascii="Arial" w:hAnsi="Arial" w:cs="Arial"/>
                <w:sz w:val="12"/>
              </w:rPr>
            </w:pPr>
          </w:p>
          <w:p w:rsidR="00606EF7" w:rsidRDefault="00606EF7">
            <w:pPr>
              <w:rPr>
                <w:rFonts w:ascii="Arial" w:hAnsi="Arial" w:cs="Arial"/>
                <w:sz w:val="12"/>
              </w:rPr>
            </w:pPr>
            <w:r>
              <w:rPr>
                <w:rFonts w:ascii="Arial" w:hAnsi="Arial" w:cs="Arial"/>
                <w:sz w:val="12"/>
              </w:rPr>
              <w:t xml:space="preserve">                     Job Category       </w:t>
            </w:r>
          </w:p>
          <w:p w:rsidR="00606EF7" w:rsidRDefault="00606EF7">
            <w:pPr>
              <w:rPr>
                <w:rFonts w:ascii="Arial" w:hAnsi="Arial" w:cs="Arial"/>
                <w:sz w:val="12"/>
              </w:rPr>
            </w:pPr>
          </w:p>
          <w:p w:rsidR="00606EF7" w:rsidRDefault="00606EF7">
            <w:pPr>
              <w:rPr>
                <w:rFonts w:ascii="Arial" w:hAnsi="Arial" w:cs="Arial"/>
                <w:sz w:val="12"/>
              </w:rPr>
            </w:pPr>
          </w:p>
        </w:tc>
        <w:tc>
          <w:tcPr>
            <w:tcW w:w="900" w:type="dxa"/>
            <w:gridSpan w:val="2"/>
            <w:tcBorders>
              <w:bottom w:val="single" w:sz="4" w:space="0" w:color="auto"/>
            </w:tcBorders>
          </w:tcPr>
          <w:p w:rsidR="00606EF7" w:rsidRDefault="00606EF7" w:rsidP="004D002F">
            <w:pPr>
              <w:jc w:val="center"/>
              <w:rPr>
                <w:rFonts w:ascii="Arial" w:hAnsi="Arial" w:cs="Arial"/>
                <w:sz w:val="12"/>
              </w:rPr>
            </w:pPr>
            <w:r>
              <w:rPr>
                <w:rFonts w:ascii="Arial" w:hAnsi="Arial" w:cs="Arial"/>
                <w:sz w:val="12"/>
              </w:rPr>
              <w:t>B</w:t>
            </w:r>
          </w:p>
          <w:p w:rsidR="00606EF7" w:rsidRDefault="00606EF7" w:rsidP="004D002F">
            <w:pPr>
              <w:jc w:val="center"/>
              <w:rPr>
                <w:rFonts w:ascii="Arial" w:hAnsi="Arial" w:cs="Arial"/>
                <w:sz w:val="12"/>
              </w:rPr>
            </w:pPr>
            <w:r>
              <w:rPr>
                <w:rFonts w:ascii="Arial" w:hAnsi="Arial" w:cs="Arial"/>
                <w:sz w:val="12"/>
              </w:rPr>
              <w:t>Number of</w:t>
            </w:r>
          </w:p>
          <w:p w:rsidR="00606EF7" w:rsidRDefault="00606EF7" w:rsidP="004D002F">
            <w:pPr>
              <w:jc w:val="center"/>
              <w:rPr>
                <w:rFonts w:ascii="Arial" w:hAnsi="Arial" w:cs="Arial"/>
                <w:sz w:val="12"/>
              </w:rPr>
            </w:pPr>
            <w:r>
              <w:rPr>
                <w:rFonts w:ascii="Arial" w:hAnsi="Arial" w:cs="Arial"/>
                <w:sz w:val="12"/>
              </w:rPr>
              <w:t>New Hires</w:t>
            </w:r>
          </w:p>
          <w:p w:rsidR="00606EF7" w:rsidRDefault="00606EF7" w:rsidP="004D002F">
            <w:pPr>
              <w:jc w:val="center"/>
              <w:rPr>
                <w:rFonts w:ascii="Arial" w:hAnsi="Arial" w:cs="Arial"/>
                <w:sz w:val="12"/>
              </w:rPr>
            </w:pPr>
          </w:p>
        </w:tc>
        <w:tc>
          <w:tcPr>
            <w:tcW w:w="900" w:type="dxa"/>
            <w:tcBorders>
              <w:bottom w:val="single" w:sz="4" w:space="0" w:color="auto"/>
            </w:tcBorders>
          </w:tcPr>
          <w:p w:rsidR="00606EF7" w:rsidRDefault="00606EF7" w:rsidP="004D002F">
            <w:pPr>
              <w:jc w:val="center"/>
              <w:rPr>
                <w:rFonts w:ascii="Arial" w:hAnsi="Arial" w:cs="Arial"/>
                <w:sz w:val="12"/>
              </w:rPr>
            </w:pPr>
            <w:r>
              <w:rPr>
                <w:rFonts w:ascii="Arial" w:hAnsi="Arial" w:cs="Arial"/>
                <w:sz w:val="12"/>
              </w:rPr>
              <w:t>C</w:t>
            </w:r>
          </w:p>
          <w:p w:rsidR="00606EF7" w:rsidRDefault="00606EF7" w:rsidP="004D002F">
            <w:pPr>
              <w:jc w:val="center"/>
              <w:rPr>
                <w:rFonts w:ascii="Arial" w:hAnsi="Arial" w:cs="Arial"/>
                <w:sz w:val="12"/>
              </w:rPr>
            </w:pPr>
            <w:r>
              <w:rPr>
                <w:rFonts w:ascii="Arial" w:hAnsi="Arial" w:cs="Arial"/>
                <w:sz w:val="12"/>
              </w:rPr>
              <w:t>Number of New</w:t>
            </w:r>
          </w:p>
          <w:p w:rsidR="00606EF7" w:rsidRDefault="00606EF7" w:rsidP="004D002F">
            <w:pPr>
              <w:jc w:val="center"/>
              <w:rPr>
                <w:rFonts w:ascii="Arial" w:hAnsi="Arial" w:cs="Arial"/>
                <w:sz w:val="12"/>
              </w:rPr>
            </w:pPr>
            <w:r>
              <w:rPr>
                <w:rFonts w:ascii="Arial" w:hAnsi="Arial" w:cs="Arial"/>
                <w:sz w:val="12"/>
              </w:rPr>
              <w:t>Hires that are</w:t>
            </w:r>
          </w:p>
          <w:p w:rsidR="00606EF7" w:rsidRDefault="00606EF7" w:rsidP="004D002F">
            <w:pPr>
              <w:jc w:val="center"/>
              <w:rPr>
                <w:rFonts w:ascii="Arial" w:hAnsi="Arial" w:cs="Arial"/>
                <w:sz w:val="12"/>
              </w:rPr>
            </w:pPr>
            <w:r>
              <w:rPr>
                <w:rFonts w:ascii="Arial" w:hAnsi="Arial" w:cs="Arial"/>
                <w:sz w:val="12"/>
              </w:rPr>
              <w:t>Section 3 Residents</w:t>
            </w:r>
          </w:p>
        </w:tc>
        <w:tc>
          <w:tcPr>
            <w:tcW w:w="1350" w:type="dxa"/>
            <w:tcBorders>
              <w:bottom w:val="single" w:sz="4" w:space="0" w:color="auto"/>
            </w:tcBorders>
          </w:tcPr>
          <w:p w:rsidR="00606EF7" w:rsidRDefault="00606EF7" w:rsidP="004D002F">
            <w:pPr>
              <w:jc w:val="center"/>
              <w:rPr>
                <w:rFonts w:ascii="Arial" w:hAnsi="Arial" w:cs="Arial"/>
                <w:sz w:val="12"/>
              </w:rPr>
            </w:pPr>
            <w:r>
              <w:rPr>
                <w:rFonts w:ascii="Arial" w:hAnsi="Arial" w:cs="Arial"/>
                <w:sz w:val="12"/>
              </w:rPr>
              <w:t>D</w:t>
            </w:r>
          </w:p>
          <w:p w:rsidR="00606EF7" w:rsidRDefault="00606EF7" w:rsidP="00633528">
            <w:pPr>
              <w:jc w:val="center"/>
              <w:rPr>
                <w:rFonts w:ascii="Arial" w:hAnsi="Arial" w:cs="Arial"/>
                <w:sz w:val="12"/>
              </w:rPr>
            </w:pPr>
            <w:r>
              <w:rPr>
                <w:rFonts w:ascii="Arial" w:hAnsi="Arial" w:cs="Arial"/>
                <w:sz w:val="12"/>
              </w:rPr>
              <w:t>Aggregate Number</w:t>
            </w:r>
          </w:p>
          <w:p w:rsidR="00606EF7" w:rsidRDefault="00606EF7" w:rsidP="004D002F">
            <w:pPr>
              <w:jc w:val="center"/>
              <w:rPr>
                <w:rFonts w:ascii="Arial" w:hAnsi="Arial" w:cs="Arial"/>
                <w:sz w:val="12"/>
              </w:rPr>
            </w:pPr>
            <w:r>
              <w:rPr>
                <w:rFonts w:ascii="Arial" w:hAnsi="Arial" w:cs="Arial"/>
                <w:sz w:val="12"/>
              </w:rPr>
              <w:t xml:space="preserve">of </w:t>
            </w:r>
            <w:r w:rsidR="00205AC9">
              <w:rPr>
                <w:rFonts w:ascii="Arial" w:hAnsi="Arial" w:cs="Arial"/>
                <w:sz w:val="12"/>
              </w:rPr>
              <w:t xml:space="preserve">all </w:t>
            </w:r>
            <w:r>
              <w:rPr>
                <w:rFonts w:ascii="Arial" w:hAnsi="Arial" w:cs="Arial"/>
                <w:sz w:val="12"/>
              </w:rPr>
              <w:t>Staff Hours Worked</w:t>
            </w:r>
          </w:p>
          <w:p w:rsidR="00606EF7" w:rsidRDefault="00606EF7" w:rsidP="004D002F">
            <w:pPr>
              <w:jc w:val="center"/>
              <w:rPr>
                <w:rFonts w:ascii="Arial" w:hAnsi="Arial" w:cs="Arial"/>
                <w:sz w:val="12"/>
              </w:rPr>
            </w:pPr>
            <w:r>
              <w:rPr>
                <w:rFonts w:ascii="Arial" w:hAnsi="Arial" w:cs="Arial"/>
                <w:sz w:val="12"/>
              </w:rPr>
              <w:t>(Optional)</w:t>
            </w:r>
          </w:p>
        </w:tc>
        <w:tc>
          <w:tcPr>
            <w:tcW w:w="1440" w:type="dxa"/>
            <w:gridSpan w:val="3"/>
            <w:tcBorders>
              <w:bottom w:val="single" w:sz="4" w:space="0" w:color="auto"/>
            </w:tcBorders>
          </w:tcPr>
          <w:p w:rsidR="00606EF7" w:rsidRDefault="00606EF7" w:rsidP="004D002F">
            <w:pPr>
              <w:jc w:val="center"/>
              <w:rPr>
                <w:rFonts w:ascii="Arial" w:hAnsi="Arial" w:cs="Arial"/>
                <w:sz w:val="12"/>
              </w:rPr>
            </w:pPr>
            <w:r>
              <w:rPr>
                <w:rFonts w:ascii="Arial" w:hAnsi="Arial" w:cs="Arial"/>
                <w:sz w:val="12"/>
              </w:rPr>
              <w:t>E</w:t>
            </w:r>
          </w:p>
          <w:p w:rsidR="00606EF7" w:rsidRDefault="00606EF7" w:rsidP="004D002F">
            <w:pPr>
              <w:jc w:val="center"/>
              <w:rPr>
                <w:rFonts w:ascii="Arial" w:hAnsi="Arial" w:cs="Arial"/>
                <w:sz w:val="12"/>
              </w:rPr>
            </w:pPr>
            <w:r>
              <w:rPr>
                <w:rFonts w:ascii="Arial" w:hAnsi="Arial" w:cs="Arial"/>
                <w:sz w:val="12"/>
              </w:rPr>
              <w:t>Total Staff Hours</w:t>
            </w:r>
          </w:p>
          <w:p w:rsidR="00606EF7" w:rsidRDefault="00606EF7" w:rsidP="004D002F">
            <w:pPr>
              <w:jc w:val="center"/>
              <w:rPr>
                <w:rFonts w:ascii="Arial" w:hAnsi="Arial" w:cs="Arial"/>
                <w:sz w:val="12"/>
              </w:rPr>
            </w:pPr>
            <w:r>
              <w:rPr>
                <w:rFonts w:ascii="Arial" w:hAnsi="Arial" w:cs="Arial"/>
                <w:sz w:val="12"/>
              </w:rPr>
              <w:t xml:space="preserve">Worked by </w:t>
            </w:r>
            <w:r w:rsidR="00205AC9">
              <w:rPr>
                <w:rFonts w:ascii="Arial" w:hAnsi="Arial" w:cs="Arial"/>
                <w:sz w:val="12"/>
              </w:rPr>
              <w:t xml:space="preserve">all </w:t>
            </w:r>
            <w:r>
              <w:rPr>
                <w:rFonts w:ascii="Arial" w:hAnsi="Arial" w:cs="Arial"/>
                <w:sz w:val="12"/>
              </w:rPr>
              <w:t>Section 3 Employees</w:t>
            </w:r>
          </w:p>
          <w:p w:rsidR="00606EF7" w:rsidRDefault="00606EF7" w:rsidP="004D002F">
            <w:pPr>
              <w:jc w:val="center"/>
              <w:rPr>
                <w:rFonts w:ascii="Arial" w:hAnsi="Arial" w:cs="Arial"/>
                <w:sz w:val="12"/>
              </w:rPr>
            </w:pPr>
            <w:r>
              <w:rPr>
                <w:rFonts w:ascii="Arial" w:hAnsi="Arial" w:cs="Arial"/>
                <w:sz w:val="12"/>
              </w:rPr>
              <w:t>(Optional)</w:t>
            </w:r>
          </w:p>
          <w:p w:rsidR="00606EF7" w:rsidRDefault="00606EF7" w:rsidP="004D002F">
            <w:pPr>
              <w:jc w:val="center"/>
              <w:rPr>
                <w:rFonts w:ascii="Arial" w:hAnsi="Arial" w:cs="Arial"/>
                <w:sz w:val="12"/>
              </w:rPr>
            </w:pPr>
          </w:p>
        </w:tc>
        <w:tc>
          <w:tcPr>
            <w:tcW w:w="1260" w:type="dxa"/>
            <w:tcBorders>
              <w:bottom w:val="single" w:sz="4" w:space="0" w:color="auto"/>
            </w:tcBorders>
          </w:tcPr>
          <w:p w:rsidR="00606EF7" w:rsidRDefault="00606EF7" w:rsidP="004D002F">
            <w:pPr>
              <w:jc w:val="center"/>
              <w:rPr>
                <w:rFonts w:ascii="Arial" w:hAnsi="Arial" w:cs="Arial"/>
                <w:sz w:val="12"/>
              </w:rPr>
            </w:pPr>
            <w:r>
              <w:rPr>
                <w:rFonts w:ascii="Arial" w:hAnsi="Arial" w:cs="Arial"/>
                <w:sz w:val="12"/>
              </w:rPr>
              <w:t>F</w:t>
            </w:r>
          </w:p>
          <w:p w:rsidR="00205AC9" w:rsidRDefault="003E46AB" w:rsidP="004D002F">
            <w:pPr>
              <w:jc w:val="center"/>
              <w:rPr>
                <w:rFonts w:ascii="Arial" w:hAnsi="Arial" w:cs="Arial"/>
                <w:sz w:val="12"/>
              </w:rPr>
            </w:pPr>
            <w:r>
              <w:rPr>
                <w:rFonts w:ascii="Arial" w:hAnsi="Arial" w:cs="Arial"/>
                <w:sz w:val="12"/>
              </w:rPr>
              <w:t>Percentage of Staff Hours W</w:t>
            </w:r>
            <w:r w:rsidR="00606EF7">
              <w:rPr>
                <w:rFonts w:ascii="Arial" w:hAnsi="Arial" w:cs="Arial"/>
                <w:sz w:val="12"/>
              </w:rPr>
              <w:t>orked by Section 3 Employees</w:t>
            </w:r>
            <w:r w:rsidR="00205AC9">
              <w:rPr>
                <w:rFonts w:ascii="Arial" w:hAnsi="Arial" w:cs="Arial"/>
                <w:sz w:val="12"/>
              </w:rPr>
              <w:t xml:space="preserve"> </w:t>
            </w:r>
          </w:p>
          <w:p w:rsidR="00606EF7" w:rsidRDefault="00205AC9" w:rsidP="004D002F">
            <w:pPr>
              <w:jc w:val="center"/>
              <w:rPr>
                <w:rFonts w:ascii="Arial" w:hAnsi="Arial" w:cs="Arial"/>
                <w:sz w:val="12"/>
              </w:rPr>
            </w:pPr>
            <w:r>
              <w:rPr>
                <w:rFonts w:ascii="Arial" w:hAnsi="Arial" w:cs="Arial"/>
                <w:sz w:val="12"/>
              </w:rPr>
              <w:t>Column E/ Column D</w:t>
            </w:r>
          </w:p>
          <w:p w:rsidR="00606EF7" w:rsidRDefault="00606EF7" w:rsidP="009A7680">
            <w:pPr>
              <w:jc w:val="center"/>
              <w:rPr>
                <w:rFonts w:ascii="Arial" w:hAnsi="Arial" w:cs="Arial"/>
                <w:sz w:val="12"/>
              </w:rPr>
            </w:pPr>
            <w:r>
              <w:rPr>
                <w:rFonts w:ascii="Arial" w:hAnsi="Arial" w:cs="Arial"/>
                <w:sz w:val="12"/>
              </w:rPr>
              <w:t>(</w:t>
            </w:r>
            <w:r w:rsidR="009A7680">
              <w:rPr>
                <w:rFonts w:ascii="Arial" w:hAnsi="Arial" w:cs="Arial"/>
                <w:sz w:val="12"/>
              </w:rPr>
              <w:t>O</w:t>
            </w:r>
            <w:r>
              <w:rPr>
                <w:rFonts w:ascii="Arial" w:hAnsi="Arial" w:cs="Arial"/>
                <w:sz w:val="12"/>
              </w:rPr>
              <w:t>ptional, but must be completed if columns D &amp; E are completed</w:t>
            </w:r>
          </w:p>
        </w:tc>
        <w:tc>
          <w:tcPr>
            <w:tcW w:w="1638" w:type="dxa"/>
            <w:tcBorders>
              <w:bottom w:val="single" w:sz="4" w:space="0" w:color="auto"/>
            </w:tcBorders>
          </w:tcPr>
          <w:p w:rsidR="00606EF7" w:rsidRDefault="00606EF7" w:rsidP="004D002F">
            <w:pPr>
              <w:jc w:val="center"/>
              <w:rPr>
                <w:rFonts w:ascii="Arial" w:hAnsi="Arial" w:cs="Arial"/>
                <w:sz w:val="12"/>
              </w:rPr>
            </w:pPr>
            <w:r>
              <w:rPr>
                <w:rFonts w:ascii="Arial" w:hAnsi="Arial" w:cs="Arial"/>
                <w:sz w:val="12"/>
              </w:rPr>
              <w:t>G</w:t>
            </w:r>
          </w:p>
          <w:p w:rsidR="00606EF7" w:rsidRDefault="00606EF7" w:rsidP="004D002F">
            <w:pPr>
              <w:jc w:val="center"/>
              <w:rPr>
                <w:rFonts w:ascii="Arial" w:hAnsi="Arial" w:cs="Arial"/>
                <w:sz w:val="12"/>
              </w:rPr>
            </w:pPr>
            <w:r>
              <w:rPr>
                <w:rFonts w:ascii="Arial" w:hAnsi="Arial" w:cs="Arial"/>
                <w:sz w:val="12"/>
              </w:rPr>
              <w:t>Number of Section 3</w:t>
            </w:r>
          </w:p>
          <w:p w:rsidR="00606EF7" w:rsidRDefault="00606EF7" w:rsidP="004D002F">
            <w:pPr>
              <w:jc w:val="center"/>
              <w:rPr>
                <w:rFonts w:ascii="Arial" w:hAnsi="Arial" w:cs="Arial"/>
                <w:sz w:val="12"/>
              </w:rPr>
            </w:pPr>
            <w:r>
              <w:rPr>
                <w:rFonts w:ascii="Arial" w:hAnsi="Arial" w:cs="Arial"/>
                <w:sz w:val="12"/>
              </w:rPr>
              <w:t>Trainees</w:t>
            </w:r>
          </w:p>
        </w:tc>
      </w:tr>
      <w:tr w:rsidR="00606EF7" w:rsidTr="00606EF7">
        <w:tc>
          <w:tcPr>
            <w:tcW w:w="2988" w:type="dxa"/>
            <w:gridSpan w:val="2"/>
            <w:shd w:val="clear" w:color="auto" w:fill="E6E6E6"/>
          </w:tcPr>
          <w:p w:rsidR="00606EF7" w:rsidRDefault="00606EF7">
            <w:pPr>
              <w:rPr>
                <w:rFonts w:ascii="Arial" w:hAnsi="Arial" w:cs="Arial"/>
                <w:sz w:val="16"/>
              </w:rPr>
            </w:pPr>
          </w:p>
          <w:p w:rsidR="00606EF7" w:rsidRDefault="00606EF7">
            <w:pPr>
              <w:rPr>
                <w:rFonts w:ascii="Arial" w:hAnsi="Arial" w:cs="Arial"/>
                <w:sz w:val="16"/>
              </w:rPr>
            </w:pPr>
            <w:r>
              <w:rPr>
                <w:rFonts w:ascii="Arial" w:hAnsi="Arial" w:cs="Arial"/>
                <w:sz w:val="16"/>
              </w:rPr>
              <w:t>Professionals</w:t>
            </w:r>
          </w:p>
        </w:tc>
        <w:tc>
          <w:tcPr>
            <w:tcW w:w="900" w:type="dxa"/>
            <w:gridSpan w:val="2"/>
            <w:shd w:val="clear" w:color="auto" w:fill="E6E6E6"/>
          </w:tcPr>
          <w:p w:rsidR="00606EF7" w:rsidRDefault="00606EF7">
            <w:pPr>
              <w:rPr>
                <w:rFonts w:ascii="Arial" w:hAnsi="Arial" w:cs="Arial"/>
              </w:rPr>
            </w:pPr>
          </w:p>
        </w:tc>
        <w:tc>
          <w:tcPr>
            <w:tcW w:w="900" w:type="dxa"/>
            <w:shd w:val="clear" w:color="auto" w:fill="E6E6E6"/>
          </w:tcPr>
          <w:p w:rsidR="00606EF7" w:rsidRDefault="00606EF7">
            <w:pPr>
              <w:rPr>
                <w:rFonts w:ascii="Arial" w:hAnsi="Arial" w:cs="Arial"/>
              </w:rPr>
            </w:pPr>
          </w:p>
        </w:tc>
        <w:tc>
          <w:tcPr>
            <w:tcW w:w="1350" w:type="dxa"/>
            <w:shd w:val="clear" w:color="auto" w:fill="E6E6E6"/>
          </w:tcPr>
          <w:p w:rsidR="00606EF7" w:rsidRDefault="00606EF7">
            <w:pPr>
              <w:rPr>
                <w:rFonts w:ascii="Arial" w:hAnsi="Arial" w:cs="Arial"/>
              </w:rPr>
            </w:pPr>
          </w:p>
        </w:tc>
        <w:tc>
          <w:tcPr>
            <w:tcW w:w="1440" w:type="dxa"/>
            <w:gridSpan w:val="3"/>
            <w:shd w:val="clear" w:color="auto" w:fill="E6E6E6"/>
          </w:tcPr>
          <w:p w:rsidR="00606EF7" w:rsidRDefault="00606EF7">
            <w:pPr>
              <w:rPr>
                <w:rFonts w:ascii="Arial" w:hAnsi="Arial" w:cs="Arial"/>
              </w:rPr>
            </w:pPr>
          </w:p>
        </w:tc>
        <w:tc>
          <w:tcPr>
            <w:tcW w:w="1260" w:type="dxa"/>
            <w:shd w:val="clear" w:color="auto" w:fill="E6E6E6"/>
          </w:tcPr>
          <w:p w:rsidR="00606EF7" w:rsidRDefault="00606EF7">
            <w:pPr>
              <w:rPr>
                <w:rFonts w:ascii="Arial" w:hAnsi="Arial" w:cs="Arial"/>
              </w:rPr>
            </w:pPr>
          </w:p>
        </w:tc>
        <w:tc>
          <w:tcPr>
            <w:tcW w:w="1638" w:type="dxa"/>
            <w:shd w:val="clear" w:color="auto" w:fill="E6E6E6"/>
          </w:tcPr>
          <w:p w:rsidR="00606EF7" w:rsidRDefault="00606EF7">
            <w:pPr>
              <w:rPr>
                <w:rFonts w:ascii="Arial" w:hAnsi="Arial" w:cs="Arial"/>
              </w:rPr>
            </w:pPr>
          </w:p>
        </w:tc>
      </w:tr>
      <w:tr w:rsidR="00606EF7" w:rsidTr="00606EF7">
        <w:tc>
          <w:tcPr>
            <w:tcW w:w="2988" w:type="dxa"/>
            <w:gridSpan w:val="2"/>
            <w:tcBorders>
              <w:bottom w:val="single" w:sz="4" w:space="0" w:color="auto"/>
            </w:tcBorders>
          </w:tcPr>
          <w:p w:rsidR="00606EF7" w:rsidRDefault="00606EF7">
            <w:pPr>
              <w:rPr>
                <w:rFonts w:ascii="Arial" w:hAnsi="Arial" w:cs="Arial"/>
                <w:sz w:val="16"/>
              </w:rPr>
            </w:pPr>
          </w:p>
          <w:p w:rsidR="00606EF7" w:rsidRDefault="00EA18BF">
            <w:pPr>
              <w:rPr>
                <w:rFonts w:ascii="Arial" w:hAnsi="Arial" w:cs="Arial"/>
                <w:sz w:val="16"/>
              </w:rPr>
            </w:pPr>
            <w:r>
              <w:rPr>
                <w:rFonts w:ascii="Arial" w:hAnsi="Arial" w:cs="Arial"/>
                <w:sz w:val="16"/>
              </w:rPr>
              <w:t>Clerical</w:t>
            </w:r>
          </w:p>
        </w:tc>
        <w:tc>
          <w:tcPr>
            <w:tcW w:w="900" w:type="dxa"/>
            <w:gridSpan w:val="2"/>
            <w:tcBorders>
              <w:bottom w:val="single" w:sz="4" w:space="0" w:color="auto"/>
            </w:tcBorders>
          </w:tcPr>
          <w:p w:rsidR="00606EF7" w:rsidRDefault="00606EF7">
            <w:pPr>
              <w:rPr>
                <w:rFonts w:ascii="Arial" w:hAnsi="Arial" w:cs="Arial"/>
              </w:rPr>
            </w:pPr>
          </w:p>
        </w:tc>
        <w:tc>
          <w:tcPr>
            <w:tcW w:w="900" w:type="dxa"/>
            <w:tcBorders>
              <w:bottom w:val="single" w:sz="4" w:space="0" w:color="auto"/>
            </w:tcBorders>
          </w:tcPr>
          <w:p w:rsidR="00606EF7" w:rsidRDefault="00606EF7">
            <w:pPr>
              <w:rPr>
                <w:rFonts w:ascii="Arial" w:hAnsi="Arial" w:cs="Arial"/>
              </w:rPr>
            </w:pPr>
          </w:p>
        </w:tc>
        <w:tc>
          <w:tcPr>
            <w:tcW w:w="1350" w:type="dxa"/>
            <w:tcBorders>
              <w:bottom w:val="single" w:sz="4" w:space="0" w:color="auto"/>
            </w:tcBorders>
          </w:tcPr>
          <w:p w:rsidR="00606EF7" w:rsidRDefault="00606EF7">
            <w:pPr>
              <w:rPr>
                <w:rFonts w:ascii="Arial" w:hAnsi="Arial" w:cs="Arial"/>
              </w:rPr>
            </w:pPr>
          </w:p>
        </w:tc>
        <w:tc>
          <w:tcPr>
            <w:tcW w:w="1440" w:type="dxa"/>
            <w:gridSpan w:val="3"/>
            <w:tcBorders>
              <w:bottom w:val="single" w:sz="4" w:space="0" w:color="auto"/>
            </w:tcBorders>
          </w:tcPr>
          <w:p w:rsidR="00606EF7" w:rsidRDefault="00606EF7">
            <w:pPr>
              <w:rPr>
                <w:rFonts w:ascii="Arial" w:hAnsi="Arial" w:cs="Arial"/>
              </w:rPr>
            </w:pPr>
          </w:p>
        </w:tc>
        <w:tc>
          <w:tcPr>
            <w:tcW w:w="1260" w:type="dxa"/>
            <w:tcBorders>
              <w:bottom w:val="single" w:sz="4" w:space="0" w:color="auto"/>
            </w:tcBorders>
          </w:tcPr>
          <w:p w:rsidR="00606EF7" w:rsidRDefault="00606EF7">
            <w:pPr>
              <w:rPr>
                <w:rFonts w:ascii="Arial" w:hAnsi="Arial" w:cs="Arial"/>
              </w:rPr>
            </w:pPr>
          </w:p>
        </w:tc>
        <w:tc>
          <w:tcPr>
            <w:tcW w:w="1638" w:type="dxa"/>
            <w:tcBorders>
              <w:bottom w:val="single" w:sz="4" w:space="0" w:color="auto"/>
            </w:tcBorders>
          </w:tcPr>
          <w:p w:rsidR="00606EF7" w:rsidRDefault="00606EF7">
            <w:pPr>
              <w:rPr>
                <w:rFonts w:ascii="Arial" w:hAnsi="Arial" w:cs="Arial"/>
              </w:rPr>
            </w:pPr>
          </w:p>
        </w:tc>
      </w:tr>
      <w:tr w:rsidR="00EA18BF" w:rsidTr="00606EF7">
        <w:tc>
          <w:tcPr>
            <w:tcW w:w="2988" w:type="dxa"/>
            <w:gridSpan w:val="2"/>
            <w:shd w:val="clear" w:color="auto" w:fill="E6E6E6"/>
          </w:tcPr>
          <w:p w:rsidR="00EA18BF" w:rsidRDefault="00EA18BF">
            <w:pPr>
              <w:rPr>
                <w:rFonts w:ascii="Arial" w:hAnsi="Arial" w:cs="Arial"/>
                <w:sz w:val="16"/>
              </w:rPr>
            </w:pPr>
            <w:r>
              <w:rPr>
                <w:rFonts w:ascii="Arial" w:hAnsi="Arial" w:cs="Arial"/>
                <w:sz w:val="16"/>
              </w:rPr>
              <w:t>Administrative</w:t>
            </w:r>
          </w:p>
        </w:tc>
        <w:tc>
          <w:tcPr>
            <w:tcW w:w="900" w:type="dxa"/>
            <w:gridSpan w:val="2"/>
            <w:shd w:val="clear" w:color="auto" w:fill="E6E6E6"/>
          </w:tcPr>
          <w:p w:rsidR="00EA18BF" w:rsidRDefault="00EA18BF">
            <w:pPr>
              <w:rPr>
                <w:rFonts w:ascii="Arial" w:hAnsi="Arial" w:cs="Arial"/>
              </w:rPr>
            </w:pPr>
          </w:p>
        </w:tc>
        <w:tc>
          <w:tcPr>
            <w:tcW w:w="900" w:type="dxa"/>
            <w:shd w:val="clear" w:color="auto" w:fill="E6E6E6"/>
          </w:tcPr>
          <w:p w:rsidR="00EA18BF" w:rsidRDefault="00EA18BF">
            <w:pPr>
              <w:rPr>
                <w:rFonts w:ascii="Arial" w:hAnsi="Arial" w:cs="Arial"/>
              </w:rPr>
            </w:pPr>
          </w:p>
        </w:tc>
        <w:tc>
          <w:tcPr>
            <w:tcW w:w="1350" w:type="dxa"/>
            <w:shd w:val="clear" w:color="auto" w:fill="E6E6E6"/>
          </w:tcPr>
          <w:p w:rsidR="00EA18BF" w:rsidRDefault="00EA18BF">
            <w:pPr>
              <w:rPr>
                <w:rFonts w:ascii="Arial" w:hAnsi="Arial" w:cs="Arial"/>
              </w:rPr>
            </w:pPr>
          </w:p>
        </w:tc>
        <w:tc>
          <w:tcPr>
            <w:tcW w:w="1440" w:type="dxa"/>
            <w:gridSpan w:val="3"/>
            <w:shd w:val="clear" w:color="auto" w:fill="E6E6E6"/>
          </w:tcPr>
          <w:p w:rsidR="00EA18BF" w:rsidRDefault="00EA18BF">
            <w:pPr>
              <w:rPr>
                <w:rFonts w:ascii="Arial" w:hAnsi="Arial" w:cs="Arial"/>
              </w:rPr>
            </w:pPr>
          </w:p>
        </w:tc>
        <w:tc>
          <w:tcPr>
            <w:tcW w:w="1260" w:type="dxa"/>
            <w:shd w:val="clear" w:color="auto" w:fill="E6E6E6"/>
          </w:tcPr>
          <w:p w:rsidR="00EA18BF" w:rsidRDefault="00EA18BF">
            <w:pPr>
              <w:rPr>
                <w:rFonts w:ascii="Arial" w:hAnsi="Arial" w:cs="Arial"/>
              </w:rPr>
            </w:pPr>
          </w:p>
        </w:tc>
        <w:tc>
          <w:tcPr>
            <w:tcW w:w="1638" w:type="dxa"/>
            <w:shd w:val="clear" w:color="auto" w:fill="E6E6E6"/>
          </w:tcPr>
          <w:p w:rsidR="00EA18BF" w:rsidRDefault="00EA18BF">
            <w:pPr>
              <w:rPr>
                <w:rFonts w:ascii="Arial" w:hAnsi="Arial" w:cs="Arial"/>
              </w:rPr>
            </w:pPr>
          </w:p>
        </w:tc>
      </w:tr>
      <w:tr w:rsidR="00606EF7" w:rsidTr="00606EF7">
        <w:tc>
          <w:tcPr>
            <w:tcW w:w="2988" w:type="dxa"/>
            <w:gridSpan w:val="2"/>
            <w:shd w:val="clear" w:color="auto" w:fill="E6E6E6"/>
          </w:tcPr>
          <w:p w:rsidR="00606EF7" w:rsidRDefault="00606EF7">
            <w:pPr>
              <w:rPr>
                <w:rFonts w:ascii="Arial" w:hAnsi="Arial" w:cs="Arial"/>
                <w:sz w:val="16"/>
              </w:rPr>
            </w:pPr>
          </w:p>
          <w:p w:rsidR="00606EF7" w:rsidRDefault="00EA18BF">
            <w:pPr>
              <w:rPr>
                <w:rFonts w:ascii="Arial" w:hAnsi="Arial" w:cs="Arial"/>
                <w:sz w:val="16"/>
              </w:rPr>
            </w:pPr>
            <w:r>
              <w:rPr>
                <w:rFonts w:ascii="Arial" w:hAnsi="Arial" w:cs="Arial"/>
                <w:sz w:val="16"/>
              </w:rPr>
              <w:t>Case Management</w:t>
            </w:r>
          </w:p>
        </w:tc>
        <w:tc>
          <w:tcPr>
            <w:tcW w:w="900" w:type="dxa"/>
            <w:gridSpan w:val="2"/>
            <w:shd w:val="clear" w:color="auto" w:fill="E6E6E6"/>
          </w:tcPr>
          <w:p w:rsidR="00606EF7" w:rsidRDefault="00606EF7">
            <w:pPr>
              <w:rPr>
                <w:rFonts w:ascii="Arial" w:hAnsi="Arial" w:cs="Arial"/>
              </w:rPr>
            </w:pPr>
          </w:p>
        </w:tc>
        <w:tc>
          <w:tcPr>
            <w:tcW w:w="900" w:type="dxa"/>
            <w:shd w:val="clear" w:color="auto" w:fill="E6E6E6"/>
          </w:tcPr>
          <w:p w:rsidR="00606EF7" w:rsidRDefault="00606EF7">
            <w:pPr>
              <w:rPr>
                <w:rFonts w:ascii="Arial" w:hAnsi="Arial" w:cs="Arial"/>
              </w:rPr>
            </w:pPr>
          </w:p>
        </w:tc>
        <w:tc>
          <w:tcPr>
            <w:tcW w:w="1350" w:type="dxa"/>
            <w:shd w:val="clear" w:color="auto" w:fill="E6E6E6"/>
          </w:tcPr>
          <w:p w:rsidR="00606EF7" w:rsidRDefault="00606EF7">
            <w:pPr>
              <w:rPr>
                <w:rFonts w:ascii="Arial" w:hAnsi="Arial" w:cs="Arial"/>
              </w:rPr>
            </w:pPr>
          </w:p>
        </w:tc>
        <w:tc>
          <w:tcPr>
            <w:tcW w:w="1440" w:type="dxa"/>
            <w:gridSpan w:val="3"/>
            <w:shd w:val="clear" w:color="auto" w:fill="E6E6E6"/>
          </w:tcPr>
          <w:p w:rsidR="00606EF7" w:rsidRDefault="00606EF7">
            <w:pPr>
              <w:rPr>
                <w:rFonts w:ascii="Arial" w:hAnsi="Arial" w:cs="Arial"/>
              </w:rPr>
            </w:pPr>
          </w:p>
        </w:tc>
        <w:tc>
          <w:tcPr>
            <w:tcW w:w="1260" w:type="dxa"/>
            <w:shd w:val="clear" w:color="auto" w:fill="E6E6E6"/>
          </w:tcPr>
          <w:p w:rsidR="00606EF7" w:rsidRDefault="00606EF7">
            <w:pPr>
              <w:rPr>
                <w:rFonts w:ascii="Arial" w:hAnsi="Arial" w:cs="Arial"/>
              </w:rPr>
            </w:pPr>
          </w:p>
        </w:tc>
        <w:tc>
          <w:tcPr>
            <w:tcW w:w="1638" w:type="dxa"/>
            <w:shd w:val="clear" w:color="auto" w:fill="E6E6E6"/>
          </w:tcPr>
          <w:p w:rsidR="00606EF7" w:rsidRDefault="00606EF7">
            <w:pPr>
              <w:rPr>
                <w:rFonts w:ascii="Arial" w:hAnsi="Arial" w:cs="Arial"/>
              </w:rPr>
            </w:pPr>
          </w:p>
        </w:tc>
      </w:tr>
      <w:tr w:rsidR="00606EF7" w:rsidTr="00606EF7">
        <w:tc>
          <w:tcPr>
            <w:tcW w:w="2988" w:type="dxa"/>
            <w:gridSpan w:val="2"/>
            <w:tcBorders>
              <w:bottom w:val="single" w:sz="4" w:space="0" w:color="auto"/>
            </w:tcBorders>
          </w:tcPr>
          <w:p w:rsidR="00606EF7" w:rsidRDefault="00EA18BF">
            <w:pPr>
              <w:rPr>
                <w:rFonts w:ascii="Arial" w:hAnsi="Arial" w:cs="Arial"/>
                <w:sz w:val="16"/>
              </w:rPr>
            </w:pPr>
            <w:r>
              <w:rPr>
                <w:rFonts w:ascii="Arial" w:hAnsi="Arial" w:cs="Arial"/>
                <w:sz w:val="16"/>
              </w:rPr>
              <w:t>Facilities Management</w:t>
            </w:r>
          </w:p>
        </w:tc>
        <w:tc>
          <w:tcPr>
            <w:tcW w:w="900" w:type="dxa"/>
            <w:gridSpan w:val="2"/>
            <w:tcBorders>
              <w:bottom w:val="single" w:sz="4" w:space="0" w:color="auto"/>
            </w:tcBorders>
          </w:tcPr>
          <w:p w:rsidR="00606EF7" w:rsidRDefault="00606EF7">
            <w:pPr>
              <w:rPr>
                <w:rFonts w:ascii="Arial" w:hAnsi="Arial" w:cs="Arial"/>
              </w:rPr>
            </w:pPr>
          </w:p>
        </w:tc>
        <w:tc>
          <w:tcPr>
            <w:tcW w:w="900" w:type="dxa"/>
            <w:tcBorders>
              <w:bottom w:val="single" w:sz="4" w:space="0" w:color="auto"/>
            </w:tcBorders>
          </w:tcPr>
          <w:p w:rsidR="00606EF7" w:rsidRDefault="00606EF7">
            <w:pPr>
              <w:rPr>
                <w:rFonts w:ascii="Arial" w:hAnsi="Arial" w:cs="Arial"/>
              </w:rPr>
            </w:pPr>
          </w:p>
        </w:tc>
        <w:tc>
          <w:tcPr>
            <w:tcW w:w="1350" w:type="dxa"/>
            <w:tcBorders>
              <w:bottom w:val="single" w:sz="4" w:space="0" w:color="auto"/>
            </w:tcBorders>
          </w:tcPr>
          <w:p w:rsidR="00606EF7" w:rsidRDefault="00606EF7">
            <w:pPr>
              <w:rPr>
                <w:rFonts w:ascii="Arial" w:hAnsi="Arial" w:cs="Arial"/>
              </w:rPr>
            </w:pPr>
          </w:p>
        </w:tc>
        <w:tc>
          <w:tcPr>
            <w:tcW w:w="1440" w:type="dxa"/>
            <w:gridSpan w:val="3"/>
            <w:tcBorders>
              <w:bottom w:val="single" w:sz="4" w:space="0" w:color="auto"/>
            </w:tcBorders>
          </w:tcPr>
          <w:p w:rsidR="00606EF7" w:rsidRDefault="00606EF7">
            <w:pPr>
              <w:rPr>
                <w:rFonts w:ascii="Arial" w:hAnsi="Arial" w:cs="Arial"/>
              </w:rPr>
            </w:pPr>
          </w:p>
        </w:tc>
        <w:tc>
          <w:tcPr>
            <w:tcW w:w="1260" w:type="dxa"/>
            <w:tcBorders>
              <w:bottom w:val="single" w:sz="4" w:space="0" w:color="auto"/>
            </w:tcBorders>
          </w:tcPr>
          <w:p w:rsidR="00606EF7" w:rsidRDefault="00606EF7">
            <w:pPr>
              <w:rPr>
                <w:rFonts w:ascii="Arial" w:hAnsi="Arial" w:cs="Arial"/>
              </w:rPr>
            </w:pPr>
          </w:p>
        </w:tc>
        <w:tc>
          <w:tcPr>
            <w:tcW w:w="1638" w:type="dxa"/>
            <w:tcBorders>
              <w:bottom w:val="single" w:sz="4" w:space="0" w:color="auto"/>
            </w:tcBorders>
          </w:tcPr>
          <w:p w:rsidR="00606EF7" w:rsidRDefault="00606EF7">
            <w:pPr>
              <w:rPr>
                <w:rFonts w:ascii="Arial" w:hAnsi="Arial" w:cs="Arial"/>
              </w:rPr>
            </w:pPr>
          </w:p>
        </w:tc>
      </w:tr>
      <w:tr w:rsidR="00606EF7" w:rsidTr="00606EF7">
        <w:tc>
          <w:tcPr>
            <w:tcW w:w="2988" w:type="dxa"/>
            <w:gridSpan w:val="2"/>
            <w:shd w:val="clear" w:color="auto" w:fill="E6E6E6"/>
          </w:tcPr>
          <w:p w:rsidR="00606EF7" w:rsidRDefault="00606EF7">
            <w:pPr>
              <w:rPr>
                <w:rFonts w:ascii="Arial" w:hAnsi="Arial" w:cs="Arial"/>
                <w:sz w:val="16"/>
              </w:rPr>
            </w:pPr>
          </w:p>
          <w:p w:rsidR="00606EF7" w:rsidRDefault="00EA18BF">
            <w:pPr>
              <w:rPr>
                <w:rFonts w:ascii="Arial" w:hAnsi="Arial" w:cs="Arial"/>
                <w:sz w:val="16"/>
              </w:rPr>
            </w:pPr>
            <w:r>
              <w:rPr>
                <w:rFonts w:ascii="Arial" w:hAnsi="Arial" w:cs="Arial"/>
                <w:sz w:val="16"/>
              </w:rPr>
              <w:t>Technical (Bookkeeping, IT, etc.)</w:t>
            </w:r>
          </w:p>
        </w:tc>
        <w:tc>
          <w:tcPr>
            <w:tcW w:w="900" w:type="dxa"/>
            <w:gridSpan w:val="2"/>
            <w:shd w:val="clear" w:color="auto" w:fill="E6E6E6"/>
          </w:tcPr>
          <w:p w:rsidR="00606EF7" w:rsidRDefault="00606EF7">
            <w:pPr>
              <w:rPr>
                <w:rFonts w:ascii="Arial" w:hAnsi="Arial" w:cs="Arial"/>
              </w:rPr>
            </w:pPr>
          </w:p>
        </w:tc>
        <w:tc>
          <w:tcPr>
            <w:tcW w:w="900" w:type="dxa"/>
            <w:shd w:val="clear" w:color="auto" w:fill="E6E6E6"/>
          </w:tcPr>
          <w:p w:rsidR="00606EF7" w:rsidRDefault="00606EF7">
            <w:pPr>
              <w:rPr>
                <w:rFonts w:ascii="Arial" w:hAnsi="Arial" w:cs="Arial"/>
              </w:rPr>
            </w:pPr>
          </w:p>
        </w:tc>
        <w:tc>
          <w:tcPr>
            <w:tcW w:w="1350" w:type="dxa"/>
            <w:shd w:val="clear" w:color="auto" w:fill="E6E6E6"/>
          </w:tcPr>
          <w:p w:rsidR="00606EF7" w:rsidRDefault="00606EF7">
            <w:pPr>
              <w:rPr>
                <w:rFonts w:ascii="Arial" w:hAnsi="Arial" w:cs="Arial"/>
              </w:rPr>
            </w:pPr>
          </w:p>
        </w:tc>
        <w:tc>
          <w:tcPr>
            <w:tcW w:w="1440" w:type="dxa"/>
            <w:gridSpan w:val="3"/>
            <w:shd w:val="clear" w:color="auto" w:fill="E6E6E6"/>
          </w:tcPr>
          <w:p w:rsidR="00606EF7" w:rsidRDefault="00606EF7">
            <w:pPr>
              <w:rPr>
                <w:rFonts w:ascii="Arial" w:hAnsi="Arial" w:cs="Arial"/>
              </w:rPr>
            </w:pPr>
          </w:p>
        </w:tc>
        <w:tc>
          <w:tcPr>
            <w:tcW w:w="1260" w:type="dxa"/>
            <w:shd w:val="clear" w:color="auto" w:fill="E6E6E6"/>
          </w:tcPr>
          <w:p w:rsidR="00606EF7" w:rsidRDefault="00606EF7">
            <w:pPr>
              <w:rPr>
                <w:rFonts w:ascii="Arial" w:hAnsi="Arial" w:cs="Arial"/>
              </w:rPr>
            </w:pPr>
          </w:p>
        </w:tc>
        <w:tc>
          <w:tcPr>
            <w:tcW w:w="1638" w:type="dxa"/>
            <w:shd w:val="clear" w:color="auto" w:fill="E6E6E6"/>
          </w:tcPr>
          <w:p w:rsidR="00606EF7" w:rsidRDefault="00606EF7">
            <w:pPr>
              <w:rPr>
                <w:rFonts w:ascii="Arial" w:hAnsi="Arial" w:cs="Arial"/>
              </w:rPr>
            </w:pPr>
          </w:p>
        </w:tc>
      </w:tr>
      <w:tr w:rsidR="00606EF7" w:rsidTr="00606EF7">
        <w:tc>
          <w:tcPr>
            <w:tcW w:w="2988" w:type="dxa"/>
            <w:gridSpan w:val="2"/>
            <w:tcBorders>
              <w:bottom w:val="single" w:sz="4" w:space="0" w:color="auto"/>
            </w:tcBorders>
          </w:tcPr>
          <w:p w:rsidR="00606EF7" w:rsidRDefault="00EA18BF">
            <w:pPr>
              <w:rPr>
                <w:rFonts w:ascii="Arial" w:hAnsi="Arial" w:cs="Arial"/>
                <w:sz w:val="16"/>
              </w:rPr>
            </w:pPr>
            <w:r>
              <w:rPr>
                <w:rFonts w:ascii="Arial" w:hAnsi="Arial" w:cs="Arial"/>
                <w:sz w:val="16"/>
              </w:rPr>
              <w:t>Carpentry</w:t>
            </w:r>
          </w:p>
        </w:tc>
        <w:tc>
          <w:tcPr>
            <w:tcW w:w="900" w:type="dxa"/>
            <w:gridSpan w:val="2"/>
            <w:tcBorders>
              <w:bottom w:val="single" w:sz="4" w:space="0" w:color="auto"/>
            </w:tcBorders>
          </w:tcPr>
          <w:p w:rsidR="00606EF7" w:rsidRDefault="00606EF7">
            <w:pPr>
              <w:rPr>
                <w:rFonts w:ascii="Arial" w:hAnsi="Arial" w:cs="Arial"/>
              </w:rPr>
            </w:pPr>
          </w:p>
        </w:tc>
        <w:tc>
          <w:tcPr>
            <w:tcW w:w="900" w:type="dxa"/>
            <w:tcBorders>
              <w:bottom w:val="single" w:sz="4" w:space="0" w:color="auto"/>
            </w:tcBorders>
          </w:tcPr>
          <w:p w:rsidR="00606EF7" w:rsidRDefault="00606EF7">
            <w:pPr>
              <w:rPr>
                <w:rFonts w:ascii="Arial" w:hAnsi="Arial" w:cs="Arial"/>
              </w:rPr>
            </w:pPr>
          </w:p>
        </w:tc>
        <w:tc>
          <w:tcPr>
            <w:tcW w:w="1350" w:type="dxa"/>
            <w:tcBorders>
              <w:bottom w:val="single" w:sz="4" w:space="0" w:color="auto"/>
            </w:tcBorders>
          </w:tcPr>
          <w:p w:rsidR="00606EF7" w:rsidRDefault="00606EF7">
            <w:pPr>
              <w:rPr>
                <w:rFonts w:ascii="Arial" w:hAnsi="Arial" w:cs="Arial"/>
              </w:rPr>
            </w:pPr>
          </w:p>
        </w:tc>
        <w:tc>
          <w:tcPr>
            <w:tcW w:w="1440" w:type="dxa"/>
            <w:gridSpan w:val="3"/>
            <w:tcBorders>
              <w:bottom w:val="single" w:sz="4" w:space="0" w:color="auto"/>
            </w:tcBorders>
          </w:tcPr>
          <w:p w:rsidR="00606EF7" w:rsidRDefault="00606EF7">
            <w:pPr>
              <w:rPr>
                <w:rFonts w:ascii="Arial" w:hAnsi="Arial" w:cs="Arial"/>
              </w:rPr>
            </w:pPr>
          </w:p>
        </w:tc>
        <w:tc>
          <w:tcPr>
            <w:tcW w:w="1260" w:type="dxa"/>
            <w:tcBorders>
              <w:bottom w:val="single" w:sz="4" w:space="0" w:color="auto"/>
            </w:tcBorders>
          </w:tcPr>
          <w:p w:rsidR="00606EF7" w:rsidRDefault="00606EF7">
            <w:pPr>
              <w:rPr>
                <w:rFonts w:ascii="Arial" w:hAnsi="Arial" w:cs="Arial"/>
              </w:rPr>
            </w:pPr>
          </w:p>
        </w:tc>
        <w:tc>
          <w:tcPr>
            <w:tcW w:w="1638" w:type="dxa"/>
            <w:tcBorders>
              <w:bottom w:val="single" w:sz="4" w:space="0" w:color="auto"/>
            </w:tcBorders>
          </w:tcPr>
          <w:p w:rsidR="00606EF7" w:rsidRDefault="00606EF7">
            <w:pPr>
              <w:rPr>
                <w:rFonts w:ascii="Arial" w:hAnsi="Arial" w:cs="Arial"/>
              </w:rPr>
            </w:pPr>
          </w:p>
        </w:tc>
      </w:tr>
      <w:tr w:rsidR="00EA18BF" w:rsidTr="00606EF7">
        <w:tc>
          <w:tcPr>
            <w:tcW w:w="2988" w:type="dxa"/>
            <w:gridSpan w:val="2"/>
            <w:tcBorders>
              <w:bottom w:val="single" w:sz="4" w:space="0" w:color="auto"/>
            </w:tcBorders>
          </w:tcPr>
          <w:p w:rsidR="00EA18BF" w:rsidDel="00EA18BF" w:rsidRDefault="00EA18BF">
            <w:pPr>
              <w:rPr>
                <w:rFonts w:ascii="Arial" w:hAnsi="Arial" w:cs="Arial"/>
                <w:sz w:val="16"/>
              </w:rPr>
            </w:pPr>
            <w:r>
              <w:rPr>
                <w:rFonts w:ascii="Arial" w:hAnsi="Arial" w:cs="Arial"/>
                <w:sz w:val="16"/>
              </w:rPr>
              <w:t>Painting</w:t>
            </w:r>
          </w:p>
        </w:tc>
        <w:tc>
          <w:tcPr>
            <w:tcW w:w="900" w:type="dxa"/>
            <w:gridSpan w:val="2"/>
            <w:tcBorders>
              <w:bottom w:val="single" w:sz="4" w:space="0" w:color="auto"/>
            </w:tcBorders>
          </w:tcPr>
          <w:p w:rsidR="00EA18BF" w:rsidRDefault="00EA18BF">
            <w:pPr>
              <w:rPr>
                <w:rFonts w:ascii="Arial" w:hAnsi="Arial" w:cs="Arial"/>
              </w:rPr>
            </w:pPr>
          </w:p>
        </w:tc>
        <w:tc>
          <w:tcPr>
            <w:tcW w:w="900" w:type="dxa"/>
            <w:tcBorders>
              <w:bottom w:val="single" w:sz="4" w:space="0" w:color="auto"/>
            </w:tcBorders>
          </w:tcPr>
          <w:p w:rsidR="00EA18BF" w:rsidRDefault="00EA18BF">
            <w:pPr>
              <w:rPr>
                <w:rFonts w:ascii="Arial" w:hAnsi="Arial" w:cs="Arial"/>
              </w:rPr>
            </w:pPr>
          </w:p>
        </w:tc>
        <w:tc>
          <w:tcPr>
            <w:tcW w:w="1350" w:type="dxa"/>
            <w:tcBorders>
              <w:bottom w:val="single" w:sz="4" w:space="0" w:color="auto"/>
            </w:tcBorders>
          </w:tcPr>
          <w:p w:rsidR="00EA18BF" w:rsidRDefault="00EA18BF">
            <w:pPr>
              <w:rPr>
                <w:rFonts w:ascii="Arial" w:hAnsi="Arial" w:cs="Arial"/>
              </w:rPr>
            </w:pPr>
          </w:p>
        </w:tc>
        <w:tc>
          <w:tcPr>
            <w:tcW w:w="1440" w:type="dxa"/>
            <w:gridSpan w:val="3"/>
            <w:tcBorders>
              <w:bottom w:val="single" w:sz="4" w:space="0" w:color="auto"/>
            </w:tcBorders>
          </w:tcPr>
          <w:p w:rsidR="00EA18BF" w:rsidRDefault="00EA18BF">
            <w:pPr>
              <w:rPr>
                <w:rFonts w:ascii="Arial" w:hAnsi="Arial" w:cs="Arial"/>
              </w:rPr>
            </w:pPr>
          </w:p>
        </w:tc>
        <w:tc>
          <w:tcPr>
            <w:tcW w:w="1260" w:type="dxa"/>
            <w:tcBorders>
              <w:bottom w:val="single" w:sz="4" w:space="0" w:color="auto"/>
            </w:tcBorders>
          </w:tcPr>
          <w:p w:rsidR="00EA18BF" w:rsidRDefault="00EA18BF">
            <w:pPr>
              <w:rPr>
                <w:rFonts w:ascii="Arial" w:hAnsi="Arial" w:cs="Arial"/>
              </w:rPr>
            </w:pPr>
          </w:p>
        </w:tc>
        <w:tc>
          <w:tcPr>
            <w:tcW w:w="1638" w:type="dxa"/>
            <w:tcBorders>
              <w:bottom w:val="single" w:sz="4" w:space="0" w:color="auto"/>
            </w:tcBorders>
          </w:tcPr>
          <w:p w:rsidR="00EA18BF" w:rsidRDefault="00EA18BF">
            <w:pPr>
              <w:rPr>
                <w:rFonts w:ascii="Arial" w:hAnsi="Arial" w:cs="Arial"/>
              </w:rPr>
            </w:pPr>
          </w:p>
        </w:tc>
      </w:tr>
      <w:tr w:rsidR="00606EF7" w:rsidTr="00606EF7">
        <w:tc>
          <w:tcPr>
            <w:tcW w:w="2988" w:type="dxa"/>
            <w:gridSpan w:val="2"/>
            <w:shd w:val="clear" w:color="auto" w:fill="E6E6E6"/>
          </w:tcPr>
          <w:p w:rsidR="00606EF7" w:rsidRDefault="00EA18BF">
            <w:pPr>
              <w:rPr>
                <w:rFonts w:ascii="Arial" w:hAnsi="Arial" w:cs="Arial"/>
                <w:sz w:val="16"/>
              </w:rPr>
            </w:pPr>
            <w:r>
              <w:rPr>
                <w:rFonts w:ascii="Arial" w:hAnsi="Arial" w:cs="Arial"/>
                <w:sz w:val="16"/>
              </w:rPr>
              <w:t>Masonry</w:t>
            </w:r>
          </w:p>
        </w:tc>
        <w:tc>
          <w:tcPr>
            <w:tcW w:w="900" w:type="dxa"/>
            <w:gridSpan w:val="2"/>
            <w:shd w:val="clear" w:color="auto" w:fill="E6E6E6"/>
          </w:tcPr>
          <w:p w:rsidR="00606EF7" w:rsidRDefault="00606EF7">
            <w:pPr>
              <w:rPr>
                <w:rFonts w:ascii="Arial" w:hAnsi="Arial" w:cs="Arial"/>
              </w:rPr>
            </w:pPr>
          </w:p>
        </w:tc>
        <w:tc>
          <w:tcPr>
            <w:tcW w:w="900" w:type="dxa"/>
            <w:shd w:val="clear" w:color="auto" w:fill="E6E6E6"/>
          </w:tcPr>
          <w:p w:rsidR="00606EF7" w:rsidRDefault="00606EF7">
            <w:pPr>
              <w:rPr>
                <w:rFonts w:ascii="Arial" w:hAnsi="Arial" w:cs="Arial"/>
              </w:rPr>
            </w:pPr>
          </w:p>
        </w:tc>
        <w:tc>
          <w:tcPr>
            <w:tcW w:w="1350" w:type="dxa"/>
            <w:shd w:val="clear" w:color="auto" w:fill="E6E6E6"/>
          </w:tcPr>
          <w:p w:rsidR="00606EF7" w:rsidRDefault="00606EF7">
            <w:pPr>
              <w:rPr>
                <w:rFonts w:ascii="Arial" w:hAnsi="Arial" w:cs="Arial"/>
              </w:rPr>
            </w:pPr>
          </w:p>
        </w:tc>
        <w:tc>
          <w:tcPr>
            <w:tcW w:w="1440" w:type="dxa"/>
            <w:gridSpan w:val="3"/>
            <w:shd w:val="clear" w:color="auto" w:fill="E6E6E6"/>
          </w:tcPr>
          <w:p w:rsidR="00606EF7" w:rsidRDefault="00606EF7">
            <w:pPr>
              <w:rPr>
                <w:rFonts w:ascii="Arial" w:hAnsi="Arial" w:cs="Arial"/>
              </w:rPr>
            </w:pPr>
          </w:p>
        </w:tc>
        <w:tc>
          <w:tcPr>
            <w:tcW w:w="1260" w:type="dxa"/>
            <w:shd w:val="clear" w:color="auto" w:fill="E6E6E6"/>
          </w:tcPr>
          <w:p w:rsidR="00606EF7" w:rsidRDefault="00606EF7">
            <w:pPr>
              <w:rPr>
                <w:rFonts w:ascii="Arial" w:hAnsi="Arial" w:cs="Arial"/>
              </w:rPr>
            </w:pPr>
          </w:p>
        </w:tc>
        <w:tc>
          <w:tcPr>
            <w:tcW w:w="1638" w:type="dxa"/>
            <w:shd w:val="clear" w:color="auto" w:fill="E6E6E6"/>
          </w:tcPr>
          <w:p w:rsidR="00606EF7" w:rsidRDefault="00606EF7">
            <w:pPr>
              <w:rPr>
                <w:rFonts w:ascii="Arial" w:hAnsi="Arial" w:cs="Arial"/>
              </w:rPr>
            </w:pPr>
          </w:p>
        </w:tc>
      </w:tr>
      <w:tr w:rsidR="00606EF7" w:rsidTr="00606EF7">
        <w:tc>
          <w:tcPr>
            <w:tcW w:w="2988" w:type="dxa"/>
            <w:gridSpan w:val="2"/>
            <w:tcBorders>
              <w:bottom w:val="single" w:sz="4" w:space="0" w:color="auto"/>
            </w:tcBorders>
          </w:tcPr>
          <w:p w:rsidR="00606EF7" w:rsidRDefault="00EA18BF">
            <w:pPr>
              <w:rPr>
                <w:rFonts w:ascii="Arial" w:hAnsi="Arial" w:cs="Arial"/>
                <w:sz w:val="16"/>
              </w:rPr>
            </w:pPr>
            <w:r>
              <w:rPr>
                <w:rFonts w:ascii="Arial" w:hAnsi="Arial" w:cs="Arial"/>
                <w:sz w:val="16"/>
              </w:rPr>
              <w:t>Plumbing</w:t>
            </w:r>
          </w:p>
        </w:tc>
        <w:tc>
          <w:tcPr>
            <w:tcW w:w="900" w:type="dxa"/>
            <w:gridSpan w:val="2"/>
            <w:tcBorders>
              <w:bottom w:val="single" w:sz="4" w:space="0" w:color="auto"/>
            </w:tcBorders>
          </w:tcPr>
          <w:p w:rsidR="00606EF7" w:rsidRDefault="00606EF7">
            <w:pPr>
              <w:rPr>
                <w:rFonts w:ascii="Arial" w:hAnsi="Arial" w:cs="Arial"/>
              </w:rPr>
            </w:pPr>
          </w:p>
        </w:tc>
        <w:tc>
          <w:tcPr>
            <w:tcW w:w="900" w:type="dxa"/>
            <w:tcBorders>
              <w:bottom w:val="single" w:sz="4" w:space="0" w:color="auto"/>
            </w:tcBorders>
          </w:tcPr>
          <w:p w:rsidR="00606EF7" w:rsidRDefault="00606EF7">
            <w:pPr>
              <w:rPr>
                <w:rFonts w:ascii="Arial" w:hAnsi="Arial" w:cs="Arial"/>
              </w:rPr>
            </w:pPr>
          </w:p>
        </w:tc>
        <w:tc>
          <w:tcPr>
            <w:tcW w:w="1350" w:type="dxa"/>
            <w:tcBorders>
              <w:bottom w:val="single" w:sz="4" w:space="0" w:color="auto"/>
            </w:tcBorders>
          </w:tcPr>
          <w:p w:rsidR="00606EF7" w:rsidRDefault="00606EF7">
            <w:pPr>
              <w:rPr>
                <w:rFonts w:ascii="Arial" w:hAnsi="Arial" w:cs="Arial"/>
              </w:rPr>
            </w:pPr>
          </w:p>
        </w:tc>
        <w:tc>
          <w:tcPr>
            <w:tcW w:w="1440" w:type="dxa"/>
            <w:gridSpan w:val="3"/>
            <w:tcBorders>
              <w:bottom w:val="single" w:sz="4" w:space="0" w:color="auto"/>
            </w:tcBorders>
          </w:tcPr>
          <w:p w:rsidR="00606EF7" w:rsidRDefault="00606EF7">
            <w:pPr>
              <w:rPr>
                <w:rFonts w:ascii="Arial" w:hAnsi="Arial" w:cs="Arial"/>
              </w:rPr>
            </w:pPr>
          </w:p>
        </w:tc>
        <w:tc>
          <w:tcPr>
            <w:tcW w:w="1260" w:type="dxa"/>
            <w:tcBorders>
              <w:bottom w:val="single" w:sz="4" w:space="0" w:color="auto"/>
            </w:tcBorders>
          </w:tcPr>
          <w:p w:rsidR="00606EF7" w:rsidRDefault="00606EF7">
            <w:pPr>
              <w:rPr>
                <w:rFonts w:ascii="Arial" w:hAnsi="Arial" w:cs="Arial"/>
              </w:rPr>
            </w:pPr>
          </w:p>
        </w:tc>
        <w:tc>
          <w:tcPr>
            <w:tcW w:w="1638" w:type="dxa"/>
            <w:tcBorders>
              <w:bottom w:val="single" w:sz="4" w:space="0" w:color="auto"/>
            </w:tcBorders>
          </w:tcPr>
          <w:p w:rsidR="00606EF7" w:rsidRDefault="00606EF7">
            <w:pPr>
              <w:rPr>
                <w:rFonts w:ascii="Arial" w:hAnsi="Arial" w:cs="Arial"/>
              </w:rPr>
            </w:pPr>
          </w:p>
        </w:tc>
      </w:tr>
      <w:tr w:rsidR="00606EF7" w:rsidTr="00606EF7">
        <w:tc>
          <w:tcPr>
            <w:tcW w:w="2988" w:type="dxa"/>
            <w:gridSpan w:val="2"/>
            <w:shd w:val="clear" w:color="auto" w:fill="E6E6E6"/>
          </w:tcPr>
          <w:p w:rsidR="00606EF7" w:rsidRDefault="00EA18BF">
            <w:pPr>
              <w:rPr>
                <w:rFonts w:ascii="Arial" w:hAnsi="Arial" w:cs="Arial"/>
                <w:sz w:val="16"/>
              </w:rPr>
            </w:pPr>
            <w:r>
              <w:rPr>
                <w:rFonts w:ascii="Arial" w:hAnsi="Arial" w:cs="Arial"/>
                <w:sz w:val="16"/>
              </w:rPr>
              <w:t>Electrical</w:t>
            </w:r>
          </w:p>
        </w:tc>
        <w:tc>
          <w:tcPr>
            <w:tcW w:w="900" w:type="dxa"/>
            <w:gridSpan w:val="2"/>
            <w:shd w:val="clear" w:color="auto" w:fill="E6E6E6"/>
          </w:tcPr>
          <w:p w:rsidR="00606EF7" w:rsidRDefault="00606EF7">
            <w:pPr>
              <w:rPr>
                <w:rFonts w:ascii="Arial" w:hAnsi="Arial" w:cs="Arial"/>
              </w:rPr>
            </w:pPr>
          </w:p>
        </w:tc>
        <w:tc>
          <w:tcPr>
            <w:tcW w:w="900" w:type="dxa"/>
            <w:shd w:val="clear" w:color="auto" w:fill="E6E6E6"/>
          </w:tcPr>
          <w:p w:rsidR="00606EF7" w:rsidRDefault="00606EF7">
            <w:pPr>
              <w:rPr>
                <w:rFonts w:ascii="Arial" w:hAnsi="Arial" w:cs="Arial"/>
              </w:rPr>
            </w:pPr>
          </w:p>
        </w:tc>
        <w:tc>
          <w:tcPr>
            <w:tcW w:w="1350" w:type="dxa"/>
            <w:shd w:val="clear" w:color="auto" w:fill="E6E6E6"/>
          </w:tcPr>
          <w:p w:rsidR="00606EF7" w:rsidRDefault="00606EF7">
            <w:pPr>
              <w:rPr>
                <w:rFonts w:ascii="Arial" w:hAnsi="Arial" w:cs="Arial"/>
              </w:rPr>
            </w:pPr>
          </w:p>
        </w:tc>
        <w:tc>
          <w:tcPr>
            <w:tcW w:w="1440" w:type="dxa"/>
            <w:gridSpan w:val="3"/>
            <w:shd w:val="clear" w:color="auto" w:fill="E6E6E6"/>
          </w:tcPr>
          <w:p w:rsidR="00606EF7" w:rsidRDefault="00606EF7">
            <w:pPr>
              <w:rPr>
                <w:rFonts w:ascii="Arial" w:hAnsi="Arial" w:cs="Arial"/>
              </w:rPr>
            </w:pPr>
          </w:p>
        </w:tc>
        <w:tc>
          <w:tcPr>
            <w:tcW w:w="1260" w:type="dxa"/>
            <w:shd w:val="clear" w:color="auto" w:fill="E6E6E6"/>
          </w:tcPr>
          <w:p w:rsidR="00606EF7" w:rsidRDefault="00606EF7">
            <w:pPr>
              <w:rPr>
                <w:rFonts w:ascii="Arial" w:hAnsi="Arial" w:cs="Arial"/>
              </w:rPr>
            </w:pPr>
          </w:p>
        </w:tc>
        <w:tc>
          <w:tcPr>
            <w:tcW w:w="1638" w:type="dxa"/>
            <w:shd w:val="clear" w:color="auto" w:fill="E6E6E6"/>
          </w:tcPr>
          <w:p w:rsidR="00606EF7" w:rsidRDefault="00606EF7">
            <w:pPr>
              <w:rPr>
                <w:rFonts w:ascii="Arial" w:hAnsi="Arial" w:cs="Arial"/>
              </w:rPr>
            </w:pPr>
          </w:p>
        </w:tc>
      </w:tr>
      <w:tr w:rsidR="00606EF7" w:rsidTr="00606EF7">
        <w:tc>
          <w:tcPr>
            <w:tcW w:w="2988" w:type="dxa"/>
            <w:gridSpan w:val="2"/>
            <w:tcBorders>
              <w:bottom w:val="single" w:sz="4" w:space="0" w:color="auto"/>
            </w:tcBorders>
          </w:tcPr>
          <w:p w:rsidR="00606EF7" w:rsidRDefault="00606EF7">
            <w:pPr>
              <w:rPr>
                <w:rFonts w:ascii="Arial" w:hAnsi="Arial" w:cs="Arial"/>
                <w:sz w:val="16"/>
              </w:rPr>
            </w:pPr>
          </w:p>
          <w:p w:rsidR="00606EF7" w:rsidRDefault="00EA18BF">
            <w:pPr>
              <w:rPr>
                <w:rFonts w:ascii="Arial" w:hAnsi="Arial" w:cs="Arial"/>
                <w:sz w:val="16"/>
              </w:rPr>
            </w:pPr>
            <w:r>
              <w:rPr>
                <w:rFonts w:ascii="Arial" w:hAnsi="Arial" w:cs="Arial"/>
                <w:sz w:val="16"/>
              </w:rPr>
              <w:t>Janitorial</w:t>
            </w:r>
          </w:p>
        </w:tc>
        <w:tc>
          <w:tcPr>
            <w:tcW w:w="900" w:type="dxa"/>
            <w:gridSpan w:val="2"/>
            <w:tcBorders>
              <w:bottom w:val="single" w:sz="4" w:space="0" w:color="auto"/>
            </w:tcBorders>
          </w:tcPr>
          <w:p w:rsidR="00606EF7" w:rsidRDefault="00606EF7">
            <w:pPr>
              <w:rPr>
                <w:rFonts w:ascii="Arial" w:hAnsi="Arial" w:cs="Arial"/>
              </w:rPr>
            </w:pPr>
          </w:p>
        </w:tc>
        <w:tc>
          <w:tcPr>
            <w:tcW w:w="900" w:type="dxa"/>
            <w:tcBorders>
              <w:bottom w:val="single" w:sz="4" w:space="0" w:color="auto"/>
            </w:tcBorders>
          </w:tcPr>
          <w:p w:rsidR="00606EF7" w:rsidRDefault="00606EF7">
            <w:pPr>
              <w:rPr>
                <w:rFonts w:ascii="Arial" w:hAnsi="Arial" w:cs="Arial"/>
              </w:rPr>
            </w:pPr>
          </w:p>
        </w:tc>
        <w:tc>
          <w:tcPr>
            <w:tcW w:w="1350" w:type="dxa"/>
            <w:tcBorders>
              <w:bottom w:val="single" w:sz="4" w:space="0" w:color="auto"/>
            </w:tcBorders>
          </w:tcPr>
          <w:p w:rsidR="00606EF7" w:rsidRDefault="00606EF7">
            <w:pPr>
              <w:rPr>
                <w:rFonts w:ascii="Arial" w:hAnsi="Arial" w:cs="Arial"/>
              </w:rPr>
            </w:pPr>
          </w:p>
        </w:tc>
        <w:tc>
          <w:tcPr>
            <w:tcW w:w="1440" w:type="dxa"/>
            <w:gridSpan w:val="3"/>
            <w:tcBorders>
              <w:bottom w:val="single" w:sz="4" w:space="0" w:color="auto"/>
            </w:tcBorders>
          </w:tcPr>
          <w:p w:rsidR="00606EF7" w:rsidRDefault="00606EF7">
            <w:pPr>
              <w:rPr>
                <w:rFonts w:ascii="Arial" w:hAnsi="Arial" w:cs="Arial"/>
              </w:rPr>
            </w:pPr>
          </w:p>
        </w:tc>
        <w:tc>
          <w:tcPr>
            <w:tcW w:w="1260" w:type="dxa"/>
            <w:tcBorders>
              <w:bottom w:val="single" w:sz="4" w:space="0" w:color="auto"/>
            </w:tcBorders>
          </w:tcPr>
          <w:p w:rsidR="00606EF7" w:rsidRDefault="00606EF7">
            <w:pPr>
              <w:rPr>
                <w:rFonts w:ascii="Arial" w:hAnsi="Arial" w:cs="Arial"/>
              </w:rPr>
            </w:pPr>
          </w:p>
        </w:tc>
        <w:tc>
          <w:tcPr>
            <w:tcW w:w="1638" w:type="dxa"/>
            <w:tcBorders>
              <w:bottom w:val="single" w:sz="4" w:space="0" w:color="auto"/>
            </w:tcBorders>
          </w:tcPr>
          <w:p w:rsidR="00606EF7" w:rsidRDefault="00606EF7">
            <w:pPr>
              <w:rPr>
                <w:rFonts w:ascii="Arial" w:hAnsi="Arial" w:cs="Arial"/>
              </w:rPr>
            </w:pPr>
          </w:p>
        </w:tc>
      </w:tr>
      <w:tr w:rsidR="00606EF7" w:rsidTr="00606EF7">
        <w:tc>
          <w:tcPr>
            <w:tcW w:w="2988" w:type="dxa"/>
            <w:gridSpan w:val="2"/>
            <w:shd w:val="clear" w:color="auto" w:fill="E6E6E6"/>
          </w:tcPr>
          <w:p w:rsidR="00606EF7" w:rsidRDefault="00606EF7">
            <w:pPr>
              <w:rPr>
                <w:rFonts w:ascii="Arial" w:hAnsi="Arial" w:cs="Arial"/>
                <w:sz w:val="16"/>
              </w:rPr>
            </w:pPr>
          </w:p>
          <w:p w:rsidR="00606EF7" w:rsidRDefault="00EA18BF">
            <w:pPr>
              <w:rPr>
                <w:rFonts w:ascii="Arial" w:hAnsi="Arial" w:cs="Arial"/>
                <w:sz w:val="16"/>
              </w:rPr>
            </w:pPr>
            <w:r>
              <w:rPr>
                <w:rFonts w:ascii="Arial" w:hAnsi="Arial" w:cs="Arial"/>
                <w:sz w:val="16"/>
              </w:rPr>
              <w:t>Security</w:t>
            </w:r>
          </w:p>
        </w:tc>
        <w:tc>
          <w:tcPr>
            <w:tcW w:w="900" w:type="dxa"/>
            <w:gridSpan w:val="2"/>
            <w:shd w:val="clear" w:color="auto" w:fill="E6E6E6"/>
          </w:tcPr>
          <w:p w:rsidR="00606EF7" w:rsidRDefault="00606EF7">
            <w:pPr>
              <w:rPr>
                <w:rFonts w:ascii="Arial" w:hAnsi="Arial" w:cs="Arial"/>
              </w:rPr>
            </w:pPr>
          </w:p>
        </w:tc>
        <w:tc>
          <w:tcPr>
            <w:tcW w:w="900" w:type="dxa"/>
            <w:shd w:val="clear" w:color="auto" w:fill="E6E6E6"/>
          </w:tcPr>
          <w:p w:rsidR="00606EF7" w:rsidRDefault="00606EF7">
            <w:pPr>
              <w:rPr>
                <w:rFonts w:ascii="Arial" w:hAnsi="Arial" w:cs="Arial"/>
              </w:rPr>
            </w:pPr>
          </w:p>
        </w:tc>
        <w:tc>
          <w:tcPr>
            <w:tcW w:w="1350" w:type="dxa"/>
            <w:shd w:val="clear" w:color="auto" w:fill="E6E6E6"/>
          </w:tcPr>
          <w:p w:rsidR="00606EF7" w:rsidRDefault="00606EF7">
            <w:pPr>
              <w:rPr>
                <w:rFonts w:ascii="Arial" w:hAnsi="Arial" w:cs="Arial"/>
              </w:rPr>
            </w:pPr>
          </w:p>
        </w:tc>
        <w:tc>
          <w:tcPr>
            <w:tcW w:w="1440" w:type="dxa"/>
            <w:gridSpan w:val="3"/>
            <w:shd w:val="clear" w:color="auto" w:fill="E6E6E6"/>
          </w:tcPr>
          <w:p w:rsidR="00606EF7" w:rsidRDefault="00606EF7">
            <w:pPr>
              <w:rPr>
                <w:rFonts w:ascii="Arial" w:hAnsi="Arial" w:cs="Arial"/>
              </w:rPr>
            </w:pPr>
          </w:p>
        </w:tc>
        <w:tc>
          <w:tcPr>
            <w:tcW w:w="1260" w:type="dxa"/>
            <w:shd w:val="clear" w:color="auto" w:fill="E6E6E6"/>
          </w:tcPr>
          <w:p w:rsidR="00606EF7" w:rsidRDefault="00606EF7">
            <w:pPr>
              <w:rPr>
                <w:rFonts w:ascii="Arial" w:hAnsi="Arial" w:cs="Arial"/>
              </w:rPr>
            </w:pPr>
          </w:p>
        </w:tc>
        <w:tc>
          <w:tcPr>
            <w:tcW w:w="1638" w:type="dxa"/>
            <w:shd w:val="clear" w:color="auto" w:fill="E6E6E6"/>
          </w:tcPr>
          <w:p w:rsidR="00606EF7" w:rsidRDefault="00606EF7">
            <w:pPr>
              <w:rPr>
                <w:rFonts w:ascii="Arial" w:hAnsi="Arial" w:cs="Arial"/>
              </w:rPr>
            </w:pPr>
          </w:p>
        </w:tc>
      </w:tr>
      <w:tr w:rsidR="00606EF7" w:rsidTr="00606EF7">
        <w:tc>
          <w:tcPr>
            <w:tcW w:w="2988" w:type="dxa"/>
            <w:gridSpan w:val="2"/>
            <w:tcBorders>
              <w:bottom w:val="single" w:sz="4" w:space="0" w:color="auto"/>
            </w:tcBorders>
          </w:tcPr>
          <w:p w:rsidR="00606EF7" w:rsidRDefault="00606EF7">
            <w:pPr>
              <w:rPr>
                <w:rFonts w:ascii="Arial" w:hAnsi="Arial" w:cs="Arial"/>
                <w:sz w:val="16"/>
              </w:rPr>
            </w:pPr>
          </w:p>
          <w:p w:rsidR="00606EF7" w:rsidRDefault="00EA18BF">
            <w:pPr>
              <w:rPr>
                <w:rFonts w:ascii="Arial" w:hAnsi="Arial" w:cs="Arial"/>
                <w:sz w:val="16"/>
              </w:rPr>
            </w:pPr>
            <w:r>
              <w:rPr>
                <w:rFonts w:ascii="Arial" w:hAnsi="Arial" w:cs="Arial"/>
                <w:sz w:val="16"/>
              </w:rPr>
              <w:t>Other: Describe</w:t>
            </w:r>
          </w:p>
        </w:tc>
        <w:tc>
          <w:tcPr>
            <w:tcW w:w="900" w:type="dxa"/>
            <w:gridSpan w:val="2"/>
            <w:tcBorders>
              <w:bottom w:val="single" w:sz="4" w:space="0" w:color="auto"/>
            </w:tcBorders>
          </w:tcPr>
          <w:p w:rsidR="00606EF7" w:rsidRDefault="00606EF7">
            <w:pPr>
              <w:rPr>
                <w:rFonts w:ascii="Arial" w:hAnsi="Arial" w:cs="Arial"/>
              </w:rPr>
            </w:pPr>
          </w:p>
        </w:tc>
        <w:tc>
          <w:tcPr>
            <w:tcW w:w="900" w:type="dxa"/>
            <w:tcBorders>
              <w:bottom w:val="single" w:sz="4" w:space="0" w:color="auto"/>
            </w:tcBorders>
          </w:tcPr>
          <w:p w:rsidR="00606EF7" w:rsidRDefault="00606EF7">
            <w:pPr>
              <w:rPr>
                <w:rFonts w:ascii="Arial" w:hAnsi="Arial" w:cs="Arial"/>
              </w:rPr>
            </w:pPr>
          </w:p>
        </w:tc>
        <w:tc>
          <w:tcPr>
            <w:tcW w:w="1350" w:type="dxa"/>
            <w:tcBorders>
              <w:bottom w:val="single" w:sz="4" w:space="0" w:color="auto"/>
            </w:tcBorders>
          </w:tcPr>
          <w:p w:rsidR="00606EF7" w:rsidRDefault="00606EF7">
            <w:pPr>
              <w:rPr>
                <w:rFonts w:ascii="Arial" w:hAnsi="Arial" w:cs="Arial"/>
              </w:rPr>
            </w:pPr>
          </w:p>
        </w:tc>
        <w:tc>
          <w:tcPr>
            <w:tcW w:w="1440" w:type="dxa"/>
            <w:gridSpan w:val="3"/>
            <w:tcBorders>
              <w:bottom w:val="single" w:sz="4" w:space="0" w:color="auto"/>
            </w:tcBorders>
          </w:tcPr>
          <w:p w:rsidR="00606EF7" w:rsidRDefault="00606EF7">
            <w:pPr>
              <w:rPr>
                <w:rFonts w:ascii="Arial" w:hAnsi="Arial" w:cs="Arial"/>
              </w:rPr>
            </w:pPr>
          </w:p>
        </w:tc>
        <w:tc>
          <w:tcPr>
            <w:tcW w:w="1260" w:type="dxa"/>
            <w:tcBorders>
              <w:bottom w:val="single" w:sz="4" w:space="0" w:color="auto"/>
            </w:tcBorders>
          </w:tcPr>
          <w:p w:rsidR="00606EF7" w:rsidRDefault="00606EF7">
            <w:pPr>
              <w:rPr>
                <w:rFonts w:ascii="Arial" w:hAnsi="Arial" w:cs="Arial"/>
              </w:rPr>
            </w:pPr>
          </w:p>
        </w:tc>
        <w:tc>
          <w:tcPr>
            <w:tcW w:w="1638" w:type="dxa"/>
            <w:tcBorders>
              <w:bottom w:val="single" w:sz="4" w:space="0" w:color="auto"/>
            </w:tcBorders>
          </w:tcPr>
          <w:p w:rsidR="00606EF7" w:rsidRDefault="00606EF7">
            <w:pPr>
              <w:rPr>
                <w:rFonts w:ascii="Arial" w:hAnsi="Arial" w:cs="Arial"/>
              </w:rPr>
            </w:pPr>
          </w:p>
        </w:tc>
      </w:tr>
      <w:tr w:rsidR="00606EF7" w:rsidTr="00606EF7">
        <w:tc>
          <w:tcPr>
            <w:tcW w:w="2988" w:type="dxa"/>
            <w:gridSpan w:val="2"/>
            <w:shd w:val="clear" w:color="auto" w:fill="E6E6E6"/>
          </w:tcPr>
          <w:p w:rsidR="00606EF7" w:rsidRDefault="00606EF7">
            <w:pPr>
              <w:rPr>
                <w:rFonts w:ascii="Arial" w:hAnsi="Arial" w:cs="Arial"/>
                <w:sz w:val="16"/>
              </w:rPr>
            </w:pPr>
          </w:p>
          <w:p w:rsidR="00606EF7" w:rsidRDefault="00606EF7">
            <w:pPr>
              <w:rPr>
                <w:rFonts w:ascii="Arial" w:hAnsi="Arial" w:cs="Arial"/>
                <w:sz w:val="16"/>
              </w:rPr>
            </w:pPr>
          </w:p>
        </w:tc>
        <w:tc>
          <w:tcPr>
            <w:tcW w:w="900" w:type="dxa"/>
            <w:gridSpan w:val="2"/>
            <w:shd w:val="clear" w:color="auto" w:fill="E6E6E6"/>
          </w:tcPr>
          <w:p w:rsidR="00606EF7" w:rsidRDefault="00606EF7">
            <w:pPr>
              <w:rPr>
                <w:rFonts w:ascii="Arial" w:hAnsi="Arial" w:cs="Arial"/>
              </w:rPr>
            </w:pPr>
          </w:p>
        </w:tc>
        <w:tc>
          <w:tcPr>
            <w:tcW w:w="900" w:type="dxa"/>
            <w:shd w:val="clear" w:color="auto" w:fill="E6E6E6"/>
          </w:tcPr>
          <w:p w:rsidR="00606EF7" w:rsidRDefault="00606EF7">
            <w:pPr>
              <w:rPr>
                <w:rFonts w:ascii="Arial" w:hAnsi="Arial" w:cs="Arial"/>
              </w:rPr>
            </w:pPr>
          </w:p>
        </w:tc>
        <w:tc>
          <w:tcPr>
            <w:tcW w:w="1350" w:type="dxa"/>
            <w:shd w:val="clear" w:color="auto" w:fill="E6E6E6"/>
          </w:tcPr>
          <w:p w:rsidR="00606EF7" w:rsidRDefault="00606EF7">
            <w:pPr>
              <w:rPr>
                <w:rFonts w:ascii="Arial" w:hAnsi="Arial" w:cs="Arial"/>
              </w:rPr>
            </w:pPr>
          </w:p>
        </w:tc>
        <w:tc>
          <w:tcPr>
            <w:tcW w:w="1440" w:type="dxa"/>
            <w:gridSpan w:val="3"/>
            <w:shd w:val="clear" w:color="auto" w:fill="E6E6E6"/>
          </w:tcPr>
          <w:p w:rsidR="00606EF7" w:rsidRDefault="00606EF7">
            <w:pPr>
              <w:rPr>
                <w:rFonts w:ascii="Arial" w:hAnsi="Arial" w:cs="Arial"/>
              </w:rPr>
            </w:pPr>
          </w:p>
        </w:tc>
        <w:tc>
          <w:tcPr>
            <w:tcW w:w="1260" w:type="dxa"/>
            <w:shd w:val="clear" w:color="auto" w:fill="E6E6E6"/>
          </w:tcPr>
          <w:p w:rsidR="00606EF7" w:rsidRDefault="00606EF7">
            <w:pPr>
              <w:rPr>
                <w:rFonts w:ascii="Arial" w:hAnsi="Arial" w:cs="Arial"/>
              </w:rPr>
            </w:pPr>
          </w:p>
        </w:tc>
        <w:tc>
          <w:tcPr>
            <w:tcW w:w="1638" w:type="dxa"/>
            <w:shd w:val="clear" w:color="auto" w:fill="E6E6E6"/>
          </w:tcPr>
          <w:p w:rsidR="00606EF7" w:rsidRDefault="00606EF7">
            <w:pPr>
              <w:rPr>
                <w:rFonts w:ascii="Arial" w:hAnsi="Arial" w:cs="Arial"/>
              </w:rPr>
            </w:pPr>
          </w:p>
        </w:tc>
      </w:tr>
      <w:tr w:rsidR="00606EF7" w:rsidTr="00606EF7">
        <w:tc>
          <w:tcPr>
            <w:tcW w:w="2988" w:type="dxa"/>
            <w:gridSpan w:val="2"/>
            <w:tcBorders>
              <w:bottom w:val="single" w:sz="4" w:space="0" w:color="auto"/>
            </w:tcBorders>
          </w:tcPr>
          <w:p w:rsidR="00606EF7" w:rsidRDefault="00606EF7">
            <w:pPr>
              <w:rPr>
                <w:rFonts w:ascii="Arial" w:hAnsi="Arial" w:cs="Arial"/>
                <w:sz w:val="16"/>
              </w:rPr>
            </w:pPr>
          </w:p>
          <w:p w:rsidR="00606EF7" w:rsidRDefault="00606EF7">
            <w:pPr>
              <w:rPr>
                <w:rFonts w:ascii="Arial" w:hAnsi="Arial" w:cs="Arial"/>
                <w:sz w:val="16"/>
              </w:rPr>
            </w:pPr>
          </w:p>
        </w:tc>
        <w:tc>
          <w:tcPr>
            <w:tcW w:w="900" w:type="dxa"/>
            <w:gridSpan w:val="2"/>
            <w:tcBorders>
              <w:bottom w:val="single" w:sz="4" w:space="0" w:color="auto"/>
            </w:tcBorders>
          </w:tcPr>
          <w:p w:rsidR="00606EF7" w:rsidRDefault="00606EF7">
            <w:pPr>
              <w:rPr>
                <w:rFonts w:ascii="Arial" w:hAnsi="Arial" w:cs="Arial"/>
              </w:rPr>
            </w:pPr>
          </w:p>
        </w:tc>
        <w:tc>
          <w:tcPr>
            <w:tcW w:w="900" w:type="dxa"/>
            <w:tcBorders>
              <w:bottom w:val="single" w:sz="4" w:space="0" w:color="auto"/>
            </w:tcBorders>
          </w:tcPr>
          <w:p w:rsidR="00606EF7" w:rsidRDefault="00606EF7">
            <w:pPr>
              <w:rPr>
                <w:rFonts w:ascii="Arial" w:hAnsi="Arial" w:cs="Arial"/>
              </w:rPr>
            </w:pPr>
          </w:p>
        </w:tc>
        <w:tc>
          <w:tcPr>
            <w:tcW w:w="1350" w:type="dxa"/>
            <w:tcBorders>
              <w:bottom w:val="single" w:sz="4" w:space="0" w:color="auto"/>
            </w:tcBorders>
          </w:tcPr>
          <w:p w:rsidR="00606EF7" w:rsidRDefault="00606EF7">
            <w:pPr>
              <w:rPr>
                <w:rFonts w:ascii="Arial" w:hAnsi="Arial" w:cs="Arial"/>
              </w:rPr>
            </w:pPr>
          </w:p>
        </w:tc>
        <w:tc>
          <w:tcPr>
            <w:tcW w:w="1440" w:type="dxa"/>
            <w:gridSpan w:val="3"/>
            <w:tcBorders>
              <w:bottom w:val="single" w:sz="4" w:space="0" w:color="auto"/>
            </w:tcBorders>
          </w:tcPr>
          <w:p w:rsidR="00606EF7" w:rsidRDefault="00606EF7">
            <w:pPr>
              <w:rPr>
                <w:rFonts w:ascii="Arial" w:hAnsi="Arial" w:cs="Arial"/>
              </w:rPr>
            </w:pPr>
          </w:p>
        </w:tc>
        <w:tc>
          <w:tcPr>
            <w:tcW w:w="1260" w:type="dxa"/>
            <w:tcBorders>
              <w:bottom w:val="single" w:sz="4" w:space="0" w:color="auto"/>
            </w:tcBorders>
          </w:tcPr>
          <w:p w:rsidR="00606EF7" w:rsidRDefault="00606EF7">
            <w:pPr>
              <w:rPr>
                <w:rFonts w:ascii="Arial" w:hAnsi="Arial" w:cs="Arial"/>
              </w:rPr>
            </w:pPr>
          </w:p>
        </w:tc>
        <w:tc>
          <w:tcPr>
            <w:tcW w:w="1638" w:type="dxa"/>
            <w:tcBorders>
              <w:bottom w:val="single" w:sz="4" w:space="0" w:color="auto"/>
            </w:tcBorders>
          </w:tcPr>
          <w:p w:rsidR="00606EF7" w:rsidRDefault="00606EF7">
            <w:pPr>
              <w:rPr>
                <w:rFonts w:ascii="Arial" w:hAnsi="Arial" w:cs="Arial"/>
              </w:rPr>
            </w:pPr>
          </w:p>
        </w:tc>
      </w:tr>
      <w:tr w:rsidR="00606EF7" w:rsidTr="00606EF7">
        <w:tc>
          <w:tcPr>
            <w:tcW w:w="2988" w:type="dxa"/>
            <w:gridSpan w:val="2"/>
            <w:shd w:val="clear" w:color="auto" w:fill="E6E6E6"/>
          </w:tcPr>
          <w:p w:rsidR="00606EF7" w:rsidRDefault="00606EF7">
            <w:pPr>
              <w:rPr>
                <w:rFonts w:ascii="Arial" w:hAnsi="Arial" w:cs="Arial"/>
                <w:sz w:val="16"/>
              </w:rPr>
            </w:pPr>
          </w:p>
          <w:p w:rsidR="00606EF7" w:rsidRDefault="00606EF7">
            <w:pPr>
              <w:rPr>
                <w:rFonts w:ascii="Arial" w:hAnsi="Arial" w:cs="Arial"/>
                <w:sz w:val="16"/>
              </w:rPr>
            </w:pPr>
          </w:p>
        </w:tc>
        <w:tc>
          <w:tcPr>
            <w:tcW w:w="900" w:type="dxa"/>
            <w:gridSpan w:val="2"/>
            <w:shd w:val="clear" w:color="auto" w:fill="E6E6E6"/>
          </w:tcPr>
          <w:p w:rsidR="00606EF7" w:rsidRDefault="00606EF7">
            <w:pPr>
              <w:rPr>
                <w:rFonts w:ascii="Arial" w:hAnsi="Arial" w:cs="Arial"/>
              </w:rPr>
            </w:pPr>
          </w:p>
        </w:tc>
        <w:tc>
          <w:tcPr>
            <w:tcW w:w="900" w:type="dxa"/>
            <w:shd w:val="clear" w:color="auto" w:fill="E6E6E6"/>
          </w:tcPr>
          <w:p w:rsidR="00606EF7" w:rsidRDefault="00606EF7">
            <w:pPr>
              <w:rPr>
                <w:rFonts w:ascii="Arial" w:hAnsi="Arial" w:cs="Arial"/>
              </w:rPr>
            </w:pPr>
          </w:p>
        </w:tc>
        <w:tc>
          <w:tcPr>
            <w:tcW w:w="1350" w:type="dxa"/>
            <w:shd w:val="clear" w:color="auto" w:fill="E6E6E6"/>
          </w:tcPr>
          <w:p w:rsidR="00606EF7" w:rsidRDefault="00606EF7">
            <w:pPr>
              <w:rPr>
                <w:rFonts w:ascii="Arial" w:hAnsi="Arial" w:cs="Arial"/>
              </w:rPr>
            </w:pPr>
          </w:p>
        </w:tc>
        <w:tc>
          <w:tcPr>
            <w:tcW w:w="1440" w:type="dxa"/>
            <w:gridSpan w:val="3"/>
            <w:shd w:val="clear" w:color="auto" w:fill="E6E6E6"/>
          </w:tcPr>
          <w:p w:rsidR="00606EF7" w:rsidRDefault="00606EF7">
            <w:pPr>
              <w:rPr>
                <w:rFonts w:ascii="Arial" w:hAnsi="Arial" w:cs="Arial"/>
              </w:rPr>
            </w:pPr>
          </w:p>
        </w:tc>
        <w:tc>
          <w:tcPr>
            <w:tcW w:w="1260" w:type="dxa"/>
            <w:shd w:val="clear" w:color="auto" w:fill="E6E6E6"/>
          </w:tcPr>
          <w:p w:rsidR="00606EF7" w:rsidRDefault="00606EF7">
            <w:pPr>
              <w:rPr>
                <w:rFonts w:ascii="Arial" w:hAnsi="Arial" w:cs="Arial"/>
              </w:rPr>
            </w:pPr>
          </w:p>
        </w:tc>
        <w:tc>
          <w:tcPr>
            <w:tcW w:w="1638" w:type="dxa"/>
            <w:shd w:val="clear" w:color="auto" w:fill="E6E6E6"/>
          </w:tcPr>
          <w:p w:rsidR="00606EF7" w:rsidRDefault="00606EF7">
            <w:pPr>
              <w:rPr>
                <w:rFonts w:ascii="Arial" w:hAnsi="Arial" w:cs="Arial"/>
              </w:rPr>
            </w:pPr>
          </w:p>
        </w:tc>
      </w:tr>
      <w:tr w:rsidR="00606EF7" w:rsidTr="00606EF7">
        <w:tc>
          <w:tcPr>
            <w:tcW w:w="2988" w:type="dxa"/>
            <w:gridSpan w:val="2"/>
            <w:tcBorders>
              <w:bottom w:val="single" w:sz="4" w:space="0" w:color="auto"/>
            </w:tcBorders>
          </w:tcPr>
          <w:p w:rsidR="00606EF7" w:rsidRDefault="00606EF7">
            <w:pPr>
              <w:rPr>
                <w:rFonts w:ascii="Arial" w:hAnsi="Arial" w:cs="Arial"/>
                <w:sz w:val="16"/>
              </w:rPr>
            </w:pPr>
          </w:p>
          <w:p w:rsidR="00606EF7" w:rsidRDefault="00606EF7">
            <w:pPr>
              <w:rPr>
                <w:rFonts w:ascii="Arial" w:hAnsi="Arial" w:cs="Arial"/>
                <w:sz w:val="16"/>
              </w:rPr>
            </w:pPr>
          </w:p>
        </w:tc>
        <w:tc>
          <w:tcPr>
            <w:tcW w:w="900" w:type="dxa"/>
            <w:gridSpan w:val="2"/>
            <w:tcBorders>
              <w:bottom w:val="single" w:sz="4" w:space="0" w:color="auto"/>
            </w:tcBorders>
          </w:tcPr>
          <w:p w:rsidR="00606EF7" w:rsidRDefault="00606EF7">
            <w:pPr>
              <w:rPr>
                <w:rFonts w:ascii="Arial" w:hAnsi="Arial" w:cs="Arial"/>
              </w:rPr>
            </w:pPr>
          </w:p>
        </w:tc>
        <w:tc>
          <w:tcPr>
            <w:tcW w:w="900" w:type="dxa"/>
            <w:tcBorders>
              <w:bottom w:val="single" w:sz="4" w:space="0" w:color="auto"/>
            </w:tcBorders>
          </w:tcPr>
          <w:p w:rsidR="00606EF7" w:rsidRDefault="00606EF7">
            <w:pPr>
              <w:rPr>
                <w:rFonts w:ascii="Arial" w:hAnsi="Arial" w:cs="Arial"/>
              </w:rPr>
            </w:pPr>
          </w:p>
        </w:tc>
        <w:tc>
          <w:tcPr>
            <w:tcW w:w="1350" w:type="dxa"/>
            <w:tcBorders>
              <w:bottom w:val="single" w:sz="4" w:space="0" w:color="auto"/>
            </w:tcBorders>
          </w:tcPr>
          <w:p w:rsidR="00606EF7" w:rsidRDefault="00606EF7">
            <w:pPr>
              <w:rPr>
                <w:rFonts w:ascii="Arial" w:hAnsi="Arial" w:cs="Arial"/>
              </w:rPr>
            </w:pPr>
          </w:p>
        </w:tc>
        <w:tc>
          <w:tcPr>
            <w:tcW w:w="1440" w:type="dxa"/>
            <w:gridSpan w:val="3"/>
            <w:tcBorders>
              <w:bottom w:val="single" w:sz="4" w:space="0" w:color="auto"/>
            </w:tcBorders>
          </w:tcPr>
          <w:p w:rsidR="00606EF7" w:rsidRDefault="00606EF7">
            <w:pPr>
              <w:rPr>
                <w:rFonts w:ascii="Arial" w:hAnsi="Arial" w:cs="Arial"/>
              </w:rPr>
            </w:pPr>
          </w:p>
        </w:tc>
        <w:tc>
          <w:tcPr>
            <w:tcW w:w="1260" w:type="dxa"/>
            <w:tcBorders>
              <w:bottom w:val="single" w:sz="4" w:space="0" w:color="auto"/>
            </w:tcBorders>
          </w:tcPr>
          <w:p w:rsidR="00606EF7" w:rsidRDefault="00606EF7">
            <w:pPr>
              <w:rPr>
                <w:rFonts w:ascii="Arial" w:hAnsi="Arial" w:cs="Arial"/>
              </w:rPr>
            </w:pPr>
          </w:p>
        </w:tc>
        <w:tc>
          <w:tcPr>
            <w:tcW w:w="1638" w:type="dxa"/>
            <w:tcBorders>
              <w:bottom w:val="single" w:sz="4" w:space="0" w:color="auto"/>
            </w:tcBorders>
          </w:tcPr>
          <w:p w:rsidR="00606EF7" w:rsidRDefault="00606EF7">
            <w:pPr>
              <w:rPr>
                <w:rFonts w:ascii="Arial" w:hAnsi="Arial" w:cs="Arial"/>
              </w:rPr>
            </w:pPr>
          </w:p>
        </w:tc>
      </w:tr>
      <w:tr w:rsidR="00606EF7" w:rsidTr="00606EF7">
        <w:tc>
          <w:tcPr>
            <w:tcW w:w="2988" w:type="dxa"/>
            <w:gridSpan w:val="2"/>
            <w:tcBorders>
              <w:left w:val="single" w:sz="4" w:space="0" w:color="auto"/>
            </w:tcBorders>
            <w:shd w:val="clear" w:color="auto" w:fill="E6E6E6"/>
          </w:tcPr>
          <w:p w:rsidR="00606EF7" w:rsidRDefault="00606EF7">
            <w:pPr>
              <w:rPr>
                <w:rFonts w:ascii="Arial" w:hAnsi="Arial" w:cs="Arial"/>
                <w:sz w:val="16"/>
              </w:rPr>
            </w:pPr>
          </w:p>
          <w:p w:rsidR="00606EF7" w:rsidRDefault="00606EF7">
            <w:pPr>
              <w:rPr>
                <w:rFonts w:ascii="Arial" w:hAnsi="Arial" w:cs="Arial"/>
                <w:sz w:val="16"/>
              </w:rPr>
            </w:pPr>
          </w:p>
        </w:tc>
        <w:tc>
          <w:tcPr>
            <w:tcW w:w="900" w:type="dxa"/>
            <w:gridSpan w:val="2"/>
            <w:shd w:val="clear" w:color="auto" w:fill="E6E6E6"/>
          </w:tcPr>
          <w:p w:rsidR="00606EF7" w:rsidRDefault="00606EF7">
            <w:pPr>
              <w:rPr>
                <w:rFonts w:ascii="Arial" w:hAnsi="Arial" w:cs="Arial"/>
              </w:rPr>
            </w:pPr>
          </w:p>
        </w:tc>
        <w:tc>
          <w:tcPr>
            <w:tcW w:w="900" w:type="dxa"/>
            <w:shd w:val="clear" w:color="auto" w:fill="E6E6E6"/>
          </w:tcPr>
          <w:p w:rsidR="00606EF7" w:rsidRDefault="00606EF7">
            <w:pPr>
              <w:rPr>
                <w:rFonts w:ascii="Arial" w:hAnsi="Arial" w:cs="Arial"/>
              </w:rPr>
            </w:pPr>
          </w:p>
        </w:tc>
        <w:tc>
          <w:tcPr>
            <w:tcW w:w="1350" w:type="dxa"/>
            <w:shd w:val="clear" w:color="auto" w:fill="E6E6E6"/>
          </w:tcPr>
          <w:p w:rsidR="00606EF7" w:rsidRDefault="00606EF7">
            <w:pPr>
              <w:rPr>
                <w:rFonts w:ascii="Arial" w:hAnsi="Arial" w:cs="Arial"/>
              </w:rPr>
            </w:pPr>
          </w:p>
        </w:tc>
        <w:tc>
          <w:tcPr>
            <w:tcW w:w="1440" w:type="dxa"/>
            <w:gridSpan w:val="3"/>
            <w:shd w:val="clear" w:color="auto" w:fill="E6E6E6"/>
          </w:tcPr>
          <w:p w:rsidR="00606EF7" w:rsidRDefault="00606EF7">
            <w:pPr>
              <w:rPr>
                <w:rFonts w:ascii="Arial" w:hAnsi="Arial" w:cs="Arial"/>
              </w:rPr>
            </w:pPr>
          </w:p>
        </w:tc>
        <w:tc>
          <w:tcPr>
            <w:tcW w:w="1260" w:type="dxa"/>
            <w:shd w:val="clear" w:color="auto" w:fill="E6E6E6"/>
          </w:tcPr>
          <w:p w:rsidR="00606EF7" w:rsidRDefault="00606EF7">
            <w:pPr>
              <w:rPr>
                <w:rFonts w:ascii="Arial" w:hAnsi="Arial" w:cs="Arial"/>
              </w:rPr>
            </w:pPr>
          </w:p>
        </w:tc>
        <w:tc>
          <w:tcPr>
            <w:tcW w:w="1638" w:type="dxa"/>
            <w:shd w:val="clear" w:color="auto" w:fill="E6E6E6"/>
          </w:tcPr>
          <w:p w:rsidR="00606EF7" w:rsidRDefault="00606EF7">
            <w:pPr>
              <w:rPr>
                <w:rFonts w:ascii="Arial" w:hAnsi="Arial" w:cs="Arial"/>
              </w:rPr>
            </w:pPr>
          </w:p>
        </w:tc>
      </w:tr>
      <w:tr w:rsidR="00606EF7" w:rsidTr="00606EF7">
        <w:tc>
          <w:tcPr>
            <w:tcW w:w="2988" w:type="dxa"/>
            <w:gridSpan w:val="2"/>
            <w:tcBorders>
              <w:left w:val="single" w:sz="4" w:space="0" w:color="auto"/>
              <w:bottom w:val="single" w:sz="4" w:space="0" w:color="auto"/>
            </w:tcBorders>
          </w:tcPr>
          <w:p w:rsidR="00606EF7" w:rsidRDefault="00606EF7">
            <w:pPr>
              <w:rPr>
                <w:rFonts w:ascii="Arial" w:hAnsi="Arial" w:cs="Arial"/>
                <w:sz w:val="16"/>
              </w:rPr>
            </w:pPr>
          </w:p>
          <w:p w:rsidR="00606EF7" w:rsidRDefault="00606EF7">
            <w:pPr>
              <w:rPr>
                <w:rFonts w:ascii="Arial" w:hAnsi="Arial" w:cs="Arial"/>
                <w:sz w:val="16"/>
              </w:rPr>
            </w:pPr>
          </w:p>
        </w:tc>
        <w:tc>
          <w:tcPr>
            <w:tcW w:w="900" w:type="dxa"/>
            <w:gridSpan w:val="2"/>
            <w:tcBorders>
              <w:bottom w:val="single" w:sz="4" w:space="0" w:color="auto"/>
            </w:tcBorders>
          </w:tcPr>
          <w:p w:rsidR="00606EF7" w:rsidRDefault="00606EF7">
            <w:pPr>
              <w:rPr>
                <w:rFonts w:ascii="Arial" w:hAnsi="Arial" w:cs="Arial"/>
              </w:rPr>
            </w:pPr>
          </w:p>
        </w:tc>
        <w:tc>
          <w:tcPr>
            <w:tcW w:w="900" w:type="dxa"/>
            <w:tcBorders>
              <w:bottom w:val="single" w:sz="4" w:space="0" w:color="auto"/>
            </w:tcBorders>
          </w:tcPr>
          <w:p w:rsidR="00606EF7" w:rsidRDefault="00606EF7">
            <w:pPr>
              <w:rPr>
                <w:rFonts w:ascii="Arial" w:hAnsi="Arial" w:cs="Arial"/>
              </w:rPr>
            </w:pPr>
          </w:p>
        </w:tc>
        <w:tc>
          <w:tcPr>
            <w:tcW w:w="1350" w:type="dxa"/>
            <w:tcBorders>
              <w:bottom w:val="single" w:sz="4" w:space="0" w:color="auto"/>
            </w:tcBorders>
          </w:tcPr>
          <w:p w:rsidR="00606EF7" w:rsidRDefault="00606EF7">
            <w:pPr>
              <w:rPr>
                <w:rFonts w:ascii="Arial" w:hAnsi="Arial" w:cs="Arial"/>
              </w:rPr>
            </w:pPr>
          </w:p>
        </w:tc>
        <w:tc>
          <w:tcPr>
            <w:tcW w:w="1440" w:type="dxa"/>
            <w:gridSpan w:val="3"/>
            <w:tcBorders>
              <w:bottom w:val="single" w:sz="4" w:space="0" w:color="auto"/>
            </w:tcBorders>
          </w:tcPr>
          <w:p w:rsidR="00606EF7" w:rsidRDefault="00606EF7">
            <w:pPr>
              <w:rPr>
                <w:rFonts w:ascii="Arial" w:hAnsi="Arial" w:cs="Arial"/>
              </w:rPr>
            </w:pPr>
          </w:p>
        </w:tc>
        <w:tc>
          <w:tcPr>
            <w:tcW w:w="1260" w:type="dxa"/>
            <w:tcBorders>
              <w:bottom w:val="single" w:sz="4" w:space="0" w:color="auto"/>
            </w:tcBorders>
          </w:tcPr>
          <w:p w:rsidR="00606EF7" w:rsidRDefault="00606EF7">
            <w:pPr>
              <w:rPr>
                <w:rFonts w:ascii="Arial" w:hAnsi="Arial" w:cs="Arial"/>
              </w:rPr>
            </w:pPr>
          </w:p>
        </w:tc>
        <w:tc>
          <w:tcPr>
            <w:tcW w:w="1638" w:type="dxa"/>
            <w:tcBorders>
              <w:bottom w:val="single" w:sz="4" w:space="0" w:color="auto"/>
            </w:tcBorders>
          </w:tcPr>
          <w:p w:rsidR="00606EF7" w:rsidRDefault="00606EF7">
            <w:pPr>
              <w:rPr>
                <w:rFonts w:ascii="Arial" w:hAnsi="Arial" w:cs="Arial"/>
              </w:rPr>
            </w:pPr>
          </w:p>
        </w:tc>
      </w:tr>
      <w:tr w:rsidR="00606EF7" w:rsidTr="00606EF7">
        <w:tc>
          <w:tcPr>
            <w:tcW w:w="2988" w:type="dxa"/>
            <w:gridSpan w:val="2"/>
            <w:shd w:val="clear" w:color="auto" w:fill="E6E6E6"/>
          </w:tcPr>
          <w:p w:rsidR="00606EF7" w:rsidRDefault="00606EF7">
            <w:pPr>
              <w:rPr>
                <w:rFonts w:ascii="Arial" w:hAnsi="Arial" w:cs="Arial"/>
                <w:sz w:val="16"/>
              </w:rPr>
            </w:pPr>
          </w:p>
          <w:p w:rsidR="00606EF7" w:rsidRDefault="00606EF7">
            <w:pPr>
              <w:rPr>
                <w:rFonts w:ascii="Arial" w:hAnsi="Arial" w:cs="Arial"/>
                <w:sz w:val="16"/>
              </w:rPr>
            </w:pPr>
            <w:r>
              <w:rPr>
                <w:rFonts w:ascii="Arial" w:hAnsi="Arial" w:cs="Arial"/>
                <w:sz w:val="16"/>
              </w:rPr>
              <w:t>Total</w:t>
            </w:r>
          </w:p>
        </w:tc>
        <w:tc>
          <w:tcPr>
            <w:tcW w:w="900" w:type="dxa"/>
            <w:gridSpan w:val="2"/>
            <w:shd w:val="clear" w:color="auto" w:fill="E6E6E6"/>
          </w:tcPr>
          <w:p w:rsidR="00606EF7" w:rsidRDefault="00606EF7">
            <w:pPr>
              <w:rPr>
                <w:rFonts w:ascii="Arial" w:hAnsi="Arial" w:cs="Arial"/>
              </w:rPr>
            </w:pPr>
          </w:p>
        </w:tc>
        <w:tc>
          <w:tcPr>
            <w:tcW w:w="900" w:type="dxa"/>
            <w:shd w:val="clear" w:color="auto" w:fill="E6E6E6"/>
          </w:tcPr>
          <w:p w:rsidR="00606EF7" w:rsidRDefault="00606EF7">
            <w:pPr>
              <w:rPr>
                <w:rFonts w:ascii="Arial" w:hAnsi="Arial" w:cs="Arial"/>
              </w:rPr>
            </w:pPr>
          </w:p>
        </w:tc>
        <w:tc>
          <w:tcPr>
            <w:tcW w:w="1350" w:type="dxa"/>
            <w:shd w:val="clear" w:color="auto" w:fill="E6E6E6"/>
          </w:tcPr>
          <w:p w:rsidR="00606EF7" w:rsidRDefault="00606EF7">
            <w:pPr>
              <w:rPr>
                <w:rFonts w:ascii="Arial" w:hAnsi="Arial" w:cs="Arial"/>
              </w:rPr>
            </w:pPr>
          </w:p>
        </w:tc>
        <w:tc>
          <w:tcPr>
            <w:tcW w:w="1440" w:type="dxa"/>
            <w:gridSpan w:val="3"/>
            <w:shd w:val="clear" w:color="auto" w:fill="E6E6E6"/>
          </w:tcPr>
          <w:p w:rsidR="00606EF7" w:rsidRDefault="00606EF7">
            <w:pPr>
              <w:rPr>
                <w:rFonts w:ascii="Arial" w:hAnsi="Arial" w:cs="Arial"/>
              </w:rPr>
            </w:pPr>
          </w:p>
        </w:tc>
        <w:tc>
          <w:tcPr>
            <w:tcW w:w="1260" w:type="dxa"/>
            <w:shd w:val="clear" w:color="auto" w:fill="E6E6E6"/>
          </w:tcPr>
          <w:p w:rsidR="00606EF7" w:rsidRDefault="00606EF7">
            <w:pPr>
              <w:rPr>
                <w:rFonts w:ascii="Arial" w:hAnsi="Arial" w:cs="Arial"/>
              </w:rPr>
            </w:pPr>
          </w:p>
        </w:tc>
        <w:tc>
          <w:tcPr>
            <w:tcW w:w="1638" w:type="dxa"/>
            <w:shd w:val="clear" w:color="auto" w:fill="E6E6E6"/>
          </w:tcPr>
          <w:p w:rsidR="00606EF7" w:rsidRDefault="00606EF7">
            <w:pPr>
              <w:rPr>
                <w:rFonts w:ascii="Arial" w:hAnsi="Arial" w:cs="Arial"/>
              </w:rPr>
            </w:pPr>
          </w:p>
        </w:tc>
      </w:tr>
    </w:tbl>
    <w:p w:rsidR="00211A31" w:rsidRDefault="00211A31">
      <w:pPr>
        <w:rPr>
          <w:rFonts w:ascii="Arial" w:hAnsi="Arial" w:cs="Arial"/>
          <w:sz w:val="12"/>
        </w:rPr>
      </w:pPr>
    </w:p>
    <w:p w:rsidR="00211A31" w:rsidRDefault="00211A31">
      <w:pPr>
        <w:rPr>
          <w:rFonts w:ascii="Arial" w:hAnsi="Arial" w:cs="Arial"/>
          <w:sz w:val="12"/>
        </w:rPr>
      </w:pPr>
    </w:p>
    <w:p w:rsidR="008C6338" w:rsidRPr="008C6338" w:rsidRDefault="008C6338">
      <w:pPr>
        <w:rPr>
          <w:rFonts w:ascii="Arial" w:hAnsi="Arial" w:cs="Arial"/>
          <w:sz w:val="12"/>
        </w:rPr>
      </w:pPr>
      <w:r>
        <w:br w:type="page"/>
      </w:r>
    </w:p>
    <w:p w:rsidR="00211A31" w:rsidRDefault="00211A31">
      <w:pPr>
        <w:pStyle w:val="Heading1"/>
      </w:pPr>
      <w:r>
        <w:t xml:space="preserve">Part II:  </w:t>
      </w:r>
      <w:r w:rsidR="00205AC9">
        <w:t>Contracting Opportunities</w:t>
      </w:r>
    </w:p>
    <w:p w:rsidR="00211A31" w:rsidRDefault="00211A31">
      <w:pPr>
        <w:rPr>
          <w:rFonts w:ascii="Arial" w:hAnsi="Arial" w:cs="Arial"/>
          <w:sz w:val="12"/>
        </w:rPr>
      </w:pPr>
    </w:p>
    <w:p w:rsidR="008A3721" w:rsidRDefault="008A3721">
      <w:pPr>
        <w:rPr>
          <w:rFonts w:ascii="Arial" w:hAnsi="Arial" w:cs="Arial"/>
          <w:sz w:val="12"/>
        </w:rPr>
      </w:pPr>
    </w:p>
    <w:p w:rsidR="00205AC9" w:rsidRDefault="00205AC9">
      <w:pPr>
        <w:rPr>
          <w:rFonts w:ascii="Arial" w:hAnsi="Arial" w:cs="Arial"/>
          <w:sz w:val="12"/>
        </w:rPr>
      </w:pPr>
    </w:p>
    <w:p w:rsidR="005801AD" w:rsidRDefault="005801AD">
      <w:pPr>
        <w:rPr>
          <w:rFonts w:ascii="Arial" w:hAnsi="Arial" w:cs="Arial"/>
          <w:sz w:val="12"/>
        </w:rPr>
      </w:pPr>
    </w:p>
    <w:tbl>
      <w:tblPr>
        <w:tblStyle w:val="TableGrid"/>
        <w:tblW w:w="0" w:type="auto"/>
        <w:tblLook w:val="04A0" w:firstRow="1" w:lastRow="0" w:firstColumn="1" w:lastColumn="0" w:noHBand="0" w:noVBand="1"/>
      </w:tblPr>
      <w:tblGrid>
        <w:gridCol w:w="468"/>
        <w:gridCol w:w="6120"/>
        <w:gridCol w:w="1080"/>
        <w:gridCol w:w="1170"/>
        <w:gridCol w:w="1530"/>
        <w:gridCol w:w="72"/>
      </w:tblGrid>
      <w:tr w:rsidR="005801AD" w:rsidRPr="005801AD" w:rsidTr="008A5C86">
        <w:trPr>
          <w:gridBefore w:val="1"/>
          <w:gridAfter w:val="1"/>
          <w:wBefore w:w="468" w:type="dxa"/>
          <w:wAfter w:w="72" w:type="dxa"/>
        </w:trPr>
        <w:tc>
          <w:tcPr>
            <w:tcW w:w="6120" w:type="dxa"/>
          </w:tcPr>
          <w:p w:rsidR="005801AD" w:rsidRPr="008A5C86" w:rsidRDefault="008A5C86" w:rsidP="008A5C86">
            <w:pPr>
              <w:pStyle w:val="ListParagraph"/>
              <w:numPr>
                <w:ilvl w:val="0"/>
                <w:numId w:val="11"/>
              </w:numPr>
              <w:ind w:left="342" w:hanging="270"/>
              <w:rPr>
                <w:rFonts w:ascii="Arial" w:hAnsi="Arial" w:cs="Arial"/>
                <w:b/>
                <w:sz w:val="12"/>
              </w:rPr>
            </w:pPr>
            <w:r>
              <w:rPr>
                <w:rFonts w:ascii="Arial" w:hAnsi="Arial" w:cs="Arial"/>
                <w:b/>
                <w:sz w:val="12"/>
              </w:rPr>
              <w:t xml:space="preserve"> </w:t>
            </w:r>
            <w:r w:rsidR="005801AD" w:rsidRPr="008A5C86">
              <w:rPr>
                <w:rFonts w:ascii="Arial" w:hAnsi="Arial" w:cs="Arial"/>
                <w:b/>
                <w:sz w:val="12"/>
              </w:rPr>
              <w:t>Construction Contracts</w:t>
            </w:r>
          </w:p>
          <w:p w:rsidR="005801AD" w:rsidRPr="005801AD" w:rsidRDefault="005801AD" w:rsidP="008A5C86">
            <w:pPr>
              <w:ind w:left="342" w:hanging="270"/>
              <w:rPr>
                <w:rFonts w:ascii="Arial" w:hAnsi="Arial" w:cs="Arial"/>
                <w:b/>
                <w:sz w:val="12"/>
              </w:rPr>
            </w:pPr>
          </w:p>
        </w:tc>
        <w:tc>
          <w:tcPr>
            <w:tcW w:w="1080" w:type="dxa"/>
          </w:tcPr>
          <w:p w:rsidR="008A5C86" w:rsidRDefault="005801AD" w:rsidP="008A5C86">
            <w:pPr>
              <w:jc w:val="center"/>
              <w:rPr>
                <w:rFonts w:ascii="Arial" w:hAnsi="Arial" w:cs="Arial"/>
                <w:b/>
                <w:sz w:val="12"/>
              </w:rPr>
            </w:pPr>
            <w:r w:rsidRPr="005801AD">
              <w:rPr>
                <w:rFonts w:ascii="Arial" w:hAnsi="Arial" w:cs="Arial"/>
                <w:b/>
                <w:sz w:val="12"/>
              </w:rPr>
              <w:t xml:space="preserve">HUD </w:t>
            </w:r>
          </w:p>
          <w:p w:rsidR="005801AD" w:rsidRPr="005801AD" w:rsidRDefault="005801AD" w:rsidP="008A5C86">
            <w:pPr>
              <w:jc w:val="center"/>
              <w:rPr>
                <w:rFonts w:ascii="Arial" w:hAnsi="Arial" w:cs="Arial"/>
                <w:b/>
                <w:sz w:val="12"/>
              </w:rPr>
            </w:pPr>
            <w:r w:rsidRPr="005801AD">
              <w:rPr>
                <w:rFonts w:ascii="Arial" w:hAnsi="Arial" w:cs="Arial"/>
                <w:b/>
                <w:sz w:val="12"/>
              </w:rPr>
              <w:t>Amount</w:t>
            </w:r>
          </w:p>
        </w:tc>
        <w:tc>
          <w:tcPr>
            <w:tcW w:w="1170" w:type="dxa"/>
          </w:tcPr>
          <w:p w:rsidR="005801AD" w:rsidRPr="005801AD" w:rsidRDefault="005801AD" w:rsidP="008A5C86">
            <w:pPr>
              <w:jc w:val="center"/>
              <w:rPr>
                <w:rFonts w:ascii="Arial" w:hAnsi="Arial" w:cs="Arial"/>
                <w:b/>
                <w:sz w:val="12"/>
              </w:rPr>
            </w:pPr>
            <w:r w:rsidRPr="005801AD">
              <w:rPr>
                <w:rFonts w:ascii="Arial" w:hAnsi="Arial" w:cs="Arial"/>
                <w:b/>
                <w:sz w:val="12"/>
              </w:rPr>
              <w:t>Leveraged Amount</w:t>
            </w:r>
          </w:p>
        </w:tc>
        <w:tc>
          <w:tcPr>
            <w:tcW w:w="1530" w:type="dxa"/>
          </w:tcPr>
          <w:p w:rsidR="005801AD" w:rsidRDefault="005801AD" w:rsidP="008A5C86">
            <w:pPr>
              <w:jc w:val="center"/>
              <w:rPr>
                <w:rFonts w:ascii="Arial" w:hAnsi="Arial" w:cs="Arial"/>
                <w:b/>
                <w:sz w:val="12"/>
              </w:rPr>
            </w:pPr>
            <w:r w:rsidRPr="005801AD">
              <w:rPr>
                <w:rFonts w:ascii="Arial" w:hAnsi="Arial" w:cs="Arial"/>
                <w:b/>
                <w:sz w:val="12"/>
              </w:rPr>
              <w:t>Total</w:t>
            </w:r>
          </w:p>
          <w:p w:rsidR="008A5C86" w:rsidRPr="008A5C86" w:rsidRDefault="008A5C86" w:rsidP="008A5C86">
            <w:pPr>
              <w:jc w:val="center"/>
              <w:rPr>
                <w:rFonts w:ascii="Arial" w:hAnsi="Arial" w:cs="Arial"/>
                <w:sz w:val="12"/>
              </w:rPr>
            </w:pPr>
            <w:r w:rsidRPr="008A5C86">
              <w:rPr>
                <w:rFonts w:ascii="Arial" w:hAnsi="Arial" w:cs="Arial"/>
                <w:sz w:val="12"/>
              </w:rPr>
              <w:t>(HUD Amount + Leveraged Amount)</w:t>
            </w:r>
          </w:p>
          <w:p w:rsidR="008A5C86" w:rsidRPr="005801AD" w:rsidRDefault="008A5C86" w:rsidP="008A5C86">
            <w:pPr>
              <w:jc w:val="center"/>
              <w:rPr>
                <w:rFonts w:ascii="Arial" w:hAnsi="Arial" w:cs="Arial"/>
                <w:b/>
                <w:sz w:val="12"/>
              </w:rPr>
            </w:pPr>
          </w:p>
        </w:tc>
      </w:tr>
      <w:tr w:rsidR="005801AD" w:rsidTr="008A5C86">
        <w:trPr>
          <w:gridBefore w:val="1"/>
          <w:gridAfter w:val="1"/>
          <w:wBefore w:w="468" w:type="dxa"/>
          <w:wAfter w:w="72" w:type="dxa"/>
        </w:trPr>
        <w:tc>
          <w:tcPr>
            <w:tcW w:w="6120" w:type="dxa"/>
          </w:tcPr>
          <w:p w:rsidR="005801AD" w:rsidRDefault="005801AD" w:rsidP="005801AD">
            <w:pPr>
              <w:pStyle w:val="ListParagraph"/>
              <w:numPr>
                <w:ilvl w:val="0"/>
                <w:numId w:val="7"/>
              </w:numPr>
              <w:rPr>
                <w:rFonts w:ascii="Arial" w:hAnsi="Arial" w:cs="Arial"/>
                <w:sz w:val="12"/>
              </w:rPr>
            </w:pPr>
            <w:r>
              <w:rPr>
                <w:rFonts w:ascii="Arial" w:hAnsi="Arial" w:cs="Arial"/>
                <w:sz w:val="12"/>
              </w:rPr>
              <w:t xml:space="preserve"> Total dollar amount of construction contracts awarded with covered funds expended during the reporting period </w:t>
            </w:r>
          </w:p>
          <w:p w:rsidR="00092DCB" w:rsidRPr="005801AD" w:rsidRDefault="00092DCB" w:rsidP="00092DCB">
            <w:pPr>
              <w:pStyle w:val="ListParagraph"/>
              <w:rPr>
                <w:rFonts w:ascii="Arial" w:hAnsi="Arial" w:cs="Arial"/>
                <w:sz w:val="12"/>
              </w:rPr>
            </w:pPr>
          </w:p>
        </w:tc>
        <w:tc>
          <w:tcPr>
            <w:tcW w:w="1080" w:type="dxa"/>
          </w:tcPr>
          <w:p w:rsidR="005801AD" w:rsidRDefault="005801AD" w:rsidP="00D62348">
            <w:pPr>
              <w:rPr>
                <w:rFonts w:ascii="Arial" w:hAnsi="Arial" w:cs="Arial"/>
                <w:sz w:val="12"/>
              </w:rPr>
            </w:pPr>
          </w:p>
        </w:tc>
        <w:tc>
          <w:tcPr>
            <w:tcW w:w="1170" w:type="dxa"/>
          </w:tcPr>
          <w:p w:rsidR="005801AD" w:rsidRDefault="005801AD" w:rsidP="00D62348">
            <w:pPr>
              <w:rPr>
                <w:rFonts w:ascii="Arial" w:hAnsi="Arial" w:cs="Arial"/>
                <w:sz w:val="12"/>
              </w:rPr>
            </w:pPr>
          </w:p>
        </w:tc>
        <w:tc>
          <w:tcPr>
            <w:tcW w:w="1530" w:type="dxa"/>
          </w:tcPr>
          <w:p w:rsidR="005801AD" w:rsidRDefault="005801AD" w:rsidP="00D62348">
            <w:pPr>
              <w:rPr>
                <w:rFonts w:ascii="Arial" w:hAnsi="Arial" w:cs="Arial"/>
                <w:sz w:val="12"/>
              </w:rPr>
            </w:pPr>
          </w:p>
        </w:tc>
      </w:tr>
      <w:tr w:rsidR="005801AD" w:rsidTr="008A5C86">
        <w:trPr>
          <w:gridBefore w:val="1"/>
          <w:gridAfter w:val="1"/>
          <w:wBefore w:w="468" w:type="dxa"/>
          <w:wAfter w:w="72" w:type="dxa"/>
        </w:trPr>
        <w:tc>
          <w:tcPr>
            <w:tcW w:w="6120" w:type="dxa"/>
          </w:tcPr>
          <w:p w:rsidR="005801AD" w:rsidRDefault="005801AD" w:rsidP="005801AD">
            <w:pPr>
              <w:pStyle w:val="ListParagraph"/>
              <w:numPr>
                <w:ilvl w:val="0"/>
                <w:numId w:val="7"/>
              </w:numPr>
              <w:rPr>
                <w:rFonts w:ascii="Arial" w:hAnsi="Arial" w:cs="Arial"/>
                <w:sz w:val="12"/>
              </w:rPr>
            </w:pPr>
            <w:r>
              <w:rPr>
                <w:rFonts w:ascii="Arial" w:hAnsi="Arial" w:cs="Arial"/>
                <w:sz w:val="12"/>
              </w:rPr>
              <w:t xml:space="preserve"> Total dollar amount of contracts awarded to Section 3 businesses during the reporting period</w:t>
            </w:r>
          </w:p>
          <w:p w:rsidR="00092DCB" w:rsidRPr="005801AD" w:rsidRDefault="00092DCB" w:rsidP="00092DCB">
            <w:pPr>
              <w:pStyle w:val="ListParagraph"/>
              <w:rPr>
                <w:rFonts w:ascii="Arial" w:hAnsi="Arial" w:cs="Arial"/>
                <w:sz w:val="12"/>
              </w:rPr>
            </w:pPr>
          </w:p>
        </w:tc>
        <w:tc>
          <w:tcPr>
            <w:tcW w:w="1080" w:type="dxa"/>
          </w:tcPr>
          <w:p w:rsidR="005801AD" w:rsidRDefault="005801AD" w:rsidP="00D62348">
            <w:pPr>
              <w:rPr>
                <w:rFonts w:ascii="Arial" w:hAnsi="Arial" w:cs="Arial"/>
                <w:sz w:val="12"/>
              </w:rPr>
            </w:pPr>
          </w:p>
        </w:tc>
        <w:tc>
          <w:tcPr>
            <w:tcW w:w="1170" w:type="dxa"/>
          </w:tcPr>
          <w:p w:rsidR="005801AD" w:rsidRDefault="005801AD" w:rsidP="00D62348">
            <w:pPr>
              <w:rPr>
                <w:rFonts w:ascii="Arial" w:hAnsi="Arial" w:cs="Arial"/>
                <w:sz w:val="12"/>
              </w:rPr>
            </w:pPr>
          </w:p>
        </w:tc>
        <w:tc>
          <w:tcPr>
            <w:tcW w:w="1530" w:type="dxa"/>
          </w:tcPr>
          <w:p w:rsidR="005801AD" w:rsidRDefault="005801AD" w:rsidP="00D62348">
            <w:pPr>
              <w:rPr>
                <w:rFonts w:ascii="Arial" w:hAnsi="Arial" w:cs="Arial"/>
                <w:sz w:val="12"/>
              </w:rPr>
            </w:pPr>
          </w:p>
        </w:tc>
      </w:tr>
      <w:tr w:rsidR="005801AD" w:rsidTr="008A5C86">
        <w:trPr>
          <w:gridBefore w:val="1"/>
          <w:gridAfter w:val="1"/>
          <w:wBefore w:w="468" w:type="dxa"/>
          <w:wAfter w:w="72" w:type="dxa"/>
        </w:trPr>
        <w:tc>
          <w:tcPr>
            <w:tcW w:w="6120" w:type="dxa"/>
          </w:tcPr>
          <w:p w:rsidR="005801AD" w:rsidRDefault="00092DCB" w:rsidP="00092DCB">
            <w:pPr>
              <w:pStyle w:val="ListParagraph"/>
              <w:numPr>
                <w:ilvl w:val="0"/>
                <w:numId w:val="7"/>
              </w:numPr>
              <w:rPr>
                <w:rFonts w:ascii="Arial" w:hAnsi="Arial" w:cs="Arial"/>
                <w:sz w:val="12"/>
              </w:rPr>
            </w:pPr>
            <w:r>
              <w:rPr>
                <w:rFonts w:ascii="Arial" w:hAnsi="Arial" w:cs="Arial"/>
                <w:sz w:val="12"/>
              </w:rPr>
              <w:t xml:space="preserve"> Percentage of the total dollar amount of construction contracts that were awarded to Section 3 businesses during the reporting period (i.e., Item B/ Item A= %)</w:t>
            </w:r>
          </w:p>
          <w:p w:rsidR="00092DCB" w:rsidRPr="00092DCB" w:rsidRDefault="00092DCB" w:rsidP="00092DCB">
            <w:pPr>
              <w:pStyle w:val="ListParagraph"/>
              <w:rPr>
                <w:rFonts w:ascii="Arial" w:hAnsi="Arial" w:cs="Arial"/>
                <w:sz w:val="12"/>
              </w:rPr>
            </w:pPr>
          </w:p>
        </w:tc>
        <w:tc>
          <w:tcPr>
            <w:tcW w:w="1080" w:type="dxa"/>
          </w:tcPr>
          <w:p w:rsidR="005801AD" w:rsidRDefault="005801AD" w:rsidP="00D62348">
            <w:pPr>
              <w:rPr>
                <w:rFonts w:ascii="Arial" w:hAnsi="Arial" w:cs="Arial"/>
                <w:sz w:val="12"/>
              </w:rPr>
            </w:pPr>
          </w:p>
        </w:tc>
        <w:tc>
          <w:tcPr>
            <w:tcW w:w="1170" w:type="dxa"/>
          </w:tcPr>
          <w:p w:rsidR="005801AD" w:rsidRDefault="005801AD" w:rsidP="00D62348">
            <w:pPr>
              <w:rPr>
                <w:rFonts w:ascii="Arial" w:hAnsi="Arial" w:cs="Arial"/>
                <w:sz w:val="12"/>
              </w:rPr>
            </w:pPr>
          </w:p>
        </w:tc>
        <w:tc>
          <w:tcPr>
            <w:tcW w:w="1530" w:type="dxa"/>
          </w:tcPr>
          <w:p w:rsidR="005801AD" w:rsidRDefault="005801AD" w:rsidP="00D62348">
            <w:pPr>
              <w:rPr>
                <w:rFonts w:ascii="Arial" w:hAnsi="Arial" w:cs="Arial"/>
                <w:sz w:val="12"/>
              </w:rPr>
            </w:pPr>
          </w:p>
        </w:tc>
      </w:tr>
      <w:tr w:rsidR="00092DCB" w:rsidTr="00092DCB">
        <w:trPr>
          <w:gridBefore w:val="1"/>
          <w:gridAfter w:val="1"/>
          <w:wBefore w:w="468" w:type="dxa"/>
          <w:wAfter w:w="72" w:type="dxa"/>
        </w:trPr>
        <w:tc>
          <w:tcPr>
            <w:tcW w:w="9900" w:type="dxa"/>
            <w:gridSpan w:val="4"/>
          </w:tcPr>
          <w:p w:rsidR="00092DCB" w:rsidRDefault="00092DCB" w:rsidP="00092DCB">
            <w:pPr>
              <w:pStyle w:val="ListParagraph"/>
              <w:numPr>
                <w:ilvl w:val="0"/>
                <w:numId w:val="7"/>
              </w:numPr>
              <w:rPr>
                <w:rFonts w:ascii="Arial" w:hAnsi="Arial" w:cs="Arial"/>
                <w:sz w:val="12"/>
              </w:rPr>
            </w:pPr>
            <w:r>
              <w:rPr>
                <w:rFonts w:ascii="Arial" w:hAnsi="Arial" w:cs="Arial"/>
                <w:sz w:val="12"/>
              </w:rPr>
              <w:t>Total number of Section 3 businesses receiving construction contracts during the reporting period</w:t>
            </w:r>
          </w:p>
          <w:p w:rsidR="00092DCB" w:rsidRDefault="00092DCB" w:rsidP="00D62348">
            <w:pPr>
              <w:rPr>
                <w:rFonts w:ascii="Arial" w:hAnsi="Arial" w:cs="Arial"/>
                <w:sz w:val="12"/>
              </w:rPr>
            </w:pPr>
          </w:p>
          <w:p w:rsidR="00092DCB" w:rsidRDefault="00092DCB" w:rsidP="00D62348">
            <w:pPr>
              <w:rPr>
                <w:rFonts w:ascii="Arial" w:hAnsi="Arial" w:cs="Arial"/>
                <w:sz w:val="12"/>
              </w:rPr>
            </w:pPr>
          </w:p>
        </w:tc>
      </w:tr>
      <w:tr w:rsidR="00CB6A92" w:rsidTr="00693DE2">
        <w:trPr>
          <w:gridBefore w:val="1"/>
          <w:gridAfter w:val="1"/>
          <w:wBefore w:w="468" w:type="dxa"/>
          <w:wAfter w:w="72" w:type="dxa"/>
        </w:trPr>
        <w:tc>
          <w:tcPr>
            <w:tcW w:w="9900" w:type="dxa"/>
            <w:gridSpan w:val="4"/>
          </w:tcPr>
          <w:p w:rsidR="00CB6A92" w:rsidRDefault="00CB6A92" w:rsidP="008A5C86">
            <w:pPr>
              <w:pStyle w:val="ListParagraph"/>
              <w:numPr>
                <w:ilvl w:val="0"/>
                <w:numId w:val="11"/>
              </w:numPr>
              <w:ind w:left="342" w:hanging="180"/>
              <w:rPr>
                <w:rFonts w:ascii="Arial" w:hAnsi="Arial" w:cs="Arial"/>
                <w:b/>
                <w:sz w:val="12"/>
              </w:rPr>
            </w:pPr>
            <w:r>
              <w:rPr>
                <w:rFonts w:ascii="Arial" w:hAnsi="Arial" w:cs="Arial"/>
                <w:b/>
                <w:sz w:val="12"/>
              </w:rPr>
              <w:t xml:space="preserve"> </w:t>
            </w:r>
            <w:r w:rsidRPr="008A5C86">
              <w:rPr>
                <w:rFonts w:ascii="Arial" w:hAnsi="Arial" w:cs="Arial"/>
                <w:b/>
                <w:sz w:val="12"/>
              </w:rPr>
              <w:t>Non-Construction Contracts</w:t>
            </w:r>
          </w:p>
          <w:p w:rsidR="00CB6A92" w:rsidRPr="008A5C86" w:rsidRDefault="00CB6A92" w:rsidP="00CB6A92">
            <w:pPr>
              <w:pStyle w:val="ListParagraph"/>
              <w:ind w:left="342"/>
              <w:rPr>
                <w:rFonts w:ascii="Arial" w:hAnsi="Arial" w:cs="Arial"/>
                <w:b/>
                <w:sz w:val="12"/>
              </w:rPr>
            </w:pPr>
          </w:p>
          <w:p w:rsidR="00CB6A92" w:rsidRDefault="00CB6A92" w:rsidP="00D62348">
            <w:pPr>
              <w:rPr>
                <w:rFonts w:ascii="Arial" w:hAnsi="Arial" w:cs="Arial"/>
                <w:sz w:val="12"/>
              </w:rPr>
            </w:pPr>
          </w:p>
        </w:tc>
      </w:tr>
      <w:tr w:rsidR="00092DCB" w:rsidTr="008A5C86">
        <w:trPr>
          <w:gridBefore w:val="1"/>
          <w:gridAfter w:val="1"/>
          <w:wBefore w:w="468" w:type="dxa"/>
          <w:wAfter w:w="72" w:type="dxa"/>
        </w:trPr>
        <w:tc>
          <w:tcPr>
            <w:tcW w:w="6120" w:type="dxa"/>
          </w:tcPr>
          <w:p w:rsidR="00092DCB" w:rsidRPr="00092DCB" w:rsidRDefault="00092DCB" w:rsidP="00092DCB">
            <w:pPr>
              <w:pStyle w:val="ListParagraph"/>
              <w:numPr>
                <w:ilvl w:val="0"/>
                <w:numId w:val="9"/>
              </w:numPr>
              <w:rPr>
                <w:rFonts w:ascii="Arial" w:hAnsi="Arial" w:cs="Arial"/>
                <w:sz w:val="12"/>
              </w:rPr>
            </w:pPr>
            <w:r w:rsidRPr="00092DCB">
              <w:rPr>
                <w:rFonts w:ascii="Arial" w:hAnsi="Arial" w:cs="Arial"/>
                <w:sz w:val="12"/>
              </w:rPr>
              <w:t xml:space="preserve">Total dollar amount of </w:t>
            </w:r>
            <w:r>
              <w:rPr>
                <w:rFonts w:ascii="Arial" w:hAnsi="Arial" w:cs="Arial"/>
                <w:sz w:val="12"/>
              </w:rPr>
              <w:t>non-</w:t>
            </w:r>
            <w:r w:rsidRPr="00092DCB">
              <w:rPr>
                <w:rFonts w:ascii="Arial" w:hAnsi="Arial" w:cs="Arial"/>
                <w:sz w:val="12"/>
              </w:rPr>
              <w:t xml:space="preserve">construction contracts awarded with covered funds expended during the reporting period </w:t>
            </w:r>
          </w:p>
          <w:p w:rsidR="00092DCB" w:rsidRPr="00092DCB" w:rsidRDefault="00092DCB" w:rsidP="00092DCB">
            <w:pPr>
              <w:rPr>
                <w:rFonts w:ascii="Arial" w:hAnsi="Arial" w:cs="Arial"/>
                <w:sz w:val="12"/>
              </w:rPr>
            </w:pPr>
          </w:p>
        </w:tc>
        <w:tc>
          <w:tcPr>
            <w:tcW w:w="1080" w:type="dxa"/>
          </w:tcPr>
          <w:p w:rsidR="00092DCB" w:rsidRDefault="00092DCB" w:rsidP="00D62348">
            <w:pPr>
              <w:rPr>
                <w:rFonts w:ascii="Arial" w:hAnsi="Arial" w:cs="Arial"/>
                <w:sz w:val="12"/>
              </w:rPr>
            </w:pPr>
          </w:p>
        </w:tc>
        <w:tc>
          <w:tcPr>
            <w:tcW w:w="1170" w:type="dxa"/>
          </w:tcPr>
          <w:p w:rsidR="00092DCB" w:rsidRDefault="00092DCB" w:rsidP="00D62348">
            <w:pPr>
              <w:rPr>
                <w:rFonts w:ascii="Arial" w:hAnsi="Arial" w:cs="Arial"/>
                <w:sz w:val="12"/>
              </w:rPr>
            </w:pPr>
          </w:p>
        </w:tc>
        <w:tc>
          <w:tcPr>
            <w:tcW w:w="1530" w:type="dxa"/>
          </w:tcPr>
          <w:p w:rsidR="00092DCB" w:rsidRDefault="00092DCB" w:rsidP="00D62348">
            <w:pPr>
              <w:rPr>
                <w:rFonts w:ascii="Arial" w:hAnsi="Arial" w:cs="Arial"/>
                <w:sz w:val="12"/>
              </w:rPr>
            </w:pPr>
          </w:p>
        </w:tc>
      </w:tr>
      <w:tr w:rsidR="00092DCB" w:rsidTr="008A5C86">
        <w:trPr>
          <w:gridBefore w:val="1"/>
          <w:gridAfter w:val="1"/>
          <w:wBefore w:w="468" w:type="dxa"/>
          <w:wAfter w:w="72" w:type="dxa"/>
        </w:trPr>
        <w:tc>
          <w:tcPr>
            <w:tcW w:w="6120" w:type="dxa"/>
          </w:tcPr>
          <w:p w:rsidR="00092DCB" w:rsidRPr="00092DCB" w:rsidRDefault="00092DCB" w:rsidP="00092DCB">
            <w:pPr>
              <w:pStyle w:val="ListParagraph"/>
              <w:numPr>
                <w:ilvl w:val="0"/>
                <w:numId w:val="9"/>
              </w:numPr>
              <w:rPr>
                <w:rFonts w:ascii="Arial" w:hAnsi="Arial" w:cs="Arial"/>
                <w:sz w:val="12"/>
              </w:rPr>
            </w:pPr>
            <w:r>
              <w:rPr>
                <w:rFonts w:ascii="Arial" w:hAnsi="Arial" w:cs="Arial"/>
                <w:sz w:val="12"/>
              </w:rPr>
              <w:t xml:space="preserve"> </w:t>
            </w:r>
            <w:r w:rsidRPr="00092DCB">
              <w:rPr>
                <w:rFonts w:ascii="Arial" w:hAnsi="Arial" w:cs="Arial"/>
                <w:sz w:val="12"/>
              </w:rPr>
              <w:t xml:space="preserve">Total dollar amount of </w:t>
            </w:r>
            <w:r>
              <w:rPr>
                <w:rFonts w:ascii="Arial" w:hAnsi="Arial" w:cs="Arial"/>
                <w:sz w:val="12"/>
              </w:rPr>
              <w:t>non-</w:t>
            </w:r>
            <w:r w:rsidRPr="00092DCB">
              <w:rPr>
                <w:rFonts w:ascii="Arial" w:hAnsi="Arial" w:cs="Arial"/>
                <w:sz w:val="12"/>
              </w:rPr>
              <w:t>contracts awarded to Section 3 businesses during the reporting period</w:t>
            </w:r>
          </w:p>
          <w:p w:rsidR="00092DCB" w:rsidRDefault="00092DCB" w:rsidP="00092DCB">
            <w:pPr>
              <w:pStyle w:val="ListParagraph"/>
              <w:rPr>
                <w:rFonts w:ascii="Arial" w:hAnsi="Arial" w:cs="Arial"/>
                <w:sz w:val="12"/>
              </w:rPr>
            </w:pPr>
          </w:p>
        </w:tc>
        <w:tc>
          <w:tcPr>
            <w:tcW w:w="1080" w:type="dxa"/>
          </w:tcPr>
          <w:p w:rsidR="00092DCB" w:rsidRDefault="00092DCB" w:rsidP="00D62348">
            <w:pPr>
              <w:rPr>
                <w:rFonts w:ascii="Arial" w:hAnsi="Arial" w:cs="Arial"/>
                <w:sz w:val="12"/>
              </w:rPr>
            </w:pPr>
          </w:p>
        </w:tc>
        <w:tc>
          <w:tcPr>
            <w:tcW w:w="1170" w:type="dxa"/>
          </w:tcPr>
          <w:p w:rsidR="00092DCB" w:rsidRDefault="00092DCB" w:rsidP="00D62348">
            <w:pPr>
              <w:rPr>
                <w:rFonts w:ascii="Arial" w:hAnsi="Arial" w:cs="Arial"/>
                <w:sz w:val="12"/>
              </w:rPr>
            </w:pPr>
          </w:p>
        </w:tc>
        <w:tc>
          <w:tcPr>
            <w:tcW w:w="1530" w:type="dxa"/>
          </w:tcPr>
          <w:p w:rsidR="00092DCB" w:rsidRDefault="00092DCB" w:rsidP="00D62348">
            <w:pPr>
              <w:rPr>
                <w:rFonts w:ascii="Arial" w:hAnsi="Arial" w:cs="Arial"/>
                <w:sz w:val="12"/>
              </w:rPr>
            </w:pPr>
          </w:p>
        </w:tc>
      </w:tr>
      <w:tr w:rsidR="00092DCB" w:rsidTr="008A5C86">
        <w:trPr>
          <w:gridBefore w:val="1"/>
          <w:gridAfter w:val="1"/>
          <w:wBefore w:w="468" w:type="dxa"/>
          <w:wAfter w:w="72" w:type="dxa"/>
        </w:trPr>
        <w:tc>
          <w:tcPr>
            <w:tcW w:w="6120" w:type="dxa"/>
          </w:tcPr>
          <w:p w:rsidR="00092DCB" w:rsidRPr="00092DCB" w:rsidRDefault="00092DCB" w:rsidP="00092DCB">
            <w:pPr>
              <w:pStyle w:val="ListParagraph"/>
              <w:numPr>
                <w:ilvl w:val="0"/>
                <w:numId w:val="9"/>
              </w:numPr>
              <w:rPr>
                <w:rFonts w:ascii="Arial" w:hAnsi="Arial" w:cs="Arial"/>
                <w:sz w:val="12"/>
              </w:rPr>
            </w:pPr>
            <w:r w:rsidRPr="00092DCB">
              <w:rPr>
                <w:rFonts w:ascii="Arial" w:hAnsi="Arial" w:cs="Arial"/>
                <w:sz w:val="12"/>
              </w:rPr>
              <w:t xml:space="preserve">Percentage of the total dollar amount of </w:t>
            </w:r>
            <w:r>
              <w:rPr>
                <w:rFonts w:ascii="Arial" w:hAnsi="Arial" w:cs="Arial"/>
                <w:sz w:val="12"/>
              </w:rPr>
              <w:t>non-</w:t>
            </w:r>
            <w:r w:rsidRPr="00092DCB">
              <w:rPr>
                <w:rFonts w:ascii="Arial" w:hAnsi="Arial" w:cs="Arial"/>
                <w:sz w:val="12"/>
              </w:rPr>
              <w:t xml:space="preserve">construction contracts that were awarded to Section 3 businesses during the reporting period (i.e., </w:t>
            </w:r>
            <w:r>
              <w:rPr>
                <w:rFonts w:ascii="Arial" w:hAnsi="Arial" w:cs="Arial"/>
                <w:sz w:val="12"/>
              </w:rPr>
              <w:t xml:space="preserve">Item </w:t>
            </w:r>
            <w:r w:rsidRPr="00092DCB">
              <w:rPr>
                <w:rFonts w:ascii="Arial" w:hAnsi="Arial" w:cs="Arial"/>
                <w:sz w:val="12"/>
              </w:rPr>
              <w:t>B/</w:t>
            </w:r>
            <w:r>
              <w:rPr>
                <w:rFonts w:ascii="Arial" w:hAnsi="Arial" w:cs="Arial"/>
                <w:sz w:val="12"/>
              </w:rPr>
              <w:t xml:space="preserve"> Item </w:t>
            </w:r>
            <w:r w:rsidRPr="00092DCB">
              <w:rPr>
                <w:rFonts w:ascii="Arial" w:hAnsi="Arial" w:cs="Arial"/>
                <w:sz w:val="12"/>
              </w:rPr>
              <w:t>A= %)</w:t>
            </w:r>
          </w:p>
          <w:p w:rsidR="00092DCB" w:rsidRDefault="00092DCB" w:rsidP="00092DCB">
            <w:pPr>
              <w:pStyle w:val="ListParagraph"/>
              <w:rPr>
                <w:rFonts w:ascii="Arial" w:hAnsi="Arial" w:cs="Arial"/>
                <w:sz w:val="12"/>
              </w:rPr>
            </w:pPr>
          </w:p>
        </w:tc>
        <w:tc>
          <w:tcPr>
            <w:tcW w:w="1080" w:type="dxa"/>
          </w:tcPr>
          <w:p w:rsidR="00092DCB" w:rsidRDefault="00092DCB" w:rsidP="00D62348">
            <w:pPr>
              <w:rPr>
                <w:rFonts w:ascii="Arial" w:hAnsi="Arial" w:cs="Arial"/>
                <w:sz w:val="12"/>
              </w:rPr>
            </w:pPr>
          </w:p>
        </w:tc>
        <w:tc>
          <w:tcPr>
            <w:tcW w:w="1170" w:type="dxa"/>
          </w:tcPr>
          <w:p w:rsidR="00092DCB" w:rsidRDefault="00092DCB" w:rsidP="00D62348">
            <w:pPr>
              <w:rPr>
                <w:rFonts w:ascii="Arial" w:hAnsi="Arial" w:cs="Arial"/>
                <w:sz w:val="12"/>
              </w:rPr>
            </w:pPr>
          </w:p>
        </w:tc>
        <w:tc>
          <w:tcPr>
            <w:tcW w:w="1530" w:type="dxa"/>
          </w:tcPr>
          <w:p w:rsidR="00092DCB" w:rsidRDefault="00092DCB" w:rsidP="00D62348">
            <w:pPr>
              <w:rPr>
                <w:rFonts w:ascii="Arial" w:hAnsi="Arial" w:cs="Arial"/>
                <w:sz w:val="12"/>
              </w:rPr>
            </w:pPr>
          </w:p>
        </w:tc>
      </w:tr>
      <w:tr w:rsidR="00092DCB" w:rsidTr="00092DCB">
        <w:trPr>
          <w:gridBefore w:val="1"/>
          <w:gridAfter w:val="1"/>
          <w:wBefore w:w="468" w:type="dxa"/>
          <w:wAfter w:w="72" w:type="dxa"/>
        </w:trPr>
        <w:tc>
          <w:tcPr>
            <w:tcW w:w="9900" w:type="dxa"/>
            <w:gridSpan w:val="4"/>
          </w:tcPr>
          <w:p w:rsidR="00092DCB" w:rsidRPr="00092DCB" w:rsidRDefault="00092DCB" w:rsidP="00092DCB">
            <w:pPr>
              <w:pStyle w:val="ListParagraph"/>
              <w:numPr>
                <w:ilvl w:val="0"/>
                <w:numId w:val="9"/>
              </w:numPr>
              <w:rPr>
                <w:rFonts w:ascii="Arial" w:hAnsi="Arial" w:cs="Arial"/>
                <w:sz w:val="12"/>
              </w:rPr>
            </w:pPr>
            <w:r>
              <w:rPr>
                <w:rFonts w:ascii="Arial" w:hAnsi="Arial" w:cs="Arial"/>
                <w:sz w:val="12"/>
              </w:rPr>
              <w:t xml:space="preserve"> </w:t>
            </w:r>
            <w:r w:rsidRPr="00092DCB">
              <w:rPr>
                <w:rFonts w:ascii="Arial" w:hAnsi="Arial" w:cs="Arial"/>
                <w:sz w:val="12"/>
              </w:rPr>
              <w:t xml:space="preserve">Total number of Section 3 businesses receiving </w:t>
            </w:r>
            <w:r>
              <w:rPr>
                <w:rFonts w:ascii="Arial" w:hAnsi="Arial" w:cs="Arial"/>
                <w:sz w:val="12"/>
              </w:rPr>
              <w:t>non-</w:t>
            </w:r>
            <w:r w:rsidRPr="00092DCB">
              <w:rPr>
                <w:rFonts w:ascii="Arial" w:hAnsi="Arial" w:cs="Arial"/>
                <w:sz w:val="12"/>
              </w:rPr>
              <w:t>construction contracts during the reporting period</w:t>
            </w:r>
          </w:p>
          <w:p w:rsidR="00092DCB" w:rsidRDefault="00092DCB" w:rsidP="00D62348">
            <w:pPr>
              <w:rPr>
                <w:rFonts w:ascii="Arial" w:hAnsi="Arial" w:cs="Arial"/>
                <w:sz w:val="12"/>
              </w:rPr>
            </w:pPr>
          </w:p>
          <w:p w:rsidR="00092DCB" w:rsidRDefault="00092DCB" w:rsidP="00D62348">
            <w:pPr>
              <w:rPr>
                <w:rFonts w:ascii="Arial" w:hAnsi="Arial" w:cs="Arial"/>
                <w:sz w:val="12"/>
              </w:rPr>
            </w:pPr>
          </w:p>
        </w:tc>
      </w:tr>
      <w:tr w:rsidR="00092DCB" w:rsidTr="008B4FC0">
        <w:tc>
          <w:tcPr>
            <w:tcW w:w="10440" w:type="dxa"/>
            <w:gridSpan w:val="6"/>
            <w:tcBorders>
              <w:left w:val="single" w:sz="4" w:space="0" w:color="auto"/>
              <w:bottom w:val="single" w:sz="4" w:space="0" w:color="auto"/>
              <w:right w:val="nil"/>
            </w:tcBorders>
          </w:tcPr>
          <w:p w:rsidR="00092DCB" w:rsidRDefault="00092DCB" w:rsidP="008A3721">
            <w:pPr>
              <w:pStyle w:val="Heading1"/>
              <w:ind w:left="-468" w:firstLine="468"/>
            </w:pPr>
            <w:r>
              <w:t>Part III:  Summary of Efforts</w:t>
            </w:r>
          </w:p>
          <w:p w:rsidR="00092DCB" w:rsidRDefault="00092DCB" w:rsidP="008A3721">
            <w:pPr>
              <w:rPr>
                <w:rFonts w:ascii="Arial" w:hAnsi="Arial" w:cs="Arial"/>
                <w:sz w:val="16"/>
              </w:rPr>
            </w:pPr>
          </w:p>
          <w:p w:rsidR="00092DCB" w:rsidRDefault="00092DCB" w:rsidP="008A3721">
            <w:pPr>
              <w:rPr>
                <w:rFonts w:ascii="Arial" w:hAnsi="Arial" w:cs="Arial"/>
                <w:sz w:val="16"/>
              </w:rPr>
            </w:pPr>
            <w:r>
              <w:rPr>
                <w:rFonts w:ascii="Arial" w:hAnsi="Arial" w:cs="Arial"/>
                <w:sz w:val="16"/>
              </w:rPr>
              <w:t>Indicate the efforts made to direct the employment and other economic opportunities generated by HUD financial assistance for housing</w:t>
            </w:r>
          </w:p>
          <w:p w:rsidR="00092DCB" w:rsidRDefault="00092DCB" w:rsidP="008A3721">
            <w:pPr>
              <w:rPr>
                <w:rFonts w:ascii="Arial" w:hAnsi="Arial" w:cs="Arial"/>
                <w:sz w:val="16"/>
              </w:rPr>
            </w:pPr>
            <w:r>
              <w:rPr>
                <w:rFonts w:ascii="Arial" w:hAnsi="Arial" w:cs="Arial"/>
                <w:sz w:val="16"/>
              </w:rPr>
              <w:t>and community development programs, to the greatest extent feasible, toward low-and very low-income persons, particularly those who</w:t>
            </w:r>
          </w:p>
          <w:p w:rsidR="00092DCB" w:rsidRDefault="00092DCB" w:rsidP="008A3721">
            <w:pPr>
              <w:rPr>
                <w:rFonts w:ascii="Arial" w:hAnsi="Arial" w:cs="Arial"/>
                <w:sz w:val="16"/>
              </w:rPr>
            </w:pPr>
            <w:r>
              <w:rPr>
                <w:rFonts w:ascii="Arial" w:hAnsi="Arial" w:cs="Arial"/>
                <w:sz w:val="16"/>
              </w:rPr>
              <w:t xml:space="preserve">are recipients of government assistance for housing.  (Check all that apply and </w:t>
            </w:r>
            <w:r>
              <w:rPr>
                <w:rFonts w:ascii="Arial" w:hAnsi="Arial" w:cs="Arial"/>
                <w:sz w:val="16"/>
                <w:szCs w:val="16"/>
              </w:rPr>
              <w:t>m</w:t>
            </w:r>
            <w:r w:rsidRPr="00CD7A0C">
              <w:rPr>
                <w:rFonts w:ascii="Arial" w:hAnsi="Arial" w:cs="Arial"/>
                <w:sz w:val="16"/>
                <w:szCs w:val="16"/>
              </w:rPr>
              <w:t xml:space="preserve">aintain copies of all documentation </w:t>
            </w:r>
            <w:r>
              <w:rPr>
                <w:rFonts w:ascii="Arial" w:hAnsi="Arial" w:cs="Arial"/>
                <w:sz w:val="16"/>
                <w:szCs w:val="16"/>
              </w:rPr>
              <w:t xml:space="preserve">as evidence of the actions </w:t>
            </w:r>
            <w:r w:rsidRPr="00CD7A0C">
              <w:rPr>
                <w:rFonts w:ascii="Arial" w:hAnsi="Arial" w:cs="Arial"/>
                <w:sz w:val="16"/>
                <w:szCs w:val="16"/>
              </w:rPr>
              <w:t>checked</w:t>
            </w:r>
            <w:r>
              <w:rPr>
                <w:rFonts w:ascii="Arial" w:hAnsi="Arial" w:cs="Arial"/>
                <w:sz w:val="16"/>
                <w:szCs w:val="16"/>
              </w:rPr>
              <w:t xml:space="preserve"> below</w:t>
            </w:r>
            <w:r>
              <w:rPr>
                <w:rFonts w:ascii="Arial" w:hAnsi="Arial" w:cs="Arial"/>
                <w:sz w:val="16"/>
              </w:rPr>
              <w:t>)</w:t>
            </w:r>
          </w:p>
          <w:p w:rsidR="00092DCB" w:rsidRDefault="00092DCB" w:rsidP="008A3721">
            <w:pPr>
              <w:rPr>
                <w:rFonts w:ascii="Arial" w:hAnsi="Arial" w:cs="Arial"/>
                <w:sz w:val="16"/>
              </w:rPr>
            </w:pPr>
            <w:r>
              <w:rPr>
                <w:rFonts w:ascii="Arial" w:hAnsi="Arial" w:cs="Arial"/>
                <w:sz w:val="16"/>
              </w:rPr>
              <w:t xml:space="preserve">_____  Attempted to recruit low-income residents through:  local advertising media, signs prominently displayed at the project site,        </w:t>
            </w:r>
          </w:p>
          <w:p w:rsidR="00092DCB" w:rsidRDefault="00092DCB" w:rsidP="008A3721">
            <w:pPr>
              <w:rPr>
                <w:rFonts w:ascii="Arial" w:hAnsi="Arial" w:cs="Arial"/>
                <w:sz w:val="16"/>
              </w:rPr>
            </w:pPr>
            <w:r>
              <w:rPr>
                <w:rFonts w:ascii="Arial" w:hAnsi="Arial" w:cs="Arial"/>
                <w:sz w:val="16"/>
              </w:rPr>
              <w:t xml:space="preserve">            contracts with the community organizations and public or private agencies operating within the metropolitan area (or</w:t>
            </w:r>
          </w:p>
          <w:p w:rsidR="00092DCB" w:rsidRDefault="00092DCB" w:rsidP="008A3721">
            <w:pPr>
              <w:rPr>
                <w:rFonts w:ascii="Arial" w:hAnsi="Arial" w:cs="Arial"/>
                <w:sz w:val="16"/>
              </w:rPr>
            </w:pPr>
            <w:r>
              <w:rPr>
                <w:rFonts w:ascii="Arial" w:hAnsi="Arial" w:cs="Arial"/>
                <w:sz w:val="16"/>
              </w:rPr>
              <w:t xml:space="preserve">            nonmetropolitan county) in which the Section 3 covered program or project is located, or similar methods.</w:t>
            </w:r>
          </w:p>
          <w:p w:rsidR="00092DCB" w:rsidRDefault="00092DCB" w:rsidP="008A3721">
            <w:pPr>
              <w:rPr>
                <w:rFonts w:ascii="Arial" w:hAnsi="Arial" w:cs="Arial"/>
                <w:sz w:val="16"/>
              </w:rPr>
            </w:pPr>
            <w:r>
              <w:rPr>
                <w:rFonts w:ascii="Arial" w:hAnsi="Arial" w:cs="Arial"/>
                <w:sz w:val="16"/>
              </w:rPr>
              <w:t>_____  Participated in a HUD program or other program which promotes the training or employment of Section 3 residents.</w:t>
            </w:r>
          </w:p>
          <w:p w:rsidR="00092DCB" w:rsidRDefault="00092DCB" w:rsidP="008A3721">
            <w:pPr>
              <w:rPr>
                <w:rFonts w:ascii="Arial" w:hAnsi="Arial" w:cs="Arial"/>
                <w:sz w:val="16"/>
              </w:rPr>
            </w:pPr>
            <w:r>
              <w:rPr>
                <w:rFonts w:ascii="Arial" w:hAnsi="Arial" w:cs="Arial"/>
                <w:sz w:val="16"/>
              </w:rPr>
              <w:t xml:space="preserve">_____  Participated in a HUD program or other program which promotes the award of contracts to business concerns which meet the </w:t>
            </w:r>
          </w:p>
          <w:p w:rsidR="00092DCB" w:rsidRDefault="00092DCB" w:rsidP="008A3721">
            <w:pPr>
              <w:rPr>
                <w:rFonts w:ascii="Arial" w:hAnsi="Arial" w:cs="Arial"/>
                <w:sz w:val="16"/>
              </w:rPr>
            </w:pPr>
            <w:r>
              <w:rPr>
                <w:rFonts w:ascii="Arial" w:hAnsi="Arial" w:cs="Arial"/>
                <w:sz w:val="16"/>
              </w:rPr>
              <w:t xml:space="preserve">            definition of Section 3 business concerns.</w:t>
            </w:r>
          </w:p>
          <w:p w:rsidR="00092DCB" w:rsidRDefault="00092DCB" w:rsidP="008A3721">
            <w:pPr>
              <w:rPr>
                <w:rFonts w:ascii="Arial" w:hAnsi="Arial" w:cs="Arial"/>
                <w:sz w:val="16"/>
              </w:rPr>
            </w:pPr>
            <w:r>
              <w:rPr>
                <w:rFonts w:ascii="Arial" w:hAnsi="Arial" w:cs="Arial"/>
                <w:sz w:val="16"/>
              </w:rPr>
              <w:t>_____  Coordinated with Youthbuild Programs administered in the metropolitan area in which the Section 3 covered project is located.</w:t>
            </w:r>
          </w:p>
          <w:p w:rsidR="00092DCB" w:rsidRPr="00BE7175" w:rsidRDefault="00092DCB" w:rsidP="008A3721">
            <w:pPr>
              <w:autoSpaceDE w:val="0"/>
              <w:autoSpaceDN w:val="0"/>
              <w:adjustRightInd w:val="0"/>
              <w:ind w:right="-720"/>
              <w:rPr>
                <w:rFonts w:ascii="Arial" w:hAnsi="Arial" w:cs="Arial"/>
                <w:sz w:val="16"/>
                <w:szCs w:val="16"/>
              </w:rPr>
            </w:pPr>
            <w:r w:rsidRPr="00BE7175">
              <w:rPr>
                <w:rFonts w:ascii="Arial" w:hAnsi="Arial" w:cs="Arial"/>
                <w:sz w:val="16"/>
                <w:szCs w:val="16"/>
                <w:u w:val="single"/>
              </w:rPr>
              <w:t xml:space="preserve">            </w:t>
            </w:r>
            <w:r w:rsidRPr="00BE7175">
              <w:rPr>
                <w:rFonts w:ascii="Arial" w:hAnsi="Arial" w:cs="Arial"/>
                <w:sz w:val="16"/>
                <w:szCs w:val="16"/>
              </w:rPr>
              <w:t>Entered into ‘‘first source’’ hiring agreements with organizations representing Section 3 residents.</w:t>
            </w:r>
          </w:p>
          <w:p w:rsidR="00092DCB" w:rsidRPr="00BE7175" w:rsidRDefault="00092DCB" w:rsidP="008A3721">
            <w:pPr>
              <w:autoSpaceDE w:val="0"/>
              <w:autoSpaceDN w:val="0"/>
              <w:adjustRightInd w:val="0"/>
              <w:ind w:right="-810"/>
              <w:rPr>
                <w:rFonts w:ascii="Arial" w:hAnsi="Arial" w:cs="Arial"/>
                <w:sz w:val="16"/>
                <w:szCs w:val="16"/>
              </w:rPr>
            </w:pPr>
            <w:r w:rsidRPr="00BE7175">
              <w:rPr>
                <w:rFonts w:ascii="Arial" w:hAnsi="Arial" w:cs="Arial"/>
                <w:sz w:val="16"/>
                <w:szCs w:val="16"/>
                <w:u w:val="single"/>
              </w:rPr>
              <w:t xml:space="preserve">            </w:t>
            </w:r>
            <w:r w:rsidRPr="00BE7175">
              <w:rPr>
                <w:rFonts w:ascii="Arial" w:hAnsi="Arial" w:cs="Arial"/>
                <w:sz w:val="16"/>
                <w:szCs w:val="16"/>
              </w:rPr>
              <w:t>Established training programs, which are consistent with the requirements of the Department of Labor.</w:t>
            </w:r>
          </w:p>
          <w:p w:rsidR="00092DCB" w:rsidRDefault="00092DCB" w:rsidP="008A3721">
            <w:pPr>
              <w:autoSpaceDE w:val="0"/>
              <w:autoSpaceDN w:val="0"/>
              <w:adjustRightInd w:val="0"/>
              <w:ind w:left="540" w:right="-900" w:hanging="540"/>
              <w:rPr>
                <w:rFonts w:ascii="Arial" w:hAnsi="Arial" w:cs="Arial"/>
                <w:sz w:val="16"/>
                <w:szCs w:val="16"/>
              </w:rPr>
            </w:pPr>
            <w:r w:rsidRPr="00BE7175">
              <w:rPr>
                <w:rFonts w:ascii="Arial" w:hAnsi="Arial" w:cs="Arial"/>
                <w:sz w:val="16"/>
                <w:szCs w:val="16"/>
                <w:u w:val="single"/>
              </w:rPr>
              <w:t xml:space="preserve">           </w:t>
            </w:r>
            <w:r w:rsidRPr="00BE7175">
              <w:rPr>
                <w:rFonts w:ascii="Arial" w:hAnsi="Arial" w:cs="Arial"/>
                <w:sz w:val="16"/>
                <w:szCs w:val="16"/>
              </w:rPr>
              <w:t xml:space="preserve"> Posted job postings within public housing developments(s) for employment opportunities available which identify the positions to be </w:t>
            </w:r>
          </w:p>
          <w:p w:rsidR="00092DCB" w:rsidRPr="00BE7175" w:rsidRDefault="00092DCB" w:rsidP="008A3721">
            <w:pPr>
              <w:autoSpaceDE w:val="0"/>
              <w:autoSpaceDN w:val="0"/>
              <w:adjustRightInd w:val="0"/>
              <w:ind w:left="540" w:right="-900" w:hanging="540"/>
              <w:rPr>
                <w:rFonts w:ascii="Arial" w:hAnsi="Arial" w:cs="Arial"/>
                <w:sz w:val="16"/>
                <w:szCs w:val="16"/>
              </w:rPr>
            </w:pPr>
            <w:r>
              <w:rPr>
                <w:rFonts w:ascii="Arial" w:hAnsi="Arial" w:cs="Arial"/>
                <w:sz w:val="16"/>
                <w:szCs w:val="16"/>
              </w:rPr>
              <w:t xml:space="preserve">            </w:t>
            </w:r>
            <w:r w:rsidRPr="00BE7175">
              <w:rPr>
                <w:rFonts w:ascii="Arial" w:hAnsi="Arial" w:cs="Arial"/>
                <w:sz w:val="16"/>
                <w:szCs w:val="16"/>
              </w:rPr>
              <w:t>filled, the qualifications required, and where to obtain additional information about the application process.</w:t>
            </w:r>
          </w:p>
          <w:p w:rsidR="00092DCB" w:rsidRPr="00BE7175" w:rsidRDefault="00092DCB" w:rsidP="008A3721">
            <w:pPr>
              <w:autoSpaceDE w:val="0"/>
              <w:autoSpaceDN w:val="0"/>
              <w:adjustRightInd w:val="0"/>
              <w:ind w:right="-900"/>
              <w:rPr>
                <w:rFonts w:ascii="Arial" w:hAnsi="Arial" w:cs="Arial"/>
                <w:sz w:val="16"/>
                <w:szCs w:val="16"/>
              </w:rPr>
            </w:pPr>
            <w:r w:rsidRPr="00BE7175">
              <w:rPr>
                <w:rFonts w:ascii="Arial" w:hAnsi="Arial" w:cs="Arial"/>
                <w:sz w:val="16"/>
                <w:szCs w:val="16"/>
                <w:u w:val="single"/>
              </w:rPr>
              <w:t xml:space="preserve">           </w:t>
            </w:r>
            <w:r w:rsidRPr="00BE7175">
              <w:rPr>
                <w:rFonts w:ascii="Arial" w:hAnsi="Arial" w:cs="Arial"/>
                <w:sz w:val="16"/>
                <w:szCs w:val="16"/>
              </w:rPr>
              <w:t xml:space="preserve"> Advertised and/or issued print or electronic notices of employment opportunities to Section 3 residents.</w:t>
            </w:r>
          </w:p>
          <w:p w:rsidR="00092DCB" w:rsidRDefault="00092DCB" w:rsidP="008A3721">
            <w:pPr>
              <w:autoSpaceDE w:val="0"/>
              <w:autoSpaceDN w:val="0"/>
              <w:adjustRightInd w:val="0"/>
              <w:ind w:left="540" w:right="-900" w:hanging="540"/>
              <w:rPr>
                <w:rFonts w:ascii="Arial" w:hAnsi="Arial" w:cs="Arial"/>
                <w:sz w:val="16"/>
                <w:szCs w:val="16"/>
              </w:rPr>
            </w:pPr>
            <w:r w:rsidRPr="00BE7175">
              <w:rPr>
                <w:rFonts w:ascii="Arial" w:hAnsi="Arial" w:cs="Arial"/>
                <w:sz w:val="16"/>
                <w:szCs w:val="16"/>
                <w:u w:val="single"/>
              </w:rPr>
              <w:t xml:space="preserve">           </w:t>
            </w:r>
            <w:r w:rsidRPr="00BE7175">
              <w:rPr>
                <w:rFonts w:ascii="Arial" w:hAnsi="Arial" w:cs="Arial"/>
                <w:sz w:val="16"/>
                <w:szCs w:val="16"/>
              </w:rPr>
              <w:t xml:space="preserve"> Advertised the jobs to be filled through the local media, such as community television networks, newspapers of general circulation, </w:t>
            </w:r>
          </w:p>
          <w:p w:rsidR="00092DCB" w:rsidRPr="00BE7175" w:rsidRDefault="00092DCB" w:rsidP="008A3721">
            <w:pPr>
              <w:autoSpaceDE w:val="0"/>
              <w:autoSpaceDN w:val="0"/>
              <w:adjustRightInd w:val="0"/>
              <w:ind w:left="540" w:right="-900" w:hanging="540"/>
              <w:rPr>
                <w:rFonts w:ascii="Arial" w:hAnsi="Arial" w:cs="Arial"/>
                <w:sz w:val="16"/>
                <w:szCs w:val="16"/>
              </w:rPr>
            </w:pPr>
            <w:r>
              <w:rPr>
                <w:rFonts w:ascii="Arial" w:hAnsi="Arial" w:cs="Arial"/>
                <w:sz w:val="16"/>
                <w:szCs w:val="16"/>
              </w:rPr>
              <w:t xml:space="preserve">            </w:t>
            </w:r>
            <w:r w:rsidRPr="00BE7175">
              <w:rPr>
                <w:rFonts w:ascii="Arial" w:hAnsi="Arial" w:cs="Arial"/>
                <w:sz w:val="16"/>
                <w:szCs w:val="16"/>
              </w:rPr>
              <w:t>and/or radio advertising.</w:t>
            </w:r>
          </w:p>
          <w:p w:rsidR="00092DCB" w:rsidRDefault="00092DCB" w:rsidP="008A3721">
            <w:pPr>
              <w:autoSpaceDE w:val="0"/>
              <w:autoSpaceDN w:val="0"/>
              <w:adjustRightInd w:val="0"/>
              <w:ind w:left="540" w:right="-900" w:hanging="540"/>
              <w:rPr>
                <w:rFonts w:ascii="Arial" w:hAnsi="Arial" w:cs="Arial"/>
                <w:sz w:val="16"/>
                <w:szCs w:val="16"/>
              </w:rPr>
            </w:pPr>
            <w:r w:rsidRPr="00BE7175">
              <w:rPr>
                <w:rFonts w:ascii="Arial" w:hAnsi="Arial" w:cs="Arial"/>
                <w:sz w:val="16"/>
                <w:szCs w:val="16"/>
                <w:u w:val="single"/>
              </w:rPr>
              <w:t xml:space="preserve">           </w:t>
            </w:r>
            <w:r>
              <w:rPr>
                <w:rFonts w:ascii="Arial" w:hAnsi="Arial" w:cs="Arial"/>
                <w:sz w:val="16"/>
                <w:szCs w:val="16"/>
              </w:rPr>
              <w:t xml:space="preserve"> </w:t>
            </w:r>
            <w:r w:rsidRPr="00BE7175">
              <w:rPr>
                <w:rFonts w:ascii="Arial" w:hAnsi="Arial" w:cs="Arial"/>
                <w:sz w:val="16"/>
                <w:szCs w:val="16"/>
              </w:rPr>
              <w:t xml:space="preserve">Contacted public housing resident councils, resident management corporations, or other resident organizations, to request the </w:t>
            </w:r>
          </w:p>
          <w:p w:rsidR="00092DCB" w:rsidRPr="00BE7175" w:rsidRDefault="00092DCB" w:rsidP="008A3721">
            <w:pPr>
              <w:autoSpaceDE w:val="0"/>
              <w:autoSpaceDN w:val="0"/>
              <w:adjustRightInd w:val="0"/>
              <w:ind w:left="540" w:right="-900" w:hanging="540"/>
              <w:rPr>
                <w:rFonts w:ascii="Arial" w:hAnsi="Arial" w:cs="Arial"/>
                <w:sz w:val="16"/>
                <w:szCs w:val="16"/>
              </w:rPr>
            </w:pPr>
            <w:r>
              <w:rPr>
                <w:rFonts w:ascii="Arial" w:hAnsi="Arial" w:cs="Arial"/>
                <w:sz w:val="16"/>
                <w:szCs w:val="16"/>
              </w:rPr>
              <w:t xml:space="preserve">             </w:t>
            </w:r>
            <w:r w:rsidRPr="00BE7175">
              <w:rPr>
                <w:rFonts w:ascii="Arial" w:hAnsi="Arial" w:cs="Arial"/>
                <w:sz w:val="16"/>
                <w:szCs w:val="16"/>
              </w:rPr>
              <w:t>assistance of these organizations in notifying Section 3 residents of the training and employment positions to be filled.</w:t>
            </w:r>
          </w:p>
          <w:p w:rsidR="00092DCB" w:rsidRDefault="00092DCB" w:rsidP="008A3721">
            <w:pPr>
              <w:autoSpaceDE w:val="0"/>
              <w:autoSpaceDN w:val="0"/>
              <w:adjustRightInd w:val="0"/>
              <w:ind w:left="540" w:right="-900" w:hanging="540"/>
              <w:rPr>
                <w:rFonts w:ascii="Arial" w:hAnsi="Arial" w:cs="Arial"/>
                <w:sz w:val="16"/>
                <w:szCs w:val="16"/>
              </w:rPr>
            </w:pPr>
            <w:r w:rsidRPr="00BE7175">
              <w:rPr>
                <w:rFonts w:ascii="Arial" w:hAnsi="Arial" w:cs="Arial"/>
                <w:sz w:val="16"/>
                <w:szCs w:val="16"/>
                <w:u w:val="single"/>
              </w:rPr>
              <w:t xml:space="preserve">           </w:t>
            </w:r>
            <w:r w:rsidRPr="00BE7175">
              <w:rPr>
                <w:rFonts w:ascii="Arial" w:hAnsi="Arial" w:cs="Arial"/>
                <w:sz w:val="16"/>
                <w:szCs w:val="16"/>
              </w:rPr>
              <w:t xml:space="preserve">  Provided contractors a list of Work force development, social service, community based organizations, etc. that the recipient contacted </w:t>
            </w:r>
          </w:p>
          <w:p w:rsidR="00092DCB" w:rsidRPr="00BE7175" w:rsidRDefault="00092DCB" w:rsidP="008A3721">
            <w:pPr>
              <w:autoSpaceDE w:val="0"/>
              <w:autoSpaceDN w:val="0"/>
              <w:adjustRightInd w:val="0"/>
              <w:ind w:left="540" w:right="-900" w:hanging="540"/>
              <w:rPr>
                <w:rFonts w:ascii="Arial" w:hAnsi="Arial" w:cs="Arial"/>
                <w:sz w:val="16"/>
                <w:szCs w:val="16"/>
              </w:rPr>
            </w:pPr>
            <w:r>
              <w:rPr>
                <w:rFonts w:ascii="Arial" w:hAnsi="Arial" w:cs="Arial"/>
                <w:sz w:val="16"/>
                <w:szCs w:val="16"/>
              </w:rPr>
              <w:t xml:space="preserve">             </w:t>
            </w:r>
            <w:r w:rsidRPr="00BE7175">
              <w:rPr>
                <w:rFonts w:ascii="Arial" w:hAnsi="Arial" w:cs="Arial"/>
                <w:sz w:val="16"/>
                <w:szCs w:val="16"/>
              </w:rPr>
              <w:t>to assist them with notifying Section 3 residents about employment and training opportunities.</w:t>
            </w:r>
          </w:p>
          <w:p w:rsidR="00092DCB" w:rsidRPr="00BE7175" w:rsidRDefault="00092DCB" w:rsidP="008A3721">
            <w:pPr>
              <w:autoSpaceDE w:val="0"/>
              <w:autoSpaceDN w:val="0"/>
              <w:adjustRightInd w:val="0"/>
              <w:spacing w:after="44" w:line="276" w:lineRule="auto"/>
              <w:ind w:left="540" w:hanging="540"/>
              <w:rPr>
                <w:rFonts w:ascii="Arial" w:hAnsi="Arial" w:cs="Arial"/>
                <w:sz w:val="16"/>
                <w:szCs w:val="16"/>
              </w:rPr>
            </w:pPr>
            <w:r w:rsidRPr="00BE7175">
              <w:rPr>
                <w:rFonts w:ascii="Arial" w:hAnsi="Arial" w:cs="Arial"/>
                <w:sz w:val="16"/>
                <w:szCs w:val="16"/>
                <w:u w:val="single"/>
              </w:rPr>
              <w:t xml:space="preserve">           </w:t>
            </w:r>
            <w:r>
              <w:rPr>
                <w:rFonts w:ascii="Arial" w:hAnsi="Arial" w:cs="Arial"/>
                <w:sz w:val="16"/>
                <w:szCs w:val="16"/>
              </w:rPr>
              <w:t xml:space="preserve">  </w:t>
            </w:r>
            <w:r w:rsidRPr="00BE7175">
              <w:rPr>
                <w:rFonts w:ascii="Arial" w:hAnsi="Arial" w:cs="Arial"/>
                <w:sz w:val="16"/>
                <w:szCs w:val="16"/>
              </w:rPr>
              <w:t xml:space="preserve">Initiated targeted community group meetings and mailings to recruit/attract Section 3 residents and Section 3 businesses. </w:t>
            </w:r>
          </w:p>
          <w:p w:rsidR="00092DCB" w:rsidRPr="00BE7175" w:rsidRDefault="00092DCB" w:rsidP="008A3721">
            <w:pPr>
              <w:autoSpaceDE w:val="0"/>
              <w:autoSpaceDN w:val="0"/>
              <w:adjustRightInd w:val="0"/>
              <w:ind w:right="-900"/>
              <w:rPr>
                <w:rFonts w:ascii="Arial" w:hAnsi="Arial" w:cs="Arial"/>
                <w:sz w:val="16"/>
                <w:szCs w:val="16"/>
              </w:rPr>
            </w:pPr>
            <w:r w:rsidRPr="00BE7175">
              <w:rPr>
                <w:rFonts w:ascii="Arial" w:hAnsi="Arial" w:cs="Arial"/>
                <w:sz w:val="16"/>
                <w:szCs w:val="16"/>
                <w:u w:val="single"/>
              </w:rPr>
              <w:t xml:space="preserve">           </w:t>
            </w:r>
            <w:r w:rsidRPr="00BE7175">
              <w:rPr>
                <w:rFonts w:ascii="Arial" w:hAnsi="Arial" w:cs="Arial"/>
                <w:sz w:val="16"/>
                <w:szCs w:val="16"/>
              </w:rPr>
              <w:t xml:space="preserve">  </w:t>
            </w:r>
            <w:r w:rsidRPr="00061A2B">
              <w:rPr>
                <w:rFonts w:ascii="Arial" w:hAnsi="Arial" w:cs="Arial"/>
                <w:sz w:val="16"/>
                <w:szCs w:val="16"/>
              </w:rPr>
              <w:t>Conducted speaking presentations and or trainings to Section 3 residents and/or businesses.</w:t>
            </w:r>
          </w:p>
          <w:p w:rsidR="00092DCB" w:rsidRDefault="00092DCB" w:rsidP="008A3721">
            <w:pPr>
              <w:autoSpaceDE w:val="0"/>
              <w:autoSpaceDN w:val="0"/>
              <w:adjustRightInd w:val="0"/>
              <w:ind w:left="540" w:right="-900" w:hanging="540"/>
              <w:rPr>
                <w:rFonts w:ascii="Arial" w:hAnsi="Arial" w:cs="Arial"/>
                <w:sz w:val="16"/>
                <w:szCs w:val="16"/>
              </w:rPr>
            </w:pPr>
            <w:r w:rsidRPr="00BE7175">
              <w:rPr>
                <w:rFonts w:ascii="Arial" w:hAnsi="Arial" w:cs="Arial"/>
                <w:sz w:val="16"/>
                <w:szCs w:val="16"/>
                <w:u w:val="single"/>
              </w:rPr>
              <w:t xml:space="preserve">           </w:t>
            </w:r>
            <w:r w:rsidRPr="00BE7175">
              <w:rPr>
                <w:rFonts w:ascii="Arial" w:hAnsi="Arial" w:cs="Arial"/>
                <w:sz w:val="16"/>
                <w:szCs w:val="16"/>
              </w:rPr>
              <w:t xml:space="preserve">  Employed Section 3 residents directly on either a permanent or a temporary basis to perform work generated by Section 3 assistance </w:t>
            </w:r>
          </w:p>
          <w:p w:rsidR="00092DCB" w:rsidRPr="00BE7175" w:rsidRDefault="00092DCB" w:rsidP="008A3721">
            <w:pPr>
              <w:autoSpaceDE w:val="0"/>
              <w:autoSpaceDN w:val="0"/>
              <w:adjustRightInd w:val="0"/>
              <w:ind w:left="540" w:right="-900" w:hanging="540"/>
              <w:rPr>
                <w:rFonts w:ascii="Arial" w:hAnsi="Arial" w:cs="Arial"/>
                <w:sz w:val="16"/>
                <w:szCs w:val="16"/>
              </w:rPr>
            </w:pPr>
            <w:r>
              <w:rPr>
                <w:rFonts w:ascii="Arial" w:hAnsi="Arial" w:cs="Arial"/>
                <w:sz w:val="16"/>
                <w:szCs w:val="16"/>
              </w:rPr>
              <w:t xml:space="preserve">             </w:t>
            </w:r>
            <w:r w:rsidRPr="00BE7175">
              <w:rPr>
                <w:rFonts w:ascii="Arial" w:hAnsi="Arial" w:cs="Arial"/>
                <w:sz w:val="16"/>
                <w:szCs w:val="16"/>
              </w:rPr>
              <w:t>(‘‘force account labor’’).</w:t>
            </w:r>
          </w:p>
          <w:p w:rsidR="00092DCB" w:rsidRPr="00BE7175" w:rsidRDefault="00092DCB" w:rsidP="008A3721">
            <w:pPr>
              <w:autoSpaceDE w:val="0"/>
              <w:autoSpaceDN w:val="0"/>
              <w:adjustRightInd w:val="0"/>
              <w:rPr>
                <w:rFonts w:ascii="Arial" w:hAnsi="Arial" w:cs="Arial"/>
                <w:sz w:val="16"/>
                <w:szCs w:val="16"/>
              </w:rPr>
            </w:pPr>
            <w:r w:rsidRPr="00BE7175">
              <w:rPr>
                <w:rFonts w:ascii="Arial" w:hAnsi="Arial" w:cs="Arial"/>
                <w:sz w:val="16"/>
                <w:szCs w:val="16"/>
                <w:u w:val="single"/>
              </w:rPr>
              <w:t xml:space="preserve">           </w:t>
            </w:r>
            <w:r w:rsidRPr="00BE7175">
              <w:rPr>
                <w:rFonts w:ascii="Arial" w:hAnsi="Arial" w:cs="Arial"/>
                <w:sz w:val="16"/>
                <w:szCs w:val="16"/>
              </w:rPr>
              <w:t xml:space="preserve">  Maintained a file of eligible qualified Section 3 residents for future employment positions.</w:t>
            </w:r>
          </w:p>
          <w:p w:rsidR="00092DCB" w:rsidRDefault="00092DCB" w:rsidP="008A3721">
            <w:pPr>
              <w:autoSpaceDE w:val="0"/>
              <w:autoSpaceDN w:val="0"/>
              <w:adjustRightInd w:val="0"/>
              <w:rPr>
                <w:rFonts w:ascii="Arial" w:hAnsi="Arial" w:cs="Arial"/>
                <w:sz w:val="16"/>
                <w:szCs w:val="16"/>
              </w:rPr>
            </w:pPr>
            <w:r w:rsidRPr="00BE7175">
              <w:rPr>
                <w:rFonts w:ascii="Arial" w:hAnsi="Arial" w:cs="Arial"/>
                <w:sz w:val="16"/>
                <w:szCs w:val="16"/>
                <w:u w:val="single"/>
              </w:rPr>
              <w:t xml:space="preserve">           </w:t>
            </w:r>
            <w:r w:rsidRPr="00BE7175">
              <w:rPr>
                <w:rFonts w:ascii="Arial" w:hAnsi="Arial" w:cs="Arial"/>
                <w:sz w:val="16"/>
                <w:szCs w:val="16"/>
              </w:rPr>
              <w:t xml:space="preserve">  Utilized Payroll Certification, Worker Utilization Forms, and other types of data to identify potential employment and contracting </w:t>
            </w:r>
            <w:r>
              <w:rPr>
                <w:rFonts w:ascii="Arial" w:hAnsi="Arial" w:cs="Arial"/>
                <w:sz w:val="16"/>
                <w:szCs w:val="16"/>
              </w:rPr>
              <w:t xml:space="preserve">     </w:t>
            </w:r>
          </w:p>
          <w:p w:rsidR="00092DCB" w:rsidRPr="00BE7175" w:rsidRDefault="00092DCB" w:rsidP="008A3721">
            <w:pPr>
              <w:autoSpaceDE w:val="0"/>
              <w:autoSpaceDN w:val="0"/>
              <w:adjustRightInd w:val="0"/>
              <w:rPr>
                <w:rFonts w:ascii="Arial" w:hAnsi="Arial" w:cs="Arial"/>
                <w:sz w:val="16"/>
                <w:szCs w:val="16"/>
              </w:rPr>
            </w:pPr>
            <w:r>
              <w:rPr>
                <w:rFonts w:ascii="Arial" w:hAnsi="Arial" w:cs="Arial"/>
                <w:sz w:val="16"/>
                <w:szCs w:val="16"/>
              </w:rPr>
              <w:t xml:space="preserve">              </w:t>
            </w:r>
            <w:r w:rsidRPr="00BE7175">
              <w:rPr>
                <w:rFonts w:ascii="Arial" w:hAnsi="Arial" w:cs="Arial"/>
                <w:sz w:val="16"/>
                <w:szCs w:val="16"/>
              </w:rPr>
              <w:t>opportunities.</w:t>
            </w:r>
          </w:p>
          <w:p w:rsidR="00092DCB" w:rsidRPr="00BE7175" w:rsidRDefault="00092DCB" w:rsidP="008A3721">
            <w:pPr>
              <w:autoSpaceDE w:val="0"/>
              <w:autoSpaceDN w:val="0"/>
              <w:adjustRightInd w:val="0"/>
              <w:rPr>
                <w:rFonts w:ascii="Arial" w:hAnsi="Arial" w:cs="Arial"/>
                <w:sz w:val="16"/>
                <w:szCs w:val="16"/>
              </w:rPr>
            </w:pPr>
            <w:r w:rsidRPr="00BE7175">
              <w:rPr>
                <w:rFonts w:ascii="Arial" w:hAnsi="Arial" w:cs="Arial"/>
                <w:sz w:val="16"/>
                <w:szCs w:val="16"/>
                <w:u w:val="single"/>
              </w:rPr>
              <w:t xml:space="preserve">           </w:t>
            </w:r>
            <w:r w:rsidRPr="00BE7175">
              <w:rPr>
                <w:rFonts w:ascii="Arial" w:hAnsi="Arial" w:cs="Arial"/>
                <w:sz w:val="16"/>
                <w:szCs w:val="16"/>
              </w:rPr>
              <w:t xml:space="preserve">   Maintained documentation of training provided to Section 3 residents.</w:t>
            </w:r>
          </w:p>
          <w:p w:rsidR="00092DCB" w:rsidRPr="00BE7175" w:rsidRDefault="00092DCB" w:rsidP="008A3721">
            <w:pPr>
              <w:autoSpaceDE w:val="0"/>
              <w:autoSpaceDN w:val="0"/>
              <w:adjustRightInd w:val="0"/>
              <w:rPr>
                <w:rFonts w:ascii="Arial" w:hAnsi="Arial" w:cs="Arial"/>
                <w:sz w:val="16"/>
                <w:szCs w:val="16"/>
              </w:rPr>
            </w:pPr>
            <w:r w:rsidRPr="00BE7175">
              <w:rPr>
                <w:rFonts w:ascii="Arial" w:hAnsi="Arial" w:cs="Arial"/>
                <w:sz w:val="16"/>
                <w:szCs w:val="16"/>
                <w:u w:val="single"/>
              </w:rPr>
              <w:t xml:space="preserve">          </w:t>
            </w:r>
            <w:r w:rsidRPr="00BE7175">
              <w:rPr>
                <w:rFonts w:ascii="Arial" w:hAnsi="Arial" w:cs="Arial"/>
                <w:sz w:val="16"/>
                <w:szCs w:val="16"/>
              </w:rPr>
              <w:t xml:space="preserve">   Provided contractors a list of Section 3 Residents that applied for jobs that were advertised (name, address and phone numbers).</w:t>
            </w:r>
          </w:p>
          <w:p w:rsidR="00092DCB" w:rsidRDefault="00092DCB" w:rsidP="008A3721">
            <w:pPr>
              <w:ind w:left="432" w:hanging="432"/>
              <w:rPr>
                <w:rFonts w:ascii="Arial" w:hAnsi="Arial" w:cs="Arial"/>
                <w:sz w:val="16"/>
                <w:szCs w:val="16"/>
              </w:rPr>
            </w:pPr>
            <w:r w:rsidRPr="00BE7175">
              <w:rPr>
                <w:rFonts w:ascii="Arial" w:hAnsi="Arial" w:cs="Arial"/>
                <w:sz w:val="16"/>
                <w:szCs w:val="16"/>
                <w:u w:val="single"/>
              </w:rPr>
              <w:t xml:space="preserve">          </w:t>
            </w:r>
            <w:r w:rsidRPr="00BE7175">
              <w:rPr>
                <w:rFonts w:ascii="Arial" w:hAnsi="Arial" w:cs="Arial"/>
                <w:sz w:val="16"/>
                <w:szCs w:val="16"/>
              </w:rPr>
              <w:t xml:space="preserve">   Contacted business development agencies, minority contractors associations, chambers of commerce, local Small Business </w:t>
            </w:r>
          </w:p>
          <w:p w:rsidR="00092DCB" w:rsidRDefault="00092DCB" w:rsidP="008A3721">
            <w:pPr>
              <w:rPr>
                <w:rFonts w:ascii="Arial" w:hAnsi="Arial" w:cs="Arial"/>
                <w:sz w:val="16"/>
                <w:szCs w:val="16"/>
              </w:rPr>
            </w:pPr>
            <w:r>
              <w:rPr>
                <w:rFonts w:ascii="Arial" w:hAnsi="Arial" w:cs="Arial"/>
                <w:sz w:val="16"/>
                <w:szCs w:val="16"/>
              </w:rPr>
              <w:t xml:space="preserve">              </w:t>
            </w:r>
            <w:r w:rsidRPr="00BE7175">
              <w:rPr>
                <w:rFonts w:ascii="Arial" w:hAnsi="Arial" w:cs="Arial"/>
                <w:sz w:val="16"/>
                <w:szCs w:val="16"/>
              </w:rPr>
              <w:t xml:space="preserve">Administration (SBA) and/or other similar community organizations to request their assistance in identifying section 3 businesses to be </w:t>
            </w:r>
            <w:r>
              <w:rPr>
                <w:rFonts w:ascii="Arial" w:hAnsi="Arial" w:cs="Arial"/>
                <w:sz w:val="16"/>
                <w:szCs w:val="16"/>
              </w:rPr>
              <w:t xml:space="preserve">  </w:t>
            </w:r>
          </w:p>
          <w:p w:rsidR="00092DCB" w:rsidRPr="00BE7175" w:rsidRDefault="00092DCB" w:rsidP="008A3721">
            <w:pPr>
              <w:rPr>
                <w:rFonts w:ascii="Arial" w:hAnsi="Arial" w:cs="Arial"/>
                <w:sz w:val="16"/>
                <w:szCs w:val="16"/>
              </w:rPr>
            </w:pPr>
            <w:r>
              <w:rPr>
                <w:rFonts w:ascii="Arial" w:hAnsi="Arial" w:cs="Arial"/>
                <w:sz w:val="16"/>
                <w:szCs w:val="16"/>
              </w:rPr>
              <w:t xml:space="preserve">              </w:t>
            </w:r>
            <w:r w:rsidRPr="00BE7175">
              <w:rPr>
                <w:rFonts w:ascii="Arial" w:hAnsi="Arial" w:cs="Arial"/>
                <w:sz w:val="16"/>
                <w:szCs w:val="16"/>
              </w:rPr>
              <w:t>notified about HUD funded contracts.</w:t>
            </w:r>
          </w:p>
          <w:p w:rsidR="00092DCB" w:rsidRPr="00BE7175" w:rsidRDefault="00092DCB" w:rsidP="008A3721">
            <w:pPr>
              <w:ind w:left="432" w:hanging="432"/>
              <w:rPr>
                <w:rFonts w:ascii="Arial" w:hAnsi="Arial" w:cs="Arial"/>
                <w:sz w:val="16"/>
                <w:szCs w:val="16"/>
              </w:rPr>
            </w:pPr>
            <w:r w:rsidRPr="00BE7175">
              <w:rPr>
                <w:rFonts w:ascii="Arial" w:hAnsi="Arial" w:cs="Arial"/>
                <w:sz w:val="16"/>
                <w:szCs w:val="16"/>
              </w:rPr>
              <w:t>_____   Used HUD’s Section 3 Business Registry to locate local Section 3 businesses.</w:t>
            </w:r>
          </w:p>
          <w:p w:rsidR="00092DCB" w:rsidRPr="00BE7175" w:rsidRDefault="00092DCB" w:rsidP="008A3721">
            <w:pPr>
              <w:autoSpaceDE w:val="0"/>
              <w:autoSpaceDN w:val="0"/>
              <w:adjustRightInd w:val="0"/>
              <w:rPr>
                <w:rFonts w:ascii="Arial" w:hAnsi="Arial" w:cs="Arial"/>
                <w:sz w:val="16"/>
                <w:szCs w:val="16"/>
              </w:rPr>
            </w:pPr>
            <w:r w:rsidRPr="00BE7175">
              <w:rPr>
                <w:rFonts w:ascii="Arial" w:hAnsi="Arial" w:cs="Arial"/>
                <w:sz w:val="16"/>
                <w:szCs w:val="16"/>
                <w:u w:val="single"/>
              </w:rPr>
              <w:t xml:space="preserve">          </w:t>
            </w:r>
            <w:r w:rsidRPr="00BE7175">
              <w:rPr>
                <w:rFonts w:ascii="Arial" w:hAnsi="Arial" w:cs="Arial"/>
                <w:sz w:val="16"/>
                <w:szCs w:val="16"/>
              </w:rPr>
              <w:t xml:space="preserve">   Advertised and/or issued print or electronic notices of contracting opportunities to prospective Section 3 businesses.</w:t>
            </w:r>
          </w:p>
          <w:p w:rsidR="00092DCB" w:rsidRDefault="00092DCB" w:rsidP="008A3721">
            <w:pPr>
              <w:autoSpaceDE w:val="0"/>
              <w:autoSpaceDN w:val="0"/>
              <w:adjustRightInd w:val="0"/>
              <w:ind w:left="540" w:hanging="540"/>
              <w:rPr>
                <w:rFonts w:ascii="Arial" w:hAnsi="Arial" w:cs="Arial"/>
                <w:sz w:val="16"/>
                <w:szCs w:val="16"/>
              </w:rPr>
            </w:pPr>
            <w:r w:rsidRPr="00BE7175">
              <w:rPr>
                <w:rFonts w:ascii="Arial" w:hAnsi="Arial" w:cs="Arial"/>
                <w:sz w:val="16"/>
                <w:szCs w:val="16"/>
                <w:u w:val="single"/>
              </w:rPr>
              <w:t xml:space="preserve">         </w:t>
            </w:r>
            <w:r w:rsidRPr="00BE7175">
              <w:rPr>
                <w:rFonts w:ascii="Arial" w:hAnsi="Arial" w:cs="Arial"/>
                <w:sz w:val="16"/>
                <w:szCs w:val="16"/>
              </w:rPr>
              <w:t xml:space="preserve">    Provided contractors a list of Section 3 businesses to be notified about subcontracting opportunities (names, address and phone </w:t>
            </w:r>
          </w:p>
          <w:p w:rsidR="00092DCB" w:rsidRPr="00BE7175" w:rsidRDefault="00092DCB" w:rsidP="008A3721">
            <w:pPr>
              <w:autoSpaceDE w:val="0"/>
              <w:autoSpaceDN w:val="0"/>
              <w:adjustRightInd w:val="0"/>
              <w:ind w:left="540" w:hanging="540"/>
              <w:rPr>
                <w:rFonts w:ascii="Arial" w:hAnsi="Arial" w:cs="Arial"/>
                <w:sz w:val="16"/>
                <w:szCs w:val="16"/>
              </w:rPr>
            </w:pPr>
            <w:r>
              <w:rPr>
                <w:rFonts w:ascii="Arial" w:hAnsi="Arial" w:cs="Arial"/>
                <w:sz w:val="16"/>
                <w:szCs w:val="16"/>
              </w:rPr>
              <w:t xml:space="preserve">              </w:t>
            </w:r>
            <w:r w:rsidRPr="00BE7175">
              <w:rPr>
                <w:rFonts w:ascii="Arial" w:hAnsi="Arial" w:cs="Arial"/>
                <w:sz w:val="16"/>
                <w:szCs w:val="16"/>
              </w:rPr>
              <w:t>numbers).</w:t>
            </w:r>
          </w:p>
          <w:p w:rsidR="00092DCB" w:rsidRDefault="00092DCB" w:rsidP="008A3721">
            <w:pPr>
              <w:autoSpaceDE w:val="0"/>
              <w:autoSpaceDN w:val="0"/>
              <w:adjustRightInd w:val="0"/>
              <w:ind w:left="540" w:hanging="540"/>
              <w:rPr>
                <w:rFonts w:ascii="Arial" w:hAnsi="Arial" w:cs="Arial"/>
                <w:sz w:val="16"/>
                <w:szCs w:val="16"/>
              </w:rPr>
            </w:pPr>
            <w:r w:rsidRPr="00BE7175">
              <w:rPr>
                <w:rFonts w:ascii="Arial" w:hAnsi="Arial" w:cs="Arial"/>
                <w:sz w:val="16"/>
                <w:szCs w:val="16"/>
                <w:u w:val="single"/>
              </w:rPr>
              <w:t xml:space="preserve">         </w:t>
            </w:r>
            <w:r w:rsidRPr="00BE7175">
              <w:rPr>
                <w:rFonts w:ascii="Arial" w:hAnsi="Arial" w:cs="Arial"/>
                <w:sz w:val="16"/>
                <w:szCs w:val="16"/>
              </w:rPr>
              <w:t xml:space="preserve">    Advertised contracting opportunities by posting notices, which provide general information about the work to be contracted and where to </w:t>
            </w:r>
          </w:p>
          <w:p w:rsidR="00092DCB" w:rsidRPr="00BE7175" w:rsidRDefault="00092DCB" w:rsidP="008A3721">
            <w:pPr>
              <w:autoSpaceDE w:val="0"/>
              <w:autoSpaceDN w:val="0"/>
              <w:adjustRightInd w:val="0"/>
              <w:ind w:left="540" w:hanging="540"/>
              <w:rPr>
                <w:rFonts w:ascii="Arial" w:hAnsi="Arial" w:cs="Arial"/>
                <w:sz w:val="16"/>
                <w:szCs w:val="16"/>
              </w:rPr>
            </w:pPr>
            <w:r>
              <w:rPr>
                <w:rFonts w:ascii="Arial" w:hAnsi="Arial" w:cs="Arial"/>
                <w:sz w:val="16"/>
                <w:szCs w:val="16"/>
              </w:rPr>
              <w:t xml:space="preserve">             </w:t>
            </w:r>
            <w:r w:rsidRPr="00BE7175">
              <w:rPr>
                <w:rFonts w:ascii="Arial" w:hAnsi="Arial" w:cs="Arial"/>
                <w:sz w:val="16"/>
                <w:szCs w:val="16"/>
              </w:rPr>
              <w:t>obtain additional information at job sites.</w:t>
            </w:r>
          </w:p>
          <w:p w:rsidR="00092DCB" w:rsidRDefault="00092DCB" w:rsidP="008A3721">
            <w:pPr>
              <w:autoSpaceDE w:val="0"/>
              <w:autoSpaceDN w:val="0"/>
              <w:adjustRightInd w:val="0"/>
              <w:ind w:left="540" w:hanging="540"/>
              <w:rPr>
                <w:rFonts w:ascii="Arial" w:hAnsi="Arial" w:cs="Arial"/>
                <w:sz w:val="16"/>
                <w:szCs w:val="16"/>
              </w:rPr>
            </w:pPr>
            <w:r w:rsidRPr="00BE7175">
              <w:rPr>
                <w:rFonts w:ascii="Arial" w:hAnsi="Arial" w:cs="Arial"/>
                <w:sz w:val="16"/>
                <w:szCs w:val="16"/>
                <w:u w:val="single"/>
              </w:rPr>
              <w:t xml:space="preserve">         </w:t>
            </w:r>
            <w:r>
              <w:rPr>
                <w:rFonts w:ascii="Arial" w:hAnsi="Arial" w:cs="Arial"/>
                <w:sz w:val="16"/>
                <w:szCs w:val="16"/>
              </w:rPr>
              <w:t xml:space="preserve">    </w:t>
            </w:r>
            <w:r w:rsidRPr="00BE7175">
              <w:rPr>
                <w:rFonts w:ascii="Arial" w:hAnsi="Arial" w:cs="Arial"/>
                <w:sz w:val="16"/>
                <w:szCs w:val="16"/>
              </w:rPr>
              <w:t>Initiated targeted community business group meetings and mailings to notify Section 3 business of contracting opportunities.</w:t>
            </w:r>
          </w:p>
          <w:p w:rsidR="00092DCB" w:rsidRDefault="00092DCB" w:rsidP="008A3721">
            <w:pPr>
              <w:rPr>
                <w:rFonts w:ascii="Arial" w:hAnsi="Arial" w:cs="Arial"/>
                <w:sz w:val="16"/>
                <w:szCs w:val="16"/>
              </w:rPr>
            </w:pPr>
          </w:p>
          <w:p w:rsidR="00092DCB" w:rsidRDefault="00092DCB" w:rsidP="008B4FC0">
            <w:pPr>
              <w:rPr>
                <w:rFonts w:ascii="Arial" w:hAnsi="Arial" w:cs="Arial"/>
                <w:sz w:val="12"/>
              </w:rPr>
            </w:pPr>
            <w:r w:rsidRPr="00BE7175">
              <w:rPr>
                <w:rFonts w:ascii="Arial" w:hAnsi="Arial" w:cs="Arial"/>
                <w:sz w:val="16"/>
                <w:szCs w:val="16"/>
              </w:rPr>
              <w:t>____</w:t>
            </w:r>
            <w:r>
              <w:rPr>
                <w:rFonts w:ascii="Arial" w:hAnsi="Arial" w:cs="Arial"/>
                <w:sz w:val="16"/>
                <w:szCs w:val="16"/>
              </w:rPr>
              <w:t xml:space="preserve">     </w:t>
            </w:r>
            <w:r w:rsidRPr="00BE7175">
              <w:rPr>
                <w:rFonts w:ascii="Arial" w:hAnsi="Arial" w:cs="Arial"/>
                <w:sz w:val="16"/>
                <w:szCs w:val="16"/>
              </w:rPr>
              <w:t>Other efforts to achieve compliance (Please describe below).</w:t>
            </w:r>
          </w:p>
        </w:tc>
      </w:tr>
      <w:tr w:rsidR="00092DCB" w:rsidTr="008B4FC0">
        <w:tc>
          <w:tcPr>
            <w:tcW w:w="10440" w:type="dxa"/>
            <w:gridSpan w:val="6"/>
            <w:tcBorders>
              <w:top w:val="single" w:sz="4" w:space="0" w:color="auto"/>
              <w:left w:val="nil"/>
              <w:bottom w:val="nil"/>
              <w:right w:val="nil"/>
            </w:tcBorders>
          </w:tcPr>
          <w:p w:rsidR="00092DCB" w:rsidRDefault="00092DCB" w:rsidP="00BF55EB">
            <w:pPr>
              <w:rPr>
                <w:rFonts w:ascii="Arial" w:hAnsi="Arial" w:cs="Arial"/>
                <w:sz w:val="16"/>
              </w:rPr>
            </w:pPr>
          </w:p>
        </w:tc>
      </w:tr>
      <w:tr w:rsidR="00092DCB" w:rsidTr="008B4FC0">
        <w:tc>
          <w:tcPr>
            <w:tcW w:w="10440" w:type="dxa"/>
            <w:gridSpan w:val="6"/>
            <w:tcBorders>
              <w:top w:val="nil"/>
              <w:left w:val="nil"/>
              <w:bottom w:val="single" w:sz="4" w:space="0" w:color="auto"/>
              <w:right w:val="nil"/>
            </w:tcBorders>
          </w:tcPr>
          <w:p w:rsidR="00092DCB" w:rsidRPr="00E160F6" w:rsidRDefault="00092DCB" w:rsidP="00BF55EB">
            <w:pPr>
              <w:rPr>
                <w:rFonts w:ascii="Arial" w:hAnsi="Arial" w:cs="Arial"/>
                <w:sz w:val="16"/>
              </w:rPr>
            </w:pPr>
            <w:r>
              <w:rPr>
                <w:rFonts w:ascii="Arial" w:hAnsi="Arial" w:cs="Arial"/>
                <w:sz w:val="16"/>
              </w:rPr>
              <w:t>Describe other Efforts to achieve compliance:</w:t>
            </w:r>
          </w:p>
          <w:p w:rsidR="00092DCB" w:rsidRDefault="00092DCB" w:rsidP="00BF55EB">
            <w:pPr>
              <w:rPr>
                <w:rFonts w:ascii="Arial" w:hAnsi="Arial" w:cs="Arial"/>
                <w:sz w:val="16"/>
              </w:rPr>
            </w:pPr>
          </w:p>
          <w:p w:rsidR="00092DCB" w:rsidRDefault="00092DCB" w:rsidP="00BF55EB">
            <w:pPr>
              <w:rPr>
                <w:rFonts w:ascii="Arial" w:hAnsi="Arial" w:cs="Arial"/>
                <w:sz w:val="16"/>
              </w:rPr>
            </w:pPr>
          </w:p>
          <w:p w:rsidR="00092DCB" w:rsidRDefault="00092DCB" w:rsidP="00BF55EB">
            <w:pPr>
              <w:rPr>
                <w:rFonts w:ascii="Arial" w:hAnsi="Arial" w:cs="Arial"/>
                <w:sz w:val="16"/>
              </w:rPr>
            </w:pPr>
          </w:p>
          <w:p w:rsidR="00092DCB" w:rsidRDefault="00092DCB" w:rsidP="00BF55EB">
            <w:pPr>
              <w:rPr>
                <w:rFonts w:ascii="Arial" w:hAnsi="Arial" w:cs="Arial"/>
                <w:sz w:val="16"/>
              </w:rPr>
            </w:pPr>
          </w:p>
          <w:p w:rsidR="00092DCB" w:rsidRDefault="00092DCB" w:rsidP="00BF55EB">
            <w:pPr>
              <w:rPr>
                <w:rFonts w:ascii="Arial" w:hAnsi="Arial" w:cs="Arial"/>
                <w:sz w:val="16"/>
              </w:rPr>
            </w:pPr>
          </w:p>
          <w:p w:rsidR="00092DCB" w:rsidRPr="00E160F6" w:rsidRDefault="00092DCB" w:rsidP="00BF55EB">
            <w:pPr>
              <w:rPr>
                <w:rFonts w:ascii="Arial" w:hAnsi="Arial" w:cs="Arial"/>
                <w:sz w:val="16"/>
              </w:rPr>
            </w:pPr>
          </w:p>
          <w:p w:rsidR="00092DCB" w:rsidRPr="00E160F6" w:rsidRDefault="00092DCB" w:rsidP="00BF55EB">
            <w:pPr>
              <w:rPr>
                <w:rFonts w:ascii="Arial" w:hAnsi="Arial" w:cs="Arial"/>
                <w:sz w:val="16"/>
              </w:rPr>
            </w:pPr>
          </w:p>
          <w:p w:rsidR="00092DCB" w:rsidRDefault="00092DCB" w:rsidP="008A3721">
            <w:pPr>
              <w:pStyle w:val="Heading1"/>
              <w:ind w:left="-468" w:firstLine="468"/>
            </w:pPr>
          </w:p>
        </w:tc>
      </w:tr>
      <w:tr w:rsidR="00092DCB" w:rsidTr="008B4FC0">
        <w:tc>
          <w:tcPr>
            <w:tcW w:w="10440" w:type="dxa"/>
            <w:gridSpan w:val="6"/>
            <w:tcBorders>
              <w:left w:val="nil"/>
              <w:right w:val="nil"/>
            </w:tcBorders>
          </w:tcPr>
          <w:p w:rsidR="00092DCB" w:rsidRDefault="00092DCB" w:rsidP="00BF55EB">
            <w:pPr>
              <w:rPr>
                <w:rFonts w:ascii="Arial" w:hAnsi="Arial" w:cs="Arial"/>
                <w:sz w:val="16"/>
              </w:rPr>
            </w:pPr>
            <w:r w:rsidRPr="00E160F6">
              <w:rPr>
                <w:rFonts w:ascii="Arial" w:hAnsi="Arial" w:cs="Arial"/>
                <w:sz w:val="16"/>
              </w:rPr>
              <w:t xml:space="preserve">Covered Recipients are required to either meet </w:t>
            </w:r>
            <w:r>
              <w:rPr>
                <w:rFonts w:ascii="Arial" w:hAnsi="Arial" w:cs="Arial"/>
                <w:sz w:val="16"/>
              </w:rPr>
              <w:t>all three</w:t>
            </w:r>
            <w:r w:rsidRPr="00E160F6">
              <w:rPr>
                <w:rFonts w:ascii="Arial" w:hAnsi="Arial" w:cs="Arial"/>
                <w:sz w:val="16"/>
              </w:rPr>
              <w:t xml:space="preserve"> minimum numerical goals for employment and </w:t>
            </w:r>
            <w:r>
              <w:rPr>
                <w:rFonts w:ascii="Arial" w:hAnsi="Arial" w:cs="Arial"/>
                <w:sz w:val="16"/>
              </w:rPr>
              <w:t>contracting (see below)</w:t>
            </w:r>
            <w:r w:rsidRPr="00E160F6">
              <w:rPr>
                <w:rFonts w:ascii="Arial" w:hAnsi="Arial" w:cs="Arial"/>
                <w:sz w:val="16"/>
              </w:rPr>
              <w:t xml:space="preserve">, or provide a description of the steps taken to meet the goals, barriers encountered, and actions that will be taken to address them  If your agency failed to meet all three Section 3 minimum numerical goals, please provide an </w:t>
            </w:r>
            <w:r>
              <w:rPr>
                <w:rFonts w:ascii="Arial" w:hAnsi="Arial" w:cs="Arial"/>
                <w:sz w:val="16"/>
              </w:rPr>
              <w:t>explanation</w:t>
            </w:r>
            <w:r w:rsidRPr="00E160F6">
              <w:rPr>
                <w:rFonts w:ascii="Arial" w:hAnsi="Arial" w:cs="Arial"/>
                <w:sz w:val="16"/>
              </w:rPr>
              <w:t>:</w:t>
            </w:r>
          </w:p>
          <w:p w:rsidR="00092DCB" w:rsidRDefault="00092DCB" w:rsidP="00BF55EB">
            <w:pPr>
              <w:rPr>
                <w:rFonts w:ascii="Arial" w:hAnsi="Arial" w:cs="Arial"/>
                <w:sz w:val="16"/>
              </w:rPr>
            </w:pPr>
          </w:p>
          <w:p w:rsidR="00092DCB" w:rsidRDefault="00092DCB" w:rsidP="00BF55EB">
            <w:pPr>
              <w:rPr>
                <w:rFonts w:ascii="Arial" w:hAnsi="Arial" w:cs="Arial"/>
                <w:sz w:val="16"/>
              </w:rPr>
            </w:pPr>
          </w:p>
          <w:p w:rsidR="00092DCB" w:rsidRDefault="00092DCB" w:rsidP="00BF55EB">
            <w:pPr>
              <w:rPr>
                <w:rFonts w:ascii="Arial" w:hAnsi="Arial" w:cs="Arial"/>
                <w:sz w:val="16"/>
              </w:rPr>
            </w:pPr>
          </w:p>
          <w:p w:rsidR="00092DCB" w:rsidRDefault="00092DCB" w:rsidP="00BF55EB">
            <w:pPr>
              <w:rPr>
                <w:rFonts w:ascii="Arial" w:hAnsi="Arial" w:cs="Arial"/>
                <w:sz w:val="16"/>
              </w:rPr>
            </w:pPr>
          </w:p>
          <w:p w:rsidR="00092DCB" w:rsidRDefault="00092DCB" w:rsidP="00BF55EB">
            <w:pPr>
              <w:rPr>
                <w:rFonts w:ascii="Arial" w:hAnsi="Arial" w:cs="Arial"/>
                <w:sz w:val="16"/>
              </w:rPr>
            </w:pPr>
          </w:p>
          <w:p w:rsidR="00092DCB" w:rsidRDefault="00092DCB" w:rsidP="00BF55EB">
            <w:pPr>
              <w:rPr>
                <w:rFonts w:ascii="Arial" w:hAnsi="Arial" w:cs="Arial"/>
                <w:sz w:val="16"/>
              </w:rPr>
            </w:pPr>
          </w:p>
          <w:p w:rsidR="00092DCB" w:rsidRDefault="00092DCB" w:rsidP="00BF55EB">
            <w:pPr>
              <w:rPr>
                <w:rFonts w:ascii="Arial" w:hAnsi="Arial" w:cs="Arial"/>
                <w:sz w:val="16"/>
              </w:rPr>
            </w:pPr>
          </w:p>
          <w:p w:rsidR="00092DCB" w:rsidRPr="00E160F6" w:rsidRDefault="00092DCB" w:rsidP="00BF55EB">
            <w:pPr>
              <w:rPr>
                <w:rFonts w:ascii="Arial" w:hAnsi="Arial" w:cs="Arial"/>
                <w:sz w:val="16"/>
              </w:rPr>
            </w:pPr>
          </w:p>
          <w:p w:rsidR="00092DCB" w:rsidRDefault="00092DCB" w:rsidP="008A3721">
            <w:pPr>
              <w:pStyle w:val="Heading1"/>
              <w:ind w:left="-468" w:firstLine="468"/>
            </w:pPr>
          </w:p>
        </w:tc>
      </w:tr>
    </w:tbl>
    <w:p w:rsidR="008A3721" w:rsidRDefault="008A3721">
      <w:pPr>
        <w:rPr>
          <w:rFonts w:ascii="Arial" w:hAnsi="Arial" w:cs="Arial"/>
          <w:sz w:val="12"/>
        </w:rPr>
      </w:pPr>
    </w:p>
    <w:p w:rsidR="008A3721" w:rsidRDefault="008A3721">
      <w:pPr>
        <w:rPr>
          <w:rFonts w:ascii="Arial" w:hAnsi="Arial" w:cs="Arial"/>
          <w:sz w:val="12"/>
        </w:rPr>
      </w:pPr>
    </w:p>
    <w:p w:rsidR="008A3721" w:rsidRDefault="008A3721">
      <w:pPr>
        <w:rPr>
          <w:rFonts w:ascii="Arial" w:hAnsi="Arial" w:cs="Arial"/>
          <w:sz w:val="12"/>
        </w:rPr>
      </w:pPr>
    </w:p>
    <w:p w:rsidR="008A3721" w:rsidRDefault="008A3721">
      <w:pPr>
        <w:rPr>
          <w:rFonts w:ascii="Arial" w:hAnsi="Arial" w:cs="Arial"/>
          <w:sz w:val="12"/>
        </w:rPr>
      </w:pPr>
    </w:p>
    <w:p w:rsidR="008A3721" w:rsidRDefault="00CE2A76" w:rsidP="00CE2A76">
      <w:pPr>
        <w:ind w:firstLine="360"/>
        <w:rPr>
          <w:rFonts w:ascii="Arial" w:hAnsi="Arial" w:cs="Arial"/>
          <w:sz w:val="12"/>
        </w:rPr>
      </w:pPr>
      <w:r w:rsidRPr="00FD38FD">
        <w:rPr>
          <w:rFonts w:ascii="Arial" w:hAnsi="Arial" w:cs="Arial"/>
          <w:b/>
          <w:sz w:val="12"/>
        </w:rPr>
        <w:t>NOTE:</w:t>
      </w:r>
      <w:r>
        <w:rPr>
          <w:rFonts w:ascii="Arial" w:hAnsi="Arial" w:cs="Arial"/>
          <w:sz w:val="12"/>
        </w:rPr>
        <w:t xml:space="preserve">  The Section 3 minimum numerical goals are as follows:</w:t>
      </w:r>
    </w:p>
    <w:p w:rsidR="00FD38FD" w:rsidRDefault="00FD38FD" w:rsidP="00CE2A76">
      <w:pPr>
        <w:ind w:firstLine="360"/>
        <w:rPr>
          <w:rFonts w:ascii="Arial" w:hAnsi="Arial" w:cs="Arial"/>
          <w:sz w:val="12"/>
        </w:rPr>
      </w:pPr>
    </w:p>
    <w:p w:rsidR="00CE2A76" w:rsidRDefault="00CE2A76" w:rsidP="00CE2A76">
      <w:pPr>
        <w:ind w:firstLine="360"/>
        <w:rPr>
          <w:rFonts w:ascii="Arial" w:hAnsi="Arial" w:cs="Arial"/>
          <w:sz w:val="12"/>
        </w:rPr>
      </w:pPr>
      <w:r>
        <w:rPr>
          <w:rFonts w:ascii="Arial" w:hAnsi="Arial" w:cs="Arial"/>
          <w:sz w:val="12"/>
        </w:rPr>
        <w:t xml:space="preserve">Employment Opportunities:  </w:t>
      </w:r>
    </w:p>
    <w:p w:rsidR="00CE2A76" w:rsidRDefault="00CE2A76" w:rsidP="00CE2A76">
      <w:pPr>
        <w:ind w:firstLine="360"/>
        <w:rPr>
          <w:rFonts w:ascii="Arial" w:hAnsi="Arial" w:cs="Arial"/>
          <w:sz w:val="12"/>
        </w:rPr>
      </w:pPr>
      <w:r w:rsidRPr="00CE2A76">
        <w:rPr>
          <w:rFonts w:ascii="Arial" w:hAnsi="Arial" w:cs="Arial"/>
          <w:sz w:val="12"/>
        </w:rPr>
        <w:t xml:space="preserve">30% of </w:t>
      </w:r>
      <w:r>
        <w:rPr>
          <w:rFonts w:ascii="Arial" w:hAnsi="Arial" w:cs="Arial"/>
          <w:sz w:val="12"/>
        </w:rPr>
        <w:t xml:space="preserve">the aggregate number of </w:t>
      </w:r>
      <w:r w:rsidRPr="00FD38FD">
        <w:rPr>
          <w:rFonts w:ascii="Arial" w:hAnsi="Arial" w:cs="Arial"/>
          <w:b/>
          <w:sz w:val="12"/>
        </w:rPr>
        <w:t>new hires</w:t>
      </w:r>
      <w:r w:rsidRPr="00CE2A76">
        <w:rPr>
          <w:rFonts w:ascii="Arial" w:hAnsi="Arial" w:cs="Arial"/>
          <w:sz w:val="12"/>
        </w:rPr>
        <w:t xml:space="preserve"> shall be Section 3 Residents</w:t>
      </w:r>
      <w:r w:rsidR="00FD38FD">
        <w:rPr>
          <w:rFonts w:ascii="Arial" w:hAnsi="Arial" w:cs="Arial"/>
          <w:sz w:val="12"/>
        </w:rPr>
        <w:t xml:space="preserve">  </w:t>
      </w:r>
    </w:p>
    <w:p w:rsidR="00FD38FD" w:rsidRDefault="00FD38FD" w:rsidP="00CE2A76">
      <w:pPr>
        <w:ind w:firstLine="360"/>
        <w:rPr>
          <w:rFonts w:ascii="Arial" w:hAnsi="Arial" w:cs="Arial"/>
          <w:sz w:val="12"/>
        </w:rPr>
      </w:pPr>
    </w:p>
    <w:p w:rsidR="00CE2A76" w:rsidRDefault="00CE2A76" w:rsidP="00CE2A76">
      <w:pPr>
        <w:ind w:firstLine="360"/>
        <w:rPr>
          <w:rFonts w:ascii="Arial" w:hAnsi="Arial" w:cs="Arial"/>
          <w:sz w:val="12"/>
        </w:rPr>
      </w:pPr>
      <w:r>
        <w:rPr>
          <w:rFonts w:ascii="Arial" w:hAnsi="Arial" w:cs="Arial"/>
          <w:sz w:val="12"/>
        </w:rPr>
        <w:t>Contracting Opportunities:</w:t>
      </w:r>
    </w:p>
    <w:p w:rsidR="00CE2A76" w:rsidRDefault="00CE2A76" w:rsidP="00CE2A76">
      <w:pPr>
        <w:ind w:firstLine="360"/>
        <w:rPr>
          <w:rFonts w:ascii="Arial" w:hAnsi="Arial" w:cs="Arial"/>
          <w:sz w:val="12"/>
        </w:rPr>
      </w:pPr>
      <w:r>
        <w:rPr>
          <w:rFonts w:ascii="Arial" w:hAnsi="Arial" w:cs="Arial"/>
          <w:sz w:val="12"/>
        </w:rPr>
        <w:t>C</w:t>
      </w:r>
      <w:r w:rsidRPr="00CE2A76">
        <w:rPr>
          <w:rFonts w:ascii="Arial" w:hAnsi="Arial" w:cs="Arial"/>
          <w:sz w:val="12"/>
        </w:rPr>
        <w:t>onstruction contract</w:t>
      </w:r>
      <w:r>
        <w:rPr>
          <w:rFonts w:ascii="Arial" w:hAnsi="Arial" w:cs="Arial"/>
          <w:sz w:val="12"/>
        </w:rPr>
        <w:t>—</w:t>
      </w:r>
      <w:r w:rsidRPr="00CE2A76">
        <w:rPr>
          <w:rFonts w:ascii="Arial" w:hAnsi="Arial" w:cs="Arial"/>
          <w:sz w:val="12"/>
        </w:rPr>
        <w:t xml:space="preserve">10% of the </w:t>
      </w:r>
      <w:r>
        <w:rPr>
          <w:rFonts w:ascii="Arial" w:hAnsi="Arial" w:cs="Arial"/>
          <w:sz w:val="12"/>
        </w:rPr>
        <w:t xml:space="preserve">aggregate </w:t>
      </w:r>
      <w:r w:rsidRPr="00CE2A76">
        <w:rPr>
          <w:rFonts w:ascii="Arial" w:hAnsi="Arial" w:cs="Arial"/>
          <w:sz w:val="12"/>
        </w:rPr>
        <w:t xml:space="preserve">dollar amount </w:t>
      </w:r>
      <w:r>
        <w:rPr>
          <w:rFonts w:ascii="Arial" w:hAnsi="Arial" w:cs="Arial"/>
          <w:sz w:val="12"/>
        </w:rPr>
        <w:t xml:space="preserve">of </w:t>
      </w:r>
      <w:r w:rsidRPr="00CE2A76">
        <w:rPr>
          <w:rFonts w:ascii="Arial" w:hAnsi="Arial" w:cs="Arial"/>
          <w:b/>
          <w:sz w:val="12"/>
        </w:rPr>
        <w:t>construction</w:t>
      </w:r>
      <w:r>
        <w:rPr>
          <w:rFonts w:ascii="Arial" w:hAnsi="Arial" w:cs="Arial"/>
          <w:sz w:val="12"/>
        </w:rPr>
        <w:t xml:space="preserve"> contracts </w:t>
      </w:r>
      <w:r w:rsidRPr="00CE2A76">
        <w:rPr>
          <w:rFonts w:ascii="Arial" w:hAnsi="Arial" w:cs="Arial"/>
          <w:sz w:val="12"/>
        </w:rPr>
        <w:t>shall be awarded to Section 3 Businesses</w:t>
      </w:r>
    </w:p>
    <w:p w:rsidR="00CE2A76" w:rsidRDefault="00CE2A76" w:rsidP="00CE2A76">
      <w:pPr>
        <w:ind w:firstLine="360"/>
        <w:rPr>
          <w:rFonts w:ascii="Arial" w:hAnsi="Arial" w:cs="Arial"/>
          <w:sz w:val="12"/>
        </w:rPr>
      </w:pPr>
      <w:r>
        <w:rPr>
          <w:rFonts w:ascii="Arial" w:hAnsi="Arial" w:cs="Arial"/>
          <w:sz w:val="12"/>
        </w:rPr>
        <w:t>C</w:t>
      </w:r>
      <w:r w:rsidRPr="00CE2A76">
        <w:rPr>
          <w:rFonts w:ascii="Arial" w:hAnsi="Arial" w:cs="Arial"/>
          <w:sz w:val="12"/>
        </w:rPr>
        <w:t>onstruction contract</w:t>
      </w:r>
      <w:r>
        <w:rPr>
          <w:rFonts w:ascii="Arial" w:hAnsi="Arial" w:cs="Arial"/>
          <w:sz w:val="12"/>
        </w:rPr>
        <w:t>—3%</w:t>
      </w:r>
      <w:r w:rsidRPr="00CE2A76">
        <w:rPr>
          <w:rFonts w:ascii="Arial" w:hAnsi="Arial" w:cs="Arial"/>
          <w:sz w:val="12"/>
        </w:rPr>
        <w:t xml:space="preserve"> of the </w:t>
      </w:r>
      <w:r>
        <w:rPr>
          <w:rFonts w:ascii="Arial" w:hAnsi="Arial" w:cs="Arial"/>
          <w:sz w:val="12"/>
        </w:rPr>
        <w:t xml:space="preserve">aggregate </w:t>
      </w:r>
      <w:r w:rsidRPr="00CE2A76">
        <w:rPr>
          <w:rFonts w:ascii="Arial" w:hAnsi="Arial" w:cs="Arial"/>
          <w:sz w:val="12"/>
        </w:rPr>
        <w:t xml:space="preserve">dollar amount </w:t>
      </w:r>
      <w:r>
        <w:rPr>
          <w:rFonts w:ascii="Arial" w:hAnsi="Arial" w:cs="Arial"/>
          <w:sz w:val="12"/>
        </w:rPr>
        <w:t xml:space="preserve">of </w:t>
      </w:r>
      <w:r w:rsidRPr="00CE2A76">
        <w:rPr>
          <w:rFonts w:ascii="Arial" w:hAnsi="Arial" w:cs="Arial"/>
          <w:b/>
          <w:sz w:val="12"/>
        </w:rPr>
        <w:t>non-construction</w:t>
      </w:r>
      <w:r>
        <w:rPr>
          <w:rFonts w:ascii="Arial" w:hAnsi="Arial" w:cs="Arial"/>
          <w:sz w:val="12"/>
        </w:rPr>
        <w:t xml:space="preserve"> contracts </w:t>
      </w:r>
      <w:r w:rsidRPr="00CE2A76">
        <w:rPr>
          <w:rFonts w:ascii="Arial" w:hAnsi="Arial" w:cs="Arial"/>
          <w:sz w:val="12"/>
        </w:rPr>
        <w:t>shall be awarded to Section 3 Businesses</w:t>
      </w:r>
    </w:p>
    <w:p w:rsidR="00CE2A76" w:rsidRDefault="00CE2A76" w:rsidP="00CE2A76">
      <w:pPr>
        <w:ind w:firstLine="360"/>
        <w:rPr>
          <w:rFonts w:ascii="Arial" w:hAnsi="Arial" w:cs="Arial"/>
          <w:sz w:val="12"/>
        </w:rPr>
      </w:pPr>
    </w:p>
    <w:p w:rsidR="00CE2A76" w:rsidRDefault="00CE2A76" w:rsidP="00CE2A76">
      <w:pPr>
        <w:ind w:firstLine="360"/>
        <w:rPr>
          <w:rFonts w:ascii="Arial" w:hAnsi="Arial" w:cs="Arial"/>
          <w:sz w:val="12"/>
        </w:rPr>
      </w:pPr>
    </w:p>
    <w:p w:rsidR="00FD38FD" w:rsidRDefault="00FD38FD" w:rsidP="00FD38FD">
      <w:pPr>
        <w:ind w:firstLine="360"/>
        <w:rPr>
          <w:rFonts w:ascii="Arial" w:hAnsi="Arial" w:cs="Arial"/>
          <w:sz w:val="12"/>
        </w:rPr>
      </w:pPr>
      <w:r>
        <w:rPr>
          <w:rFonts w:ascii="Arial" w:hAnsi="Arial" w:cs="Arial"/>
          <w:sz w:val="12"/>
        </w:rPr>
        <w:t>Please review the Section 3 FAQs for definitions of Section 3 Residents and Business Concerns.</w:t>
      </w:r>
    </w:p>
    <w:p w:rsidR="00CE2A76" w:rsidRDefault="00CE2A76" w:rsidP="00CE2A76">
      <w:pPr>
        <w:ind w:firstLine="360"/>
        <w:rPr>
          <w:rFonts w:ascii="Arial" w:hAnsi="Arial" w:cs="Arial"/>
          <w:sz w:val="12"/>
        </w:rPr>
      </w:pPr>
    </w:p>
    <w:p w:rsidR="008A3721" w:rsidRDefault="008A3721">
      <w:pPr>
        <w:pBdr>
          <w:bottom w:val="single" w:sz="12" w:space="1" w:color="auto"/>
        </w:pBdr>
        <w:rPr>
          <w:rFonts w:ascii="Arial" w:hAnsi="Arial" w:cs="Arial"/>
          <w:sz w:val="12"/>
        </w:rPr>
      </w:pPr>
    </w:p>
    <w:p w:rsidR="00211A31" w:rsidRPr="009E607C" w:rsidRDefault="00211A31" w:rsidP="009E607C">
      <w:pPr>
        <w:ind w:left="360"/>
        <w:rPr>
          <w:rFonts w:ascii="Arial" w:hAnsi="Arial" w:cs="Arial"/>
          <w:sz w:val="16"/>
          <w:szCs w:val="16"/>
        </w:rPr>
      </w:pPr>
      <w:r w:rsidRPr="009E607C">
        <w:rPr>
          <w:rFonts w:ascii="Arial" w:hAnsi="Arial" w:cs="Arial"/>
          <w:sz w:val="16"/>
          <w:szCs w:val="16"/>
        </w:rPr>
        <w:t xml:space="preserve">Public reporting for this collection of information is estimated to average </w:t>
      </w:r>
      <w:r w:rsidR="009E607C" w:rsidRPr="009E607C">
        <w:rPr>
          <w:rFonts w:ascii="Arial" w:hAnsi="Arial" w:cs="Arial"/>
          <w:sz w:val="16"/>
          <w:szCs w:val="16"/>
        </w:rPr>
        <w:t>8</w:t>
      </w:r>
      <w:r w:rsidRPr="009E607C">
        <w:rPr>
          <w:rFonts w:ascii="Arial" w:hAnsi="Arial" w:cs="Arial"/>
          <w:sz w:val="16"/>
          <w:szCs w:val="16"/>
        </w:rPr>
        <w:t xml:space="preserve"> hours per response, including the time for reviewing instructions,</w:t>
      </w:r>
      <w:r w:rsidR="009E607C" w:rsidRPr="009E607C">
        <w:rPr>
          <w:rFonts w:ascii="Arial" w:hAnsi="Arial" w:cs="Arial"/>
          <w:sz w:val="16"/>
          <w:szCs w:val="16"/>
        </w:rPr>
        <w:t xml:space="preserve"> </w:t>
      </w:r>
      <w:r w:rsidRPr="009E607C">
        <w:rPr>
          <w:rFonts w:ascii="Arial" w:hAnsi="Arial" w:cs="Arial"/>
          <w:sz w:val="16"/>
          <w:szCs w:val="16"/>
        </w:rPr>
        <w:t>searching existing data sources, gathering and maintaining the data needed, and completing and reviewing the collection of information.  This agency may not collect this information, and you are not required to complete this form, unless it displays a currently valid OMB number.</w:t>
      </w:r>
    </w:p>
    <w:p w:rsidR="00211A31" w:rsidRDefault="00211A31">
      <w:pPr>
        <w:pStyle w:val="BodyTextIndent"/>
        <w:ind w:firstLine="0"/>
      </w:pPr>
    </w:p>
    <w:p w:rsidR="009E607C" w:rsidRDefault="00211A31">
      <w:pPr>
        <w:pStyle w:val="BodyTextIndent"/>
        <w:ind w:firstLine="0"/>
      </w:pPr>
      <w:r>
        <w:t>Section 3 of the Housing and Urban Development Act of 1968</w:t>
      </w:r>
      <w:proofErr w:type="gramStart"/>
      <w:r>
        <w:t>,  12</w:t>
      </w:r>
      <w:proofErr w:type="gramEnd"/>
      <w:r>
        <w:t xml:space="preserve"> U.S.C. 1701u,</w:t>
      </w:r>
      <w:r w:rsidR="00A9065B">
        <w:t>and the implementing regulation at 24 CFR § 135</w:t>
      </w:r>
      <w:r>
        <w:t xml:space="preserve"> mandates that </w:t>
      </w:r>
      <w:r w:rsidR="00A9065B">
        <w:t>HUD shall</w:t>
      </w:r>
      <w:r>
        <w:t xml:space="preserve"> ensure that employment</w:t>
      </w:r>
      <w:r w:rsidR="00A9065B">
        <w:t>, training, contracting,</w:t>
      </w:r>
      <w:r>
        <w:t xml:space="preserve"> and other economic opportunities generated by its housing and community development assistance programs are directed toward low- and very-low income persons, particularly those who are recipients of government assistance housing</w:t>
      </w:r>
      <w:r w:rsidR="00A9065B">
        <w:t xml:space="preserve"> and businesses that substantially employ these persons</w:t>
      </w:r>
      <w:r>
        <w:t xml:space="preserve">.  </w:t>
      </w:r>
      <w:r w:rsidR="009E607C">
        <w:t xml:space="preserve">Please visit </w:t>
      </w:r>
      <w:hyperlink r:id="rId9" w:history="1">
        <w:r w:rsidR="009E607C" w:rsidRPr="00050B77">
          <w:rPr>
            <w:rStyle w:val="Hyperlink"/>
          </w:rPr>
          <w:t>www.hud.gov/section3</w:t>
        </w:r>
      </w:hyperlink>
      <w:r w:rsidR="009E607C">
        <w:t xml:space="preserve"> to learn more about the regulatory requirements of Section 3.</w:t>
      </w:r>
    </w:p>
    <w:p w:rsidR="009E607C" w:rsidRDefault="009E607C">
      <w:pPr>
        <w:pStyle w:val="BodyTextIndent"/>
        <w:ind w:firstLine="0"/>
      </w:pPr>
    </w:p>
    <w:p w:rsidR="00211A31" w:rsidRDefault="00211A31">
      <w:pPr>
        <w:pStyle w:val="BodyTextIndent"/>
        <w:ind w:firstLine="0"/>
        <w:rPr>
          <w:sz w:val="14"/>
        </w:rPr>
      </w:pPr>
      <w:r>
        <w:t>The information will be used by the Department to monitor program recipients’ compliance with Section 3, to assess the results of the Department’s efforts to meet the statutory objectives of Section 3, to prepare reports to Congress</w:t>
      </w:r>
      <w:r w:rsidR="00CE7037">
        <w:t>.  The report may also be used</w:t>
      </w:r>
      <w:r>
        <w:t xml:space="preserve"> by recipients as self-monitoring tool.  The data </w:t>
      </w:r>
      <w:r w:rsidR="009E607C">
        <w:t xml:space="preserve">shall be </w:t>
      </w:r>
      <w:r>
        <w:t xml:space="preserve">entered into a database and will be analyzed and </w:t>
      </w:r>
      <w:r w:rsidR="00CE7037">
        <w:t xml:space="preserve">made available to the public </w:t>
      </w:r>
      <w:r w:rsidR="009E607C">
        <w:t>by HUD staff</w:t>
      </w:r>
      <w:r>
        <w:t xml:space="preserve">.  The collection of information </w:t>
      </w:r>
      <w:r w:rsidR="00CE7037">
        <w:t xml:space="preserve">is restricted to direct </w:t>
      </w:r>
      <w:r>
        <w:t xml:space="preserve">recipients </w:t>
      </w:r>
      <w:r w:rsidR="00CE7037">
        <w:t xml:space="preserve">of </w:t>
      </w:r>
      <w:r>
        <w:t xml:space="preserve">Federal financial assistance for housing and community development programs covered by Section 3.   The information will be collected annually to assist HUD in meeting its reporting requirements under Section </w:t>
      </w:r>
      <w:r w:rsidR="009E607C">
        <w:t>3 of the Housing and Urban Development Act</w:t>
      </w:r>
      <w:r>
        <w:t xml:space="preserve"> and Section 916 of the HCDA of 1992.  An assurance of confidentiality is not applicable to this form.  The Privacy Act of 1974 and OMB Circular A-108 are not applicable.  The reporting requirements do not contain sensitive questions.  Data is cumulative; personal identifying information is not included.</w:t>
      </w:r>
    </w:p>
    <w:p w:rsidR="00211A31" w:rsidRDefault="00211A31">
      <w:pPr>
        <w:pStyle w:val="BodyTextIndent"/>
        <w:ind w:firstLine="0"/>
        <w:rPr>
          <w:sz w:val="14"/>
        </w:rPr>
      </w:pPr>
    </w:p>
    <w:p w:rsidR="00211A31" w:rsidRDefault="00211A31">
      <w:pPr>
        <w:pStyle w:val="BodyTextIndent"/>
        <w:ind w:firstLine="0"/>
        <w:sectPr w:rsidR="00211A31" w:rsidSect="00CD7A0C">
          <w:footerReference w:type="default" r:id="rId10"/>
          <w:pgSz w:w="12240" w:h="15840"/>
          <w:pgMar w:top="720" w:right="1008" w:bottom="720" w:left="1008" w:header="720" w:footer="100" w:gutter="0"/>
          <w:cols w:space="720"/>
          <w:docGrid w:linePitch="360"/>
        </w:sectPr>
      </w:pPr>
    </w:p>
    <w:p w:rsidR="00CE2A76" w:rsidRDefault="00211A31">
      <w:pPr>
        <w:pStyle w:val="BodyTextIndent"/>
        <w:ind w:firstLine="0"/>
        <w:rPr>
          <w:b/>
          <w:bCs/>
          <w:sz w:val="14"/>
        </w:rPr>
      </w:pPr>
      <w:r>
        <w:rPr>
          <w:b/>
          <w:bCs/>
          <w:sz w:val="14"/>
        </w:rPr>
        <w:t xml:space="preserve">Instructions:  </w:t>
      </w:r>
    </w:p>
    <w:p w:rsidR="00CE2A76" w:rsidRDefault="00CE2A76">
      <w:pPr>
        <w:pStyle w:val="BodyTextIndent"/>
        <w:ind w:firstLine="0"/>
        <w:rPr>
          <w:b/>
          <w:bCs/>
          <w:sz w:val="14"/>
        </w:rPr>
      </w:pPr>
    </w:p>
    <w:p w:rsidR="0045059C" w:rsidRDefault="00211A31" w:rsidP="00CE2A76">
      <w:pPr>
        <w:pStyle w:val="BodyTextIndent"/>
        <w:rPr>
          <w:sz w:val="14"/>
        </w:rPr>
      </w:pPr>
      <w:r>
        <w:rPr>
          <w:sz w:val="14"/>
        </w:rPr>
        <w:t>This form is to be used to report annual accomplishments regarding employment</w:t>
      </w:r>
      <w:r w:rsidR="0045059C">
        <w:rPr>
          <w:sz w:val="14"/>
        </w:rPr>
        <w:t>, training, contracting,</w:t>
      </w:r>
      <w:r>
        <w:rPr>
          <w:sz w:val="14"/>
        </w:rPr>
        <w:t xml:space="preserve"> and other economic opportunities provided to low- and very low-income persons</w:t>
      </w:r>
      <w:r w:rsidR="0045059C">
        <w:rPr>
          <w:sz w:val="14"/>
        </w:rPr>
        <w:t>, and the businesses that substantially employ them</w:t>
      </w:r>
      <w:r>
        <w:rPr>
          <w:sz w:val="14"/>
        </w:rPr>
        <w:t xml:space="preserve"> </w:t>
      </w:r>
      <w:r w:rsidR="0045059C">
        <w:rPr>
          <w:sz w:val="14"/>
        </w:rPr>
        <w:t>pursuant to</w:t>
      </w:r>
      <w:r>
        <w:rPr>
          <w:sz w:val="14"/>
        </w:rPr>
        <w:t xml:space="preserve"> Section 3 of the Housing and Urban Development Act of 1968.  The Section 3 regulations apply to any </w:t>
      </w:r>
      <w:r>
        <w:rPr>
          <w:b/>
          <w:bCs/>
          <w:i/>
          <w:iCs/>
          <w:sz w:val="14"/>
        </w:rPr>
        <w:t>public and Indian housing programs</w:t>
      </w:r>
      <w:r>
        <w:rPr>
          <w:sz w:val="14"/>
        </w:rPr>
        <w:t xml:space="preserve"> that receive:  (1) development </w:t>
      </w:r>
      <w:r w:rsidR="0045059C">
        <w:rPr>
          <w:sz w:val="14"/>
        </w:rPr>
        <w:t xml:space="preserve">or capital fund </w:t>
      </w:r>
      <w:r>
        <w:rPr>
          <w:sz w:val="14"/>
        </w:rPr>
        <w:t xml:space="preserve">assistance pursuant to Section 5 of the U.S. Housing Act of 1937; (2) operating assistance pursuant to Section 9 of the U.S. Housing Act of 1937; or (3) modernization grants pursuant to Section 14 of the U.S. </w:t>
      </w:r>
    </w:p>
    <w:p w:rsidR="0045059C" w:rsidRDefault="00211A31">
      <w:pPr>
        <w:pStyle w:val="BodyTextIndent"/>
        <w:ind w:firstLine="0"/>
        <w:rPr>
          <w:sz w:val="14"/>
        </w:rPr>
      </w:pPr>
      <w:r>
        <w:rPr>
          <w:sz w:val="14"/>
        </w:rPr>
        <w:t>Housing Act of 1937</w:t>
      </w:r>
      <w:r w:rsidR="0045059C">
        <w:rPr>
          <w:sz w:val="14"/>
        </w:rPr>
        <w:t>;</w:t>
      </w:r>
      <w:r>
        <w:rPr>
          <w:sz w:val="14"/>
        </w:rPr>
        <w:t xml:space="preserve"> and to </w:t>
      </w:r>
    </w:p>
    <w:p w:rsidR="00211A31" w:rsidRDefault="0045059C">
      <w:pPr>
        <w:pStyle w:val="BodyTextIndent"/>
        <w:ind w:firstLine="0"/>
        <w:rPr>
          <w:sz w:val="14"/>
        </w:rPr>
      </w:pPr>
      <w:r>
        <w:rPr>
          <w:b/>
          <w:bCs/>
          <w:sz w:val="14"/>
        </w:rPr>
        <w:t>R</w:t>
      </w:r>
      <w:r w:rsidR="00211A31">
        <w:rPr>
          <w:b/>
          <w:bCs/>
          <w:sz w:val="14"/>
        </w:rPr>
        <w:t>ecipients of housing and community development assistance in excess of $200,000</w:t>
      </w:r>
      <w:r w:rsidR="00211A31">
        <w:rPr>
          <w:sz w:val="14"/>
        </w:rPr>
        <w:t xml:space="preserve"> expended for:  (1) housing rehabilitation (including reduction and abatement of lead-based paint hazards); (2) housing construction; or (3) other public construction projects; and to </w:t>
      </w:r>
      <w:r>
        <w:rPr>
          <w:sz w:val="14"/>
        </w:rPr>
        <w:t xml:space="preserve">their </w:t>
      </w:r>
      <w:r w:rsidR="00211A31">
        <w:rPr>
          <w:b/>
          <w:bCs/>
          <w:i/>
          <w:iCs/>
          <w:sz w:val="14"/>
        </w:rPr>
        <w:t>contract</w:t>
      </w:r>
      <w:r>
        <w:rPr>
          <w:b/>
          <w:bCs/>
          <w:i/>
          <w:iCs/>
          <w:sz w:val="14"/>
        </w:rPr>
        <w:t>or</w:t>
      </w:r>
      <w:r w:rsidR="00211A31">
        <w:rPr>
          <w:b/>
          <w:bCs/>
          <w:i/>
          <w:iCs/>
          <w:sz w:val="14"/>
        </w:rPr>
        <w:t>s and subcontract</w:t>
      </w:r>
      <w:r>
        <w:rPr>
          <w:b/>
          <w:bCs/>
          <w:i/>
          <w:iCs/>
          <w:sz w:val="14"/>
        </w:rPr>
        <w:t>or</w:t>
      </w:r>
      <w:r w:rsidR="00211A31">
        <w:rPr>
          <w:b/>
          <w:bCs/>
          <w:i/>
          <w:iCs/>
          <w:sz w:val="14"/>
        </w:rPr>
        <w:t xml:space="preserve">s </w:t>
      </w:r>
      <w:r>
        <w:rPr>
          <w:b/>
          <w:bCs/>
          <w:i/>
          <w:iCs/>
          <w:sz w:val="14"/>
        </w:rPr>
        <w:t xml:space="preserve">that receive awards </w:t>
      </w:r>
      <w:r w:rsidR="00211A31">
        <w:rPr>
          <w:b/>
          <w:bCs/>
          <w:i/>
          <w:iCs/>
          <w:sz w:val="14"/>
        </w:rPr>
        <w:t>in excess of $100,000</w:t>
      </w:r>
      <w:r w:rsidR="00211A31">
        <w:rPr>
          <w:sz w:val="14"/>
        </w:rPr>
        <w:t xml:space="preserve"> </w:t>
      </w:r>
      <w:r>
        <w:rPr>
          <w:sz w:val="14"/>
        </w:rPr>
        <w:t xml:space="preserve">for </w:t>
      </w:r>
      <w:r w:rsidR="00211A31">
        <w:rPr>
          <w:sz w:val="14"/>
        </w:rPr>
        <w:t>Section-3covered activit</w:t>
      </w:r>
      <w:r>
        <w:rPr>
          <w:sz w:val="14"/>
        </w:rPr>
        <w:t>ies</w:t>
      </w:r>
      <w:r w:rsidR="00211A31">
        <w:rPr>
          <w:sz w:val="14"/>
        </w:rPr>
        <w:t>.</w:t>
      </w:r>
      <w:r>
        <w:rPr>
          <w:sz w:val="14"/>
        </w:rPr>
        <w:t xml:space="preserve"> </w:t>
      </w:r>
    </w:p>
    <w:p w:rsidR="0045059C" w:rsidRPr="0045059C" w:rsidRDefault="0045059C">
      <w:pPr>
        <w:pStyle w:val="BodyTextIndent"/>
        <w:ind w:firstLine="0"/>
        <w:rPr>
          <w:sz w:val="14"/>
        </w:rPr>
      </w:pPr>
      <w:r>
        <w:rPr>
          <w:b/>
          <w:bCs/>
          <w:sz w:val="14"/>
        </w:rPr>
        <w:tab/>
      </w:r>
      <w:r>
        <w:rPr>
          <w:bCs/>
          <w:sz w:val="14"/>
        </w:rPr>
        <w:t xml:space="preserve">Form HUD-60002 is only to be submitted by direct recipients of HUD funding (i.e., Public Housing Agencies (PHAs, municipalities, Participating Jurisdictions (PJs), property owners, recipients of competitive grant awards, etc.).  This form is </w:t>
      </w:r>
      <w:r w:rsidRPr="0045059C">
        <w:rPr>
          <w:b/>
          <w:bCs/>
          <w:sz w:val="14"/>
          <w:u w:val="single"/>
        </w:rPr>
        <w:t>NOT</w:t>
      </w:r>
      <w:r>
        <w:rPr>
          <w:bCs/>
          <w:sz w:val="14"/>
        </w:rPr>
        <w:t xml:space="preserve"> to be submitted to HUD by contractors, developers, subrecipients, or other entities that do not receive funds directly from HUD.</w:t>
      </w:r>
      <w:r w:rsidR="005F3A23">
        <w:rPr>
          <w:bCs/>
          <w:sz w:val="14"/>
        </w:rPr>
        <w:t xml:space="preserve">  Additional information about Section 3 and reporting requirements can be found at: </w:t>
      </w:r>
      <w:hyperlink r:id="rId11" w:history="1">
        <w:r w:rsidR="005F3A23" w:rsidRPr="00050B77">
          <w:rPr>
            <w:rStyle w:val="Hyperlink"/>
            <w:bCs/>
            <w:sz w:val="14"/>
          </w:rPr>
          <w:t>www.hud.gov/section3</w:t>
        </w:r>
      </w:hyperlink>
      <w:r w:rsidR="005F3A23">
        <w:rPr>
          <w:bCs/>
          <w:sz w:val="14"/>
        </w:rPr>
        <w:t xml:space="preserve">. </w:t>
      </w:r>
    </w:p>
    <w:p w:rsidR="00211A31" w:rsidRDefault="00211A31">
      <w:pPr>
        <w:pStyle w:val="BodyTextIndent"/>
        <w:ind w:firstLine="0"/>
        <w:rPr>
          <w:sz w:val="14"/>
        </w:rPr>
      </w:pPr>
      <w:r>
        <w:rPr>
          <w:sz w:val="14"/>
        </w:rPr>
        <w:tab/>
        <w:t xml:space="preserve">Form HUD-60002 has three parts, which are to be completed for all programs covered by Section 3.  Part I relates to </w:t>
      </w:r>
      <w:r w:rsidR="0045059C">
        <w:rPr>
          <w:sz w:val="14"/>
        </w:rPr>
        <w:t xml:space="preserve">new </w:t>
      </w:r>
      <w:r w:rsidR="0045059C">
        <w:rPr>
          <w:b/>
          <w:bCs/>
          <w:i/>
          <w:iCs/>
          <w:sz w:val="14"/>
        </w:rPr>
        <w:t>E</w:t>
      </w:r>
      <w:r>
        <w:rPr>
          <w:b/>
          <w:bCs/>
          <w:i/>
          <w:iCs/>
          <w:sz w:val="14"/>
        </w:rPr>
        <w:t xml:space="preserve">mployment and </w:t>
      </w:r>
      <w:r w:rsidR="0045059C">
        <w:rPr>
          <w:b/>
          <w:bCs/>
          <w:i/>
          <w:iCs/>
          <w:sz w:val="14"/>
        </w:rPr>
        <w:t>T</w:t>
      </w:r>
      <w:r>
        <w:rPr>
          <w:b/>
          <w:bCs/>
          <w:i/>
          <w:iCs/>
          <w:sz w:val="14"/>
        </w:rPr>
        <w:t>raining</w:t>
      </w:r>
      <w:r w:rsidR="0045059C">
        <w:rPr>
          <w:b/>
          <w:bCs/>
          <w:i/>
          <w:iCs/>
          <w:sz w:val="14"/>
        </w:rPr>
        <w:t xml:space="preserve"> </w:t>
      </w:r>
      <w:r w:rsidR="0045059C" w:rsidRPr="00F25248">
        <w:rPr>
          <w:bCs/>
          <w:iCs/>
          <w:sz w:val="14"/>
        </w:rPr>
        <w:t>opportunities</w:t>
      </w:r>
      <w:r w:rsidR="0045059C" w:rsidRPr="00F25248">
        <w:rPr>
          <w:b/>
          <w:bCs/>
          <w:iCs/>
          <w:sz w:val="14"/>
        </w:rPr>
        <w:t xml:space="preserve"> </w:t>
      </w:r>
      <w:r w:rsidR="0045059C" w:rsidRPr="00F25248">
        <w:rPr>
          <w:bCs/>
          <w:iCs/>
          <w:sz w:val="14"/>
        </w:rPr>
        <w:t>created by recipients and their contractors</w:t>
      </w:r>
      <w:r>
        <w:rPr>
          <w:sz w:val="14"/>
        </w:rPr>
        <w:t xml:space="preserve">. Part II of the form </w:t>
      </w:r>
      <w:r w:rsidR="00F25248">
        <w:rPr>
          <w:bCs/>
          <w:iCs/>
          <w:sz w:val="14"/>
        </w:rPr>
        <w:t>identifies covered</w:t>
      </w:r>
      <w:r w:rsidR="00F25248">
        <w:rPr>
          <w:b/>
          <w:bCs/>
          <w:i/>
          <w:iCs/>
          <w:sz w:val="14"/>
        </w:rPr>
        <w:t xml:space="preserve"> </w:t>
      </w:r>
      <w:r w:rsidR="0045059C">
        <w:rPr>
          <w:b/>
          <w:bCs/>
          <w:i/>
          <w:iCs/>
          <w:sz w:val="14"/>
        </w:rPr>
        <w:t>C</w:t>
      </w:r>
      <w:r>
        <w:rPr>
          <w:b/>
          <w:bCs/>
          <w:i/>
          <w:iCs/>
          <w:sz w:val="14"/>
        </w:rPr>
        <w:t>ontracting</w:t>
      </w:r>
      <w:r w:rsidR="00F25248">
        <w:rPr>
          <w:b/>
          <w:bCs/>
          <w:i/>
          <w:iCs/>
          <w:sz w:val="14"/>
        </w:rPr>
        <w:t xml:space="preserve"> </w:t>
      </w:r>
      <w:r w:rsidR="00F25248">
        <w:rPr>
          <w:bCs/>
          <w:iCs/>
          <w:sz w:val="14"/>
        </w:rPr>
        <w:t xml:space="preserve">opportunities generated by HUD </w:t>
      </w:r>
      <w:proofErr w:type="gramStart"/>
      <w:r w:rsidR="00F25248">
        <w:rPr>
          <w:bCs/>
          <w:iCs/>
          <w:sz w:val="14"/>
        </w:rPr>
        <w:t xml:space="preserve">funding </w:t>
      </w:r>
      <w:r>
        <w:rPr>
          <w:sz w:val="14"/>
        </w:rPr>
        <w:t>,</w:t>
      </w:r>
      <w:proofErr w:type="gramEnd"/>
      <w:r>
        <w:rPr>
          <w:sz w:val="14"/>
        </w:rPr>
        <w:t xml:space="preserve"> and Part III summarizes recipients’ </w:t>
      </w:r>
      <w:r w:rsidR="00F25248">
        <w:rPr>
          <w:b/>
          <w:bCs/>
          <w:i/>
          <w:iCs/>
          <w:sz w:val="14"/>
        </w:rPr>
        <w:t>E</w:t>
      </w:r>
      <w:r>
        <w:rPr>
          <w:b/>
          <w:bCs/>
          <w:i/>
          <w:iCs/>
          <w:sz w:val="14"/>
        </w:rPr>
        <w:t>fforts</w:t>
      </w:r>
      <w:r>
        <w:rPr>
          <w:sz w:val="14"/>
        </w:rPr>
        <w:t xml:space="preserve"> to comply with </w:t>
      </w:r>
      <w:r w:rsidR="00F25248">
        <w:rPr>
          <w:sz w:val="14"/>
        </w:rPr>
        <w:t xml:space="preserve">the regulatory requirements of </w:t>
      </w:r>
      <w:r>
        <w:rPr>
          <w:sz w:val="14"/>
        </w:rPr>
        <w:t>Section 3</w:t>
      </w:r>
      <w:r w:rsidR="00F25248">
        <w:rPr>
          <w:sz w:val="14"/>
        </w:rPr>
        <w:t>, which includes either meeting the minimum numerical goals for employment and contracting, or providing an explanation of why the goals were not met</w:t>
      </w:r>
      <w:r>
        <w:rPr>
          <w:sz w:val="14"/>
        </w:rPr>
        <w:t xml:space="preserve">. </w:t>
      </w:r>
    </w:p>
    <w:p w:rsidR="00657BBA" w:rsidRDefault="00211A31">
      <w:pPr>
        <w:pStyle w:val="BodyTextIndent"/>
        <w:ind w:firstLine="0"/>
        <w:rPr>
          <w:sz w:val="14"/>
        </w:rPr>
      </w:pPr>
      <w:r>
        <w:rPr>
          <w:sz w:val="14"/>
        </w:rPr>
        <w:tab/>
        <w:t xml:space="preserve">Recipients or contractors subject to Section 3 requirements must maintain appropriate documentation to establish that HUD financial assistance for housing and community development programs were directed toward low- and very low-income persons.  A recipient of Section 3 covered assistance shall submit one copy of this report to HUD Headquarters, Office of Fair Housing and Equal Opportunity.  Where the program providing assistance requires an annual performance report, this Section 3 report is to be submitted at the same time the program performance report is submitted.  Where an annual performance report is not required, this Section 3 report is to be submitted by January 10 and, if the project ends before December 31, within 10 days of project completion.  </w:t>
      </w:r>
    </w:p>
    <w:p w:rsidR="00211A31" w:rsidRDefault="00211A31">
      <w:pPr>
        <w:pStyle w:val="BodyTextIndent"/>
        <w:numPr>
          <w:ilvl w:val="0"/>
          <w:numId w:val="1"/>
        </w:numPr>
        <w:rPr>
          <w:sz w:val="14"/>
        </w:rPr>
      </w:pPr>
      <w:r>
        <w:rPr>
          <w:sz w:val="14"/>
        </w:rPr>
        <w:t>Recipient:  Enter the name and address of the recipient submitting this report.</w:t>
      </w:r>
    </w:p>
    <w:p w:rsidR="00211A31" w:rsidRDefault="00657BBA">
      <w:pPr>
        <w:pStyle w:val="BodyTextIndent"/>
        <w:numPr>
          <w:ilvl w:val="0"/>
          <w:numId w:val="1"/>
        </w:numPr>
        <w:rPr>
          <w:sz w:val="14"/>
        </w:rPr>
      </w:pPr>
      <w:r>
        <w:rPr>
          <w:sz w:val="14"/>
        </w:rPr>
        <w:t xml:space="preserve">Tax </w:t>
      </w:r>
      <w:r w:rsidR="00211A31">
        <w:rPr>
          <w:sz w:val="14"/>
        </w:rPr>
        <w:t>Identification</w:t>
      </w:r>
      <w:r>
        <w:rPr>
          <w:sz w:val="14"/>
        </w:rPr>
        <w:t xml:space="preserve"> Number (TIN)</w:t>
      </w:r>
      <w:r w:rsidR="00211A31">
        <w:rPr>
          <w:sz w:val="14"/>
        </w:rPr>
        <w:t>:  Enter the</w:t>
      </w:r>
      <w:r>
        <w:rPr>
          <w:sz w:val="14"/>
        </w:rPr>
        <w:t xml:space="preserve"> tax identification</w:t>
      </w:r>
      <w:r w:rsidR="00211A31">
        <w:rPr>
          <w:sz w:val="14"/>
        </w:rPr>
        <w:t xml:space="preserve"> </w:t>
      </w:r>
      <w:r>
        <w:rPr>
          <w:sz w:val="14"/>
        </w:rPr>
        <w:t>associated with the recipient listed in item #1</w:t>
      </w:r>
      <w:r w:rsidR="00211A31">
        <w:rPr>
          <w:sz w:val="14"/>
        </w:rPr>
        <w:t>.</w:t>
      </w:r>
    </w:p>
    <w:p w:rsidR="00211A31" w:rsidRDefault="00211A31">
      <w:pPr>
        <w:pStyle w:val="BodyTextIndent"/>
        <w:numPr>
          <w:ilvl w:val="0"/>
          <w:numId w:val="1"/>
        </w:numPr>
        <w:rPr>
          <w:sz w:val="14"/>
        </w:rPr>
      </w:pPr>
      <w:r>
        <w:rPr>
          <w:sz w:val="14"/>
        </w:rPr>
        <w:t>Dollar Amount of Award:  Enter the dollar amount, rounded to the nearest dollar, received by the recipient.</w:t>
      </w:r>
    </w:p>
    <w:p w:rsidR="00211A31" w:rsidRDefault="00211A31">
      <w:pPr>
        <w:pStyle w:val="BodyTextIndent"/>
        <w:ind w:firstLine="0"/>
        <w:rPr>
          <w:sz w:val="14"/>
        </w:rPr>
      </w:pPr>
      <w:r>
        <w:rPr>
          <w:sz w:val="14"/>
        </w:rPr>
        <w:t>4.  Contact Person/:  Enter the name</w:t>
      </w:r>
    </w:p>
    <w:p w:rsidR="00211A31" w:rsidRDefault="00211A31">
      <w:pPr>
        <w:pStyle w:val="BodyTextIndent"/>
        <w:ind w:left="720" w:firstLine="0"/>
        <w:rPr>
          <w:sz w:val="14"/>
        </w:rPr>
      </w:pPr>
      <w:r>
        <w:rPr>
          <w:sz w:val="14"/>
        </w:rPr>
        <w:t>of the person with knowledge of the award and the recipient’s implementation of Section 3.</w:t>
      </w:r>
    </w:p>
    <w:p w:rsidR="00657BBA" w:rsidRDefault="000C7D6D" w:rsidP="00657BBA">
      <w:pPr>
        <w:pStyle w:val="BodyTextIndent"/>
        <w:numPr>
          <w:ilvl w:val="0"/>
          <w:numId w:val="2"/>
        </w:numPr>
        <w:rPr>
          <w:sz w:val="14"/>
        </w:rPr>
      </w:pPr>
      <w:r>
        <w:rPr>
          <w:sz w:val="14"/>
        </w:rPr>
        <w:t>Telephone Number: Enter the office telephone number for the person listed in item #4.</w:t>
      </w:r>
    </w:p>
    <w:p w:rsidR="00211A31" w:rsidRDefault="000C7D6D">
      <w:pPr>
        <w:pStyle w:val="BodyTextIndent"/>
        <w:numPr>
          <w:ilvl w:val="0"/>
          <w:numId w:val="2"/>
        </w:numPr>
        <w:rPr>
          <w:sz w:val="14"/>
        </w:rPr>
      </w:pPr>
      <w:r>
        <w:rPr>
          <w:sz w:val="14"/>
        </w:rPr>
        <w:t xml:space="preserve">Start Date of </w:t>
      </w:r>
      <w:r w:rsidR="00211A31">
        <w:rPr>
          <w:sz w:val="14"/>
        </w:rPr>
        <w:t>Reporting Period:  Indicate the</w:t>
      </w:r>
      <w:r>
        <w:rPr>
          <w:sz w:val="14"/>
        </w:rPr>
        <w:t xml:space="preserve"> start date for the </w:t>
      </w:r>
      <w:r w:rsidR="00211A31">
        <w:rPr>
          <w:sz w:val="14"/>
        </w:rPr>
        <w:t>time period (</w:t>
      </w:r>
      <w:r>
        <w:rPr>
          <w:sz w:val="14"/>
        </w:rPr>
        <w:t>month/day/year</w:t>
      </w:r>
      <w:r w:rsidR="00211A31">
        <w:rPr>
          <w:sz w:val="14"/>
        </w:rPr>
        <w:t xml:space="preserve">) </w:t>
      </w:r>
      <w:r>
        <w:rPr>
          <w:sz w:val="14"/>
        </w:rPr>
        <w:t xml:space="preserve">that </w:t>
      </w:r>
      <w:r w:rsidR="00211A31">
        <w:rPr>
          <w:sz w:val="14"/>
        </w:rPr>
        <w:t>this report covers.</w:t>
      </w:r>
    </w:p>
    <w:p w:rsidR="000C7D6D" w:rsidRPr="000C7D6D" w:rsidRDefault="000C7D6D" w:rsidP="000C7D6D">
      <w:pPr>
        <w:pStyle w:val="BodyTextIndent"/>
        <w:numPr>
          <w:ilvl w:val="0"/>
          <w:numId w:val="2"/>
        </w:numPr>
        <w:rPr>
          <w:sz w:val="14"/>
        </w:rPr>
      </w:pPr>
      <w:r>
        <w:rPr>
          <w:sz w:val="14"/>
        </w:rPr>
        <w:t>End Date of Reporting Period:  Indicate the end date for the time period (month/day/year) that this report covers.</w:t>
      </w:r>
    </w:p>
    <w:p w:rsidR="00211A31" w:rsidRDefault="00211A31">
      <w:pPr>
        <w:pStyle w:val="BodyTextIndent"/>
        <w:ind w:firstLine="0"/>
        <w:rPr>
          <w:sz w:val="14"/>
        </w:rPr>
      </w:pPr>
    </w:p>
    <w:p w:rsidR="00211A31" w:rsidRDefault="00211A31">
      <w:pPr>
        <w:rPr>
          <w:rFonts w:ascii="Arial" w:hAnsi="Arial" w:cs="Arial"/>
          <w:sz w:val="14"/>
        </w:rPr>
      </w:pPr>
    </w:p>
    <w:p w:rsidR="00211A31" w:rsidRDefault="00211A31">
      <w:pPr>
        <w:ind w:firstLine="360"/>
        <w:rPr>
          <w:rFonts w:ascii="Arial" w:hAnsi="Arial" w:cs="Arial"/>
          <w:sz w:val="14"/>
        </w:rPr>
      </w:pPr>
    </w:p>
    <w:p w:rsidR="00211A31" w:rsidRDefault="00211A31">
      <w:pPr>
        <w:ind w:left="360"/>
        <w:rPr>
          <w:rFonts w:ascii="Arial" w:hAnsi="Arial" w:cs="Arial"/>
          <w:sz w:val="14"/>
        </w:rPr>
      </w:pPr>
    </w:p>
    <w:p w:rsidR="00211A31" w:rsidRDefault="00211A31">
      <w:pPr>
        <w:pStyle w:val="BodyTextIndent2"/>
        <w:rPr>
          <w:sz w:val="14"/>
        </w:rPr>
      </w:pPr>
    </w:p>
    <w:p w:rsidR="00211A31" w:rsidRDefault="00211A31">
      <w:pPr>
        <w:pStyle w:val="BodyTextIndent2"/>
      </w:pPr>
    </w:p>
    <w:p w:rsidR="00211A31" w:rsidRDefault="00211A31">
      <w:pPr>
        <w:pStyle w:val="BodyTextIndent2"/>
      </w:pPr>
    </w:p>
    <w:p w:rsidR="00211A31" w:rsidRDefault="00211A31">
      <w:pPr>
        <w:numPr>
          <w:ilvl w:val="0"/>
          <w:numId w:val="2"/>
        </w:numPr>
        <w:rPr>
          <w:rFonts w:ascii="Arial" w:hAnsi="Arial" w:cs="Arial"/>
          <w:sz w:val="14"/>
        </w:rPr>
      </w:pPr>
      <w:r>
        <w:rPr>
          <w:rFonts w:ascii="Arial" w:hAnsi="Arial" w:cs="Arial"/>
          <w:sz w:val="14"/>
        </w:rPr>
        <w:t>Program Code</w:t>
      </w:r>
      <w:r w:rsidR="008B4FC0">
        <w:rPr>
          <w:rFonts w:ascii="Arial" w:hAnsi="Arial" w:cs="Arial"/>
          <w:sz w:val="14"/>
        </w:rPr>
        <w:t xml:space="preserve"> and Name</w:t>
      </w:r>
      <w:r>
        <w:rPr>
          <w:rFonts w:ascii="Arial" w:hAnsi="Arial" w:cs="Arial"/>
          <w:sz w:val="14"/>
        </w:rPr>
        <w:t xml:space="preserve">:  Enter the appropriate program code </w:t>
      </w:r>
      <w:r w:rsidR="008B4FC0">
        <w:rPr>
          <w:rFonts w:ascii="Arial" w:hAnsi="Arial" w:cs="Arial"/>
          <w:sz w:val="14"/>
        </w:rPr>
        <w:t>and name for the type of funds associated with this report.  A separate report must be submitted for each program code</w:t>
      </w:r>
      <w:r>
        <w:rPr>
          <w:rFonts w:ascii="Arial" w:hAnsi="Arial" w:cs="Arial"/>
          <w:sz w:val="14"/>
        </w:rPr>
        <w:t>.</w:t>
      </w:r>
    </w:p>
    <w:p w:rsidR="00211A31" w:rsidRDefault="00363C13">
      <w:pPr>
        <w:numPr>
          <w:ilvl w:val="0"/>
          <w:numId w:val="2"/>
        </w:numPr>
        <w:rPr>
          <w:rFonts w:ascii="Arial" w:hAnsi="Arial" w:cs="Arial"/>
          <w:sz w:val="14"/>
        </w:rPr>
      </w:pPr>
      <w:r>
        <w:rPr>
          <w:rFonts w:ascii="Arial" w:hAnsi="Arial" w:cs="Arial"/>
          <w:sz w:val="14"/>
        </w:rPr>
        <w:t>Date Report Submitted</w:t>
      </w:r>
      <w:r w:rsidR="00211A31">
        <w:rPr>
          <w:rFonts w:ascii="Arial" w:hAnsi="Arial" w:cs="Arial"/>
          <w:sz w:val="14"/>
        </w:rPr>
        <w:t xml:space="preserve">. </w:t>
      </w:r>
      <w:r>
        <w:rPr>
          <w:rFonts w:ascii="Arial" w:hAnsi="Arial" w:cs="Arial"/>
          <w:sz w:val="14"/>
        </w:rPr>
        <w:t>Enter the date that the report was submitted to HUD.</w:t>
      </w:r>
    </w:p>
    <w:p w:rsidR="00211A31" w:rsidRDefault="00211A31">
      <w:pPr>
        <w:ind w:left="360"/>
        <w:rPr>
          <w:rFonts w:ascii="Arial" w:hAnsi="Arial" w:cs="Arial"/>
          <w:sz w:val="14"/>
        </w:rPr>
      </w:pPr>
    </w:p>
    <w:p w:rsidR="005C0C50" w:rsidRPr="009501CF" w:rsidRDefault="00211A31" w:rsidP="005C0C50">
      <w:pPr>
        <w:ind w:left="360"/>
        <w:rPr>
          <w:rFonts w:ascii="Arial" w:hAnsi="Arial" w:cs="Arial"/>
          <w:b/>
          <w:bCs/>
          <w:sz w:val="14"/>
          <w:u w:val="single"/>
        </w:rPr>
      </w:pPr>
      <w:r w:rsidRPr="009501CF">
        <w:rPr>
          <w:rFonts w:ascii="Arial" w:hAnsi="Arial" w:cs="Arial"/>
          <w:b/>
          <w:bCs/>
          <w:sz w:val="14"/>
          <w:u w:val="single"/>
        </w:rPr>
        <w:t>Part I:  Employment and Training Opportunities</w:t>
      </w:r>
    </w:p>
    <w:p w:rsidR="00211A31" w:rsidRPr="006770D8" w:rsidRDefault="00211A31" w:rsidP="006770D8">
      <w:pPr>
        <w:ind w:left="360"/>
        <w:rPr>
          <w:rFonts w:ascii="Arial" w:hAnsi="Arial" w:cs="Arial"/>
          <w:b/>
          <w:bCs/>
          <w:sz w:val="14"/>
        </w:rPr>
      </w:pPr>
      <w:r>
        <w:rPr>
          <w:rFonts w:ascii="Arial" w:hAnsi="Arial" w:cs="Arial"/>
          <w:b/>
          <w:bCs/>
          <w:sz w:val="14"/>
        </w:rPr>
        <w:t xml:space="preserve">Column A:  </w:t>
      </w:r>
      <w:r w:rsidR="00CE7037">
        <w:rPr>
          <w:rFonts w:ascii="Arial" w:hAnsi="Arial" w:cs="Arial"/>
          <w:sz w:val="14"/>
        </w:rPr>
        <w:t xml:space="preserve">Lists </w:t>
      </w:r>
      <w:r>
        <w:rPr>
          <w:rFonts w:ascii="Arial" w:hAnsi="Arial" w:cs="Arial"/>
          <w:sz w:val="14"/>
        </w:rPr>
        <w:t>various job categories</w:t>
      </w:r>
      <w:r w:rsidR="00CE7037">
        <w:rPr>
          <w:rFonts w:ascii="Arial" w:hAnsi="Arial" w:cs="Arial"/>
          <w:sz w:val="14"/>
        </w:rPr>
        <w:t xml:space="preserve"> for persons</w:t>
      </w:r>
      <w:r w:rsidR="003E46AB">
        <w:rPr>
          <w:rFonts w:ascii="Arial" w:hAnsi="Arial" w:cs="Arial"/>
          <w:sz w:val="14"/>
        </w:rPr>
        <w:t xml:space="preserve"> employed in connection with this report</w:t>
      </w:r>
      <w:r w:rsidR="007D7311">
        <w:rPr>
          <w:rFonts w:ascii="Arial" w:hAnsi="Arial" w:cs="Arial"/>
          <w:sz w:val="14"/>
        </w:rPr>
        <w:t xml:space="preserve">.  </w:t>
      </w:r>
      <w:r w:rsidR="00CE7037">
        <w:rPr>
          <w:rFonts w:ascii="Arial" w:hAnsi="Arial" w:cs="Arial"/>
          <w:sz w:val="14"/>
        </w:rPr>
        <w:t xml:space="preserve"> </w:t>
      </w:r>
      <w:r w:rsidDel="007D7311">
        <w:rPr>
          <w:rFonts w:ascii="Arial" w:hAnsi="Arial" w:cs="Arial"/>
          <w:sz w:val="14"/>
        </w:rPr>
        <w:t>The category of “Other” includes occupations such as service workers.</w:t>
      </w:r>
      <w:r w:rsidR="003E46AB">
        <w:rPr>
          <w:rFonts w:ascii="Arial" w:hAnsi="Arial" w:cs="Arial"/>
          <w:sz w:val="14"/>
        </w:rPr>
        <w:t xml:space="preserve">  </w:t>
      </w:r>
    </w:p>
    <w:p w:rsidR="00211A31" w:rsidRPr="006770D8" w:rsidRDefault="00211A31" w:rsidP="006770D8">
      <w:pPr>
        <w:ind w:left="360"/>
        <w:rPr>
          <w:rFonts w:ascii="Arial" w:hAnsi="Arial" w:cs="Arial"/>
          <w:b/>
          <w:bCs/>
          <w:sz w:val="14"/>
        </w:rPr>
      </w:pPr>
      <w:r>
        <w:rPr>
          <w:rFonts w:ascii="Arial" w:hAnsi="Arial" w:cs="Arial"/>
          <w:b/>
          <w:bCs/>
          <w:sz w:val="14"/>
        </w:rPr>
        <w:t xml:space="preserve">Column B:  </w:t>
      </w:r>
      <w:r w:rsidR="006770D8" w:rsidRPr="006770D8">
        <w:rPr>
          <w:rFonts w:ascii="Arial" w:hAnsi="Arial" w:cs="Arial"/>
          <w:b/>
          <w:sz w:val="14"/>
        </w:rPr>
        <w:t>(Mandatory Field)</w:t>
      </w:r>
      <w:r w:rsidR="006770D8">
        <w:rPr>
          <w:rFonts w:ascii="Arial" w:hAnsi="Arial" w:cs="Arial"/>
          <w:b/>
          <w:bCs/>
          <w:sz w:val="14"/>
        </w:rPr>
        <w:t xml:space="preserve"> </w:t>
      </w:r>
      <w:r>
        <w:rPr>
          <w:rFonts w:ascii="Arial" w:hAnsi="Arial" w:cs="Arial"/>
          <w:sz w:val="14"/>
        </w:rPr>
        <w:t xml:space="preserve">Enter the number of new hires for each </w:t>
      </w:r>
      <w:r w:rsidR="007D7311">
        <w:rPr>
          <w:rFonts w:ascii="Arial" w:hAnsi="Arial" w:cs="Arial"/>
          <w:sz w:val="14"/>
        </w:rPr>
        <w:t xml:space="preserve">job </w:t>
      </w:r>
      <w:r>
        <w:rPr>
          <w:rFonts w:ascii="Arial" w:hAnsi="Arial" w:cs="Arial"/>
          <w:sz w:val="14"/>
        </w:rPr>
        <w:t xml:space="preserve">category </w:t>
      </w:r>
      <w:r w:rsidR="007D7311">
        <w:rPr>
          <w:rFonts w:ascii="Arial" w:hAnsi="Arial" w:cs="Arial"/>
          <w:sz w:val="14"/>
        </w:rPr>
        <w:t>or trade</w:t>
      </w:r>
      <w:r>
        <w:rPr>
          <w:rFonts w:ascii="Arial" w:hAnsi="Arial" w:cs="Arial"/>
          <w:sz w:val="14"/>
        </w:rPr>
        <w:t xml:space="preserve"> identified in </w:t>
      </w:r>
      <w:r>
        <w:rPr>
          <w:rFonts w:ascii="Arial" w:hAnsi="Arial" w:cs="Arial"/>
          <w:b/>
          <w:bCs/>
          <w:sz w:val="14"/>
        </w:rPr>
        <w:t xml:space="preserve">Column A </w:t>
      </w:r>
      <w:r>
        <w:rPr>
          <w:rFonts w:ascii="Arial" w:hAnsi="Arial" w:cs="Arial"/>
          <w:sz w:val="14"/>
        </w:rPr>
        <w:t xml:space="preserve">in connection with this </w:t>
      </w:r>
      <w:r w:rsidR="007D7311">
        <w:rPr>
          <w:rFonts w:ascii="Arial" w:hAnsi="Arial" w:cs="Arial"/>
          <w:sz w:val="14"/>
        </w:rPr>
        <w:t>report</w:t>
      </w:r>
      <w:r>
        <w:rPr>
          <w:rFonts w:ascii="Arial" w:hAnsi="Arial" w:cs="Arial"/>
          <w:sz w:val="14"/>
        </w:rPr>
        <w:t>.  New hire refers to a person who is not on the contractor’s or recipient’s payroll for employment at the time of selection for the Section 3 covered award or at the time of receipt of Section 3 covered assistance.</w:t>
      </w:r>
    </w:p>
    <w:p w:rsidR="00211A31" w:rsidRPr="006770D8" w:rsidRDefault="00211A31" w:rsidP="006770D8">
      <w:pPr>
        <w:ind w:left="360"/>
        <w:rPr>
          <w:rFonts w:ascii="Arial" w:hAnsi="Arial" w:cs="Arial"/>
          <w:b/>
          <w:bCs/>
          <w:sz w:val="14"/>
        </w:rPr>
      </w:pPr>
      <w:r>
        <w:rPr>
          <w:rFonts w:ascii="Arial" w:hAnsi="Arial" w:cs="Arial"/>
          <w:b/>
          <w:bCs/>
          <w:sz w:val="14"/>
        </w:rPr>
        <w:t>Column C:</w:t>
      </w:r>
      <w:r>
        <w:rPr>
          <w:rFonts w:ascii="Arial" w:hAnsi="Arial" w:cs="Arial"/>
          <w:sz w:val="14"/>
        </w:rPr>
        <w:t xml:space="preserve">  </w:t>
      </w:r>
      <w:r w:rsidR="006770D8" w:rsidRPr="006770D8">
        <w:rPr>
          <w:rFonts w:ascii="Arial" w:hAnsi="Arial" w:cs="Arial"/>
          <w:b/>
          <w:sz w:val="14"/>
        </w:rPr>
        <w:t>(Mandatory Field)</w:t>
      </w:r>
      <w:r w:rsidR="006770D8">
        <w:rPr>
          <w:rFonts w:ascii="Arial" w:hAnsi="Arial" w:cs="Arial"/>
          <w:b/>
          <w:sz w:val="14"/>
        </w:rPr>
        <w:t xml:space="preserve"> </w:t>
      </w:r>
      <w:r>
        <w:rPr>
          <w:rFonts w:ascii="Arial" w:hAnsi="Arial" w:cs="Arial"/>
          <w:sz w:val="14"/>
        </w:rPr>
        <w:t xml:space="preserve">Enter the number of Section 3 new hires for each category of workers identified in </w:t>
      </w:r>
      <w:r>
        <w:rPr>
          <w:rFonts w:ascii="Arial" w:hAnsi="Arial" w:cs="Arial"/>
          <w:b/>
          <w:bCs/>
          <w:sz w:val="14"/>
        </w:rPr>
        <w:t xml:space="preserve">Column A </w:t>
      </w:r>
      <w:r>
        <w:rPr>
          <w:rFonts w:ascii="Arial" w:hAnsi="Arial" w:cs="Arial"/>
          <w:sz w:val="14"/>
        </w:rPr>
        <w:t xml:space="preserve">in connection with this </w:t>
      </w:r>
      <w:r w:rsidR="003E46AB">
        <w:rPr>
          <w:rFonts w:ascii="Arial" w:hAnsi="Arial" w:cs="Arial"/>
          <w:sz w:val="14"/>
        </w:rPr>
        <w:t>report</w:t>
      </w:r>
      <w:r>
        <w:rPr>
          <w:rFonts w:ascii="Arial" w:hAnsi="Arial" w:cs="Arial"/>
          <w:sz w:val="14"/>
        </w:rPr>
        <w:t>.  Section 3 new hire refers to a Section 3 resident who is not on the contractor’s or recipient’s payroll for employment at the time of selection for the Section 3 covered award or at the time of receipt of Section 3 covered assistance.</w:t>
      </w:r>
    </w:p>
    <w:p w:rsidR="00211A31" w:rsidRDefault="00211A31">
      <w:pPr>
        <w:ind w:left="360"/>
        <w:rPr>
          <w:rFonts w:ascii="Arial" w:hAnsi="Arial" w:cs="Arial"/>
          <w:sz w:val="14"/>
        </w:rPr>
      </w:pPr>
      <w:r>
        <w:rPr>
          <w:rFonts w:ascii="Arial" w:hAnsi="Arial" w:cs="Arial"/>
          <w:b/>
          <w:bCs/>
          <w:sz w:val="14"/>
        </w:rPr>
        <w:t xml:space="preserve">Column D:  </w:t>
      </w:r>
      <w:r>
        <w:rPr>
          <w:rFonts w:ascii="Arial" w:hAnsi="Arial" w:cs="Arial"/>
          <w:sz w:val="14"/>
        </w:rPr>
        <w:t xml:space="preserve">Enter the </w:t>
      </w:r>
      <w:r w:rsidR="003E46AB">
        <w:rPr>
          <w:rFonts w:ascii="Arial" w:hAnsi="Arial" w:cs="Arial"/>
          <w:sz w:val="14"/>
        </w:rPr>
        <w:t xml:space="preserve">aggregate number of </w:t>
      </w:r>
      <w:r>
        <w:rPr>
          <w:rFonts w:ascii="Arial" w:hAnsi="Arial" w:cs="Arial"/>
          <w:sz w:val="14"/>
        </w:rPr>
        <w:t xml:space="preserve">staff hours of new hires (Section 3 residents) in connection with this </w:t>
      </w:r>
      <w:r w:rsidR="009A7680">
        <w:rPr>
          <w:rFonts w:ascii="Arial" w:hAnsi="Arial" w:cs="Arial"/>
          <w:sz w:val="14"/>
        </w:rPr>
        <w:t>report</w:t>
      </w:r>
      <w:r>
        <w:rPr>
          <w:rFonts w:ascii="Arial" w:hAnsi="Arial" w:cs="Arial"/>
          <w:sz w:val="14"/>
        </w:rPr>
        <w:t>.</w:t>
      </w:r>
    </w:p>
    <w:p w:rsidR="00211A31" w:rsidRDefault="00211A31">
      <w:pPr>
        <w:ind w:left="360"/>
        <w:rPr>
          <w:rFonts w:ascii="Arial" w:hAnsi="Arial" w:cs="Arial"/>
          <w:sz w:val="14"/>
        </w:rPr>
      </w:pPr>
      <w:r>
        <w:rPr>
          <w:rFonts w:ascii="Arial" w:hAnsi="Arial" w:cs="Arial"/>
          <w:b/>
          <w:bCs/>
          <w:sz w:val="14"/>
        </w:rPr>
        <w:t>Column E:</w:t>
      </w:r>
      <w:r>
        <w:rPr>
          <w:rFonts w:ascii="Arial" w:hAnsi="Arial" w:cs="Arial"/>
          <w:sz w:val="14"/>
        </w:rPr>
        <w:t xml:space="preserve">  Enter the total </w:t>
      </w:r>
      <w:r w:rsidR="009A7680">
        <w:rPr>
          <w:rFonts w:ascii="Arial" w:hAnsi="Arial" w:cs="Arial"/>
          <w:sz w:val="14"/>
        </w:rPr>
        <w:t xml:space="preserve">amount of </w:t>
      </w:r>
      <w:r>
        <w:rPr>
          <w:rFonts w:ascii="Arial" w:hAnsi="Arial" w:cs="Arial"/>
          <w:sz w:val="14"/>
        </w:rPr>
        <w:t xml:space="preserve">staff hours worked </w:t>
      </w:r>
      <w:r w:rsidR="009A7680">
        <w:rPr>
          <w:rFonts w:ascii="Arial" w:hAnsi="Arial" w:cs="Arial"/>
          <w:sz w:val="14"/>
        </w:rPr>
        <w:t xml:space="preserve">by persons that meet the definition of </w:t>
      </w:r>
      <w:r>
        <w:rPr>
          <w:rFonts w:ascii="Arial" w:hAnsi="Arial" w:cs="Arial"/>
          <w:sz w:val="14"/>
        </w:rPr>
        <w:t xml:space="preserve">Section 3 </w:t>
      </w:r>
      <w:r w:rsidR="009A7680">
        <w:rPr>
          <w:rFonts w:ascii="Arial" w:hAnsi="Arial" w:cs="Arial"/>
          <w:sz w:val="14"/>
        </w:rPr>
        <w:t>residents</w:t>
      </w:r>
      <w:r>
        <w:rPr>
          <w:rFonts w:ascii="Arial" w:hAnsi="Arial" w:cs="Arial"/>
          <w:sz w:val="14"/>
        </w:rPr>
        <w:t xml:space="preserve"> (including new hires) connected with this </w:t>
      </w:r>
      <w:r w:rsidR="009A7680">
        <w:rPr>
          <w:rFonts w:ascii="Arial" w:hAnsi="Arial" w:cs="Arial"/>
          <w:sz w:val="14"/>
        </w:rPr>
        <w:t>report</w:t>
      </w:r>
      <w:r>
        <w:rPr>
          <w:rFonts w:ascii="Arial" w:hAnsi="Arial" w:cs="Arial"/>
          <w:sz w:val="14"/>
        </w:rPr>
        <w:t xml:space="preserve">.  </w:t>
      </w:r>
      <w:r w:rsidRPr="009A7680">
        <w:rPr>
          <w:rFonts w:ascii="Arial" w:hAnsi="Arial" w:cs="Arial"/>
          <w:sz w:val="14"/>
          <w:u w:val="single"/>
        </w:rPr>
        <w:t>Include staff hours for part-time and full-time positions</w:t>
      </w:r>
      <w:r>
        <w:rPr>
          <w:rFonts w:ascii="Arial" w:hAnsi="Arial" w:cs="Arial"/>
          <w:sz w:val="14"/>
        </w:rPr>
        <w:t>.</w:t>
      </w:r>
    </w:p>
    <w:p w:rsidR="009501CF" w:rsidRDefault="00211A31" w:rsidP="006770D8">
      <w:pPr>
        <w:ind w:left="360"/>
        <w:rPr>
          <w:rFonts w:ascii="Arial" w:hAnsi="Arial" w:cs="Arial"/>
          <w:b/>
          <w:bCs/>
          <w:sz w:val="14"/>
        </w:rPr>
      </w:pPr>
      <w:r>
        <w:rPr>
          <w:rFonts w:ascii="Arial" w:hAnsi="Arial" w:cs="Arial"/>
          <w:b/>
          <w:bCs/>
          <w:sz w:val="14"/>
        </w:rPr>
        <w:t>Column F</w:t>
      </w:r>
      <w:r w:rsidR="009501CF">
        <w:rPr>
          <w:rFonts w:ascii="Arial" w:hAnsi="Arial" w:cs="Arial"/>
          <w:b/>
          <w:bCs/>
          <w:sz w:val="14"/>
        </w:rPr>
        <w:t xml:space="preserve">:  </w:t>
      </w:r>
      <w:r w:rsidR="009501CF" w:rsidRPr="009501CF">
        <w:rPr>
          <w:rFonts w:ascii="Arial" w:hAnsi="Arial" w:cs="Arial"/>
          <w:bCs/>
          <w:sz w:val="14"/>
        </w:rPr>
        <w:t>Calculate</w:t>
      </w:r>
      <w:r w:rsidR="009501CF">
        <w:rPr>
          <w:rFonts w:ascii="Arial" w:hAnsi="Arial" w:cs="Arial"/>
          <w:b/>
          <w:bCs/>
          <w:sz w:val="14"/>
        </w:rPr>
        <w:t xml:space="preserve"> </w:t>
      </w:r>
      <w:r w:rsidR="009501CF">
        <w:rPr>
          <w:rFonts w:ascii="Arial" w:hAnsi="Arial" w:cs="Arial"/>
          <w:bCs/>
          <w:sz w:val="14"/>
        </w:rPr>
        <w:t>the p</w:t>
      </w:r>
      <w:r w:rsidR="009501CF" w:rsidRPr="009501CF">
        <w:rPr>
          <w:rFonts w:ascii="Arial" w:hAnsi="Arial" w:cs="Arial"/>
          <w:bCs/>
          <w:sz w:val="14"/>
        </w:rPr>
        <w:t xml:space="preserve">ercentage of </w:t>
      </w:r>
      <w:r w:rsidR="009A7680">
        <w:rPr>
          <w:rFonts w:ascii="Arial" w:hAnsi="Arial" w:cs="Arial"/>
          <w:bCs/>
          <w:sz w:val="14"/>
        </w:rPr>
        <w:t>s</w:t>
      </w:r>
      <w:r w:rsidR="009501CF" w:rsidRPr="009501CF">
        <w:rPr>
          <w:rFonts w:ascii="Arial" w:hAnsi="Arial" w:cs="Arial"/>
          <w:bCs/>
          <w:sz w:val="14"/>
        </w:rPr>
        <w:t xml:space="preserve">taff </w:t>
      </w:r>
      <w:r w:rsidR="009A7680">
        <w:rPr>
          <w:rFonts w:ascii="Arial" w:hAnsi="Arial" w:cs="Arial"/>
          <w:bCs/>
          <w:sz w:val="14"/>
        </w:rPr>
        <w:t>h</w:t>
      </w:r>
      <w:r w:rsidR="009501CF" w:rsidRPr="009501CF">
        <w:rPr>
          <w:rFonts w:ascii="Arial" w:hAnsi="Arial" w:cs="Arial"/>
          <w:bCs/>
          <w:sz w:val="14"/>
        </w:rPr>
        <w:t xml:space="preserve">ours </w:t>
      </w:r>
      <w:r w:rsidR="009A7680">
        <w:rPr>
          <w:rFonts w:ascii="Arial" w:hAnsi="Arial" w:cs="Arial"/>
          <w:bCs/>
          <w:sz w:val="14"/>
        </w:rPr>
        <w:t>w</w:t>
      </w:r>
      <w:r w:rsidR="009501CF" w:rsidRPr="009501CF">
        <w:rPr>
          <w:rFonts w:ascii="Arial" w:hAnsi="Arial" w:cs="Arial"/>
          <w:bCs/>
          <w:sz w:val="14"/>
        </w:rPr>
        <w:t xml:space="preserve">orked by Section 3 </w:t>
      </w:r>
      <w:r w:rsidR="009A7680">
        <w:rPr>
          <w:rFonts w:ascii="Arial" w:hAnsi="Arial" w:cs="Arial"/>
          <w:bCs/>
          <w:sz w:val="14"/>
        </w:rPr>
        <w:t>e</w:t>
      </w:r>
      <w:r w:rsidR="009501CF" w:rsidRPr="009501CF">
        <w:rPr>
          <w:rFonts w:ascii="Arial" w:hAnsi="Arial" w:cs="Arial"/>
          <w:bCs/>
          <w:sz w:val="14"/>
        </w:rPr>
        <w:t>mploye</w:t>
      </w:r>
      <w:r w:rsidR="009501CF">
        <w:rPr>
          <w:rFonts w:ascii="Arial" w:hAnsi="Arial" w:cs="Arial"/>
          <w:bCs/>
          <w:sz w:val="14"/>
        </w:rPr>
        <w:t>e</w:t>
      </w:r>
      <w:r w:rsidR="009501CF" w:rsidRPr="009501CF">
        <w:rPr>
          <w:rFonts w:ascii="Arial" w:hAnsi="Arial" w:cs="Arial"/>
          <w:bCs/>
          <w:sz w:val="14"/>
        </w:rPr>
        <w:t>s</w:t>
      </w:r>
      <w:r w:rsidR="009501CF">
        <w:rPr>
          <w:rFonts w:ascii="Arial" w:hAnsi="Arial" w:cs="Arial"/>
          <w:bCs/>
          <w:sz w:val="14"/>
        </w:rPr>
        <w:t xml:space="preserve"> (i.e., staff hours worked by Section 3 Employees/aggregate number of staff hours worked).</w:t>
      </w:r>
    </w:p>
    <w:p w:rsidR="00211A31" w:rsidRPr="006770D8" w:rsidRDefault="009501CF" w:rsidP="006770D8">
      <w:pPr>
        <w:ind w:left="360"/>
        <w:rPr>
          <w:rFonts w:ascii="Arial" w:hAnsi="Arial" w:cs="Arial"/>
          <w:b/>
          <w:bCs/>
          <w:sz w:val="14"/>
        </w:rPr>
      </w:pPr>
      <w:r>
        <w:rPr>
          <w:rFonts w:ascii="Arial" w:hAnsi="Arial" w:cs="Arial"/>
          <w:b/>
          <w:bCs/>
          <w:sz w:val="14"/>
        </w:rPr>
        <w:t>Column G</w:t>
      </w:r>
      <w:r w:rsidR="00211A31">
        <w:rPr>
          <w:rFonts w:ascii="Arial" w:hAnsi="Arial" w:cs="Arial"/>
          <w:b/>
          <w:bCs/>
          <w:sz w:val="14"/>
        </w:rPr>
        <w:t>:</w:t>
      </w:r>
      <w:r w:rsidR="00211A31">
        <w:rPr>
          <w:rFonts w:ascii="Arial" w:hAnsi="Arial" w:cs="Arial"/>
          <w:sz w:val="14"/>
        </w:rPr>
        <w:t xml:space="preserve">  </w:t>
      </w:r>
      <w:r w:rsidR="006770D8" w:rsidRPr="006770D8">
        <w:rPr>
          <w:rFonts w:ascii="Arial" w:hAnsi="Arial" w:cs="Arial"/>
          <w:b/>
          <w:sz w:val="14"/>
        </w:rPr>
        <w:t>(Mandatory Field)</w:t>
      </w:r>
      <w:r w:rsidR="006770D8">
        <w:rPr>
          <w:rFonts w:ascii="Arial" w:hAnsi="Arial" w:cs="Arial"/>
          <w:b/>
          <w:bCs/>
          <w:sz w:val="14"/>
        </w:rPr>
        <w:t xml:space="preserve"> </w:t>
      </w:r>
      <w:r w:rsidR="00211A31">
        <w:rPr>
          <w:rFonts w:ascii="Arial" w:hAnsi="Arial" w:cs="Arial"/>
          <w:sz w:val="14"/>
        </w:rPr>
        <w:t xml:space="preserve">Enter the number of Section 3 residents that were trained </w:t>
      </w:r>
      <w:r w:rsidR="007D7311">
        <w:rPr>
          <w:rFonts w:ascii="Arial" w:hAnsi="Arial" w:cs="Arial"/>
          <w:sz w:val="14"/>
        </w:rPr>
        <w:t xml:space="preserve">for each job category or trade identified in </w:t>
      </w:r>
      <w:r w:rsidR="007D7311" w:rsidRPr="003E46AB">
        <w:rPr>
          <w:rFonts w:ascii="Arial" w:hAnsi="Arial" w:cs="Arial"/>
          <w:b/>
          <w:sz w:val="14"/>
        </w:rPr>
        <w:t>Column A</w:t>
      </w:r>
      <w:r w:rsidR="007D7311">
        <w:rPr>
          <w:rFonts w:ascii="Arial" w:hAnsi="Arial" w:cs="Arial"/>
          <w:sz w:val="14"/>
        </w:rPr>
        <w:t xml:space="preserve"> </w:t>
      </w:r>
      <w:r w:rsidR="00211A31">
        <w:rPr>
          <w:rFonts w:ascii="Arial" w:hAnsi="Arial" w:cs="Arial"/>
          <w:sz w:val="14"/>
        </w:rPr>
        <w:t>in connection with this</w:t>
      </w:r>
      <w:r w:rsidR="003E46AB">
        <w:rPr>
          <w:rFonts w:ascii="Arial" w:hAnsi="Arial" w:cs="Arial"/>
          <w:sz w:val="14"/>
        </w:rPr>
        <w:t xml:space="preserve"> report</w:t>
      </w:r>
      <w:r w:rsidR="00211A31">
        <w:rPr>
          <w:rFonts w:ascii="Arial" w:hAnsi="Arial" w:cs="Arial"/>
          <w:sz w:val="14"/>
        </w:rPr>
        <w:t>.</w:t>
      </w:r>
    </w:p>
    <w:p w:rsidR="009501CF" w:rsidRDefault="009501CF">
      <w:pPr>
        <w:ind w:left="360"/>
        <w:rPr>
          <w:rFonts w:ascii="Arial" w:hAnsi="Arial" w:cs="Arial"/>
          <w:sz w:val="14"/>
        </w:rPr>
      </w:pPr>
    </w:p>
    <w:p w:rsidR="00211A31" w:rsidRPr="009501CF" w:rsidRDefault="00211A31">
      <w:pPr>
        <w:ind w:left="360"/>
        <w:rPr>
          <w:rFonts w:ascii="Arial" w:hAnsi="Arial" w:cs="Arial"/>
          <w:b/>
          <w:sz w:val="14"/>
          <w:u w:val="single"/>
        </w:rPr>
      </w:pPr>
      <w:r w:rsidRPr="009501CF">
        <w:rPr>
          <w:rFonts w:ascii="Arial" w:hAnsi="Arial" w:cs="Arial"/>
          <w:b/>
          <w:sz w:val="14"/>
          <w:u w:val="single"/>
        </w:rPr>
        <w:t>Part II:  Contract</w:t>
      </w:r>
      <w:r w:rsidR="003B6689">
        <w:rPr>
          <w:rFonts w:ascii="Arial" w:hAnsi="Arial" w:cs="Arial"/>
          <w:b/>
          <w:sz w:val="14"/>
          <w:u w:val="single"/>
        </w:rPr>
        <w:t>ing</w:t>
      </w:r>
      <w:r w:rsidRPr="009501CF">
        <w:rPr>
          <w:rFonts w:ascii="Arial" w:hAnsi="Arial" w:cs="Arial"/>
          <w:b/>
          <w:sz w:val="14"/>
          <w:u w:val="single"/>
        </w:rPr>
        <w:t xml:space="preserve"> Opportunities</w:t>
      </w:r>
    </w:p>
    <w:p w:rsidR="00211A31" w:rsidRDefault="00211A31">
      <w:pPr>
        <w:ind w:left="360"/>
        <w:rPr>
          <w:rFonts w:ascii="Arial" w:hAnsi="Arial" w:cs="Arial"/>
          <w:sz w:val="14"/>
        </w:rPr>
      </w:pPr>
      <w:r>
        <w:rPr>
          <w:rFonts w:ascii="Arial" w:hAnsi="Arial" w:cs="Arial"/>
          <w:b/>
          <w:bCs/>
          <w:sz w:val="14"/>
        </w:rPr>
        <w:t>Block 1:</w:t>
      </w:r>
      <w:r>
        <w:rPr>
          <w:rFonts w:ascii="Arial" w:hAnsi="Arial" w:cs="Arial"/>
          <w:sz w:val="14"/>
        </w:rPr>
        <w:t xml:space="preserve">  Construction Contracts</w:t>
      </w:r>
    </w:p>
    <w:p w:rsidR="00211A31" w:rsidRDefault="00211A31">
      <w:pPr>
        <w:pStyle w:val="BodyTextIndent2"/>
        <w:rPr>
          <w:sz w:val="14"/>
        </w:rPr>
      </w:pPr>
      <w:r>
        <w:rPr>
          <w:b/>
          <w:bCs/>
          <w:sz w:val="14"/>
        </w:rPr>
        <w:t>Item A:</w:t>
      </w:r>
      <w:r>
        <w:rPr>
          <w:sz w:val="14"/>
        </w:rPr>
        <w:t xml:space="preserve">  Enter the total dollar amount of all </w:t>
      </w:r>
      <w:r w:rsidR="009A7680">
        <w:rPr>
          <w:sz w:val="14"/>
        </w:rPr>
        <w:t xml:space="preserve">construction </w:t>
      </w:r>
      <w:r>
        <w:rPr>
          <w:sz w:val="14"/>
        </w:rPr>
        <w:t xml:space="preserve">contracts awarded </w:t>
      </w:r>
      <w:r w:rsidR="009A7680">
        <w:rPr>
          <w:sz w:val="14"/>
        </w:rPr>
        <w:t>during the reporting period</w:t>
      </w:r>
      <w:r>
        <w:rPr>
          <w:sz w:val="14"/>
        </w:rPr>
        <w:t>.</w:t>
      </w:r>
      <w:r w:rsidR="00092DCB">
        <w:rPr>
          <w:sz w:val="14"/>
        </w:rPr>
        <w:t xml:space="preserve"> Include both HUD and Leveraged Amounts</w:t>
      </w:r>
      <w:r w:rsidR="00095CCE">
        <w:rPr>
          <w:sz w:val="14"/>
        </w:rPr>
        <w:t>, which should be equal to the total</w:t>
      </w:r>
      <w:r w:rsidR="003B6689">
        <w:rPr>
          <w:sz w:val="14"/>
        </w:rPr>
        <w:t xml:space="preserve"> (Item A + Item B = Total)</w:t>
      </w:r>
    </w:p>
    <w:p w:rsidR="00095CCE" w:rsidRDefault="00211A31" w:rsidP="00095CCE">
      <w:pPr>
        <w:pStyle w:val="BodyTextIndent2"/>
        <w:rPr>
          <w:sz w:val="14"/>
        </w:rPr>
      </w:pPr>
      <w:r>
        <w:rPr>
          <w:b/>
          <w:bCs/>
          <w:sz w:val="14"/>
        </w:rPr>
        <w:t>Item B:</w:t>
      </w:r>
      <w:r>
        <w:rPr>
          <w:sz w:val="14"/>
        </w:rPr>
        <w:t xml:space="preserve">  Enter the total dollar amount of </w:t>
      </w:r>
      <w:r w:rsidR="009A7680">
        <w:rPr>
          <w:sz w:val="14"/>
        </w:rPr>
        <w:t xml:space="preserve">construction </w:t>
      </w:r>
      <w:r>
        <w:rPr>
          <w:sz w:val="14"/>
        </w:rPr>
        <w:t>contracts connected that were awarded to Section 3 businesses</w:t>
      </w:r>
      <w:r w:rsidR="009A7680">
        <w:rPr>
          <w:sz w:val="14"/>
        </w:rPr>
        <w:t xml:space="preserve"> during the reporting period</w:t>
      </w:r>
      <w:r>
        <w:rPr>
          <w:sz w:val="14"/>
        </w:rPr>
        <w:t>.</w:t>
      </w:r>
      <w:r w:rsidR="00092DCB">
        <w:rPr>
          <w:sz w:val="14"/>
        </w:rPr>
        <w:t xml:space="preserve"> Include both HUD and Leveraged Amounts</w:t>
      </w:r>
      <w:r w:rsidR="00095CCE">
        <w:rPr>
          <w:sz w:val="14"/>
        </w:rPr>
        <w:t>, which should be equal to the total</w:t>
      </w:r>
      <w:r w:rsidR="003B6689">
        <w:rPr>
          <w:sz w:val="14"/>
        </w:rPr>
        <w:t xml:space="preserve"> (Item A + Item B = Total)</w:t>
      </w:r>
    </w:p>
    <w:p w:rsidR="00211A31" w:rsidRDefault="00211A31">
      <w:pPr>
        <w:ind w:left="360"/>
        <w:rPr>
          <w:rFonts w:ascii="Arial" w:hAnsi="Arial" w:cs="Arial"/>
          <w:sz w:val="14"/>
        </w:rPr>
      </w:pPr>
      <w:r>
        <w:rPr>
          <w:rFonts w:ascii="Arial" w:hAnsi="Arial" w:cs="Arial"/>
          <w:b/>
          <w:bCs/>
          <w:sz w:val="14"/>
        </w:rPr>
        <w:t>Item C:</w:t>
      </w:r>
      <w:r>
        <w:rPr>
          <w:rFonts w:ascii="Arial" w:hAnsi="Arial" w:cs="Arial"/>
          <w:sz w:val="14"/>
        </w:rPr>
        <w:t xml:space="preserve">  Enter the percentage of the total dollar amount of </w:t>
      </w:r>
      <w:r w:rsidR="009A7680">
        <w:rPr>
          <w:rFonts w:ascii="Arial" w:hAnsi="Arial" w:cs="Arial"/>
          <w:sz w:val="14"/>
        </w:rPr>
        <w:t xml:space="preserve">construction </w:t>
      </w:r>
      <w:r>
        <w:rPr>
          <w:rFonts w:ascii="Arial" w:hAnsi="Arial" w:cs="Arial"/>
          <w:sz w:val="14"/>
        </w:rPr>
        <w:t>contracts awarded to Section 3 businesses</w:t>
      </w:r>
      <w:r w:rsidR="009A7680">
        <w:rPr>
          <w:rFonts w:ascii="Arial" w:hAnsi="Arial" w:cs="Arial"/>
          <w:sz w:val="14"/>
        </w:rPr>
        <w:t xml:space="preserve"> during the reporting period</w:t>
      </w:r>
      <w:r>
        <w:rPr>
          <w:rFonts w:ascii="Arial" w:hAnsi="Arial" w:cs="Arial"/>
          <w:sz w:val="14"/>
        </w:rPr>
        <w:t>.</w:t>
      </w:r>
      <w:r w:rsidR="00092DCB">
        <w:rPr>
          <w:rFonts w:ascii="Arial" w:hAnsi="Arial" w:cs="Arial"/>
          <w:sz w:val="14"/>
        </w:rPr>
        <w:t xml:space="preserve">  Indicate HUD and Leveraged percentages.  </w:t>
      </w:r>
      <w:r w:rsidR="003B6689">
        <w:rPr>
          <w:rFonts w:ascii="Arial" w:hAnsi="Arial" w:cs="Arial"/>
          <w:sz w:val="14"/>
        </w:rPr>
        <w:t xml:space="preserve">(Item B/ Item A = %) </w:t>
      </w:r>
      <w:r w:rsidR="00092DCB">
        <w:rPr>
          <w:rFonts w:ascii="Arial" w:hAnsi="Arial" w:cs="Arial"/>
          <w:sz w:val="14"/>
        </w:rPr>
        <w:t xml:space="preserve">The </w:t>
      </w:r>
      <w:r w:rsidR="003B6689">
        <w:rPr>
          <w:rFonts w:ascii="Arial" w:hAnsi="Arial" w:cs="Arial"/>
          <w:sz w:val="14"/>
        </w:rPr>
        <w:t xml:space="preserve">total </w:t>
      </w:r>
      <w:r w:rsidR="00092DCB">
        <w:rPr>
          <w:rFonts w:ascii="Arial" w:hAnsi="Arial" w:cs="Arial"/>
          <w:sz w:val="14"/>
        </w:rPr>
        <w:t xml:space="preserve">amount should </w:t>
      </w:r>
      <w:r w:rsidR="003B6689">
        <w:rPr>
          <w:rFonts w:ascii="Arial" w:hAnsi="Arial" w:cs="Arial"/>
          <w:sz w:val="14"/>
        </w:rPr>
        <w:t>be</w:t>
      </w:r>
      <w:r w:rsidR="00092DCB">
        <w:rPr>
          <w:rFonts w:ascii="Arial" w:hAnsi="Arial" w:cs="Arial"/>
          <w:sz w:val="14"/>
        </w:rPr>
        <w:t xml:space="preserve"> 100%</w:t>
      </w:r>
    </w:p>
    <w:p w:rsidR="00211A31" w:rsidRDefault="00211A31">
      <w:pPr>
        <w:ind w:left="360"/>
        <w:rPr>
          <w:rFonts w:ascii="Arial" w:hAnsi="Arial" w:cs="Arial"/>
          <w:sz w:val="14"/>
        </w:rPr>
      </w:pPr>
      <w:r>
        <w:rPr>
          <w:rFonts w:ascii="Arial" w:hAnsi="Arial" w:cs="Arial"/>
          <w:b/>
          <w:bCs/>
          <w:sz w:val="14"/>
        </w:rPr>
        <w:t>Item D:</w:t>
      </w:r>
      <w:r>
        <w:rPr>
          <w:rFonts w:ascii="Arial" w:hAnsi="Arial" w:cs="Arial"/>
          <w:sz w:val="14"/>
        </w:rPr>
        <w:t xml:space="preserve">  Enter the number of Section 3 businesses receiving </w:t>
      </w:r>
      <w:r w:rsidR="009A7680">
        <w:rPr>
          <w:rFonts w:ascii="Arial" w:hAnsi="Arial" w:cs="Arial"/>
          <w:sz w:val="14"/>
        </w:rPr>
        <w:t>construction contracts during the reporting period</w:t>
      </w:r>
      <w:r>
        <w:rPr>
          <w:rFonts w:ascii="Arial" w:hAnsi="Arial" w:cs="Arial"/>
          <w:sz w:val="14"/>
        </w:rPr>
        <w:t>.</w:t>
      </w:r>
    </w:p>
    <w:p w:rsidR="003B6689" w:rsidRDefault="003B6689" w:rsidP="00092DCB">
      <w:pPr>
        <w:ind w:left="360"/>
        <w:contextualSpacing/>
        <w:rPr>
          <w:rFonts w:ascii="Arial" w:hAnsi="Arial" w:cs="Arial"/>
          <w:b/>
          <w:bCs/>
          <w:sz w:val="14"/>
        </w:rPr>
      </w:pPr>
    </w:p>
    <w:p w:rsidR="00211A31" w:rsidRDefault="00211A31" w:rsidP="00092DCB">
      <w:pPr>
        <w:ind w:left="360"/>
        <w:contextualSpacing/>
        <w:rPr>
          <w:rFonts w:ascii="Arial" w:hAnsi="Arial" w:cs="Arial"/>
          <w:sz w:val="14"/>
        </w:rPr>
      </w:pPr>
      <w:r>
        <w:rPr>
          <w:rFonts w:ascii="Arial" w:hAnsi="Arial" w:cs="Arial"/>
          <w:b/>
          <w:bCs/>
          <w:sz w:val="14"/>
        </w:rPr>
        <w:t>Block 2:</w:t>
      </w:r>
      <w:r>
        <w:rPr>
          <w:rFonts w:ascii="Arial" w:hAnsi="Arial" w:cs="Arial"/>
          <w:sz w:val="14"/>
        </w:rPr>
        <w:t xml:space="preserve">  Non-Construction Contracts</w:t>
      </w:r>
    </w:p>
    <w:p w:rsidR="00095CCE" w:rsidRDefault="00211A31" w:rsidP="00095CCE">
      <w:pPr>
        <w:pStyle w:val="BodyTextIndent2"/>
        <w:rPr>
          <w:sz w:val="14"/>
        </w:rPr>
      </w:pPr>
      <w:r>
        <w:rPr>
          <w:b/>
          <w:bCs/>
          <w:sz w:val="14"/>
        </w:rPr>
        <w:t>Item A:</w:t>
      </w:r>
      <w:r>
        <w:rPr>
          <w:sz w:val="14"/>
        </w:rPr>
        <w:t xml:space="preserve">  Enter the total dollar amount of all </w:t>
      </w:r>
      <w:r w:rsidR="009A7680">
        <w:rPr>
          <w:sz w:val="14"/>
        </w:rPr>
        <w:t xml:space="preserve">non-construction </w:t>
      </w:r>
      <w:r>
        <w:rPr>
          <w:sz w:val="14"/>
        </w:rPr>
        <w:t xml:space="preserve">contracts awarded </w:t>
      </w:r>
      <w:r w:rsidR="009A7680">
        <w:rPr>
          <w:sz w:val="14"/>
        </w:rPr>
        <w:t>during the reporting period</w:t>
      </w:r>
      <w:r>
        <w:rPr>
          <w:sz w:val="14"/>
        </w:rPr>
        <w:t>.</w:t>
      </w:r>
      <w:r w:rsidR="00092DCB">
        <w:rPr>
          <w:sz w:val="14"/>
        </w:rPr>
        <w:t xml:space="preserve">  Include both HUD and Leveraged Amounts</w:t>
      </w:r>
      <w:r w:rsidR="00095CCE">
        <w:rPr>
          <w:sz w:val="14"/>
        </w:rPr>
        <w:t>, which should be equal to the total</w:t>
      </w:r>
      <w:r w:rsidR="003B6689">
        <w:rPr>
          <w:sz w:val="14"/>
        </w:rPr>
        <w:t xml:space="preserve"> (Item A + Item B = Total)</w:t>
      </w:r>
    </w:p>
    <w:p w:rsidR="00092DCB" w:rsidRDefault="00211A31" w:rsidP="00092DCB">
      <w:pPr>
        <w:pStyle w:val="BodyTextIndent2"/>
        <w:rPr>
          <w:sz w:val="14"/>
        </w:rPr>
      </w:pPr>
      <w:r>
        <w:rPr>
          <w:b/>
          <w:bCs/>
          <w:sz w:val="14"/>
        </w:rPr>
        <w:t>Item B:</w:t>
      </w:r>
      <w:r>
        <w:rPr>
          <w:sz w:val="14"/>
        </w:rPr>
        <w:t xml:space="preserve">  Enter the total dollar amount of </w:t>
      </w:r>
      <w:r w:rsidR="009A7680">
        <w:rPr>
          <w:sz w:val="14"/>
        </w:rPr>
        <w:t xml:space="preserve">non- construction </w:t>
      </w:r>
      <w:r>
        <w:rPr>
          <w:sz w:val="14"/>
        </w:rPr>
        <w:t>contracts t awarded to Section 3 businesses</w:t>
      </w:r>
      <w:r w:rsidR="009A7680">
        <w:rPr>
          <w:sz w:val="14"/>
        </w:rPr>
        <w:t xml:space="preserve"> during the reporting period</w:t>
      </w:r>
      <w:r>
        <w:rPr>
          <w:sz w:val="14"/>
        </w:rPr>
        <w:t>.</w:t>
      </w:r>
      <w:r w:rsidR="00092DCB">
        <w:rPr>
          <w:sz w:val="14"/>
        </w:rPr>
        <w:t xml:space="preserve">  Include both HUD and Leveraged Amounts</w:t>
      </w:r>
      <w:r w:rsidR="00095CCE">
        <w:rPr>
          <w:sz w:val="14"/>
        </w:rPr>
        <w:t>, which should be equal to the total</w:t>
      </w:r>
      <w:r w:rsidR="003B6689">
        <w:rPr>
          <w:sz w:val="14"/>
        </w:rPr>
        <w:t xml:space="preserve"> (Item A + Item B = Total)</w:t>
      </w:r>
    </w:p>
    <w:p w:rsidR="00092DCB" w:rsidRDefault="00211A31" w:rsidP="00092DCB">
      <w:pPr>
        <w:ind w:left="360"/>
        <w:contextualSpacing/>
        <w:rPr>
          <w:rFonts w:ascii="Arial" w:hAnsi="Arial" w:cs="Arial"/>
          <w:sz w:val="14"/>
        </w:rPr>
      </w:pPr>
      <w:r>
        <w:rPr>
          <w:rFonts w:ascii="Arial" w:hAnsi="Arial" w:cs="Arial"/>
          <w:b/>
          <w:bCs/>
          <w:sz w:val="14"/>
        </w:rPr>
        <w:t>Item C:</w:t>
      </w:r>
      <w:r>
        <w:rPr>
          <w:rFonts w:ascii="Arial" w:hAnsi="Arial" w:cs="Arial"/>
          <w:sz w:val="14"/>
        </w:rPr>
        <w:t xml:space="preserve">  Enter the percentage of the total dollar amount of </w:t>
      </w:r>
      <w:r w:rsidR="00FF0F88">
        <w:rPr>
          <w:rFonts w:ascii="Arial" w:hAnsi="Arial" w:cs="Arial"/>
          <w:sz w:val="14"/>
        </w:rPr>
        <w:t xml:space="preserve">non-construction </w:t>
      </w:r>
      <w:r>
        <w:rPr>
          <w:rFonts w:ascii="Arial" w:hAnsi="Arial" w:cs="Arial"/>
          <w:sz w:val="14"/>
        </w:rPr>
        <w:t>contracts awarded to Section 3 businesses.</w:t>
      </w:r>
      <w:r w:rsidR="00092DCB">
        <w:rPr>
          <w:rFonts w:ascii="Arial" w:hAnsi="Arial" w:cs="Arial"/>
          <w:sz w:val="14"/>
        </w:rPr>
        <w:t xml:space="preserve">  Indicate HUD and Leveraged percentages.  The </w:t>
      </w:r>
      <w:r w:rsidR="003B6689">
        <w:rPr>
          <w:rFonts w:ascii="Arial" w:hAnsi="Arial" w:cs="Arial"/>
          <w:sz w:val="14"/>
        </w:rPr>
        <w:t xml:space="preserve">total </w:t>
      </w:r>
      <w:r w:rsidR="00092DCB">
        <w:rPr>
          <w:rFonts w:ascii="Arial" w:hAnsi="Arial" w:cs="Arial"/>
          <w:sz w:val="14"/>
        </w:rPr>
        <w:t xml:space="preserve">amount should </w:t>
      </w:r>
      <w:r w:rsidR="003B6689">
        <w:rPr>
          <w:rFonts w:ascii="Arial" w:hAnsi="Arial" w:cs="Arial"/>
          <w:sz w:val="14"/>
        </w:rPr>
        <w:t>be</w:t>
      </w:r>
      <w:r w:rsidR="00092DCB">
        <w:rPr>
          <w:rFonts w:ascii="Arial" w:hAnsi="Arial" w:cs="Arial"/>
          <w:sz w:val="14"/>
        </w:rPr>
        <w:t xml:space="preserve"> 100%</w:t>
      </w:r>
    </w:p>
    <w:p w:rsidR="00211A31" w:rsidRDefault="00211A31" w:rsidP="00092DCB">
      <w:pPr>
        <w:ind w:left="360"/>
        <w:contextualSpacing/>
        <w:rPr>
          <w:rFonts w:ascii="Arial" w:hAnsi="Arial" w:cs="Arial"/>
          <w:sz w:val="14"/>
        </w:rPr>
      </w:pPr>
      <w:r>
        <w:rPr>
          <w:rFonts w:ascii="Arial" w:hAnsi="Arial" w:cs="Arial"/>
          <w:b/>
          <w:bCs/>
          <w:sz w:val="14"/>
        </w:rPr>
        <w:t>Item D:</w:t>
      </w:r>
      <w:r>
        <w:rPr>
          <w:rFonts w:ascii="Arial" w:hAnsi="Arial" w:cs="Arial"/>
          <w:sz w:val="14"/>
        </w:rPr>
        <w:t xml:space="preserve">  Enter the number of Section 3 businesses receiving </w:t>
      </w:r>
      <w:r w:rsidR="00FF0F88">
        <w:rPr>
          <w:rFonts w:ascii="Arial" w:hAnsi="Arial" w:cs="Arial"/>
          <w:sz w:val="14"/>
        </w:rPr>
        <w:t>non-construction contracts</w:t>
      </w:r>
      <w:r>
        <w:rPr>
          <w:rFonts w:ascii="Arial" w:hAnsi="Arial" w:cs="Arial"/>
          <w:sz w:val="14"/>
        </w:rPr>
        <w:t>.</w:t>
      </w:r>
    </w:p>
    <w:p w:rsidR="000C7D6D" w:rsidRDefault="000C7D6D">
      <w:pPr>
        <w:ind w:left="360"/>
        <w:rPr>
          <w:rFonts w:ascii="Arial" w:hAnsi="Arial" w:cs="Arial"/>
          <w:b/>
          <w:bCs/>
          <w:sz w:val="14"/>
        </w:rPr>
      </w:pPr>
    </w:p>
    <w:p w:rsidR="00211A31" w:rsidRDefault="00211A31">
      <w:pPr>
        <w:ind w:left="360"/>
        <w:rPr>
          <w:rFonts w:ascii="Arial" w:hAnsi="Arial" w:cs="Arial"/>
          <w:sz w:val="14"/>
        </w:rPr>
      </w:pPr>
      <w:r w:rsidRPr="009501CF">
        <w:rPr>
          <w:rFonts w:ascii="Arial" w:hAnsi="Arial" w:cs="Arial"/>
          <w:b/>
          <w:bCs/>
          <w:sz w:val="14"/>
          <w:u w:val="single"/>
        </w:rPr>
        <w:t>Part III:</w:t>
      </w:r>
      <w:r w:rsidRPr="009501CF">
        <w:rPr>
          <w:rFonts w:ascii="Arial" w:hAnsi="Arial" w:cs="Arial"/>
          <w:b/>
          <w:sz w:val="14"/>
          <w:u w:val="single"/>
        </w:rPr>
        <w:t xml:space="preserve">  Summary of Efforts</w:t>
      </w:r>
      <w:r>
        <w:rPr>
          <w:rFonts w:ascii="Arial" w:hAnsi="Arial" w:cs="Arial"/>
          <w:sz w:val="14"/>
        </w:rPr>
        <w:t xml:space="preserve"> </w:t>
      </w:r>
    </w:p>
    <w:p w:rsidR="00211A31" w:rsidRDefault="00211A31">
      <w:pPr>
        <w:rPr>
          <w:rFonts w:ascii="Arial" w:hAnsi="Arial" w:cs="Arial"/>
          <w:sz w:val="12"/>
        </w:rPr>
      </w:pPr>
    </w:p>
    <w:p w:rsidR="00647EFB" w:rsidRDefault="00647EFB" w:rsidP="00647EFB">
      <w:pPr>
        <w:pStyle w:val="ListParagraph"/>
        <w:numPr>
          <w:ilvl w:val="0"/>
          <w:numId w:val="6"/>
        </w:numPr>
        <w:rPr>
          <w:rFonts w:ascii="Arial" w:hAnsi="Arial" w:cs="Arial"/>
          <w:sz w:val="12"/>
        </w:rPr>
      </w:pPr>
      <w:r>
        <w:rPr>
          <w:rFonts w:ascii="Arial" w:hAnsi="Arial" w:cs="Arial"/>
          <w:sz w:val="12"/>
        </w:rPr>
        <w:t xml:space="preserve">Check all </w:t>
      </w:r>
      <w:r w:rsidR="003B6689">
        <w:rPr>
          <w:rFonts w:ascii="Arial" w:hAnsi="Arial" w:cs="Arial"/>
          <w:sz w:val="12"/>
        </w:rPr>
        <w:t xml:space="preserve">appropriate </w:t>
      </w:r>
      <w:r>
        <w:rPr>
          <w:rFonts w:ascii="Arial" w:hAnsi="Arial" w:cs="Arial"/>
          <w:sz w:val="12"/>
        </w:rPr>
        <w:t>actions that describe efforts taken by the recipient to meet the regulatory requirements of Section 3.  Recipients are required to maintain copies of all documentation as evidence of the actions that are checked.</w:t>
      </w:r>
    </w:p>
    <w:p w:rsidR="00647EFB" w:rsidRDefault="00647EFB" w:rsidP="00647EFB">
      <w:pPr>
        <w:pStyle w:val="ListParagraph"/>
        <w:rPr>
          <w:rFonts w:ascii="Arial" w:hAnsi="Arial" w:cs="Arial"/>
          <w:sz w:val="12"/>
        </w:rPr>
      </w:pPr>
    </w:p>
    <w:p w:rsidR="00647EFB" w:rsidRDefault="00647EFB" w:rsidP="00647EFB">
      <w:pPr>
        <w:pStyle w:val="ListParagraph"/>
        <w:numPr>
          <w:ilvl w:val="0"/>
          <w:numId w:val="6"/>
        </w:numPr>
        <w:rPr>
          <w:rFonts w:ascii="Arial" w:hAnsi="Arial" w:cs="Arial"/>
          <w:sz w:val="12"/>
        </w:rPr>
      </w:pPr>
      <w:r>
        <w:rPr>
          <w:rFonts w:ascii="Arial" w:hAnsi="Arial" w:cs="Arial"/>
          <w:sz w:val="12"/>
        </w:rPr>
        <w:t xml:space="preserve">Describe other efforts to achieve compliance.  A list of some possible actions is provided at 24 CFR § 135.40 or </w:t>
      </w:r>
      <w:r w:rsidR="003B6689">
        <w:rPr>
          <w:rFonts w:ascii="Arial" w:hAnsi="Arial" w:cs="Arial"/>
          <w:sz w:val="12"/>
        </w:rPr>
        <w:t xml:space="preserve">in the Section 3 FAQs </w:t>
      </w:r>
      <w:r>
        <w:rPr>
          <w:rFonts w:ascii="Arial" w:hAnsi="Arial" w:cs="Arial"/>
          <w:sz w:val="12"/>
        </w:rPr>
        <w:t xml:space="preserve">at </w:t>
      </w:r>
      <w:hyperlink r:id="rId12" w:history="1">
        <w:r w:rsidRPr="00050B77">
          <w:rPr>
            <w:rStyle w:val="Hyperlink"/>
            <w:rFonts w:ascii="Arial" w:hAnsi="Arial" w:cs="Arial"/>
            <w:sz w:val="12"/>
          </w:rPr>
          <w:t>www.hud.gov/section3</w:t>
        </w:r>
      </w:hyperlink>
      <w:r>
        <w:rPr>
          <w:rFonts w:ascii="Arial" w:hAnsi="Arial" w:cs="Arial"/>
          <w:sz w:val="12"/>
        </w:rPr>
        <w:t>.</w:t>
      </w:r>
    </w:p>
    <w:p w:rsidR="00647EFB" w:rsidRPr="00647EFB" w:rsidRDefault="00647EFB" w:rsidP="00647EFB">
      <w:pPr>
        <w:pStyle w:val="ListParagraph"/>
        <w:rPr>
          <w:rFonts w:ascii="Arial" w:hAnsi="Arial" w:cs="Arial"/>
          <w:sz w:val="12"/>
        </w:rPr>
      </w:pPr>
    </w:p>
    <w:p w:rsidR="00647EFB" w:rsidRPr="00647EFB" w:rsidRDefault="00647EFB" w:rsidP="00647EFB">
      <w:pPr>
        <w:pStyle w:val="ListParagraph"/>
        <w:numPr>
          <w:ilvl w:val="0"/>
          <w:numId w:val="6"/>
        </w:numPr>
        <w:rPr>
          <w:rFonts w:ascii="Arial" w:hAnsi="Arial" w:cs="Arial"/>
          <w:sz w:val="12"/>
        </w:rPr>
      </w:pPr>
      <w:r>
        <w:rPr>
          <w:rFonts w:ascii="Arial" w:hAnsi="Arial" w:cs="Arial"/>
          <w:sz w:val="12"/>
        </w:rPr>
        <w:t xml:space="preserve">Recipients that failed to meet all three Section 3 minimum numerical goals for employment and contracting, are required to provide an explanation of why it was not feasible to do so.  Such explanations may </w:t>
      </w:r>
      <w:r w:rsidR="00A54F46">
        <w:rPr>
          <w:rFonts w:ascii="Arial" w:hAnsi="Arial" w:cs="Arial"/>
          <w:sz w:val="12"/>
        </w:rPr>
        <w:t>describe the steps taken to meet the goals, barriers encountered, and actions that will be taken to address them in the future.</w:t>
      </w:r>
    </w:p>
    <w:p w:rsidR="00211A31" w:rsidRDefault="00211A31">
      <w:pPr>
        <w:rPr>
          <w:rFonts w:ascii="Arial" w:hAnsi="Arial" w:cs="Arial"/>
          <w:sz w:val="12"/>
        </w:rPr>
      </w:pPr>
    </w:p>
    <w:p w:rsidR="00F25248" w:rsidRDefault="00F25248">
      <w:pPr>
        <w:rPr>
          <w:rFonts w:ascii="Arial" w:hAnsi="Arial" w:cs="Arial"/>
          <w:sz w:val="12"/>
        </w:rPr>
      </w:pPr>
    </w:p>
    <w:p w:rsidR="00F25248" w:rsidRDefault="00F25248">
      <w:pPr>
        <w:rPr>
          <w:rFonts w:ascii="Arial" w:hAnsi="Arial" w:cs="Arial"/>
          <w:sz w:val="12"/>
        </w:rPr>
      </w:pPr>
    </w:p>
    <w:p w:rsidR="00F25248" w:rsidRDefault="00F25248">
      <w:pPr>
        <w:rPr>
          <w:rFonts w:ascii="Arial" w:hAnsi="Arial" w:cs="Arial"/>
          <w:sz w:val="12"/>
        </w:rPr>
      </w:pPr>
    </w:p>
    <w:p w:rsidR="00F25248" w:rsidRDefault="00F25248">
      <w:pPr>
        <w:rPr>
          <w:rFonts w:ascii="Arial" w:hAnsi="Arial" w:cs="Arial"/>
          <w:sz w:val="12"/>
        </w:rPr>
      </w:pPr>
    </w:p>
    <w:p w:rsidR="00F25248" w:rsidRDefault="00F25248">
      <w:pPr>
        <w:rPr>
          <w:rFonts w:ascii="Arial" w:hAnsi="Arial" w:cs="Arial"/>
          <w:sz w:val="12"/>
        </w:rPr>
      </w:pPr>
    </w:p>
    <w:p w:rsidR="00F25248" w:rsidRDefault="00F25248">
      <w:pPr>
        <w:rPr>
          <w:rFonts w:ascii="Arial" w:hAnsi="Arial" w:cs="Arial"/>
          <w:sz w:val="12"/>
        </w:rPr>
      </w:pPr>
    </w:p>
    <w:p w:rsidR="00211A31" w:rsidRDefault="00211A31">
      <w:pPr>
        <w:rPr>
          <w:rFonts w:ascii="Arial" w:hAnsi="Arial" w:cs="Arial"/>
          <w:sz w:val="12"/>
        </w:rPr>
      </w:pPr>
    </w:p>
    <w:p w:rsidR="00211A31" w:rsidRDefault="00211A31">
      <w:pPr>
        <w:rPr>
          <w:rFonts w:ascii="Arial" w:hAnsi="Arial" w:cs="Arial"/>
          <w:sz w:val="14"/>
        </w:rPr>
      </w:pPr>
    </w:p>
    <w:p w:rsidR="00211A31" w:rsidRDefault="00211A31">
      <w:pPr>
        <w:rPr>
          <w:rFonts w:ascii="Arial" w:hAnsi="Arial" w:cs="Arial"/>
          <w:sz w:val="14"/>
        </w:rPr>
      </w:pPr>
    </w:p>
    <w:p w:rsidR="00211A31" w:rsidRDefault="00211A31">
      <w:pPr>
        <w:rPr>
          <w:rFonts w:ascii="Arial" w:hAnsi="Arial" w:cs="Arial"/>
          <w:sz w:val="12"/>
        </w:rPr>
      </w:pPr>
    </w:p>
    <w:p w:rsidR="00211A31" w:rsidRDefault="00211A31">
      <w:pPr>
        <w:rPr>
          <w:rFonts w:ascii="Arial" w:hAnsi="Arial" w:cs="Arial"/>
          <w:sz w:val="12"/>
        </w:rPr>
      </w:pPr>
    </w:p>
    <w:p w:rsidR="00211A31" w:rsidRDefault="00211A31">
      <w:pPr>
        <w:rPr>
          <w:rFonts w:ascii="Arial" w:hAnsi="Arial" w:cs="Arial"/>
          <w:sz w:val="12"/>
        </w:rPr>
      </w:pPr>
    </w:p>
    <w:p w:rsidR="00211A31" w:rsidRDefault="00211A31">
      <w:pPr>
        <w:rPr>
          <w:rFonts w:ascii="Arial" w:hAnsi="Arial" w:cs="Arial"/>
          <w:sz w:val="12"/>
        </w:rPr>
      </w:pPr>
    </w:p>
    <w:p w:rsidR="00211A31" w:rsidRDefault="00211A31">
      <w:pPr>
        <w:rPr>
          <w:rFonts w:ascii="Arial" w:hAnsi="Arial" w:cs="Arial"/>
          <w:sz w:val="12"/>
        </w:rPr>
      </w:pPr>
    </w:p>
    <w:p w:rsidR="00211A31" w:rsidRDefault="00211A31">
      <w:pPr>
        <w:rPr>
          <w:rFonts w:ascii="Arial" w:hAnsi="Arial" w:cs="Arial"/>
          <w:sz w:val="12"/>
        </w:rPr>
      </w:pPr>
    </w:p>
    <w:p w:rsidR="00211A31" w:rsidRDefault="00211A31">
      <w:pPr>
        <w:rPr>
          <w:rFonts w:ascii="Arial" w:hAnsi="Arial" w:cs="Arial"/>
          <w:sz w:val="12"/>
        </w:rPr>
      </w:pPr>
    </w:p>
    <w:p w:rsidR="00211A31" w:rsidRDefault="00211A31">
      <w:pPr>
        <w:rPr>
          <w:rFonts w:ascii="Arial" w:hAnsi="Arial" w:cs="Arial"/>
          <w:sz w:val="12"/>
        </w:rPr>
      </w:pPr>
    </w:p>
    <w:p w:rsidR="00211A31" w:rsidRDefault="00211A31">
      <w:pPr>
        <w:rPr>
          <w:rFonts w:ascii="Arial" w:hAnsi="Arial" w:cs="Arial"/>
          <w:sz w:val="12"/>
        </w:rPr>
      </w:pPr>
    </w:p>
    <w:p w:rsidR="00211A31" w:rsidRDefault="00211A31">
      <w:pPr>
        <w:rPr>
          <w:rFonts w:ascii="Arial" w:hAnsi="Arial" w:cs="Arial"/>
          <w:sz w:val="12"/>
        </w:rPr>
      </w:pPr>
    </w:p>
    <w:p w:rsidR="00211A31" w:rsidRDefault="00211A31">
      <w:pPr>
        <w:rPr>
          <w:rFonts w:ascii="Arial" w:hAnsi="Arial" w:cs="Arial"/>
          <w:sz w:val="12"/>
        </w:rPr>
      </w:pPr>
    </w:p>
    <w:p w:rsidR="00211A31" w:rsidRDefault="00211A31">
      <w:pPr>
        <w:rPr>
          <w:rFonts w:ascii="Arial" w:hAnsi="Arial" w:cs="Arial"/>
          <w:sz w:val="12"/>
        </w:rPr>
      </w:pPr>
    </w:p>
    <w:p w:rsidR="00211A31" w:rsidRDefault="00211A31">
      <w:pPr>
        <w:rPr>
          <w:rFonts w:ascii="Arial" w:hAnsi="Arial" w:cs="Arial"/>
          <w:sz w:val="12"/>
        </w:rPr>
      </w:pPr>
    </w:p>
    <w:p w:rsidR="00211A31" w:rsidRDefault="00211A31">
      <w:pPr>
        <w:rPr>
          <w:rFonts w:ascii="Arial" w:hAnsi="Arial" w:cs="Arial"/>
          <w:sz w:val="12"/>
        </w:rPr>
        <w:sectPr w:rsidR="00211A31" w:rsidSect="00606EF7">
          <w:headerReference w:type="default" r:id="rId13"/>
          <w:footerReference w:type="default" r:id="rId14"/>
          <w:pgSz w:w="12240" w:h="15840"/>
          <w:pgMar w:top="1080" w:right="1008" w:bottom="1080" w:left="1008" w:header="720" w:footer="720" w:gutter="0"/>
          <w:cols w:num="2" w:space="720"/>
          <w:docGrid w:linePitch="360"/>
        </w:sectPr>
      </w:pPr>
    </w:p>
    <w:p w:rsidR="00211A31" w:rsidRDefault="00211A31">
      <w:pPr>
        <w:pStyle w:val="BodyTextIndent"/>
        <w:ind w:firstLine="0"/>
        <w:rPr>
          <w:sz w:val="14"/>
        </w:rPr>
      </w:pPr>
    </w:p>
    <w:p w:rsidR="00211A31" w:rsidRDefault="00211A31">
      <w:pPr>
        <w:pStyle w:val="BodyTextIndent"/>
        <w:ind w:firstLine="0"/>
        <w:rPr>
          <w:sz w:val="14"/>
        </w:rPr>
      </w:pPr>
    </w:p>
    <w:tbl>
      <w:tblPr>
        <w:tblW w:w="0" w:type="auto"/>
        <w:tblInd w:w="468" w:type="dxa"/>
        <w:tblBorders>
          <w:top w:val="single" w:sz="4" w:space="0" w:color="auto"/>
        </w:tblBorders>
        <w:tblLook w:val="0000" w:firstRow="0" w:lastRow="0" w:firstColumn="0" w:lastColumn="0" w:noHBand="0" w:noVBand="0"/>
      </w:tblPr>
      <w:tblGrid>
        <w:gridCol w:w="9720"/>
      </w:tblGrid>
      <w:tr w:rsidR="00211A31">
        <w:trPr>
          <w:trHeight w:val="100"/>
        </w:trPr>
        <w:tc>
          <w:tcPr>
            <w:tcW w:w="9720" w:type="dxa"/>
          </w:tcPr>
          <w:p w:rsidR="00211A31" w:rsidRDefault="00211A31">
            <w:pPr>
              <w:rPr>
                <w:rFonts w:ascii="Arial" w:hAnsi="Arial" w:cs="Arial"/>
                <w:sz w:val="12"/>
              </w:rPr>
            </w:pPr>
          </w:p>
        </w:tc>
      </w:tr>
    </w:tbl>
    <w:p w:rsidR="00211A31" w:rsidRDefault="00211A31">
      <w:pPr>
        <w:rPr>
          <w:rFonts w:ascii="Arial" w:hAnsi="Arial" w:cs="Arial"/>
          <w:sz w:val="12"/>
        </w:rPr>
        <w:sectPr w:rsidR="00211A31">
          <w:type w:val="continuous"/>
          <w:pgSz w:w="12240" w:h="15840"/>
          <w:pgMar w:top="1080" w:right="1008" w:bottom="1080" w:left="1008" w:header="720" w:footer="720" w:gutter="0"/>
          <w:cols w:space="720"/>
          <w:docGrid w:linePitch="360"/>
        </w:sectPr>
      </w:pPr>
      <w:r>
        <w:rPr>
          <w:rFonts w:ascii="Arial" w:hAnsi="Arial" w:cs="Arial"/>
          <w:sz w:val="12"/>
        </w:rPr>
        <w:t xml:space="preserve">           </w:t>
      </w:r>
      <w:r>
        <w:rPr>
          <w:rFonts w:ascii="Arial" w:hAnsi="Arial" w:cs="Arial"/>
          <w:sz w:val="12"/>
        </w:rPr>
        <w:tab/>
      </w:r>
      <w:r>
        <w:rPr>
          <w:rFonts w:ascii="Arial" w:hAnsi="Arial" w:cs="Arial"/>
          <w:sz w:val="12"/>
        </w:rPr>
        <w:tab/>
      </w:r>
      <w:r>
        <w:rPr>
          <w:rFonts w:ascii="Arial" w:hAnsi="Arial" w:cs="Arial"/>
          <w:sz w:val="12"/>
        </w:rPr>
        <w:tab/>
      </w:r>
      <w:r w:rsidR="003616C5">
        <w:rPr>
          <w:rFonts w:ascii="Arial" w:hAnsi="Arial" w:cs="Arial"/>
          <w:sz w:val="12"/>
        </w:rPr>
        <w:tab/>
      </w:r>
      <w:r w:rsidR="003616C5">
        <w:rPr>
          <w:rFonts w:ascii="Arial" w:hAnsi="Arial" w:cs="Arial"/>
          <w:sz w:val="12"/>
        </w:rPr>
        <w:tab/>
      </w:r>
      <w:r w:rsidR="003616C5">
        <w:rPr>
          <w:rFonts w:ascii="Arial" w:hAnsi="Arial" w:cs="Arial"/>
          <w:sz w:val="12"/>
        </w:rPr>
        <w:tab/>
        <w:t>Page i</w:t>
      </w:r>
      <w:r w:rsidR="003616C5">
        <w:rPr>
          <w:rFonts w:ascii="Arial" w:hAnsi="Arial" w:cs="Arial"/>
          <w:sz w:val="12"/>
        </w:rPr>
        <w:tab/>
      </w:r>
      <w:r w:rsidR="003616C5">
        <w:rPr>
          <w:rFonts w:ascii="Arial" w:hAnsi="Arial" w:cs="Arial"/>
          <w:sz w:val="12"/>
        </w:rPr>
        <w:tab/>
      </w:r>
      <w:r w:rsidR="003616C5">
        <w:rPr>
          <w:rFonts w:ascii="Arial" w:hAnsi="Arial" w:cs="Arial"/>
          <w:sz w:val="12"/>
        </w:rPr>
        <w:tab/>
      </w:r>
      <w:r w:rsidR="003616C5">
        <w:rPr>
          <w:rFonts w:ascii="Arial" w:hAnsi="Arial" w:cs="Arial"/>
          <w:sz w:val="12"/>
        </w:rPr>
        <w:tab/>
      </w:r>
      <w:r w:rsidR="003616C5">
        <w:rPr>
          <w:rFonts w:ascii="Arial" w:hAnsi="Arial" w:cs="Arial"/>
          <w:sz w:val="12"/>
        </w:rPr>
        <w:tab/>
      </w:r>
      <w:r w:rsidR="003616C5">
        <w:rPr>
          <w:rFonts w:ascii="Arial" w:hAnsi="Arial" w:cs="Arial"/>
          <w:sz w:val="12"/>
        </w:rPr>
        <w:tab/>
        <w:t xml:space="preserve">  </w:t>
      </w:r>
      <w:r w:rsidR="00BF55EB">
        <w:rPr>
          <w:rFonts w:ascii="Arial" w:hAnsi="Arial" w:cs="Arial"/>
          <w:sz w:val="12"/>
        </w:rPr>
        <w:t>F</w:t>
      </w:r>
      <w:r w:rsidR="003616C5">
        <w:rPr>
          <w:rFonts w:ascii="Arial" w:hAnsi="Arial" w:cs="Arial"/>
          <w:sz w:val="12"/>
        </w:rPr>
        <w:t>orm HUD 60002 (</w:t>
      </w:r>
      <w:r w:rsidR="00BF55EB">
        <w:rPr>
          <w:rFonts w:ascii="Arial" w:hAnsi="Arial" w:cs="Arial"/>
          <w:sz w:val="12"/>
        </w:rPr>
        <w:t>7/2015</w:t>
      </w:r>
      <w:r w:rsidR="00452461">
        <w:rPr>
          <w:rFonts w:ascii="Arial" w:hAnsi="Arial" w:cs="Arial"/>
          <w:sz w:val="12"/>
        </w:rPr>
        <w:t xml:space="preserve"> </w:t>
      </w:r>
      <w:r>
        <w:rPr>
          <w:rFonts w:ascii="Arial" w:hAnsi="Arial" w:cs="Arial"/>
          <w:sz w:val="12"/>
        </w:rPr>
        <w:t>)</w:t>
      </w:r>
      <w:r>
        <w:rPr>
          <w:rFonts w:ascii="Arial" w:hAnsi="Arial" w:cs="Arial"/>
          <w:sz w:val="12"/>
        </w:rPr>
        <w:tab/>
      </w:r>
      <w:r>
        <w:rPr>
          <w:rFonts w:ascii="Arial" w:hAnsi="Arial" w:cs="Arial"/>
          <w:sz w:val="12"/>
        </w:rPr>
        <w:tab/>
      </w:r>
      <w:r>
        <w:rPr>
          <w:rFonts w:ascii="Arial" w:hAnsi="Arial" w:cs="Arial"/>
          <w:sz w:val="12"/>
        </w:rPr>
        <w:tab/>
      </w:r>
      <w:r>
        <w:rPr>
          <w:rFonts w:ascii="Arial" w:hAnsi="Arial" w:cs="Arial"/>
          <w:sz w:val="12"/>
        </w:rPr>
        <w:tab/>
      </w:r>
      <w:r>
        <w:rPr>
          <w:rFonts w:ascii="Arial" w:hAnsi="Arial" w:cs="Arial"/>
          <w:sz w:val="12"/>
        </w:rPr>
        <w:tab/>
      </w:r>
      <w:r>
        <w:rPr>
          <w:rFonts w:ascii="Arial" w:hAnsi="Arial" w:cs="Arial"/>
          <w:sz w:val="12"/>
        </w:rPr>
        <w:tab/>
      </w:r>
      <w:r>
        <w:rPr>
          <w:rFonts w:ascii="Arial" w:hAnsi="Arial" w:cs="Arial"/>
          <w:sz w:val="12"/>
        </w:rPr>
        <w:tab/>
      </w:r>
      <w:r>
        <w:rPr>
          <w:rFonts w:ascii="Arial" w:hAnsi="Arial" w:cs="Arial"/>
          <w:sz w:val="12"/>
        </w:rPr>
        <w:tab/>
      </w:r>
      <w:r>
        <w:rPr>
          <w:rFonts w:ascii="Arial" w:hAnsi="Arial" w:cs="Arial"/>
          <w:sz w:val="12"/>
        </w:rPr>
        <w:tab/>
      </w:r>
      <w:r>
        <w:rPr>
          <w:rFonts w:ascii="Arial" w:hAnsi="Arial" w:cs="Arial"/>
          <w:sz w:val="12"/>
        </w:rPr>
        <w:tab/>
      </w:r>
      <w:r>
        <w:rPr>
          <w:rFonts w:ascii="Arial" w:hAnsi="Arial" w:cs="Arial"/>
          <w:sz w:val="12"/>
        </w:rPr>
        <w:tab/>
        <w:t xml:space="preserve">    </w:t>
      </w:r>
      <w:r w:rsidR="003616C5">
        <w:rPr>
          <w:rFonts w:ascii="Arial" w:hAnsi="Arial" w:cs="Arial"/>
          <w:sz w:val="12"/>
        </w:rPr>
        <w:t xml:space="preserve">               </w:t>
      </w:r>
      <w:r w:rsidR="00452461">
        <w:rPr>
          <w:rFonts w:ascii="Arial" w:hAnsi="Arial" w:cs="Arial"/>
          <w:sz w:val="12"/>
        </w:rPr>
        <w:t xml:space="preserve">      </w:t>
      </w:r>
      <w:r>
        <w:rPr>
          <w:rFonts w:ascii="Arial" w:hAnsi="Arial" w:cs="Arial"/>
          <w:sz w:val="12"/>
        </w:rPr>
        <w:t>Ref 24 CFR 135</w:t>
      </w:r>
    </w:p>
    <w:p w:rsidR="00211A31" w:rsidRDefault="00211A31" w:rsidP="005F3A23">
      <w:pPr>
        <w:pStyle w:val="BodyTextIndent"/>
        <w:ind w:firstLine="0"/>
        <w:rPr>
          <w:sz w:val="14"/>
        </w:rPr>
      </w:pPr>
    </w:p>
    <w:sectPr w:rsidR="00211A31">
      <w:type w:val="continuous"/>
      <w:pgSz w:w="12240" w:h="15840"/>
      <w:pgMar w:top="1080" w:right="1008" w:bottom="1080"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18BF" w:rsidRDefault="00EA18BF">
      <w:r>
        <w:separator/>
      </w:r>
    </w:p>
  </w:endnote>
  <w:endnote w:type="continuationSeparator" w:id="0">
    <w:p w:rsidR="00EA18BF" w:rsidRDefault="00EA18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18BF" w:rsidRDefault="00EA18BF" w:rsidP="00CD7A0C">
    <w:pPr>
      <w:pStyle w:val="BodyTextIndent"/>
      <w:ind w:firstLine="0"/>
      <w:rPr>
        <w:sz w:val="14"/>
      </w:rPr>
    </w:pPr>
  </w:p>
  <w:tbl>
    <w:tblPr>
      <w:tblW w:w="0" w:type="auto"/>
      <w:tblInd w:w="468" w:type="dxa"/>
      <w:tblBorders>
        <w:top w:val="single" w:sz="4" w:space="0" w:color="auto"/>
      </w:tblBorders>
      <w:tblLook w:val="0000" w:firstRow="0" w:lastRow="0" w:firstColumn="0" w:lastColumn="0" w:noHBand="0" w:noVBand="0"/>
    </w:tblPr>
    <w:tblGrid>
      <w:gridCol w:w="9720"/>
    </w:tblGrid>
    <w:tr w:rsidR="00EA18BF" w:rsidTr="00EA18BF">
      <w:trPr>
        <w:trHeight w:val="100"/>
      </w:trPr>
      <w:tc>
        <w:tcPr>
          <w:tcW w:w="9720" w:type="dxa"/>
        </w:tcPr>
        <w:p w:rsidR="00EA18BF" w:rsidRDefault="00EA18BF" w:rsidP="00EA18BF">
          <w:pPr>
            <w:rPr>
              <w:rFonts w:ascii="Arial" w:hAnsi="Arial" w:cs="Arial"/>
              <w:sz w:val="12"/>
            </w:rPr>
          </w:pPr>
        </w:p>
      </w:tc>
    </w:tr>
  </w:tbl>
  <w:p w:rsidR="00EA18BF" w:rsidRPr="008B4FC0" w:rsidRDefault="00EA18BF" w:rsidP="00CD7A0C">
    <w:pPr>
      <w:rPr>
        <w:rFonts w:ascii="Arial" w:hAnsi="Arial" w:cs="Arial"/>
        <w:i/>
        <w:sz w:val="12"/>
      </w:rPr>
    </w:pPr>
    <w:r w:rsidRPr="008B4FC0">
      <w:rPr>
        <w:rFonts w:ascii="Arial" w:hAnsi="Arial" w:cs="Arial"/>
        <w:i/>
        <w:sz w:val="12"/>
      </w:rPr>
      <w:t xml:space="preserve">           </w:t>
    </w:r>
  </w:p>
  <w:p w:rsidR="00EA18BF" w:rsidRDefault="00EA18BF" w:rsidP="00CD7A0C">
    <w:pPr>
      <w:rPr>
        <w:rFonts w:ascii="Arial" w:hAnsi="Arial" w:cs="Arial"/>
        <w:sz w:val="12"/>
      </w:rPr>
    </w:pPr>
    <w:r>
      <w:rPr>
        <w:rFonts w:ascii="Arial" w:hAnsi="Arial" w:cs="Arial"/>
        <w:sz w:val="12"/>
      </w:rPr>
      <w:tab/>
    </w:r>
    <w:r>
      <w:rPr>
        <w:rFonts w:ascii="Arial" w:hAnsi="Arial" w:cs="Arial"/>
        <w:sz w:val="12"/>
      </w:rPr>
      <w:tab/>
    </w:r>
    <w:r>
      <w:rPr>
        <w:rFonts w:ascii="Arial" w:hAnsi="Arial" w:cs="Arial"/>
        <w:sz w:val="12"/>
      </w:rPr>
      <w:tab/>
    </w:r>
    <w:r>
      <w:rPr>
        <w:rFonts w:ascii="Arial" w:hAnsi="Arial" w:cs="Arial"/>
        <w:sz w:val="12"/>
      </w:rPr>
      <w:tab/>
    </w:r>
    <w:r>
      <w:rPr>
        <w:rFonts w:ascii="Arial" w:hAnsi="Arial" w:cs="Arial"/>
        <w:sz w:val="12"/>
      </w:rPr>
      <w:tab/>
    </w:r>
    <w:r>
      <w:rPr>
        <w:rFonts w:ascii="Arial" w:hAnsi="Arial" w:cs="Arial"/>
        <w:sz w:val="12"/>
      </w:rPr>
      <w:tab/>
      <w:t xml:space="preserve">Page </w:t>
    </w:r>
    <w:r w:rsidRPr="00CD7A0C">
      <w:rPr>
        <w:rFonts w:ascii="Arial" w:hAnsi="Arial" w:cs="Arial"/>
        <w:sz w:val="12"/>
      </w:rPr>
      <w:fldChar w:fldCharType="begin"/>
    </w:r>
    <w:r w:rsidRPr="00CD7A0C">
      <w:rPr>
        <w:rFonts w:ascii="Arial" w:hAnsi="Arial" w:cs="Arial"/>
        <w:sz w:val="12"/>
      </w:rPr>
      <w:instrText xml:space="preserve"> PAGE   \* MERGEFORMAT </w:instrText>
    </w:r>
    <w:r w:rsidRPr="00CD7A0C">
      <w:rPr>
        <w:rFonts w:ascii="Arial" w:hAnsi="Arial" w:cs="Arial"/>
        <w:sz w:val="12"/>
      </w:rPr>
      <w:fldChar w:fldCharType="separate"/>
    </w:r>
    <w:r w:rsidR="00672005">
      <w:rPr>
        <w:rFonts w:ascii="Arial" w:hAnsi="Arial" w:cs="Arial"/>
        <w:noProof/>
        <w:sz w:val="12"/>
      </w:rPr>
      <w:t>1</w:t>
    </w:r>
    <w:r w:rsidRPr="00CD7A0C">
      <w:rPr>
        <w:rFonts w:ascii="Arial" w:hAnsi="Arial" w:cs="Arial"/>
        <w:noProof/>
        <w:sz w:val="12"/>
      </w:rPr>
      <w:fldChar w:fldCharType="end"/>
    </w:r>
    <w:r>
      <w:rPr>
        <w:rFonts w:ascii="Arial" w:hAnsi="Arial" w:cs="Arial"/>
        <w:sz w:val="12"/>
      </w:rPr>
      <w:t xml:space="preserve"> of 4</w:t>
    </w:r>
    <w:r>
      <w:rPr>
        <w:rFonts w:ascii="Arial" w:hAnsi="Arial" w:cs="Arial"/>
        <w:sz w:val="12"/>
      </w:rPr>
      <w:tab/>
    </w:r>
    <w:r>
      <w:rPr>
        <w:rFonts w:ascii="Arial" w:hAnsi="Arial" w:cs="Arial"/>
        <w:sz w:val="12"/>
      </w:rPr>
      <w:tab/>
    </w:r>
    <w:r>
      <w:rPr>
        <w:rFonts w:ascii="Arial" w:hAnsi="Arial" w:cs="Arial"/>
        <w:sz w:val="12"/>
      </w:rPr>
      <w:tab/>
    </w:r>
    <w:r>
      <w:rPr>
        <w:rFonts w:ascii="Arial" w:hAnsi="Arial" w:cs="Arial"/>
        <w:sz w:val="12"/>
      </w:rPr>
      <w:tab/>
    </w:r>
    <w:r>
      <w:rPr>
        <w:rFonts w:ascii="Arial" w:hAnsi="Arial" w:cs="Arial"/>
        <w:sz w:val="12"/>
      </w:rPr>
      <w:tab/>
      <w:t xml:space="preserve">                     form HUD 60002 </w:t>
    </w:r>
    <w:proofErr w:type="gramStart"/>
    <w:r>
      <w:rPr>
        <w:rFonts w:ascii="Arial" w:hAnsi="Arial" w:cs="Arial"/>
        <w:sz w:val="12"/>
      </w:rPr>
      <w:t>( 7</w:t>
    </w:r>
    <w:proofErr w:type="gramEnd"/>
    <w:r>
      <w:rPr>
        <w:rFonts w:ascii="Arial" w:hAnsi="Arial" w:cs="Arial"/>
        <w:sz w:val="12"/>
      </w:rPr>
      <w:t>/2015 )</w:t>
    </w:r>
    <w:r>
      <w:rPr>
        <w:rFonts w:ascii="Arial" w:hAnsi="Arial" w:cs="Arial"/>
        <w:sz w:val="12"/>
      </w:rPr>
      <w:tab/>
    </w:r>
    <w:r>
      <w:rPr>
        <w:rFonts w:ascii="Arial" w:hAnsi="Arial" w:cs="Arial"/>
        <w:sz w:val="12"/>
      </w:rPr>
      <w:tab/>
    </w:r>
    <w:r>
      <w:rPr>
        <w:rFonts w:ascii="Arial" w:hAnsi="Arial" w:cs="Arial"/>
        <w:sz w:val="12"/>
      </w:rPr>
      <w:tab/>
    </w:r>
    <w:r>
      <w:rPr>
        <w:rFonts w:ascii="Arial" w:hAnsi="Arial" w:cs="Arial"/>
        <w:sz w:val="12"/>
      </w:rPr>
      <w:tab/>
    </w:r>
    <w:r>
      <w:rPr>
        <w:rFonts w:ascii="Arial" w:hAnsi="Arial" w:cs="Arial"/>
        <w:sz w:val="12"/>
      </w:rPr>
      <w:tab/>
    </w:r>
    <w:r>
      <w:rPr>
        <w:rFonts w:ascii="Arial" w:hAnsi="Arial" w:cs="Arial"/>
        <w:sz w:val="12"/>
      </w:rPr>
      <w:tab/>
    </w:r>
    <w:r>
      <w:rPr>
        <w:rFonts w:ascii="Arial" w:hAnsi="Arial" w:cs="Arial"/>
        <w:sz w:val="12"/>
      </w:rPr>
      <w:tab/>
    </w:r>
    <w:r>
      <w:rPr>
        <w:rFonts w:ascii="Arial" w:hAnsi="Arial" w:cs="Arial"/>
        <w:sz w:val="12"/>
      </w:rPr>
      <w:tab/>
    </w:r>
    <w:r>
      <w:rPr>
        <w:rFonts w:ascii="Arial" w:hAnsi="Arial" w:cs="Arial"/>
        <w:sz w:val="12"/>
      </w:rPr>
      <w:tab/>
    </w:r>
    <w:r>
      <w:rPr>
        <w:rFonts w:ascii="Arial" w:hAnsi="Arial" w:cs="Arial"/>
        <w:sz w:val="12"/>
      </w:rPr>
      <w:tab/>
    </w:r>
    <w:r>
      <w:rPr>
        <w:rFonts w:ascii="Arial" w:hAnsi="Arial" w:cs="Arial"/>
        <w:sz w:val="12"/>
      </w:rPr>
      <w:tab/>
    </w:r>
    <w:r>
      <w:rPr>
        <w:rFonts w:ascii="Arial" w:hAnsi="Arial" w:cs="Arial"/>
        <w:sz w:val="12"/>
      </w:rPr>
      <w:tab/>
      <w:t xml:space="preserve">                                    Ref 24 CFR 135</w:t>
    </w:r>
    <w:r>
      <w:rPr>
        <w:rFonts w:ascii="Arial" w:hAnsi="Arial" w:cs="Arial"/>
        <w:sz w:val="12"/>
      </w:rPr>
      <w:tab/>
    </w:r>
  </w:p>
  <w:tbl>
    <w:tblPr>
      <w:tblW w:w="0" w:type="auto"/>
      <w:tblInd w:w="468" w:type="dxa"/>
      <w:tblBorders>
        <w:top w:val="single" w:sz="4" w:space="0" w:color="auto"/>
      </w:tblBorders>
      <w:tblLook w:val="0000" w:firstRow="0" w:lastRow="0" w:firstColumn="0" w:lastColumn="0" w:noHBand="0" w:noVBand="0"/>
    </w:tblPr>
    <w:tblGrid>
      <w:gridCol w:w="9720"/>
    </w:tblGrid>
    <w:tr w:rsidR="00EA18BF" w:rsidTr="00EA18BF">
      <w:trPr>
        <w:trHeight w:val="100"/>
      </w:trPr>
      <w:tc>
        <w:tcPr>
          <w:tcW w:w="9720" w:type="dxa"/>
        </w:tcPr>
        <w:p w:rsidR="00EA18BF" w:rsidRDefault="00EA18BF" w:rsidP="00EA18BF">
          <w:pPr>
            <w:rPr>
              <w:rFonts w:ascii="Arial" w:hAnsi="Arial" w:cs="Arial"/>
              <w:sz w:val="12"/>
            </w:rPr>
          </w:pPr>
        </w:p>
      </w:tc>
    </w:tr>
  </w:tbl>
  <w:p w:rsidR="00EA18BF" w:rsidRDefault="00EA18BF" w:rsidP="00CD7A0C">
    <w:pPr>
      <w:pStyle w:val="BodyTextIndent"/>
      <w:ind w:firstLine="0"/>
    </w:pPr>
  </w:p>
  <w:p w:rsidR="00EA18BF" w:rsidRDefault="00EA18BF">
    <w:pPr>
      <w:pStyle w:val="Footer"/>
    </w:pPr>
  </w:p>
  <w:p w:rsidR="00EA18BF" w:rsidRDefault="00EA18B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18BF" w:rsidRDefault="00EA18B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18BF" w:rsidRDefault="00EA18BF">
      <w:r>
        <w:separator/>
      </w:r>
    </w:p>
  </w:footnote>
  <w:footnote w:type="continuationSeparator" w:id="0">
    <w:p w:rsidR="00EA18BF" w:rsidRDefault="00EA18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18BF" w:rsidRDefault="00EA18B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66FA6"/>
    <w:multiLevelType w:val="hybridMultilevel"/>
    <w:tmpl w:val="674AFD16"/>
    <w:lvl w:ilvl="0" w:tplc="44C23700">
      <w:start w:val="1"/>
      <w:numFmt w:val="upperLetter"/>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1">
    <w:nsid w:val="0C3F6C8D"/>
    <w:multiLevelType w:val="hybridMultilevel"/>
    <w:tmpl w:val="51A478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A3C0C32"/>
    <w:multiLevelType w:val="hybridMultilevel"/>
    <w:tmpl w:val="19C057C6"/>
    <w:lvl w:ilvl="0" w:tplc="0606747A">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CD527DF"/>
    <w:multiLevelType w:val="hybridMultilevel"/>
    <w:tmpl w:val="88C8C1E8"/>
    <w:lvl w:ilvl="0" w:tplc="0606747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6657EC5"/>
    <w:multiLevelType w:val="hybridMultilevel"/>
    <w:tmpl w:val="CCE2951E"/>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C1816A7"/>
    <w:multiLevelType w:val="hybridMultilevel"/>
    <w:tmpl w:val="93DE11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3C5784F"/>
    <w:multiLevelType w:val="hybridMultilevel"/>
    <w:tmpl w:val="41D25F2C"/>
    <w:lvl w:ilvl="0" w:tplc="4EF230D2">
      <w:start w:val="8"/>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72BB52CD"/>
    <w:multiLevelType w:val="hybridMultilevel"/>
    <w:tmpl w:val="FCACDD7E"/>
    <w:lvl w:ilvl="0" w:tplc="0606747A">
      <w:start w:val="1"/>
      <w:numFmt w:val="upperLetter"/>
      <w:lvlText w:val="%1."/>
      <w:lvlJc w:val="left"/>
      <w:pPr>
        <w:ind w:left="555" w:hanging="36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8">
    <w:nsid w:val="753B2E13"/>
    <w:multiLevelType w:val="hybridMultilevel"/>
    <w:tmpl w:val="1B4801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E9576ED"/>
    <w:multiLevelType w:val="hybridMultilevel"/>
    <w:tmpl w:val="4CBA0604"/>
    <w:lvl w:ilvl="0" w:tplc="DD0A451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EEF7BB6"/>
    <w:multiLevelType w:val="hybridMultilevel"/>
    <w:tmpl w:val="F1EED95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num>
  <w:num w:numId="2">
    <w:abstractNumId w:val="4"/>
  </w:num>
  <w:num w:numId="3">
    <w:abstractNumId w:val="6"/>
  </w:num>
  <w:num w:numId="4">
    <w:abstractNumId w:val="7"/>
  </w:num>
  <w:num w:numId="5">
    <w:abstractNumId w:val="0"/>
  </w:num>
  <w:num w:numId="6">
    <w:abstractNumId w:val="5"/>
  </w:num>
  <w:num w:numId="7">
    <w:abstractNumId w:val="8"/>
  </w:num>
  <w:num w:numId="8">
    <w:abstractNumId w:val="1"/>
  </w:num>
  <w:num w:numId="9">
    <w:abstractNumId w:val="2"/>
  </w:num>
  <w:num w:numId="10">
    <w:abstractNumId w:val="3"/>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0C50"/>
    <w:rsid w:val="00007234"/>
    <w:rsid w:val="00061A2B"/>
    <w:rsid w:val="00092DCB"/>
    <w:rsid w:val="00095CCE"/>
    <w:rsid w:val="000C7D6D"/>
    <w:rsid w:val="00205AC9"/>
    <w:rsid w:val="00207A17"/>
    <w:rsid w:val="00211A31"/>
    <w:rsid w:val="0025726B"/>
    <w:rsid w:val="00347628"/>
    <w:rsid w:val="003616C5"/>
    <w:rsid w:val="00363C13"/>
    <w:rsid w:val="003B6689"/>
    <w:rsid w:val="003E46AB"/>
    <w:rsid w:val="0045059C"/>
    <w:rsid w:val="00452461"/>
    <w:rsid w:val="00464402"/>
    <w:rsid w:val="004B1DA0"/>
    <w:rsid w:val="004D002F"/>
    <w:rsid w:val="004D06A1"/>
    <w:rsid w:val="005801AD"/>
    <w:rsid w:val="005C0C50"/>
    <w:rsid w:val="005C69C0"/>
    <w:rsid w:val="005F135B"/>
    <w:rsid w:val="005F3A23"/>
    <w:rsid w:val="00606238"/>
    <w:rsid w:val="00606EF7"/>
    <w:rsid w:val="00633528"/>
    <w:rsid w:val="00647EFB"/>
    <w:rsid w:val="00657BBA"/>
    <w:rsid w:val="00672005"/>
    <w:rsid w:val="006770D8"/>
    <w:rsid w:val="00684CFB"/>
    <w:rsid w:val="006A2ECE"/>
    <w:rsid w:val="007174EA"/>
    <w:rsid w:val="007B693F"/>
    <w:rsid w:val="007C79B9"/>
    <w:rsid w:val="007D6365"/>
    <w:rsid w:val="007D7311"/>
    <w:rsid w:val="007E36AD"/>
    <w:rsid w:val="00864FEC"/>
    <w:rsid w:val="008A3721"/>
    <w:rsid w:val="008A5C86"/>
    <w:rsid w:val="008A65D5"/>
    <w:rsid w:val="008B4FC0"/>
    <w:rsid w:val="008C11FE"/>
    <w:rsid w:val="008C6338"/>
    <w:rsid w:val="0092424F"/>
    <w:rsid w:val="009501CF"/>
    <w:rsid w:val="009A7680"/>
    <w:rsid w:val="009E607C"/>
    <w:rsid w:val="009F16E8"/>
    <w:rsid w:val="00A54F46"/>
    <w:rsid w:val="00A9065B"/>
    <w:rsid w:val="00AB1F1B"/>
    <w:rsid w:val="00B03F7A"/>
    <w:rsid w:val="00B10A59"/>
    <w:rsid w:val="00B3265D"/>
    <w:rsid w:val="00BC3F8F"/>
    <w:rsid w:val="00BD5DE4"/>
    <w:rsid w:val="00BF55EB"/>
    <w:rsid w:val="00BF67C1"/>
    <w:rsid w:val="00CB6A92"/>
    <w:rsid w:val="00CD7A0C"/>
    <w:rsid w:val="00CE2A76"/>
    <w:rsid w:val="00CE7037"/>
    <w:rsid w:val="00D00F69"/>
    <w:rsid w:val="00E160F6"/>
    <w:rsid w:val="00E874BC"/>
    <w:rsid w:val="00EA18BF"/>
    <w:rsid w:val="00EC1379"/>
    <w:rsid w:val="00ED1A60"/>
    <w:rsid w:val="00F13CF3"/>
    <w:rsid w:val="00F14A30"/>
    <w:rsid w:val="00F25248"/>
    <w:rsid w:val="00F817E6"/>
    <w:rsid w:val="00FB6339"/>
    <w:rsid w:val="00FD38FD"/>
    <w:rsid w:val="00FF0F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pPr>
      <w:keepNext/>
      <w:outlineLvl w:val="0"/>
    </w:pPr>
    <w:rPr>
      <w:rFonts w:ascii="Arial" w:hAnsi="Arial" w:cs="Arial"/>
      <w:b/>
      <w:bCs/>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360" w:firstLine="360"/>
    </w:pPr>
    <w:rPr>
      <w:rFonts w:ascii="Arial" w:hAnsi="Arial" w:cs="Arial"/>
      <w:sz w:val="16"/>
    </w:rPr>
  </w:style>
  <w:style w:type="paragraph" w:styleId="BodyTextIndent2">
    <w:name w:val="Body Text Indent 2"/>
    <w:basedOn w:val="Normal"/>
    <w:pPr>
      <w:ind w:left="360"/>
    </w:pPr>
    <w:rPr>
      <w:rFonts w:ascii="Arial" w:hAnsi="Arial" w:cs="Arial"/>
      <w:sz w:val="12"/>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link w:val="BalloonTextChar"/>
    <w:rsid w:val="00684CFB"/>
    <w:rPr>
      <w:rFonts w:ascii="Tahoma" w:hAnsi="Tahoma" w:cs="Tahoma"/>
      <w:sz w:val="16"/>
      <w:szCs w:val="16"/>
    </w:rPr>
  </w:style>
  <w:style w:type="character" w:customStyle="1" w:styleId="BalloonTextChar">
    <w:name w:val="Balloon Text Char"/>
    <w:link w:val="BalloonText"/>
    <w:rsid w:val="00684CFB"/>
    <w:rPr>
      <w:rFonts w:ascii="Tahoma" w:hAnsi="Tahoma" w:cs="Tahoma"/>
      <w:sz w:val="16"/>
      <w:szCs w:val="16"/>
    </w:rPr>
  </w:style>
  <w:style w:type="table" w:styleId="TableGrid">
    <w:name w:val="Table Grid"/>
    <w:basedOn w:val="TableNormal"/>
    <w:rsid w:val="00F13C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CD7A0C"/>
    <w:rPr>
      <w:sz w:val="24"/>
      <w:szCs w:val="24"/>
    </w:rPr>
  </w:style>
  <w:style w:type="character" w:customStyle="1" w:styleId="Heading1Char">
    <w:name w:val="Heading 1 Char"/>
    <w:basedOn w:val="DefaultParagraphFont"/>
    <w:link w:val="Heading1"/>
    <w:rsid w:val="008A3721"/>
    <w:rPr>
      <w:rFonts w:ascii="Arial" w:hAnsi="Arial" w:cs="Arial"/>
      <w:b/>
      <w:bCs/>
      <w:sz w:val="16"/>
      <w:szCs w:val="24"/>
    </w:rPr>
  </w:style>
  <w:style w:type="paragraph" w:styleId="ListParagraph">
    <w:name w:val="List Paragraph"/>
    <w:basedOn w:val="Normal"/>
    <w:uiPriority w:val="34"/>
    <w:qFormat/>
    <w:rsid w:val="00CE2A76"/>
    <w:pPr>
      <w:ind w:left="720"/>
      <w:contextualSpacing/>
    </w:pPr>
  </w:style>
  <w:style w:type="character" w:styleId="Hyperlink">
    <w:name w:val="Hyperlink"/>
    <w:basedOn w:val="DefaultParagraphFont"/>
    <w:rsid w:val="00CE2A76"/>
    <w:rPr>
      <w:color w:val="0000FF" w:themeColor="hyperlink"/>
      <w:u w:val="single"/>
    </w:rPr>
  </w:style>
  <w:style w:type="table" w:styleId="MediumList2-Accent1">
    <w:name w:val="Medium List 2 Accent 1"/>
    <w:basedOn w:val="TableNormal"/>
    <w:uiPriority w:val="66"/>
    <w:rsid w:val="00EA18BF"/>
    <w:rPr>
      <w:rFonts w:asciiTheme="majorHAnsi" w:eastAsiaTheme="majorEastAsia" w:hAnsiTheme="majorHAnsi" w:cstheme="majorBidi"/>
      <w:color w:val="000000" w:themeColor="text1"/>
      <w:sz w:val="22"/>
      <w:szCs w:val="22"/>
      <w:lang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pPr>
      <w:keepNext/>
      <w:outlineLvl w:val="0"/>
    </w:pPr>
    <w:rPr>
      <w:rFonts w:ascii="Arial" w:hAnsi="Arial" w:cs="Arial"/>
      <w:b/>
      <w:bCs/>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360" w:firstLine="360"/>
    </w:pPr>
    <w:rPr>
      <w:rFonts w:ascii="Arial" w:hAnsi="Arial" w:cs="Arial"/>
      <w:sz w:val="16"/>
    </w:rPr>
  </w:style>
  <w:style w:type="paragraph" w:styleId="BodyTextIndent2">
    <w:name w:val="Body Text Indent 2"/>
    <w:basedOn w:val="Normal"/>
    <w:pPr>
      <w:ind w:left="360"/>
    </w:pPr>
    <w:rPr>
      <w:rFonts w:ascii="Arial" w:hAnsi="Arial" w:cs="Arial"/>
      <w:sz w:val="12"/>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link w:val="BalloonTextChar"/>
    <w:rsid w:val="00684CFB"/>
    <w:rPr>
      <w:rFonts w:ascii="Tahoma" w:hAnsi="Tahoma" w:cs="Tahoma"/>
      <w:sz w:val="16"/>
      <w:szCs w:val="16"/>
    </w:rPr>
  </w:style>
  <w:style w:type="character" w:customStyle="1" w:styleId="BalloonTextChar">
    <w:name w:val="Balloon Text Char"/>
    <w:link w:val="BalloonText"/>
    <w:rsid w:val="00684CFB"/>
    <w:rPr>
      <w:rFonts w:ascii="Tahoma" w:hAnsi="Tahoma" w:cs="Tahoma"/>
      <w:sz w:val="16"/>
      <w:szCs w:val="16"/>
    </w:rPr>
  </w:style>
  <w:style w:type="table" w:styleId="TableGrid">
    <w:name w:val="Table Grid"/>
    <w:basedOn w:val="TableNormal"/>
    <w:rsid w:val="00F13C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CD7A0C"/>
    <w:rPr>
      <w:sz w:val="24"/>
      <w:szCs w:val="24"/>
    </w:rPr>
  </w:style>
  <w:style w:type="character" w:customStyle="1" w:styleId="Heading1Char">
    <w:name w:val="Heading 1 Char"/>
    <w:basedOn w:val="DefaultParagraphFont"/>
    <w:link w:val="Heading1"/>
    <w:rsid w:val="008A3721"/>
    <w:rPr>
      <w:rFonts w:ascii="Arial" w:hAnsi="Arial" w:cs="Arial"/>
      <w:b/>
      <w:bCs/>
      <w:sz w:val="16"/>
      <w:szCs w:val="24"/>
    </w:rPr>
  </w:style>
  <w:style w:type="paragraph" w:styleId="ListParagraph">
    <w:name w:val="List Paragraph"/>
    <w:basedOn w:val="Normal"/>
    <w:uiPriority w:val="34"/>
    <w:qFormat/>
    <w:rsid w:val="00CE2A76"/>
    <w:pPr>
      <w:ind w:left="720"/>
      <w:contextualSpacing/>
    </w:pPr>
  </w:style>
  <w:style w:type="character" w:styleId="Hyperlink">
    <w:name w:val="Hyperlink"/>
    <w:basedOn w:val="DefaultParagraphFont"/>
    <w:rsid w:val="00CE2A76"/>
    <w:rPr>
      <w:color w:val="0000FF" w:themeColor="hyperlink"/>
      <w:u w:val="single"/>
    </w:rPr>
  </w:style>
  <w:style w:type="table" w:styleId="MediumList2-Accent1">
    <w:name w:val="Medium List 2 Accent 1"/>
    <w:basedOn w:val="TableNormal"/>
    <w:uiPriority w:val="66"/>
    <w:rsid w:val="00EA18BF"/>
    <w:rPr>
      <w:rFonts w:asciiTheme="majorHAnsi" w:eastAsiaTheme="majorEastAsia" w:hAnsiTheme="majorHAnsi" w:cstheme="majorBidi"/>
      <w:color w:val="000000" w:themeColor="text1"/>
      <w:sz w:val="22"/>
      <w:szCs w:val="22"/>
      <w:lang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hud.gov/section3"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hud.gov/section3"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hud.gov/section3"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D38EA5-1D86-44A5-92C6-EF2E767B6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2674</Words>
  <Characters>16050</Characters>
  <Application>Microsoft Office Word</Application>
  <DocSecurity>4</DocSecurity>
  <Lines>133</Lines>
  <Paragraphs>37</Paragraphs>
  <ScaleCrop>false</ScaleCrop>
  <HeadingPairs>
    <vt:vector size="2" baseType="variant">
      <vt:variant>
        <vt:lpstr>Title</vt:lpstr>
      </vt:variant>
      <vt:variant>
        <vt:i4>1</vt:i4>
      </vt:variant>
    </vt:vector>
  </HeadingPairs>
  <TitlesOfParts>
    <vt:vector size="1" baseType="lpstr">
      <vt:lpstr>Section 3 Summary Report</vt:lpstr>
    </vt:vector>
  </TitlesOfParts>
  <Company>U.S. Department of Housing and Urban Development</Company>
  <LinksUpToDate>false</LinksUpToDate>
  <CharactersWithSpaces>18687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 Summary Report</dc:title>
  <dc:creator>H18972</dc:creator>
  <cp:lastModifiedBy>H45596</cp:lastModifiedBy>
  <cp:revision>2</cp:revision>
  <cp:lastPrinted>2015-06-25T20:31:00Z</cp:lastPrinted>
  <dcterms:created xsi:type="dcterms:W3CDTF">2015-08-26T18:39:00Z</dcterms:created>
  <dcterms:modified xsi:type="dcterms:W3CDTF">2015-08-26T18:39:00Z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505442208</vt:i4>
  </property>
  <property fmtid="{D5CDD505-2E9C-101B-9397-08002B2CF9AE}" pid="3" name="_NewReviewCycle">
    <vt:lpwstr/>
  </property>
  <property fmtid="{D5CDD505-2E9C-101B-9397-08002B2CF9AE}" pid="4" name="_EmailSubject">
    <vt:lpwstr>Supporting_Statement_rev3_2011[1]</vt:lpwstr>
  </property>
  <property fmtid="{D5CDD505-2E9C-101B-9397-08002B2CF9AE}" pid="5" name="_AuthorEmail">
    <vt:lpwstr>Staci.Gilliam@hud.gov</vt:lpwstr>
  </property>
  <property fmtid="{D5CDD505-2E9C-101B-9397-08002B2CF9AE}" pid="6" name="_AuthorEmailDisplayName">
    <vt:lpwstr>Gilliam, Staci N</vt:lpwstr>
  </property>
  <property fmtid="{D5CDD505-2E9C-101B-9397-08002B2CF9AE}" pid="7" name="_ReviewingToolsShownOnce">
    <vt:lpwstr/>
  </property>
</Properties>
</file>