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91" w:rsidRDefault="008E1891"/>
    <w:p w:rsidR="00833EE2" w:rsidRDefault="00833EE2"/>
    <w:p w:rsidR="000B1CFC" w:rsidRDefault="00833EE2" w:rsidP="000B1CFC">
      <w:r>
        <w:t xml:space="preserve">Subject:  </w:t>
      </w:r>
      <w:r>
        <w:tab/>
        <w:t xml:space="preserve">Request for an emergency extension for use of the SF </w:t>
      </w:r>
      <w:r w:rsidR="00B15659">
        <w:t>85P, and SF 85PS</w:t>
      </w:r>
    </w:p>
    <w:p w:rsidR="00833EE2" w:rsidRDefault="00833EE2" w:rsidP="000B1CFC">
      <w:r>
        <w:t xml:space="preserve">From:  </w:t>
      </w:r>
      <w:r>
        <w:tab/>
      </w:r>
      <w:r>
        <w:tab/>
        <w:t xml:space="preserve">Donna McLeod, </w:t>
      </w:r>
      <w:r w:rsidR="00B15659">
        <w:t>Assistant Director, External Affairs</w:t>
      </w:r>
    </w:p>
    <w:p w:rsidR="00833EE2" w:rsidRDefault="00833EE2" w:rsidP="00833EE2">
      <w:r>
        <w:tab/>
      </w:r>
      <w:r>
        <w:tab/>
        <w:t>Office of Personnel Management- Federal Investigative Services</w:t>
      </w:r>
    </w:p>
    <w:p w:rsidR="00833EE2" w:rsidRDefault="00833EE2" w:rsidP="00833EE2">
      <w:r>
        <w:t>Date:</w:t>
      </w:r>
      <w:r>
        <w:tab/>
      </w:r>
      <w:r>
        <w:tab/>
      </w:r>
      <w:r w:rsidR="00B15659">
        <w:t>August 26, 2015</w:t>
      </w:r>
    </w:p>
    <w:p w:rsidR="00B15659" w:rsidRDefault="00833EE2" w:rsidP="00DB27A4">
      <w:pPr>
        <w:pStyle w:val="PlainText"/>
        <w:rPr>
          <w:rFonts w:asciiTheme="majorHAnsi" w:hAnsiTheme="majorHAnsi"/>
          <w:sz w:val="22"/>
          <w:szCs w:val="22"/>
        </w:rPr>
      </w:pPr>
      <w:r w:rsidRPr="00DB27A4">
        <w:rPr>
          <w:rFonts w:asciiTheme="majorHAnsi" w:hAnsiTheme="majorHAnsi"/>
          <w:sz w:val="22"/>
          <w:szCs w:val="22"/>
        </w:rPr>
        <w:t>Request submitted for emergency extension for continued use of the SF 8</w:t>
      </w:r>
      <w:r w:rsidR="00B15659">
        <w:rPr>
          <w:rFonts w:asciiTheme="majorHAnsi" w:hAnsiTheme="majorHAnsi"/>
          <w:sz w:val="22"/>
          <w:szCs w:val="22"/>
        </w:rPr>
        <w:t>5P and SF 85PS</w:t>
      </w:r>
      <w:r w:rsidR="000B1CFC">
        <w:rPr>
          <w:rFonts w:asciiTheme="majorHAnsi" w:hAnsiTheme="majorHAnsi"/>
          <w:sz w:val="22"/>
          <w:szCs w:val="22"/>
        </w:rPr>
        <w:t xml:space="preserve">.  </w:t>
      </w:r>
      <w:r w:rsidR="00B15659">
        <w:rPr>
          <w:rFonts w:asciiTheme="majorHAnsi" w:hAnsiTheme="majorHAnsi"/>
          <w:sz w:val="22"/>
          <w:szCs w:val="22"/>
        </w:rPr>
        <w:t>Both forms are due to expire on September 30, 2015.  Emergency extension requested for several reasons.</w:t>
      </w:r>
    </w:p>
    <w:p w:rsidR="00B15659" w:rsidRDefault="00B15659" w:rsidP="00DB27A4">
      <w:pPr>
        <w:pStyle w:val="PlainText"/>
        <w:rPr>
          <w:rFonts w:asciiTheme="majorHAnsi" w:hAnsiTheme="majorHAnsi"/>
          <w:sz w:val="22"/>
          <w:szCs w:val="22"/>
        </w:rPr>
      </w:pPr>
    </w:p>
    <w:p w:rsidR="00B15659" w:rsidRDefault="00B15659" w:rsidP="00DB27A4">
      <w:pPr>
        <w:pStyle w:val="Plain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Several years ago OPM requested that </w:t>
      </w:r>
      <w:r w:rsidR="00F11DB2">
        <w:rPr>
          <w:rFonts w:asciiTheme="majorHAnsi" w:hAnsiTheme="majorHAnsi"/>
          <w:sz w:val="22"/>
          <w:szCs w:val="22"/>
        </w:rPr>
        <w:t>O</w:t>
      </w:r>
      <w:r w:rsidR="00892AA2">
        <w:rPr>
          <w:rFonts w:asciiTheme="majorHAnsi" w:hAnsiTheme="majorHAnsi"/>
          <w:sz w:val="22"/>
          <w:szCs w:val="22"/>
        </w:rPr>
        <w:t>MB</w:t>
      </w:r>
      <w:r w:rsidR="00F11DB2">
        <w:rPr>
          <w:rFonts w:asciiTheme="majorHAnsi" w:hAnsiTheme="majorHAnsi"/>
          <w:sz w:val="22"/>
          <w:szCs w:val="22"/>
        </w:rPr>
        <w:t xml:space="preserve"> unbundle </w:t>
      </w:r>
      <w:r>
        <w:rPr>
          <w:rFonts w:asciiTheme="majorHAnsi" w:hAnsiTheme="majorHAnsi"/>
          <w:sz w:val="22"/>
          <w:szCs w:val="22"/>
        </w:rPr>
        <w:t xml:space="preserve">the SF 85, SF 85P, SF 85PS, and the SF 86 </w:t>
      </w:r>
      <w:r w:rsidR="00F11DB2">
        <w:rPr>
          <w:rFonts w:asciiTheme="majorHAnsi" w:hAnsiTheme="majorHAnsi"/>
          <w:sz w:val="22"/>
          <w:szCs w:val="22"/>
        </w:rPr>
        <w:t xml:space="preserve">into </w:t>
      </w:r>
      <w:r>
        <w:rPr>
          <w:rFonts w:asciiTheme="majorHAnsi" w:hAnsiTheme="majorHAnsi"/>
          <w:sz w:val="22"/>
          <w:szCs w:val="22"/>
        </w:rPr>
        <w:t xml:space="preserve">separate clearance packages.  This change was made to allow greater flexibility when making required changes that may impact a particular form.  Since that time several policy changes have occurred which </w:t>
      </w:r>
      <w:r w:rsidR="00F11DB2">
        <w:rPr>
          <w:rFonts w:asciiTheme="majorHAnsi" w:hAnsiTheme="majorHAnsi"/>
          <w:sz w:val="22"/>
          <w:szCs w:val="22"/>
        </w:rPr>
        <w:t>n</w:t>
      </w:r>
      <w:r>
        <w:rPr>
          <w:rFonts w:asciiTheme="majorHAnsi" w:hAnsiTheme="majorHAnsi"/>
          <w:sz w:val="22"/>
          <w:szCs w:val="22"/>
        </w:rPr>
        <w:t>o longer support</w:t>
      </w:r>
      <w:r w:rsidR="00F11DB2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 xml:space="preserve"> this need.  Through government reform</w:t>
      </w:r>
      <w:r w:rsidR="00702E64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standards used to conduct background investigation</w:t>
      </w:r>
      <w:r w:rsidR="00F11DB2">
        <w:rPr>
          <w:rFonts w:asciiTheme="majorHAnsi" w:hAnsiTheme="majorHAnsi"/>
          <w:sz w:val="22"/>
          <w:szCs w:val="22"/>
        </w:rPr>
        <w:t>s</w:t>
      </w:r>
      <w:r w:rsidR="00702E64">
        <w:rPr>
          <w:rFonts w:asciiTheme="majorHAnsi" w:hAnsiTheme="majorHAnsi"/>
          <w:sz w:val="22"/>
          <w:szCs w:val="22"/>
        </w:rPr>
        <w:t xml:space="preserve"> changed to the Federal Investigative Standards</w:t>
      </w:r>
      <w:r w:rsidR="00F11DB2">
        <w:rPr>
          <w:rFonts w:asciiTheme="majorHAnsi" w:hAnsiTheme="majorHAnsi"/>
          <w:sz w:val="22"/>
          <w:szCs w:val="22"/>
        </w:rPr>
        <w:t xml:space="preserve"> (FIS)</w:t>
      </w:r>
      <w:r w:rsidR="00702E64">
        <w:rPr>
          <w:rFonts w:asciiTheme="majorHAnsi" w:hAnsiTheme="majorHAnsi"/>
          <w:sz w:val="22"/>
          <w:szCs w:val="22"/>
        </w:rPr>
        <w:t xml:space="preserve">, which applies a tiered </w:t>
      </w:r>
      <w:r w:rsidR="00892AA2">
        <w:rPr>
          <w:rFonts w:asciiTheme="majorHAnsi" w:hAnsiTheme="majorHAnsi"/>
          <w:sz w:val="22"/>
          <w:szCs w:val="22"/>
        </w:rPr>
        <w:t>approach to investigations</w:t>
      </w:r>
      <w:r w:rsidR="00702E64">
        <w:rPr>
          <w:rFonts w:asciiTheme="majorHAnsi" w:hAnsiTheme="majorHAnsi"/>
          <w:sz w:val="22"/>
          <w:szCs w:val="22"/>
        </w:rPr>
        <w:t xml:space="preserve">.  </w:t>
      </w:r>
      <w:r w:rsidR="00892AA2">
        <w:rPr>
          <w:rFonts w:asciiTheme="majorHAnsi" w:hAnsiTheme="majorHAnsi"/>
          <w:sz w:val="22"/>
          <w:szCs w:val="22"/>
        </w:rPr>
        <w:t xml:space="preserve">With </w:t>
      </w:r>
      <w:r w:rsidR="00702E64">
        <w:rPr>
          <w:rFonts w:asciiTheme="majorHAnsi" w:hAnsiTheme="majorHAnsi"/>
          <w:sz w:val="22"/>
          <w:szCs w:val="22"/>
        </w:rPr>
        <w:t>this approach there is a</w:t>
      </w:r>
      <w:r w:rsidR="00A2726C">
        <w:rPr>
          <w:rFonts w:asciiTheme="majorHAnsi" w:hAnsiTheme="majorHAnsi"/>
          <w:sz w:val="22"/>
          <w:szCs w:val="22"/>
        </w:rPr>
        <w:t xml:space="preserve"> clear </w:t>
      </w:r>
      <w:r w:rsidR="00702E64">
        <w:rPr>
          <w:rFonts w:asciiTheme="majorHAnsi" w:hAnsiTheme="majorHAnsi"/>
          <w:sz w:val="22"/>
          <w:szCs w:val="22"/>
        </w:rPr>
        <w:t xml:space="preserve">alignment </w:t>
      </w:r>
      <w:r w:rsidR="00A2726C">
        <w:rPr>
          <w:rFonts w:asciiTheme="majorHAnsi" w:hAnsiTheme="majorHAnsi"/>
          <w:sz w:val="22"/>
          <w:szCs w:val="22"/>
        </w:rPr>
        <w:t>of</w:t>
      </w:r>
      <w:r w:rsidR="00702E64">
        <w:rPr>
          <w:rFonts w:asciiTheme="majorHAnsi" w:hAnsiTheme="majorHAnsi"/>
          <w:sz w:val="22"/>
          <w:szCs w:val="22"/>
        </w:rPr>
        <w:t xml:space="preserve"> investigation requirement</w:t>
      </w:r>
      <w:r w:rsidR="00E65102">
        <w:rPr>
          <w:rFonts w:asciiTheme="majorHAnsi" w:hAnsiTheme="majorHAnsi"/>
          <w:sz w:val="22"/>
          <w:szCs w:val="22"/>
        </w:rPr>
        <w:t>s</w:t>
      </w:r>
      <w:r w:rsidR="00702E64">
        <w:rPr>
          <w:rFonts w:asciiTheme="majorHAnsi" w:hAnsiTheme="majorHAnsi"/>
          <w:sz w:val="22"/>
          <w:szCs w:val="22"/>
        </w:rPr>
        <w:t xml:space="preserve"> for suitability and nati</w:t>
      </w:r>
      <w:r w:rsidR="007F11A2">
        <w:rPr>
          <w:rFonts w:asciiTheme="majorHAnsi" w:hAnsiTheme="majorHAnsi"/>
          <w:sz w:val="22"/>
          <w:szCs w:val="22"/>
        </w:rPr>
        <w:t xml:space="preserve">onal security investigation.  </w:t>
      </w:r>
      <w:r w:rsidR="00702E64">
        <w:rPr>
          <w:rFonts w:asciiTheme="majorHAnsi" w:hAnsiTheme="majorHAnsi"/>
          <w:sz w:val="22"/>
          <w:szCs w:val="22"/>
        </w:rPr>
        <w:t xml:space="preserve">OPM is working to develop a tiered questionnaire </w:t>
      </w:r>
      <w:r w:rsidR="00A2726C">
        <w:rPr>
          <w:rFonts w:asciiTheme="majorHAnsi" w:hAnsiTheme="majorHAnsi"/>
          <w:sz w:val="22"/>
          <w:szCs w:val="22"/>
        </w:rPr>
        <w:t>that will apply t</w:t>
      </w:r>
      <w:r w:rsidR="00702E64">
        <w:rPr>
          <w:rFonts w:asciiTheme="majorHAnsi" w:hAnsiTheme="majorHAnsi"/>
          <w:sz w:val="22"/>
          <w:szCs w:val="22"/>
        </w:rPr>
        <w:t xml:space="preserve">he same basic principles </w:t>
      </w:r>
      <w:r w:rsidR="00F11DB2">
        <w:rPr>
          <w:rFonts w:asciiTheme="majorHAnsi" w:hAnsiTheme="majorHAnsi"/>
          <w:sz w:val="22"/>
          <w:szCs w:val="22"/>
        </w:rPr>
        <w:t>identified with the FIS.</w:t>
      </w:r>
      <w:r w:rsidR="00702E64">
        <w:rPr>
          <w:rFonts w:asciiTheme="majorHAnsi" w:hAnsiTheme="majorHAnsi"/>
          <w:sz w:val="22"/>
          <w:szCs w:val="22"/>
        </w:rPr>
        <w:t xml:space="preserve">  </w:t>
      </w:r>
    </w:p>
    <w:p w:rsidR="00A2726C" w:rsidRDefault="00A2726C" w:rsidP="00DB27A4">
      <w:pPr>
        <w:pStyle w:val="PlainText"/>
        <w:rPr>
          <w:rFonts w:asciiTheme="majorHAnsi" w:hAnsiTheme="majorHAnsi"/>
          <w:sz w:val="22"/>
          <w:szCs w:val="22"/>
        </w:rPr>
      </w:pPr>
    </w:p>
    <w:p w:rsidR="00A2726C" w:rsidRDefault="00A2726C" w:rsidP="00DB27A4">
      <w:pPr>
        <w:pStyle w:val="Plain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With the tiered questionnaire model</w:t>
      </w:r>
      <w:r w:rsidR="00892AA2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all questions identified from all forms will be housed in a central</w:t>
      </w:r>
      <w:r w:rsidR="00892AA2">
        <w:rPr>
          <w:rFonts w:asciiTheme="majorHAnsi" w:hAnsiTheme="majorHAnsi"/>
          <w:sz w:val="22"/>
          <w:szCs w:val="22"/>
        </w:rPr>
        <w:t>ized</w:t>
      </w:r>
      <w:r w:rsidR="00271D1B">
        <w:rPr>
          <w:rFonts w:asciiTheme="majorHAnsi" w:hAnsiTheme="majorHAnsi"/>
          <w:sz w:val="22"/>
          <w:szCs w:val="22"/>
        </w:rPr>
        <w:t xml:space="preserve"> database</w:t>
      </w:r>
      <w:r>
        <w:rPr>
          <w:rFonts w:asciiTheme="majorHAnsi" w:hAnsiTheme="majorHAnsi"/>
          <w:sz w:val="22"/>
          <w:szCs w:val="22"/>
        </w:rPr>
        <w:t>.  Questions will be presented to the applicant based on the required investigation level.  For exampl</w:t>
      </w:r>
      <w:r w:rsidR="00430540">
        <w:rPr>
          <w:rFonts w:asciiTheme="majorHAnsi" w:hAnsiTheme="majorHAnsi"/>
          <w:sz w:val="22"/>
          <w:szCs w:val="22"/>
        </w:rPr>
        <w:t xml:space="preserve">e, an individual requiring </w:t>
      </w:r>
      <w:r w:rsidR="00892AA2">
        <w:rPr>
          <w:rFonts w:asciiTheme="majorHAnsi" w:hAnsiTheme="majorHAnsi"/>
          <w:sz w:val="22"/>
          <w:szCs w:val="22"/>
        </w:rPr>
        <w:t xml:space="preserve">an </w:t>
      </w:r>
      <w:r w:rsidR="00430540">
        <w:rPr>
          <w:rFonts w:asciiTheme="majorHAnsi" w:hAnsiTheme="majorHAnsi"/>
          <w:sz w:val="22"/>
          <w:szCs w:val="22"/>
        </w:rPr>
        <w:t>investigation to support Homeland Secur</w:t>
      </w:r>
      <w:r w:rsidR="007B3429">
        <w:rPr>
          <w:rFonts w:asciiTheme="majorHAnsi" w:hAnsiTheme="majorHAnsi"/>
          <w:sz w:val="22"/>
          <w:szCs w:val="22"/>
        </w:rPr>
        <w:t>ity Presidential Directive-12</w:t>
      </w:r>
      <w:r w:rsidR="00DE1021">
        <w:rPr>
          <w:rFonts w:asciiTheme="majorHAnsi" w:hAnsiTheme="majorHAnsi"/>
          <w:sz w:val="22"/>
          <w:szCs w:val="22"/>
        </w:rPr>
        <w:t xml:space="preserve"> will only be presented question</w:t>
      </w:r>
      <w:r w:rsidR="00F11DB2">
        <w:rPr>
          <w:rFonts w:asciiTheme="majorHAnsi" w:hAnsiTheme="majorHAnsi"/>
          <w:sz w:val="22"/>
          <w:szCs w:val="22"/>
        </w:rPr>
        <w:t>s</w:t>
      </w:r>
      <w:r w:rsidR="00892AA2">
        <w:rPr>
          <w:rFonts w:asciiTheme="majorHAnsi" w:hAnsiTheme="majorHAnsi"/>
          <w:sz w:val="22"/>
          <w:szCs w:val="22"/>
        </w:rPr>
        <w:t xml:space="preserve"> </w:t>
      </w:r>
      <w:r w:rsidR="00DE1021">
        <w:rPr>
          <w:rFonts w:asciiTheme="majorHAnsi" w:hAnsiTheme="majorHAnsi"/>
          <w:sz w:val="22"/>
          <w:szCs w:val="22"/>
        </w:rPr>
        <w:t xml:space="preserve">normally </w:t>
      </w:r>
      <w:r w:rsidR="00F11DB2">
        <w:rPr>
          <w:rFonts w:asciiTheme="majorHAnsi" w:hAnsiTheme="majorHAnsi"/>
          <w:sz w:val="22"/>
          <w:szCs w:val="22"/>
        </w:rPr>
        <w:t xml:space="preserve">collected </w:t>
      </w:r>
      <w:r w:rsidR="00DE1021">
        <w:rPr>
          <w:rFonts w:asciiTheme="majorHAnsi" w:hAnsiTheme="majorHAnsi"/>
          <w:sz w:val="22"/>
          <w:szCs w:val="22"/>
        </w:rPr>
        <w:t>on the SF 85.</w:t>
      </w:r>
      <w:r w:rsidR="00E65102">
        <w:rPr>
          <w:rFonts w:asciiTheme="majorHAnsi" w:hAnsiTheme="majorHAnsi"/>
          <w:sz w:val="22"/>
          <w:szCs w:val="22"/>
        </w:rPr>
        <w:t xml:space="preserve">  The same will hold true for other levels of investigations.  </w:t>
      </w:r>
      <w:r w:rsidR="00F11DB2">
        <w:rPr>
          <w:rFonts w:asciiTheme="majorHAnsi" w:hAnsiTheme="majorHAnsi"/>
          <w:sz w:val="22"/>
          <w:szCs w:val="22"/>
        </w:rPr>
        <w:t xml:space="preserve">Questions that are the same between all forms will be standardized </w:t>
      </w:r>
      <w:r w:rsidR="00892AA2">
        <w:rPr>
          <w:rFonts w:asciiTheme="majorHAnsi" w:hAnsiTheme="majorHAnsi"/>
          <w:sz w:val="22"/>
          <w:szCs w:val="22"/>
        </w:rPr>
        <w:t>within</w:t>
      </w:r>
      <w:r w:rsidR="00F11DB2">
        <w:rPr>
          <w:rFonts w:asciiTheme="majorHAnsi" w:hAnsiTheme="majorHAnsi"/>
          <w:sz w:val="22"/>
          <w:szCs w:val="22"/>
        </w:rPr>
        <w:t xml:space="preserve"> the database.</w:t>
      </w:r>
    </w:p>
    <w:p w:rsidR="00F11DB2" w:rsidRDefault="00F11DB2" w:rsidP="00DB27A4">
      <w:pPr>
        <w:pStyle w:val="PlainText"/>
        <w:rPr>
          <w:rFonts w:asciiTheme="majorHAnsi" w:hAnsiTheme="majorHAnsi"/>
          <w:sz w:val="22"/>
          <w:szCs w:val="22"/>
        </w:rPr>
      </w:pPr>
    </w:p>
    <w:p w:rsidR="00F11DB2" w:rsidRDefault="00F11DB2" w:rsidP="00DB27A4">
      <w:pPr>
        <w:pStyle w:val="Plain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addition to moving forward with the tiered questionnaire, approval is still pending final changes associated the SF 86.  Once changes are approved for the SF 86, where appropriate</w:t>
      </w:r>
      <w:r w:rsidR="00892AA2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similar </w:t>
      </w:r>
      <w:r w:rsidR="00892AA2">
        <w:rPr>
          <w:rFonts w:asciiTheme="majorHAnsi" w:hAnsiTheme="majorHAnsi"/>
          <w:sz w:val="22"/>
          <w:szCs w:val="22"/>
        </w:rPr>
        <w:t>questions</w:t>
      </w:r>
      <w:r>
        <w:rPr>
          <w:rFonts w:asciiTheme="majorHAnsi" w:hAnsiTheme="majorHAnsi"/>
          <w:sz w:val="22"/>
          <w:szCs w:val="22"/>
        </w:rPr>
        <w:t xml:space="preserve"> will be modified on the SF 85P and the SF 85PS.  </w:t>
      </w:r>
    </w:p>
    <w:p w:rsidR="0088398C" w:rsidRDefault="0088398C" w:rsidP="00DB27A4">
      <w:pPr>
        <w:pStyle w:val="PlainText"/>
        <w:rPr>
          <w:rFonts w:asciiTheme="majorHAnsi" w:hAnsiTheme="majorHAnsi"/>
          <w:sz w:val="22"/>
          <w:szCs w:val="22"/>
        </w:rPr>
      </w:pPr>
    </w:p>
    <w:p w:rsidR="000B1CFC" w:rsidRDefault="00892AA2" w:rsidP="00DB27A4">
      <w:pPr>
        <w:pStyle w:val="Plain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emergency extension </w:t>
      </w:r>
      <w:r w:rsidR="0088398C">
        <w:rPr>
          <w:rFonts w:asciiTheme="majorHAnsi" w:hAnsiTheme="majorHAnsi"/>
          <w:sz w:val="22"/>
          <w:szCs w:val="22"/>
        </w:rPr>
        <w:t xml:space="preserve">will provide additional time for OPM to incorporate changes identified with the SF 86, and allow time for continued work on the </w:t>
      </w:r>
      <w:r>
        <w:rPr>
          <w:rFonts w:asciiTheme="majorHAnsi" w:hAnsiTheme="majorHAnsi"/>
          <w:sz w:val="22"/>
          <w:szCs w:val="22"/>
        </w:rPr>
        <w:t xml:space="preserve">tiered questionnaire.  </w:t>
      </w:r>
    </w:p>
    <w:p w:rsidR="00833EE2" w:rsidRDefault="00AC3CAF" w:rsidP="00833EE2">
      <w:pPr>
        <w:rPr>
          <w:rFonts w:asciiTheme="majorHAnsi" w:hAnsiTheme="majorHAnsi"/>
        </w:rPr>
      </w:pPr>
      <w:r w:rsidRPr="00DB27A4">
        <w:rPr>
          <w:rFonts w:asciiTheme="majorHAnsi" w:hAnsiTheme="majorHAnsi"/>
        </w:rPr>
        <w:t xml:space="preserve">  </w:t>
      </w:r>
    </w:p>
    <w:p w:rsidR="00DB27A4" w:rsidRPr="00DB27A4" w:rsidRDefault="00DB27A4" w:rsidP="00833EE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Requested expiration date:  </w:t>
      </w:r>
      <w:r w:rsidR="00021AD2">
        <w:rPr>
          <w:rFonts w:asciiTheme="majorHAnsi" w:hAnsiTheme="majorHAnsi"/>
        </w:rPr>
        <w:t>6</w:t>
      </w:r>
      <w:bookmarkStart w:id="0" w:name="_GoBack"/>
      <w:bookmarkEnd w:id="0"/>
      <w:r>
        <w:rPr>
          <w:rFonts w:asciiTheme="majorHAnsi" w:hAnsiTheme="majorHAnsi"/>
        </w:rPr>
        <w:t xml:space="preserve"> months from approved.</w:t>
      </w:r>
    </w:p>
    <w:p w:rsidR="00833EE2" w:rsidRDefault="00833EE2" w:rsidP="00833EE2"/>
    <w:sectPr w:rsidR="00833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94" w:rsidRDefault="00F81A94" w:rsidP="00F81A94">
      <w:pPr>
        <w:spacing w:after="0" w:line="240" w:lineRule="auto"/>
      </w:pPr>
      <w:r>
        <w:separator/>
      </w:r>
    </w:p>
  </w:endnote>
  <w:endnote w:type="continuationSeparator" w:id="0">
    <w:p w:rsidR="00F81A94" w:rsidRDefault="00F81A94" w:rsidP="00F8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94" w:rsidRDefault="00F81A94" w:rsidP="00F81A94">
      <w:pPr>
        <w:spacing w:after="0" w:line="240" w:lineRule="auto"/>
      </w:pPr>
      <w:r>
        <w:separator/>
      </w:r>
    </w:p>
  </w:footnote>
  <w:footnote w:type="continuationSeparator" w:id="0">
    <w:p w:rsidR="00F81A94" w:rsidRDefault="00F81A94" w:rsidP="00F8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E2"/>
    <w:rsid w:val="00021AD2"/>
    <w:rsid w:val="000B1CFC"/>
    <w:rsid w:val="001079B4"/>
    <w:rsid w:val="00271D1B"/>
    <w:rsid w:val="002D3B39"/>
    <w:rsid w:val="00430540"/>
    <w:rsid w:val="00702E64"/>
    <w:rsid w:val="00715A0B"/>
    <w:rsid w:val="007B3429"/>
    <w:rsid w:val="007F11A2"/>
    <w:rsid w:val="00833EE2"/>
    <w:rsid w:val="0088398C"/>
    <w:rsid w:val="00892AA2"/>
    <w:rsid w:val="008E1891"/>
    <w:rsid w:val="00977D44"/>
    <w:rsid w:val="00A2726C"/>
    <w:rsid w:val="00AC3CAF"/>
    <w:rsid w:val="00AF12B2"/>
    <w:rsid w:val="00B15659"/>
    <w:rsid w:val="00DB27A4"/>
    <w:rsid w:val="00DE1021"/>
    <w:rsid w:val="00DE1794"/>
    <w:rsid w:val="00E65102"/>
    <w:rsid w:val="00F11DB2"/>
    <w:rsid w:val="00F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27A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B27A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94"/>
  </w:style>
  <w:style w:type="paragraph" w:styleId="Footer">
    <w:name w:val="footer"/>
    <w:basedOn w:val="Normal"/>
    <w:link w:val="FooterChar"/>
    <w:uiPriority w:val="99"/>
    <w:unhideWhenUsed/>
    <w:rsid w:val="00F8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27A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B27A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94"/>
  </w:style>
  <w:style w:type="paragraph" w:styleId="Footer">
    <w:name w:val="footer"/>
    <w:basedOn w:val="Normal"/>
    <w:link w:val="FooterChar"/>
    <w:uiPriority w:val="99"/>
    <w:unhideWhenUsed/>
    <w:rsid w:val="00F8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2699-6DDC-4239-B27A-4B5D25EA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Mcleod, Donna L</dc:creator>
  <cp:lastModifiedBy>DeMarion, Michele</cp:lastModifiedBy>
  <cp:revision>2</cp:revision>
  <dcterms:created xsi:type="dcterms:W3CDTF">2015-08-26T18:59:00Z</dcterms:created>
  <dcterms:modified xsi:type="dcterms:W3CDTF">2015-08-26T18:59:00Z</dcterms:modified>
</cp:coreProperties>
</file>