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3D" w:rsidRDefault="00603AEF" w:rsidP="00603AEF">
      <w:pPr>
        <w:jc w:val="center"/>
        <w:rPr>
          <w:b/>
        </w:rPr>
      </w:pPr>
      <w:r>
        <w:rPr>
          <w:b/>
        </w:rPr>
        <w:t>Justification for Change</w:t>
      </w:r>
    </w:p>
    <w:p w:rsidR="00CF072A" w:rsidRDefault="00CF072A" w:rsidP="00603AEF">
      <w:pPr>
        <w:jc w:val="center"/>
        <w:rPr>
          <w:b/>
        </w:rPr>
      </w:pPr>
      <w:r>
        <w:rPr>
          <w:b/>
        </w:rPr>
        <w:t>Volunteer Application and Agreement for Natural and Cultural Resource Agencies</w:t>
      </w:r>
    </w:p>
    <w:p w:rsidR="00603AEF" w:rsidRDefault="00603AEF" w:rsidP="00603AEF">
      <w:pPr>
        <w:jc w:val="center"/>
        <w:rPr>
          <w:b/>
        </w:rPr>
      </w:pPr>
      <w:r>
        <w:rPr>
          <w:b/>
        </w:rPr>
        <w:t>0596-0080</w:t>
      </w:r>
    </w:p>
    <w:p w:rsidR="00603AEF" w:rsidRDefault="00603AEF" w:rsidP="00603AEF"/>
    <w:p w:rsidR="00603AEF" w:rsidRDefault="00603AEF" w:rsidP="00603AEF"/>
    <w:p w:rsidR="00603AEF" w:rsidRDefault="00CF072A" w:rsidP="00603AEF">
      <w:r>
        <w:t xml:space="preserve">Volunteers represent the broad diversity of the American public and many international communities.  </w:t>
      </w:r>
      <w:r w:rsidR="00D46719">
        <w:t xml:space="preserve">The OF 301a, is used by </w:t>
      </w:r>
      <w:r w:rsidR="00D46719">
        <w:t xml:space="preserve">Federal land management agency members of the Federal Interagency Team on Volunteerism </w:t>
      </w:r>
      <w:r w:rsidR="00D46719">
        <w:t xml:space="preserve">as a position application to enroll volunteers and collect contact information, describe duties, project locations, schedules and other pertinent information. </w:t>
      </w:r>
    </w:p>
    <w:p w:rsidR="003138DE" w:rsidRDefault="003138DE" w:rsidP="00603AEF"/>
    <w:p w:rsidR="003138DE" w:rsidRPr="00603AEF" w:rsidRDefault="003138DE" w:rsidP="00603AEF">
      <w:r>
        <w:t>To assist the broad diversity of volunteers to complete this form, the agency is requesting approval of a Spanish and Chinese version of this form.</w:t>
      </w:r>
      <w:bookmarkStart w:id="0" w:name="_GoBack"/>
      <w:bookmarkEnd w:id="0"/>
      <w:r>
        <w:t xml:space="preserve"> </w:t>
      </w:r>
    </w:p>
    <w:sectPr w:rsidR="003138DE" w:rsidRPr="0060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EF"/>
    <w:rsid w:val="0010313D"/>
    <w:rsid w:val="003138DE"/>
    <w:rsid w:val="00603AEF"/>
    <w:rsid w:val="00CF072A"/>
    <w:rsid w:val="00D4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Charlene - OCIO</dc:creator>
  <cp:lastModifiedBy>Parker, Charlene - OCIO</cp:lastModifiedBy>
  <cp:revision>3</cp:revision>
  <dcterms:created xsi:type="dcterms:W3CDTF">2015-09-01T16:30:00Z</dcterms:created>
  <dcterms:modified xsi:type="dcterms:W3CDTF">2015-09-01T17:54:00Z</dcterms:modified>
</cp:coreProperties>
</file>