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E9" w:rsidRDefault="00B85AE9" w:rsidP="00B761AD">
      <w:pPr>
        <w:shd w:val="clear" w:color="auto" w:fill="DAEEF3"/>
        <w:spacing w:after="0"/>
        <w:rPr>
          <w:rFonts w:ascii="Cambria" w:hAnsi="Cambria"/>
          <w:b/>
          <w:color w:val="0070C0"/>
          <w:sz w:val="32"/>
          <w:szCs w:val="32"/>
        </w:rPr>
      </w:pPr>
      <w:r w:rsidRPr="00B85AE9">
        <w:rPr>
          <w:rFonts w:ascii="Cambria" w:hAnsi="Cambria"/>
          <w:b/>
          <w:color w:val="0070C0"/>
          <w:sz w:val="32"/>
          <w:szCs w:val="32"/>
        </w:rPr>
        <w:t>National Diabetes Prevention Program’s (</w:t>
      </w:r>
      <w:r w:rsidR="00DA429A">
        <w:rPr>
          <w:rFonts w:ascii="Cambria" w:hAnsi="Cambria"/>
          <w:b/>
          <w:color w:val="0070C0"/>
          <w:sz w:val="32"/>
          <w:szCs w:val="32"/>
        </w:rPr>
        <w:t>NATIONAL DPP</w:t>
      </w:r>
      <w:r w:rsidRPr="00B85AE9">
        <w:rPr>
          <w:rFonts w:ascii="Cambria" w:hAnsi="Cambria"/>
          <w:b/>
          <w:color w:val="0070C0"/>
          <w:sz w:val="32"/>
          <w:szCs w:val="32"/>
        </w:rPr>
        <w:t>)</w:t>
      </w:r>
      <w:r w:rsidR="00DA429A">
        <w:rPr>
          <w:rFonts w:ascii="Cambria" w:hAnsi="Cambria"/>
          <w:b/>
          <w:color w:val="0070C0"/>
          <w:sz w:val="32"/>
          <w:szCs w:val="32"/>
        </w:rPr>
        <w:t xml:space="preserve"> </w:t>
      </w:r>
      <w:r w:rsidRPr="00B85AE9">
        <w:rPr>
          <w:rFonts w:ascii="Cambria" w:hAnsi="Cambria"/>
          <w:b/>
          <w:color w:val="0070C0"/>
          <w:sz w:val="32"/>
          <w:szCs w:val="32"/>
        </w:rPr>
        <w:t>RE-AIM Evaluation Protocol</w:t>
      </w:r>
    </w:p>
    <w:p w:rsidR="00886622" w:rsidRPr="00B85AE9" w:rsidRDefault="00886622" w:rsidP="00B761AD">
      <w:pPr>
        <w:shd w:val="clear" w:color="auto" w:fill="DAEEF3"/>
        <w:spacing w:after="120"/>
        <w:rPr>
          <w:rFonts w:ascii="Cambria" w:hAnsi="Cambria"/>
          <w:b/>
          <w:color w:val="0070C0"/>
          <w:sz w:val="32"/>
          <w:szCs w:val="32"/>
        </w:rPr>
      </w:pPr>
      <w:r>
        <w:rPr>
          <w:rFonts w:ascii="Cambria" w:hAnsi="Cambria"/>
          <w:b/>
          <w:color w:val="0070C0"/>
          <w:sz w:val="32"/>
          <w:szCs w:val="32"/>
        </w:rPr>
        <w:t>Developed 2012 for DP12-1212P</w:t>
      </w:r>
      <w:r w:rsidR="008D63F5">
        <w:rPr>
          <w:rFonts w:ascii="Cambria" w:hAnsi="Cambria"/>
          <w:b/>
          <w:color w:val="0070C0"/>
          <w:sz w:val="32"/>
          <w:szCs w:val="32"/>
        </w:rPr>
        <w:t>P</w:t>
      </w:r>
      <w:r>
        <w:rPr>
          <w:rFonts w:ascii="Cambria" w:hAnsi="Cambria"/>
          <w:b/>
          <w:color w:val="0070C0"/>
          <w:sz w:val="32"/>
          <w:szCs w:val="32"/>
        </w:rPr>
        <w:t>HF12 Grantees</w:t>
      </w:r>
    </w:p>
    <w:p w:rsidR="00681F70" w:rsidRDefault="00681F70" w:rsidP="00B761AD">
      <w:pPr>
        <w:spacing w:after="120"/>
        <w:rPr>
          <w:rFonts w:asciiTheme="minorHAnsi" w:eastAsiaTheme="minorEastAsia" w:hAnsiTheme="minorHAnsi" w:cstheme="minorHAnsi"/>
        </w:rPr>
      </w:pPr>
      <w:r w:rsidRPr="00DA429A">
        <w:rPr>
          <w:rFonts w:asciiTheme="minorHAnsi" w:eastAsiaTheme="minorEastAsia" w:hAnsiTheme="minorHAnsi" w:cstheme="minorHAnsi"/>
          <w:b/>
          <w:u w:val="single"/>
        </w:rPr>
        <w:t>Purpose of framework for evaluation:</w:t>
      </w:r>
      <w:r w:rsidRPr="00DA429A">
        <w:rPr>
          <w:rFonts w:asciiTheme="minorHAnsi" w:eastAsiaTheme="minorEastAsia" w:hAnsiTheme="minorHAnsi" w:cstheme="minorHAnsi"/>
        </w:rPr>
        <w:t xml:space="preserve"> </w:t>
      </w:r>
      <w:r w:rsidR="00DA429A" w:rsidRPr="00DA429A">
        <w:rPr>
          <w:rFonts w:asciiTheme="minorHAnsi" w:eastAsiaTheme="minorEastAsia" w:hAnsiTheme="minorHAnsi" w:cstheme="minorHAnsi"/>
        </w:rPr>
        <w:t>National DPP</w:t>
      </w:r>
      <w:r w:rsidRPr="00DA429A">
        <w:rPr>
          <w:rFonts w:asciiTheme="minorHAnsi" w:eastAsiaTheme="minorEastAsia" w:hAnsiTheme="minorHAnsi" w:cstheme="minorHAnsi"/>
        </w:rPr>
        <w:t xml:space="preserve"> to examine process/qualitative and outcome measures</w:t>
      </w:r>
      <w:r w:rsidR="003F1E79">
        <w:rPr>
          <w:rFonts w:asciiTheme="minorHAnsi" w:eastAsiaTheme="minorEastAsia" w:hAnsiTheme="minorHAnsi" w:cstheme="minorHAnsi"/>
        </w:rPr>
        <w:t xml:space="preserve"> that are pertinent to</w:t>
      </w:r>
      <w:r w:rsidRPr="00DA429A">
        <w:rPr>
          <w:rFonts w:asciiTheme="minorHAnsi" w:eastAsiaTheme="minorEastAsia" w:hAnsiTheme="minorHAnsi" w:cstheme="minorHAnsi"/>
        </w:rPr>
        <w:t xml:space="preserve"> program delivery and </w:t>
      </w:r>
      <w:r w:rsidR="003F1E79">
        <w:rPr>
          <w:rFonts w:asciiTheme="minorHAnsi" w:eastAsiaTheme="minorEastAsia" w:hAnsiTheme="minorHAnsi" w:cstheme="minorHAnsi"/>
        </w:rPr>
        <w:t xml:space="preserve">program </w:t>
      </w:r>
      <w:r w:rsidRPr="00DA429A">
        <w:rPr>
          <w:rFonts w:asciiTheme="minorHAnsi" w:eastAsiaTheme="minorEastAsia" w:hAnsiTheme="minorHAnsi" w:cstheme="minorHAnsi"/>
        </w:rPr>
        <w:t xml:space="preserve">implementation. Data can be correlated with biometric data captured by the </w:t>
      </w:r>
      <w:r w:rsidR="00B761AD">
        <w:rPr>
          <w:rFonts w:asciiTheme="minorHAnsi" w:eastAsiaTheme="minorEastAsia" w:hAnsiTheme="minorHAnsi" w:cstheme="minorHAnsi"/>
        </w:rPr>
        <w:t>Diabetes Prevention Recognition Program (DPRP)</w:t>
      </w:r>
      <w:r w:rsidRPr="00DA429A">
        <w:rPr>
          <w:rFonts w:asciiTheme="minorHAnsi" w:eastAsiaTheme="minorEastAsia" w:hAnsiTheme="minorHAnsi" w:cstheme="minorHAnsi"/>
        </w:rPr>
        <w:t xml:space="preserve"> to examine which strategies are effective in contributing to positive health outcomes. Also, it’s important to examine those strategies that are less effective and which ones do not achieve the </w:t>
      </w:r>
      <w:r w:rsidR="003F1E79">
        <w:rPr>
          <w:rFonts w:asciiTheme="minorHAnsi" w:eastAsiaTheme="minorEastAsia" w:hAnsiTheme="minorHAnsi" w:cstheme="minorHAnsi"/>
        </w:rPr>
        <w:t>program</w:t>
      </w:r>
      <w:r w:rsidR="003F1E79" w:rsidRPr="00DA429A">
        <w:rPr>
          <w:rFonts w:asciiTheme="minorHAnsi" w:eastAsiaTheme="minorEastAsia" w:hAnsiTheme="minorHAnsi" w:cstheme="minorHAnsi"/>
        </w:rPr>
        <w:t xml:space="preserve"> </w:t>
      </w:r>
      <w:r w:rsidRPr="00DA429A">
        <w:rPr>
          <w:rFonts w:asciiTheme="minorHAnsi" w:eastAsiaTheme="minorEastAsia" w:hAnsiTheme="minorHAnsi" w:cstheme="minorHAnsi"/>
        </w:rPr>
        <w:t xml:space="preserve">goals. Strategies that will be examined include, but are not limited to, criteria for program enrollment (i.e., BMI; screening or diagnostic test), referral sources, media and communications approaches, recruitment and retention efforts, program fidelity (e.g., how program is delivered, by whom with what credentials, # of participants, program drop-out rates, completion rates core and post-core, etc.), employer coverage and/or insurance reimbursement for the lifestyle change program (i.e., policy approaches). </w:t>
      </w:r>
    </w:p>
    <w:p w:rsidR="00681F70" w:rsidRPr="00DA429A" w:rsidRDefault="00681F70" w:rsidP="00BE6DF1">
      <w:pPr>
        <w:tabs>
          <w:tab w:val="left" w:pos="10499"/>
        </w:tabs>
        <w:rPr>
          <w:rFonts w:asciiTheme="minorHAnsi" w:eastAsiaTheme="minorEastAsia" w:hAnsiTheme="minorHAnsi" w:cstheme="minorHAnsi"/>
        </w:rPr>
      </w:pPr>
      <w:r w:rsidRPr="00DA429A">
        <w:rPr>
          <w:rFonts w:asciiTheme="minorHAnsi" w:eastAsiaTheme="minorEastAsia" w:hAnsiTheme="minorHAnsi" w:cstheme="minorHAnsi"/>
          <w:b/>
          <w:u w:val="single"/>
        </w:rPr>
        <w:t>Overarching evaluation question:</w:t>
      </w:r>
      <w:r w:rsidRPr="00DA429A">
        <w:rPr>
          <w:rFonts w:asciiTheme="minorHAnsi" w:eastAsiaTheme="minorEastAsia" w:hAnsiTheme="minorHAnsi" w:cstheme="minorHAnsi"/>
        </w:rPr>
        <w:t xml:space="preserve"> What are the best practices around scaling and sustaining the National DPP? </w:t>
      </w:r>
      <w:r w:rsidR="00BE6DF1">
        <w:rPr>
          <w:rFonts w:asciiTheme="minorHAnsi" w:eastAsiaTheme="minorEastAsia" w:hAnsiTheme="minorHAnsi" w:cstheme="minorHAnsi"/>
        </w:rPr>
        <w:tab/>
      </w:r>
    </w:p>
    <w:tbl>
      <w:tblPr>
        <w:tblStyle w:val="TableGrid"/>
        <w:tblW w:w="12955" w:type="dxa"/>
        <w:tblLayout w:type="fixed"/>
        <w:tblLook w:val="04A0" w:firstRow="1" w:lastRow="0" w:firstColumn="1" w:lastColumn="0" w:noHBand="0" w:noVBand="1"/>
      </w:tblPr>
      <w:tblGrid>
        <w:gridCol w:w="1525"/>
        <w:gridCol w:w="1260"/>
        <w:gridCol w:w="1620"/>
        <w:gridCol w:w="1080"/>
        <w:gridCol w:w="3510"/>
        <w:gridCol w:w="3960"/>
      </w:tblGrid>
      <w:tr w:rsidR="00E5468E" w:rsidRPr="00DA429A" w:rsidTr="00D65046">
        <w:trPr>
          <w:trHeight w:val="386"/>
        </w:trPr>
        <w:tc>
          <w:tcPr>
            <w:tcW w:w="5485" w:type="dxa"/>
            <w:gridSpan w:val="4"/>
            <w:shd w:val="clear" w:color="auto" w:fill="auto"/>
            <w:tcMar>
              <w:top w:w="58" w:type="dxa"/>
              <w:left w:w="115" w:type="dxa"/>
              <w:bottom w:w="58" w:type="dxa"/>
              <w:right w:w="115" w:type="dxa"/>
            </w:tcMar>
          </w:tcPr>
          <w:p w:rsidR="00E5468E" w:rsidRPr="00E5468E" w:rsidRDefault="00E5468E" w:rsidP="00E5468E">
            <w:pPr>
              <w:jc w:val="center"/>
              <w:rPr>
                <w:rFonts w:asciiTheme="minorHAnsi" w:eastAsiaTheme="minorEastAsia" w:hAnsiTheme="minorHAnsi" w:cstheme="minorHAnsi"/>
                <w:b/>
                <w:sz w:val="24"/>
                <w:szCs w:val="24"/>
              </w:rPr>
            </w:pPr>
            <w:r w:rsidRPr="00E5468E">
              <w:rPr>
                <w:rFonts w:asciiTheme="minorHAnsi" w:eastAsiaTheme="minorEastAsia" w:hAnsiTheme="minorHAnsi" w:cstheme="minorHAnsi"/>
                <w:b/>
                <w:sz w:val="24"/>
                <w:szCs w:val="24"/>
              </w:rPr>
              <w:t>RE-AIM Evaluation Framework</w:t>
            </w:r>
          </w:p>
        </w:tc>
        <w:tc>
          <w:tcPr>
            <w:tcW w:w="3510" w:type="dxa"/>
          </w:tcPr>
          <w:p w:rsidR="00E5468E" w:rsidRPr="00E5468E" w:rsidRDefault="00E5468E" w:rsidP="00E5468E">
            <w:pPr>
              <w:tabs>
                <w:tab w:val="left" w:pos="1005"/>
              </w:tabs>
              <w:jc w:val="center"/>
              <w:rPr>
                <w:rFonts w:asciiTheme="minorHAnsi" w:eastAsiaTheme="minorEastAsia" w:hAnsiTheme="minorHAnsi" w:cstheme="minorHAnsi"/>
                <w:b/>
                <w:sz w:val="24"/>
                <w:szCs w:val="24"/>
              </w:rPr>
            </w:pPr>
            <w:r w:rsidRPr="00E5468E">
              <w:rPr>
                <w:rFonts w:asciiTheme="minorHAnsi" w:eastAsiaTheme="minorEastAsia" w:hAnsiTheme="minorHAnsi" w:cstheme="minorHAnsi"/>
                <w:b/>
                <w:sz w:val="24"/>
                <w:szCs w:val="24"/>
              </w:rPr>
              <w:t>National DPP Grantee Evaluation</w:t>
            </w:r>
          </w:p>
        </w:tc>
        <w:tc>
          <w:tcPr>
            <w:tcW w:w="3960" w:type="dxa"/>
          </w:tcPr>
          <w:p w:rsidR="00E5468E" w:rsidRPr="00E5468E" w:rsidRDefault="00E5468E" w:rsidP="00E5468E">
            <w:pPr>
              <w:jc w:val="center"/>
              <w:rPr>
                <w:rFonts w:asciiTheme="minorHAnsi" w:eastAsiaTheme="minorEastAsia" w:hAnsiTheme="minorHAnsi" w:cstheme="minorHAnsi"/>
                <w:b/>
                <w:sz w:val="24"/>
                <w:szCs w:val="24"/>
              </w:rPr>
            </w:pPr>
            <w:r w:rsidRPr="00E5468E">
              <w:rPr>
                <w:rFonts w:asciiTheme="minorHAnsi" w:eastAsiaTheme="minorEastAsia" w:hAnsiTheme="minorHAnsi" w:cstheme="minorHAnsi"/>
                <w:b/>
                <w:sz w:val="24"/>
                <w:szCs w:val="24"/>
              </w:rPr>
              <w:t>National DPP Site Evaluation</w:t>
            </w:r>
          </w:p>
        </w:tc>
      </w:tr>
      <w:tr w:rsidR="00E5468E" w:rsidRPr="00DA429A" w:rsidTr="00A20DD2">
        <w:trPr>
          <w:trHeight w:val="274"/>
        </w:trPr>
        <w:tc>
          <w:tcPr>
            <w:tcW w:w="1525"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Submitter</w:t>
            </w:r>
          </w:p>
        </w:tc>
        <w:tc>
          <w:tcPr>
            <w:tcW w:w="1260"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color w:val="FF0000"/>
              </w:rPr>
            </w:pPr>
            <w:r w:rsidRPr="00DA429A">
              <w:rPr>
                <w:rFonts w:asciiTheme="minorHAnsi" w:eastAsiaTheme="minorEastAsia" w:hAnsiTheme="minorHAnsi" w:cstheme="minorHAnsi"/>
              </w:rPr>
              <w:t xml:space="preserve"> </w:t>
            </w:r>
          </w:p>
        </w:tc>
        <w:tc>
          <w:tcPr>
            <w:tcW w:w="1620"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Date</w:t>
            </w:r>
          </w:p>
        </w:tc>
        <w:tc>
          <w:tcPr>
            <w:tcW w:w="1080"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 xml:space="preserve"> </w:t>
            </w:r>
          </w:p>
        </w:tc>
        <w:tc>
          <w:tcPr>
            <w:tcW w:w="3510" w:type="dxa"/>
          </w:tcPr>
          <w:p w:rsidR="00E5468E" w:rsidRPr="00DA429A" w:rsidRDefault="002A478B" w:rsidP="00681F70">
            <w:pPr>
              <w:rPr>
                <w:rFonts w:asciiTheme="minorHAnsi" w:eastAsiaTheme="minorEastAsia" w:hAnsiTheme="minorHAnsi" w:cstheme="minorHAnsi"/>
              </w:rPr>
            </w:pPr>
            <w:r w:rsidRPr="00936626">
              <w:rPr>
                <w:rFonts w:asciiTheme="minorHAnsi" w:eastAsiaTheme="minorEastAsia" w:hAnsiTheme="minorHAnsi" w:cstheme="minorHAnsi"/>
              </w:rPr>
              <w:t>Grantee/Organization Name</w:t>
            </w:r>
          </w:p>
        </w:tc>
        <w:tc>
          <w:tcPr>
            <w:tcW w:w="3960" w:type="dxa"/>
          </w:tcPr>
          <w:p w:rsidR="00E5468E" w:rsidRPr="00DA429A" w:rsidRDefault="00982DA4" w:rsidP="00982DA4">
            <w:pPr>
              <w:tabs>
                <w:tab w:val="left" w:pos="954"/>
              </w:tabs>
              <w:rPr>
                <w:rFonts w:asciiTheme="minorHAnsi" w:eastAsiaTheme="minorEastAsia" w:hAnsiTheme="minorHAnsi" w:cstheme="minorHAnsi"/>
              </w:rPr>
            </w:pPr>
            <w:r w:rsidRPr="00936626">
              <w:rPr>
                <w:rFonts w:asciiTheme="minorHAnsi" w:eastAsiaTheme="minorEastAsia" w:hAnsiTheme="minorHAnsi" w:cstheme="minorHAnsi"/>
              </w:rPr>
              <w:t>Grantee/Organization Name</w:t>
            </w:r>
          </w:p>
        </w:tc>
      </w:tr>
      <w:tr w:rsidR="00E5468E" w:rsidRPr="00DA429A" w:rsidTr="00D65046">
        <w:trPr>
          <w:trHeight w:val="386"/>
        </w:trPr>
        <w:tc>
          <w:tcPr>
            <w:tcW w:w="1525"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Intervention Name (if applicable)</w:t>
            </w:r>
          </w:p>
        </w:tc>
        <w:tc>
          <w:tcPr>
            <w:tcW w:w="1260"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p>
        </w:tc>
        <w:tc>
          <w:tcPr>
            <w:tcW w:w="1620"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Year Initiated</w:t>
            </w:r>
          </w:p>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 xml:space="preserve">National DPP </w:t>
            </w:r>
          </w:p>
        </w:tc>
        <w:tc>
          <w:tcPr>
            <w:tcW w:w="1080"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p>
        </w:tc>
        <w:tc>
          <w:tcPr>
            <w:tcW w:w="3510" w:type="dxa"/>
          </w:tcPr>
          <w:p w:rsidR="00E5468E" w:rsidRDefault="000507DF" w:rsidP="000507DF">
            <w:pPr>
              <w:jc w:val="both"/>
              <w:rPr>
                <w:rFonts w:asciiTheme="minorHAnsi" w:eastAsiaTheme="minorEastAsia" w:hAnsiTheme="minorHAnsi" w:cstheme="minorHAnsi"/>
              </w:rPr>
            </w:pPr>
            <w:r w:rsidRPr="000507DF">
              <w:rPr>
                <w:rFonts w:asciiTheme="minorHAnsi" w:eastAsiaTheme="minorEastAsia" w:hAnsiTheme="minorHAnsi" w:cstheme="minorHAnsi"/>
              </w:rPr>
              <w:t>Grant Year</w:t>
            </w:r>
          </w:p>
          <w:p w:rsidR="000507DF" w:rsidRPr="00DA429A" w:rsidRDefault="000507DF" w:rsidP="002A478B">
            <w:pPr>
              <w:jc w:val="both"/>
              <w:rPr>
                <w:rFonts w:asciiTheme="minorHAnsi" w:eastAsiaTheme="minorEastAsia" w:hAnsiTheme="minorHAnsi" w:cstheme="minorHAnsi"/>
              </w:rPr>
            </w:pPr>
            <w:r w:rsidRPr="000507DF">
              <w:rPr>
                <w:rFonts w:asciiTheme="minorHAnsi" w:eastAsiaTheme="minorEastAsia" w:hAnsiTheme="minorHAnsi" w:cstheme="minorHAnsi"/>
              </w:rPr>
              <w:t>Fiscal Year</w:t>
            </w:r>
            <w:r w:rsidR="005258E6">
              <w:rPr>
                <w:rFonts w:asciiTheme="minorHAnsi" w:eastAsiaTheme="minorEastAsia" w:hAnsiTheme="minorHAnsi" w:cstheme="minorHAnsi"/>
              </w:rPr>
              <w:t xml:space="preserve"> </w:t>
            </w:r>
          </w:p>
        </w:tc>
        <w:tc>
          <w:tcPr>
            <w:tcW w:w="3960" w:type="dxa"/>
          </w:tcPr>
          <w:p w:rsidR="00934995" w:rsidRDefault="00D65046" w:rsidP="00D65046">
            <w:pPr>
              <w:tabs>
                <w:tab w:val="center" w:pos="2232"/>
              </w:tabs>
              <w:rPr>
                <w:rFonts w:asciiTheme="minorHAnsi" w:eastAsiaTheme="minorEastAsia" w:hAnsiTheme="minorHAnsi" w:cstheme="minorHAnsi"/>
              </w:rPr>
            </w:pPr>
            <w:r w:rsidRPr="00D65046">
              <w:rPr>
                <w:rFonts w:asciiTheme="minorHAnsi" w:eastAsiaTheme="minorEastAsia" w:hAnsiTheme="minorHAnsi" w:cstheme="minorHAnsi"/>
              </w:rPr>
              <w:t>Year lifestyle change program initiated</w:t>
            </w:r>
            <w:r>
              <w:rPr>
                <w:rFonts w:asciiTheme="minorHAnsi" w:eastAsiaTheme="minorEastAsia" w:hAnsiTheme="minorHAnsi" w:cstheme="minorHAnsi"/>
              </w:rPr>
              <w:tab/>
            </w:r>
          </w:p>
          <w:p w:rsidR="00E5468E" w:rsidRPr="00934995" w:rsidRDefault="00E5468E" w:rsidP="00934995">
            <w:pPr>
              <w:jc w:val="center"/>
              <w:rPr>
                <w:rFonts w:asciiTheme="minorHAnsi" w:eastAsiaTheme="minorEastAsia" w:hAnsiTheme="minorHAnsi" w:cstheme="minorHAnsi"/>
              </w:rPr>
            </w:pPr>
          </w:p>
        </w:tc>
      </w:tr>
      <w:tr w:rsidR="00E5468E" w:rsidRPr="00DA429A" w:rsidTr="00D65046">
        <w:tc>
          <w:tcPr>
            <w:tcW w:w="1525" w:type="dxa"/>
            <w:tcBorders>
              <w:bottom w:val="single" w:sz="4" w:space="0" w:color="000000" w:themeColor="text1"/>
            </w:tcBorders>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Implementing Organization’s Name</w:t>
            </w:r>
          </w:p>
        </w:tc>
        <w:tc>
          <w:tcPr>
            <w:tcW w:w="3960" w:type="dxa"/>
            <w:gridSpan w:val="3"/>
            <w:tcBorders>
              <w:bottom w:val="single" w:sz="4" w:space="0" w:color="000000" w:themeColor="text1"/>
            </w:tcBorders>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p>
        </w:tc>
        <w:tc>
          <w:tcPr>
            <w:tcW w:w="3510" w:type="dxa"/>
            <w:tcBorders>
              <w:bottom w:val="single" w:sz="4" w:space="0" w:color="000000" w:themeColor="text1"/>
            </w:tcBorders>
          </w:tcPr>
          <w:p w:rsidR="00E5468E" w:rsidRPr="000507DF" w:rsidRDefault="002A478B" w:rsidP="002A478B">
            <w:pPr>
              <w:rPr>
                <w:rFonts w:asciiTheme="minorHAnsi" w:eastAsiaTheme="minorEastAsia" w:hAnsiTheme="minorHAnsi" w:cstheme="minorHAnsi"/>
              </w:rPr>
            </w:pPr>
            <w:r w:rsidRPr="002A478B">
              <w:rPr>
                <w:rFonts w:asciiTheme="minorHAnsi" w:eastAsiaTheme="minorEastAsia" w:hAnsiTheme="minorHAnsi" w:cstheme="minorHAnsi"/>
              </w:rPr>
              <w:t>Please provide the na</w:t>
            </w:r>
            <w:r>
              <w:rPr>
                <w:rFonts w:asciiTheme="minorHAnsi" w:eastAsiaTheme="minorEastAsia" w:hAnsiTheme="minorHAnsi" w:cstheme="minorHAnsi"/>
              </w:rPr>
              <w:t xml:space="preserve">me and organizational code for </w:t>
            </w:r>
            <w:r w:rsidRPr="002A478B">
              <w:rPr>
                <w:rFonts w:asciiTheme="minorHAnsi" w:eastAsiaTheme="minorEastAsia" w:hAnsiTheme="minorHAnsi" w:cstheme="minorHAnsi"/>
              </w:rPr>
              <w:t>all NEW sites recruited or selected in the current grant year</w:t>
            </w:r>
            <w:r>
              <w:rPr>
                <w:rFonts w:asciiTheme="minorHAnsi" w:eastAsiaTheme="minorEastAsia" w:hAnsiTheme="minorHAnsi" w:cstheme="minorHAnsi"/>
              </w:rPr>
              <w:t>.</w:t>
            </w:r>
          </w:p>
        </w:tc>
        <w:tc>
          <w:tcPr>
            <w:tcW w:w="3960" w:type="dxa"/>
            <w:tcBorders>
              <w:bottom w:val="single" w:sz="4" w:space="0" w:color="000000" w:themeColor="text1"/>
            </w:tcBorders>
          </w:tcPr>
          <w:p w:rsidR="00E5468E" w:rsidRPr="00DA429A" w:rsidRDefault="00D65046" w:rsidP="00681F70">
            <w:pPr>
              <w:rPr>
                <w:rFonts w:asciiTheme="minorHAnsi" w:eastAsiaTheme="minorEastAsia" w:hAnsiTheme="minorHAnsi" w:cstheme="minorHAnsi"/>
              </w:rPr>
            </w:pPr>
            <w:r w:rsidRPr="00D65046">
              <w:rPr>
                <w:rFonts w:asciiTheme="minorHAnsi" w:eastAsiaTheme="minorEastAsia" w:hAnsiTheme="minorHAnsi" w:cstheme="minorHAnsi"/>
              </w:rPr>
              <w:t>Site Name (MUST be the Org code that is provided by the DPRP)</w:t>
            </w:r>
          </w:p>
        </w:tc>
      </w:tr>
      <w:tr w:rsidR="00E5468E" w:rsidRPr="00DA429A" w:rsidTr="00D65046">
        <w:tc>
          <w:tcPr>
            <w:tcW w:w="5485" w:type="dxa"/>
            <w:gridSpan w:val="4"/>
            <w:shd w:val="clear" w:color="auto" w:fill="C4BC96" w:themeFill="background2" w:themeFillShade="BF"/>
            <w:tcMar>
              <w:top w:w="58" w:type="dxa"/>
              <w:left w:w="115" w:type="dxa"/>
              <w:bottom w:w="58" w:type="dxa"/>
              <w:right w:w="115" w:type="dxa"/>
            </w:tcMar>
          </w:tcPr>
          <w:p w:rsidR="00E5468E" w:rsidRPr="00DA429A" w:rsidRDefault="00E5468E" w:rsidP="00681F70">
            <w:pPr>
              <w:jc w:val="center"/>
              <w:rPr>
                <w:rFonts w:asciiTheme="minorHAnsi" w:eastAsiaTheme="minorEastAsia" w:hAnsiTheme="minorHAnsi" w:cstheme="minorHAnsi"/>
              </w:rPr>
            </w:pPr>
            <w:r w:rsidRPr="00DA429A">
              <w:rPr>
                <w:rFonts w:asciiTheme="minorHAnsi" w:eastAsiaTheme="minorEastAsia" w:hAnsiTheme="minorHAnsi" w:cstheme="minorHAnsi"/>
              </w:rPr>
              <w:t>INTERVENTION</w:t>
            </w:r>
          </w:p>
        </w:tc>
        <w:tc>
          <w:tcPr>
            <w:tcW w:w="3510" w:type="dxa"/>
            <w:shd w:val="clear" w:color="auto" w:fill="C4BC96" w:themeFill="background2" w:themeFillShade="BF"/>
          </w:tcPr>
          <w:p w:rsidR="00E5468E" w:rsidRPr="00DA429A" w:rsidRDefault="00E5468E" w:rsidP="00681F70">
            <w:pPr>
              <w:jc w:val="center"/>
              <w:rPr>
                <w:rFonts w:asciiTheme="minorHAnsi" w:eastAsiaTheme="minorEastAsia" w:hAnsiTheme="minorHAnsi" w:cstheme="minorHAnsi"/>
              </w:rPr>
            </w:pPr>
          </w:p>
        </w:tc>
        <w:tc>
          <w:tcPr>
            <w:tcW w:w="3960" w:type="dxa"/>
            <w:shd w:val="clear" w:color="auto" w:fill="C4BC96" w:themeFill="background2" w:themeFillShade="BF"/>
          </w:tcPr>
          <w:p w:rsidR="00E5468E" w:rsidRPr="00DA429A" w:rsidRDefault="00E5468E" w:rsidP="00681F70">
            <w:pPr>
              <w:jc w:val="center"/>
              <w:rPr>
                <w:rFonts w:asciiTheme="minorHAnsi" w:eastAsiaTheme="minorEastAsia" w:hAnsiTheme="minorHAnsi" w:cstheme="minorHAnsi"/>
              </w:rPr>
            </w:pPr>
          </w:p>
        </w:tc>
      </w:tr>
      <w:tr w:rsidR="00E5468E" w:rsidRPr="00DA429A" w:rsidTr="00D65046">
        <w:trPr>
          <w:trHeight w:val="1516"/>
        </w:trPr>
        <w:tc>
          <w:tcPr>
            <w:tcW w:w="1525"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Brief Description</w:t>
            </w:r>
          </w:p>
          <w:p w:rsidR="00E5468E" w:rsidRPr="00DA429A" w:rsidRDefault="00E5468E" w:rsidP="00681F70">
            <w:pPr>
              <w:ind w:left="360"/>
              <w:contextualSpacing/>
              <w:rPr>
                <w:rFonts w:asciiTheme="minorHAnsi" w:eastAsiaTheme="minorEastAsia" w:hAnsiTheme="minorHAnsi" w:cstheme="minorHAnsi"/>
              </w:rPr>
            </w:pPr>
          </w:p>
        </w:tc>
        <w:tc>
          <w:tcPr>
            <w:tcW w:w="3960" w:type="dxa"/>
            <w:gridSpan w:val="3"/>
            <w:shd w:val="clear" w:color="auto" w:fill="auto"/>
            <w:tcMar>
              <w:top w:w="58" w:type="dxa"/>
              <w:left w:w="115" w:type="dxa"/>
              <w:bottom w:w="58" w:type="dxa"/>
              <w:right w:w="115" w:type="dxa"/>
            </w:tcMar>
          </w:tcPr>
          <w:p w:rsidR="00E5468E" w:rsidRPr="00DA429A" w:rsidRDefault="00E5468E" w:rsidP="00681F70">
            <w:pPr>
              <w:numPr>
                <w:ilvl w:val="0"/>
                <w:numId w:val="18"/>
              </w:numPr>
              <w:contextualSpacing/>
              <w:rPr>
                <w:rFonts w:asciiTheme="minorHAnsi" w:eastAsiaTheme="minorEastAsia" w:hAnsiTheme="minorHAnsi" w:cstheme="minorHAnsi"/>
              </w:rPr>
            </w:pPr>
            <w:r w:rsidRPr="00DA429A">
              <w:rPr>
                <w:rFonts w:asciiTheme="minorHAnsi" w:eastAsiaTheme="minorEastAsia" w:hAnsiTheme="minorHAnsi" w:cstheme="minorHAnsi"/>
              </w:rPr>
              <w:t>Briefly describe the NATIONAL DPP lifestyle change program/intervention focus in terms of the target audience (i.e.,</w:t>
            </w:r>
            <w:r w:rsidR="002A478B">
              <w:rPr>
                <w:rFonts w:asciiTheme="minorHAnsi" w:eastAsiaTheme="minorEastAsia" w:hAnsiTheme="minorHAnsi" w:cstheme="minorHAnsi"/>
              </w:rPr>
              <w:t xml:space="preserve"> </w:t>
            </w:r>
            <w:r w:rsidRPr="00DA429A">
              <w:rPr>
                <w:rFonts w:asciiTheme="minorHAnsi" w:eastAsiaTheme="minorEastAsia" w:hAnsiTheme="minorHAnsi" w:cstheme="minorHAnsi"/>
              </w:rPr>
              <w:t>race/ethnicity, age, geographic area, low SES, low literacy</w:t>
            </w:r>
            <w:r>
              <w:rPr>
                <w:rFonts w:asciiTheme="minorHAnsi" w:eastAsiaTheme="minorEastAsia" w:hAnsiTheme="minorHAnsi" w:cstheme="minorHAnsi"/>
              </w:rPr>
              <w:t xml:space="preserve">, </w:t>
            </w:r>
            <w:r w:rsidRPr="00DA429A">
              <w:rPr>
                <w:rFonts w:asciiTheme="minorHAnsi" w:eastAsiaTheme="minorEastAsia" w:hAnsiTheme="minorHAnsi" w:cstheme="minorHAnsi"/>
              </w:rPr>
              <w:t>etc.).</w:t>
            </w:r>
          </w:p>
          <w:p w:rsidR="00E5468E" w:rsidRDefault="00E5468E" w:rsidP="00681F70">
            <w:pPr>
              <w:numPr>
                <w:ilvl w:val="0"/>
                <w:numId w:val="18"/>
              </w:numPr>
              <w:contextualSpacing/>
              <w:rPr>
                <w:rFonts w:asciiTheme="minorHAnsi" w:eastAsiaTheme="minorEastAsia" w:hAnsiTheme="minorHAnsi" w:cstheme="minorHAnsi"/>
              </w:rPr>
            </w:pPr>
            <w:r w:rsidRPr="00DA429A">
              <w:rPr>
                <w:rFonts w:asciiTheme="minorHAnsi" w:eastAsiaTheme="minorEastAsia" w:hAnsiTheme="minorHAnsi" w:cstheme="minorHAnsi"/>
              </w:rPr>
              <w:lastRenderedPageBreak/>
              <w:t xml:space="preserve">Briefly describe the </w:t>
            </w:r>
            <w:r w:rsidRPr="00DA429A">
              <w:rPr>
                <w:rFonts w:asciiTheme="minorHAnsi" w:eastAsiaTheme="minorEastAsia" w:hAnsiTheme="minorHAnsi" w:cstheme="minorHAnsi"/>
                <w:u w:val="single"/>
              </w:rPr>
              <w:t>places</w:t>
            </w:r>
            <w:r w:rsidRPr="00DA429A">
              <w:rPr>
                <w:rFonts w:asciiTheme="minorHAnsi" w:eastAsiaTheme="minorEastAsia" w:hAnsiTheme="minorHAnsi" w:cstheme="minorHAnsi"/>
              </w:rPr>
              <w:t xml:space="preserve"> from which NATIONAL DPP participants were recruited.</w:t>
            </w:r>
          </w:p>
          <w:p w:rsidR="00C81B31" w:rsidRPr="00DA429A" w:rsidRDefault="00C81B31" w:rsidP="00C81B31">
            <w:pPr>
              <w:ind w:left="360"/>
              <w:contextualSpacing/>
              <w:rPr>
                <w:rFonts w:asciiTheme="minorHAnsi" w:eastAsiaTheme="minorEastAsia" w:hAnsiTheme="minorHAnsi" w:cstheme="minorHAnsi"/>
              </w:rPr>
            </w:pPr>
          </w:p>
          <w:p w:rsidR="00E5468E" w:rsidRDefault="00E5468E" w:rsidP="00681F70">
            <w:pPr>
              <w:numPr>
                <w:ilvl w:val="0"/>
                <w:numId w:val="18"/>
              </w:numPr>
              <w:contextualSpacing/>
              <w:rPr>
                <w:rFonts w:asciiTheme="minorHAnsi" w:eastAsiaTheme="minorEastAsia" w:hAnsiTheme="minorHAnsi" w:cstheme="minorHAnsi"/>
              </w:rPr>
            </w:pPr>
            <w:r w:rsidRPr="00DA429A">
              <w:rPr>
                <w:rFonts w:asciiTheme="minorHAnsi" w:eastAsiaTheme="minorEastAsia" w:hAnsiTheme="minorHAnsi" w:cstheme="minorHAnsi"/>
              </w:rPr>
              <w:t>Briefly describe or list the organizations offering the NATIONAL DPP lifestyle change programs.</w:t>
            </w:r>
          </w:p>
          <w:p w:rsidR="00D74AE9" w:rsidRDefault="00D74AE9" w:rsidP="00D74AE9">
            <w:pPr>
              <w:pStyle w:val="ListParagraph"/>
              <w:rPr>
                <w:rFonts w:asciiTheme="minorHAnsi" w:eastAsiaTheme="minorEastAsia" w:hAnsiTheme="minorHAnsi" w:cstheme="minorHAnsi"/>
              </w:rPr>
            </w:pPr>
          </w:p>
          <w:p w:rsidR="00D74AE9" w:rsidRPr="00DA429A" w:rsidRDefault="00D74AE9" w:rsidP="00D74AE9">
            <w:pPr>
              <w:ind w:left="360"/>
              <w:contextualSpacing/>
              <w:rPr>
                <w:rFonts w:asciiTheme="minorHAnsi" w:eastAsiaTheme="minorEastAsia" w:hAnsiTheme="minorHAnsi" w:cstheme="minorHAnsi"/>
              </w:rPr>
            </w:pPr>
          </w:p>
          <w:p w:rsidR="00E5468E" w:rsidRDefault="00E5468E" w:rsidP="00681F70">
            <w:pPr>
              <w:numPr>
                <w:ilvl w:val="0"/>
                <w:numId w:val="18"/>
              </w:numPr>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Briefly describe the recruitment </w:t>
            </w:r>
            <w:r w:rsidRPr="00DA429A">
              <w:rPr>
                <w:rFonts w:asciiTheme="minorHAnsi" w:eastAsiaTheme="minorEastAsia" w:hAnsiTheme="minorHAnsi" w:cstheme="minorHAnsi"/>
                <w:u w:val="single"/>
              </w:rPr>
              <w:t>methods</w:t>
            </w:r>
            <w:r w:rsidRPr="00DA429A">
              <w:rPr>
                <w:rFonts w:asciiTheme="minorHAnsi" w:eastAsiaTheme="minorEastAsia" w:hAnsiTheme="minorHAnsi" w:cstheme="minorHAnsi"/>
              </w:rPr>
              <w:t xml:space="preserve"> (i.e., materials or campaigns, etc.). </w:t>
            </w:r>
            <w:r w:rsidRPr="00DA429A">
              <w:rPr>
                <w:rFonts w:asciiTheme="minorHAnsi" w:eastAsiaTheme="minorEastAsia" w:hAnsiTheme="minorHAnsi" w:cstheme="minorHAnsi"/>
                <w:u w:val="single"/>
              </w:rPr>
              <w:t>Prompt:</w:t>
            </w:r>
            <w:r w:rsidRPr="00DA429A">
              <w:rPr>
                <w:rFonts w:asciiTheme="minorHAnsi" w:eastAsiaTheme="minorEastAsia" w:hAnsiTheme="minorHAnsi" w:cstheme="minorHAnsi"/>
              </w:rPr>
              <w:t xml:space="preserve"> How do you identify and recruit 1. Sites to offer the NATIONAL DPP Lifestyle change program and 2. Participants?</w:t>
            </w:r>
            <w:r w:rsidR="00C51A2F">
              <w:rPr>
                <w:rFonts w:asciiTheme="minorHAnsi" w:eastAsiaTheme="minorEastAsia" w:hAnsiTheme="minorHAnsi" w:cstheme="minorHAnsi"/>
              </w:rPr>
              <w:t xml:space="preserve"> </w:t>
            </w:r>
          </w:p>
          <w:p w:rsidR="00C51A2F" w:rsidRDefault="00C51A2F" w:rsidP="00C51A2F">
            <w:pPr>
              <w:ind w:left="360"/>
              <w:contextualSpacing/>
              <w:rPr>
                <w:rFonts w:asciiTheme="minorHAnsi" w:eastAsiaTheme="minorEastAsia" w:hAnsiTheme="minorHAnsi" w:cstheme="minorHAnsi"/>
              </w:rPr>
            </w:pPr>
          </w:p>
          <w:p w:rsidR="00C51A2F" w:rsidRDefault="00C51A2F" w:rsidP="00C51A2F">
            <w:pPr>
              <w:ind w:left="360"/>
              <w:contextualSpacing/>
              <w:rPr>
                <w:rFonts w:asciiTheme="minorHAnsi" w:eastAsiaTheme="minorEastAsia" w:hAnsiTheme="minorHAnsi" w:cstheme="minorHAnsi"/>
              </w:rPr>
            </w:pPr>
          </w:p>
          <w:p w:rsidR="00C51A2F" w:rsidRDefault="00C51A2F" w:rsidP="00461517">
            <w:pPr>
              <w:ind w:left="360"/>
              <w:contextualSpacing/>
              <w:jc w:val="right"/>
              <w:rPr>
                <w:rFonts w:asciiTheme="minorHAnsi" w:eastAsiaTheme="minorEastAsia" w:hAnsiTheme="minorHAnsi" w:cstheme="minorHAnsi"/>
              </w:rPr>
            </w:pPr>
          </w:p>
          <w:p w:rsidR="00461517" w:rsidRDefault="00461517" w:rsidP="00461517">
            <w:pPr>
              <w:ind w:left="360"/>
              <w:contextualSpacing/>
              <w:jc w:val="right"/>
              <w:rPr>
                <w:rFonts w:asciiTheme="minorHAnsi" w:eastAsiaTheme="minorEastAsia" w:hAnsiTheme="minorHAnsi" w:cstheme="minorHAnsi"/>
              </w:rPr>
            </w:pPr>
          </w:p>
          <w:p w:rsidR="00461517" w:rsidRDefault="00461517" w:rsidP="00461517">
            <w:pPr>
              <w:ind w:left="360"/>
              <w:contextualSpacing/>
              <w:jc w:val="right"/>
              <w:rPr>
                <w:rFonts w:asciiTheme="minorHAnsi" w:eastAsiaTheme="minorEastAsia" w:hAnsiTheme="minorHAnsi" w:cstheme="minorHAnsi"/>
              </w:rPr>
            </w:pPr>
          </w:p>
          <w:p w:rsidR="00461517" w:rsidRDefault="00461517" w:rsidP="00461517">
            <w:pPr>
              <w:ind w:left="360"/>
              <w:contextualSpacing/>
              <w:jc w:val="right"/>
              <w:rPr>
                <w:rFonts w:asciiTheme="minorHAnsi" w:eastAsiaTheme="minorEastAsia" w:hAnsiTheme="minorHAnsi" w:cstheme="minorHAnsi"/>
              </w:rPr>
            </w:pPr>
          </w:p>
          <w:p w:rsidR="00461517" w:rsidRDefault="00461517" w:rsidP="00461517">
            <w:pPr>
              <w:ind w:left="360"/>
              <w:contextualSpacing/>
              <w:jc w:val="right"/>
              <w:rPr>
                <w:rFonts w:asciiTheme="minorHAnsi" w:eastAsiaTheme="minorEastAsia" w:hAnsiTheme="minorHAnsi" w:cstheme="minorHAnsi"/>
              </w:rPr>
            </w:pPr>
          </w:p>
          <w:p w:rsidR="00461517" w:rsidRDefault="00461517" w:rsidP="00461517">
            <w:pPr>
              <w:ind w:left="360"/>
              <w:contextualSpacing/>
              <w:jc w:val="right"/>
              <w:rPr>
                <w:rFonts w:asciiTheme="minorHAnsi" w:eastAsiaTheme="minorEastAsia" w:hAnsiTheme="minorHAnsi" w:cstheme="minorHAnsi"/>
              </w:rPr>
            </w:pPr>
          </w:p>
          <w:p w:rsidR="00C51A2F" w:rsidRPr="00DA429A" w:rsidRDefault="00C51A2F" w:rsidP="00C51A2F">
            <w:pPr>
              <w:ind w:left="360"/>
              <w:contextualSpacing/>
              <w:rPr>
                <w:rFonts w:asciiTheme="minorHAnsi" w:eastAsiaTheme="minorEastAsia" w:hAnsiTheme="minorHAnsi" w:cstheme="minorHAnsi"/>
              </w:rPr>
            </w:pPr>
          </w:p>
          <w:p w:rsidR="00E5468E" w:rsidRPr="00DA429A" w:rsidRDefault="00E5468E" w:rsidP="00681F70">
            <w:pPr>
              <w:numPr>
                <w:ilvl w:val="0"/>
                <w:numId w:val="18"/>
              </w:numPr>
              <w:contextualSpacing/>
              <w:rPr>
                <w:rFonts w:asciiTheme="minorHAnsi" w:eastAsiaTheme="minorEastAsia" w:hAnsiTheme="minorHAnsi" w:cstheme="minorHAnsi"/>
              </w:rPr>
            </w:pPr>
            <w:r w:rsidRPr="00DA429A">
              <w:rPr>
                <w:rFonts w:asciiTheme="minorHAnsi" w:eastAsiaTheme="minorEastAsia" w:hAnsiTheme="minorHAnsi" w:cstheme="minorHAnsi"/>
              </w:rPr>
              <w:t>Briefly describe any policy (i.e., legislative or organizational) or any reimbursement/financing mechanism (i.e., employer coverage or insurance reimbursement) if applicable.</w:t>
            </w:r>
          </w:p>
          <w:p w:rsidR="00E5468E" w:rsidRPr="00DA429A" w:rsidRDefault="00E5468E" w:rsidP="00681F70">
            <w:pPr>
              <w:ind w:left="360"/>
              <w:contextualSpacing/>
              <w:rPr>
                <w:rFonts w:asciiTheme="minorHAnsi" w:eastAsiaTheme="minorEastAsia" w:hAnsiTheme="minorHAnsi" w:cstheme="minorHAnsi"/>
              </w:rPr>
            </w:pPr>
          </w:p>
        </w:tc>
        <w:tc>
          <w:tcPr>
            <w:tcW w:w="3510" w:type="dxa"/>
          </w:tcPr>
          <w:p w:rsidR="002A478B" w:rsidRDefault="002A478B" w:rsidP="005F58F1">
            <w:pPr>
              <w:ind w:left="360"/>
              <w:contextualSpacing/>
              <w:rPr>
                <w:rFonts w:asciiTheme="minorHAnsi" w:eastAsiaTheme="minorEastAsia" w:hAnsiTheme="minorHAnsi" w:cstheme="minorHAnsi"/>
              </w:rPr>
            </w:pPr>
          </w:p>
          <w:p w:rsidR="005F58F1" w:rsidRDefault="005F58F1" w:rsidP="005F58F1">
            <w:pPr>
              <w:ind w:left="360"/>
              <w:contextualSpacing/>
              <w:rPr>
                <w:rFonts w:asciiTheme="minorHAnsi" w:eastAsiaTheme="minorEastAsia" w:hAnsiTheme="minorHAnsi" w:cstheme="minorHAnsi"/>
              </w:rPr>
            </w:pPr>
          </w:p>
          <w:p w:rsidR="005F58F1" w:rsidRDefault="005F58F1" w:rsidP="005F58F1">
            <w:pPr>
              <w:ind w:left="360"/>
              <w:contextualSpacing/>
              <w:rPr>
                <w:rFonts w:asciiTheme="minorHAnsi" w:eastAsiaTheme="minorEastAsia" w:hAnsiTheme="minorHAnsi" w:cstheme="minorHAnsi"/>
              </w:rPr>
            </w:pPr>
          </w:p>
          <w:p w:rsidR="005F58F1" w:rsidRDefault="005F58F1" w:rsidP="005F58F1">
            <w:pPr>
              <w:ind w:left="360"/>
              <w:contextualSpacing/>
              <w:rPr>
                <w:rFonts w:asciiTheme="minorHAnsi" w:eastAsiaTheme="minorEastAsia" w:hAnsiTheme="minorHAnsi" w:cstheme="minorHAnsi"/>
              </w:rPr>
            </w:pPr>
          </w:p>
          <w:p w:rsidR="005F58F1" w:rsidRDefault="005F58F1" w:rsidP="005F58F1">
            <w:pPr>
              <w:ind w:left="360"/>
              <w:contextualSpacing/>
              <w:rPr>
                <w:rFonts w:asciiTheme="minorHAnsi" w:eastAsiaTheme="minorEastAsia" w:hAnsiTheme="minorHAnsi" w:cstheme="minorHAnsi"/>
              </w:rPr>
            </w:pPr>
          </w:p>
          <w:p w:rsidR="005F58F1" w:rsidRDefault="005F58F1" w:rsidP="005F58F1">
            <w:pPr>
              <w:ind w:left="360"/>
              <w:contextualSpacing/>
              <w:rPr>
                <w:rFonts w:asciiTheme="minorHAnsi" w:eastAsiaTheme="minorEastAsia" w:hAnsiTheme="minorHAnsi" w:cstheme="minorHAnsi"/>
              </w:rPr>
            </w:pPr>
          </w:p>
          <w:p w:rsidR="0073449C" w:rsidRDefault="0073449C" w:rsidP="005F58F1">
            <w:pPr>
              <w:ind w:left="360"/>
              <w:contextualSpacing/>
              <w:rPr>
                <w:rFonts w:asciiTheme="minorHAnsi" w:eastAsiaTheme="minorEastAsia" w:hAnsiTheme="minorHAnsi" w:cstheme="minorHAnsi"/>
              </w:rPr>
            </w:pPr>
          </w:p>
          <w:p w:rsidR="0073449C" w:rsidRDefault="0073449C" w:rsidP="005F58F1">
            <w:pPr>
              <w:ind w:left="360"/>
              <w:contextualSpacing/>
              <w:rPr>
                <w:rFonts w:asciiTheme="minorHAnsi" w:eastAsiaTheme="minorEastAsia" w:hAnsiTheme="minorHAnsi" w:cstheme="minorHAnsi"/>
              </w:rPr>
            </w:pPr>
          </w:p>
          <w:p w:rsidR="0073449C" w:rsidRDefault="0073449C" w:rsidP="005F58F1">
            <w:pPr>
              <w:ind w:left="360"/>
              <w:contextualSpacing/>
              <w:rPr>
                <w:rFonts w:asciiTheme="minorHAnsi" w:eastAsiaTheme="minorEastAsia" w:hAnsiTheme="minorHAnsi" w:cstheme="minorHAnsi"/>
              </w:rPr>
            </w:pPr>
          </w:p>
          <w:p w:rsidR="0073449C" w:rsidRPr="007263DB" w:rsidRDefault="0073449C" w:rsidP="005F58F1">
            <w:pPr>
              <w:ind w:left="360"/>
              <w:contextualSpacing/>
              <w:rPr>
                <w:rFonts w:asciiTheme="minorHAnsi" w:eastAsiaTheme="minorEastAsia" w:hAnsiTheme="minorHAnsi" w:cstheme="minorHAnsi"/>
              </w:rPr>
            </w:pPr>
          </w:p>
          <w:p w:rsidR="002A478B" w:rsidRDefault="00D74AE9" w:rsidP="00D74AE9">
            <w:pPr>
              <w:pStyle w:val="ListParagraph"/>
              <w:numPr>
                <w:ilvl w:val="0"/>
                <w:numId w:val="18"/>
              </w:numPr>
            </w:pPr>
            <w:r w:rsidRPr="00D74AE9">
              <w:t>Among NEW sites that began in the current grant year, how many are currently offering the National DPP lifestyle change classes?</w:t>
            </w:r>
          </w:p>
          <w:p w:rsidR="00D74AE9" w:rsidRDefault="001609C5" w:rsidP="00C51A2F">
            <w:pPr>
              <w:pStyle w:val="ListParagraph"/>
              <w:numPr>
                <w:ilvl w:val="0"/>
                <w:numId w:val="18"/>
              </w:numPr>
            </w:pPr>
            <w:r>
              <w:t>How did you or your sub-</w:t>
            </w:r>
            <w:r w:rsidR="00C51A2F" w:rsidRPr="00C51A2F">
              <w:t>awardee (if applicable) recruit and/or select sites to offer the lifestyle program (i.e., recruitment methods such as materials or campaigns, working with healthcare groups/practices, etc.) in the current grant year? Please select ALL that apply.</w:t>
            </w:r>
          </w:p>
          <w:p w:rsidR="00C51A2F" w:rsidRDefault="008A175C" w:rsidP="00461517">
            <w:pPr>
              <w:pStyle w:val="ListParagraph"/>
              <w:ind w:left="360"/>
            </w:pPr>
            <w:r w:rsidRPr="008A175C">
              <w:t>Did you engage in any activities to recruit participants directly or connect them to a program site?  If so, what activities? Please select ALL that apply.</w:t>
            </w:r>
          </w:p>
          <w:p w:rsidR="00461517" w:rsidRDefault="00696439" w:rsidP="00696439">
            <w:pPr>
              <w:pStyle w:val="ListParagraph"/>
              <w:numPr>
                <w:ilvl w:val="0"/>
                <w:numId w:val="18"/>
              </w:numPr>
            </w:pPr>
            <w:r w:rsidRPr="00696439">
              <w:t>Was there any change in policy resulting in a new financing/reimbursement mechanism? If so, who was the target of the change in policy resulting in a new financing/reimbursement mechanism? Please select ALL that apply.</w:t>
            </w:r>
          </w:p>
          <w:p w:rsidR="00696439" w:rsidRPr="00D74AE9" w:rsidRDefault="00550D82" w:rsidP="00550D82">
            <w:pPr>
              <w:pStyle w:val="ListParagraph"/>
              <w:ind w:left="360"/>
            </w:pPr>
            <w:r w:rsidRPr="00550D82">
              <w:lastRenderedPageBreak/>
              <w:t>What was the policy that was changed? Please select ALL that apply.</w:t>
            </w:r>
          </w:p>
        </w:tc>
        <w:tc>
          <w:tcPr>
            <w:tcW w:w="3960" w:type="dxa"/>
          </w:tcPr>
          <w:p w:rsidR="00C81B31" w:rsidRDefault="007263DB" w:rsidP="007263DB">
            <w:pPr>
              <w:numPr>
                <w:ilvl w:val="0"/>
                <w:numId w:val="18"/>
              </w:numPr>
              <w:contextualSpacing/>
              <w:rPr>
                <w:rFonts w:asciiTheme="minorHAnsi" w:eastAsiaTheme="minorEastAsia" w:hAnsiTheme="minorHAnsi" w:cstheme="minorHAnsi"/>
              </w:rPr>
            </w:pPr>
            <w:r w:rsidRPr="007263DB">
              <w:rPr>
                <w:rFonts w:asciiTheme="minorHAnsi" w:eastAsiaTheme="minorEastAsia" w:hAnsiTheme="minorHAnsi" w:cstheme="minorHAnsi"/>
              </w:rPr>
              <w:lastRenderedPageBreak/>
              <w:t xml:space="preserve">Please select from the list demographic </w:t>
            </w:r>
            <w:r>
              <w:rPr>
                <w:rFonts w:asciiTheme="minorHAnsi" w:eastAsiaTheme="minorEastAsia" w:hAnsiTheme="minorHAnsi" w:cstheme="minorHAnsi"/>
              </w:rPr>
              <w:t>characteristics of PARTICIPANTS</w:t>
            </w:r>
            <w:r w:rsidRPr="007263DB">
              <w:rPr>
                <w:rFonts w:asciiTheme="minorHAnsi" w:eastAsiaTheme="minorEastAsia" w:hAnsiTheme="minorHAnsi" w:cstheme="minorHAnsi"/>
              </w:rPr>
              <w:t>. Please select ALL that apply.</w:t>
            </w:r>
          </w:p>
          <w:p w:rsidR="00E5468E" w:rsidRDefault="00C81B31" w:rsidP="00C81B31">
            <w:pPr>
              <w:tabs>
                <w:tab w:val="left" w:pos="1356"/>
              </w:tabs>
              <w:rPr>
                <w:rFonts w:asciiTheme="minorHAnsi" w:eastAsiaTheme="minorEastAsia" w:hAnsiTheme="minorHAnsi" w:cstheme="minorHAnsi"/>
              </w:rPr>
            </w:pPr>
            <w:r>
              <w:rPr>
                <w:rFonts w:asciiTheme="minorHAnsi" w:eastAsiaTheme="minorEastAsia" w:hAnsiTheme="minorHAnsi" w:cstheme="minorHAnsi"/>
              </w:rPr>
              <w:tab/>
            </w:r>
          </w:p>
          <w:p w:rsidR="00C81B31" w:rsidRDefault="00C81B31" w:rsidP="00C81B31">
            <w:pPr>
              <w:tabs>
                <w:tab w:val="left" w:pos="1356"/>
              </w:tabs>
              <w:rPr>
                <w:rFonts w:asciiTheme="minorHAnsi" w:eastAsiaTheme="minorEastAsia" w:hAnsiTheme="minorHAnsi" w:cstheme="minorHAnsi"/>
              </w:rPr>
            </w:pPr>
          </w:p>
          <w:p w:rsidR="00C81B31" w:rsidRDefault="00C81B31" w:rsidP="00C81B31">
            <w:pPr>
              <w:pStyle w:val="ListParagraph"/>
              <w:numPr>
                <w:ilvl w:val="0"/>
                <w:numId w:val="18"/>
              </w:numPr>
              <w:tabs>
                <w:tab w:val="left" w:pos="1356"/>
              </w:tabs>
              <w:rPr>
                <w:rFonts w:asciiTheme="minorHAnsi" w:eastAsiaTheme="minorEastAsia" w:hAnsiTheme="minorHAnsi" w:cstheme="minorHAnsi"/>
              </w:rPr>
            </w:pPr>
            <w:r w:rsidRPr="00C81B31">
              <w:rPr>
                <w:rFonts w:asciiTheme="minorHAnsi" w:eastAsiaTheme="minorEastAsia" w:hAnsiTheme="minorHAnsi" w:cstheme="minorHAnsi"/>
              </w:rPr>
              <w:lastRenderedPageBreak/>
              <w:t>Please select from the list the places from which National DPP participants were recruited. Please select ALL that apply.</w:t>
            </w:r>
          </w:p>
          <w:p w:rsidR="00A81C09" w:rsidRDefault="00A81C09" w:rsidP="00A81C09"/>
          <w:p w:rsidR="009832E5" w:rsidRPr="00A81C09" w:rsidRDefault="009832E5" w:rsidP="00A81C09"/>
          <w:p w:rsidR="00A81C09" w:rsidRDefault="00A81C09" w:rsidP="00A81C09"/>
          <w:p w:rsidR="00A81C09" w:rsidRDefault="00A81C09" w:rsidP="00A81C09"/>
          <w:p w:rsidR="00A81C09" w:rsidRDefault="00A81C09" w:rsidP="00A81C09"/>
          <w:p w:rsidR="00182C2D" w:rsidRDefault="008F5ED2" w:rsidP="008F5ED2">
            <w:pPr>
              <w:pStyle w:val="ListParagraph"/>
              <w:numPr>
                <w:ilvl w:val="0"/>
                <w:numId w:val="18"/>
              </w:numPr>
            </w:pPr>
            <w:r>
              <w:t xml:space="preserve">What </w:t>
            </w:r>
            <w:r w:rsidRPr="008F5ED2">
              <w:t>recruitment methods (i.e., materials or campaigns, from healthcare/insurance company patient rosters, etc.) did you use to identify and recruit new participants? Please select ALL that apply.</w:t>
            </w:r>
          </w:p>
          <w:p w:rsidR="00182C2D" w:rsidRDefault="00182C2D" w:rsidP="00182C2D"/>
          <w:p w:rsidR="00182C2D" w:rsidRDefault="00182C2D" w:rsidP="00182C2D"/>
          <w:p w:rsidR="00182C2D" w:rsidRDefault="00182C2D" w:rsidP="00182C2D"/>
          <w:p w:rsidR="00182C2D" w:rsidRDefault="00182C2D" w:rsidP="00182C2D"/>
          <w:p w:rsidR="00182C2D" w:rsidRDefault="00182C2D" w:rsidP="00182C2D"/>
          <w:p w:rsidR="00182C2D" w:rsidRDefault="00182C2D" w:rsidP="00182C2D"/>
          <w:p w:rsidR="00182C2D" w:rsidRDefault="00182C2D" w:rsidP="008A175C">
            <w:pPr>
              <w:jc w:val="right"/>
            </w:pPr>
          </w:p>
          <w:p w:rsidR="00182C2D" w:rsidRDefault="00182C2D" w:rsidP="00182C2D"/>
          <w:p w:rsidR="00182C2D" w:rsidRDefault="00182C2D" w:rsidP="00182C2D"/>
          <w:p w:rsidR="00C81B31" w:rsidRDefault="00182C2D" w:rsidP="00182C2D">
            <w:pPr>
              <w:pStyle w:val="ListParagraph"/>
              <w:numPr>
                <w:ilvl w:val="0"/>
                <w:numId w:val="18"/>
              </w:numPr>
            </w:pPr>
            <w:r w:rsidRPr="00182C2D">
              <w:t>Is there any policy in place that establishes a financing/reimbursement mechanism? If so, what entities have implemented the financing/reimbursement mechanism policy? Please select ALL that apply.</w:t>
            </w:r>
          </w:p>
          <w:p w:rsidR="00182C2D" w:rsidRPr="00182C2D" w:rsidRDefault="00182C2D" w:rsidP="00182C2D">
            <w:pPr>
              <w:pStyle w:val="ListParagraph"/>
              <w:ind w:left="360"/>
            </w:pPr>
            <w:r w:rsidRPr="00182C2D">
              <w:t>What was the policy that was established? Please select ALL that apply.</w:t>
            </w:r>
          </w:p>
        </w:tc>
      </w:tr>
      <w:tr w:rsidR="00E5468E" w:rsidRPr="00DA429A" w:rsidTr="00D65046">
        <w:trPr>
          <w:trHeight w:val="679"/>
        </w:trPr>
        <w:tc>
          <w:tcPr>
            <w:tcW w:w="1525"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lastRenderedPageBreak/>
              <w:t>Resources Required</w:t>
            </w:r>
          </w:p>
        </w:tc>
        <w:tc>
          <w:tcPr>
            <w:tcW w:w="3960" w:type="dxa"/>
            <w:gridSpan w:val="3"/>
            <w:shd w:val="clear" w:color="auto" w:fill="auto"/>
            <w:tcMar>
              <w:top w:w="58" w:type="dxa"/>
              <w:left w:w="115" w:type="dxa"/>
              <w:bottom w:w="58" w:type="dxa"/>
              <w:right w:w="115" w:type="dxa"/>
            </w:tcMar>
          </w:tcPr>
          <w:p w:rsidR="00E5468E" w:rsidRPr="00DA429A" w:rsidRDefault="00E5468E" w:rsidP="00681F70">
            <w:pPr>
              <w:numPr>
                <w:ilvl w:val="0"/>
                <w:numId w:val="19"/>
              </w:numPr>
              <w:autoSpaceDE w:val="0"/>
              <w:autoSpaceDN w:val="0"/>
              <w:adjustRightInd w:val="0"/>
              <w:contextualSpacing/>
              <w:rPr>
                <w:rFonts w:asciiTheme="minorHAnsi" w:eastAsiaTheme="minorEastAsia" w:hAnsiTheme="minorHAnsi" w:cstheme="minorHAnsi"/>
              </w:rPr>
            </w:pPr>
            <w:r w:rsidRPr="00DA429A">
              <w:rPr>
                <w:rFonts w:asciiTheme="minorHAnsi" w:eastAsiaTheme="minorEastAsia" w:hAnsiTheme="minorHAnsi" w:cstheme="minorHAnsi"/>
              </w:rPr>
              <w:t>Please describe all primary resources necessary for program start-up and implementation.</w:t>
            </w:r>
          </w:p>
          <w:p w:rsidR="00E5468E" w:rsidRPr="00DA429A" w:rsidRDefault="00E5468E" w:rsidP="00681F70">
            <w:pPr>
              <w:autoSpaceDE w:val="0"/>
              <w:autoSpaceDN w:val="0"/>
              <w:adjustRightInd w:val="0"/>
              <w:ind w:left="360"/>
              <w:contextualSpacing/>
              <w:rPr>
                <w:rFonts w:asciiTheme="minorHAnsi" w:eastAsiaTheme="minorEastAsia" w:hAnsiTheme="minorHAnsi" w:cstheme="minorHAnsi"/>
              </w:rPr>
            </w:pPr>
            <w:r w:rsidRPr="00DA429A">
              <w:rPr>
                <w:rFonts w:asciiTheme="minorHAnsi" w:eastAsiaTheme="minorEastAsia" w:hAnsiTheme="minorHAnsi" w:cstheme="minorHAnsi"/>
                <w:u w:val="single"/>
              </w:rPr>
              <w:t>Prompts:</w:t>
            </w:r>
            <w:r w:rsidRPr="00DA429A">
              <w:rPr>
                <w:rFonts w:asciiTheme="minorHAnsi" w:eastAsiaTheme="minorEastAsia" w:hAnsiTheme="minorHAnsi" w:cstheme="minorHAnsi"/>
              </w:rPr>
              <w:t xml:space="preserve"> Partnerships/coalition, in-kind contributions, etc.</w:t>
            </w:r>
          </w:p>
          <w:p w:rsidR="00E5468E" w:rsidRPr="00DA429A" w:rsidRDefault="00E5468E" w:rsidP="00681F70">
            <w:pPr>
              <w:numPr>
                <w:ilvl w:val="0"/>
                <w:numId w:val="19"/>
              </w:numPr>
              <w:autoSpaceDE w:val="0"/>
              <w:autoSpaceDN w:val="0"/>
              <w:adjustRightInd w:val="0"/>
              <w:contextualSpacing/>
              <w:rPr>
                <w:rFonts w:asciiTheme="minorHAnsi" w:eastAsiaTheme="minorEastAsia" w:hAnsiTheme="minorHAnsi" w:cstheme="minorHAnsi"/>
              </w:rPr>
            </w:pPr>
            <w:r w:rsidRPr="00DA429A">
              <w:rPr>
                <w:rFonts w:asciiTheme="minorHAnsi" w:eastAsiaTheme="minorEastAsia" w:hAnsiTheme="minorHAnsi" w:cstheme="minorHAnsi"/>
              </w:rPr>
              <w:t>What others tools or tangible resources were needed?</w:t>
            </w:r>
          </w:p>
          <w:p w:rsidR="00E5468E" w:rsidRPr="00DA429A" w:rsidRDefault="00E5468E" w:rsidP="00681F70">
            <w:pPr>
              <w:autoSpaceDE w:val="0"/>
              <w:autoSpaceDN w:val="0"/>
              <w:adjustRightInd w:val="0"/>
              <w:ind w:left="360"/>
              <w:contextualSpacing/>
              <w:rPr>
                <w:rFonts w:asciiTheme="minorHAnsi" w:eastAsiaTheme="minorEastAsia" w:hAnsiTheme="minorHAnsi" w:cstheme="minorHAnsi"/>
              </w:rPr>
            </w:pPr>
            <w:r w:rsidRPr="00DA429A">
              <w:rPr>
                <w:rFonts w:asciiTheme="minorHAnsi" w:eastAsiaTheme="minorEastAsia" w:hAnsiTheme="minorHAnsi" w:cstheme="minorHAnsi"/>
                <w:u w:val="single"/>
              </w:rPr>
              <w:t>Prompt:</w:t>
            </w:r>
            <w:r w:rsidRPr="00DA429A">
              <w:rPr>
                <w:rFonts w:asciiTheme="minorHAnsi" w:eastAsiaTheme="minorEastAsia" w:hAnsiTheme="minorHAnsi" w:cstheme="minorHAnsi"/>
              </w:rPr>
              <w:t xml:space="preserve"> Office/classroom space, computer or printing equipment, etc.</w:t>
            </w:r>
          </w:p>
          <w:p w:rsidR="00E5468E" w:rsidRDefault="00E5468E" w:rsidP="00681F70">
            <w:pPr>
              <w:numPr>
                <w:ilvl w:val="0"/>
                <w:numId w:val="19"/>
              </w:numPr>
              <w:autoSpaceDE w:val="0"/>
              <w:autoSpaceDN w:val="0"/>
              <w:adjustRightInd w:val="0"/>
              <w:contextualSpacing/>
              <w:rPr>
                <w:rFonts w:asciiTheme="minorHAnsi" w:eastAsiaTheme="minorEastAsia" w:hAnsiTheme="minorHAnsi" w:cstheme="minorHAnsi"/>
              </w:rPr>
            </w:pPr>
            <w:r w:rsidRPr="00DA429A">
              <w:rPr>
                <w:rFonts w:asciiTheme="minorHAnsi" w:eastAsiaTheme="minorEastAsia" w:hAnsiTheme="minorHAnsi" w:cstheme="minorHAnsi"/>
              </w:rPr>
              <w:t>Do you use volunteer or paid lifestyle coaches?</w:t>
            </w:r>
          </w:p>
          <w:p w:rsidR="0012618B" w:rsidRDefault="0012618B" w:rsidP="0012618B">
            <w:pPr>
              <w:autoSpaceDE w:val="0"/>
              <w:autoSpaceDN w:val="0"/>
              <w:adjustRightInd w:val="0"/>
              <w:contextualSpacing/>
              <w:rPr>
                <w:rFonts w:asciiTheme="minorHAnsi" w:eastAsiaTheme="minorEastAsia" w:hAnsiTheme="minorHAnsi" w:cstheme="minorHAnsi"/>
              </w:rPr>
            </w:pPr>
          </w:p>
          <w:p w:rsidR="0012618B" w:rsidRPr="00DA429A" w:rsidRDefault="0012618B" w:rsidP="0012618B">
            <w:pPr>
              <w:autoSpaceDE w:val="0"/>
              <w:autoSpaceDN w:val="0"/>
              <w:adjustRightInd w:val="0"/>
              <w:contextualSpacing/>
              <w:rPr>
                <w:rFonts w:asciiTheme="minorHAnsi" w:eastAsiaTheme="minorEastAsia" w:hAnsiTheme="minorHAnsi" w:cstheme="minorHAnsi"/>
              </w:rPr>
            </w:pPr>
          </w:p>
          <w:p w:rsidR="00E5468E" w:rsidRDefault="00E5468E" w:rsidP="00681F70">
            <w:pPr>
              <w:numPr>
                <w:ilvl w:val="0"/>
                <w:numId w:val="19"/>
              </w:numPr>
              <w:contextualSpacing/>
              <w:rPr>
                <w:rFonts w:asciiTheme="minorHAnsi" w:eastAsiaTheme="minorEastAsia" w:hAnsiTheme="minorHAnsi" w:cstheme="minorHAnsi"/>
              </w:rPr>
            </w:pPr>
            <w:r w:rsidRPr="00DA429A">
              <w:rPr>
                <w:rFonts w:asciiTheme="minorHAnsi" w:eastAsiaTheme="minorEastAsia" w:hAnsiTheme="minorHAnsi" w:cstheme="minorHAnsi"/>
              </w:rPr>
              <w:t>How many lifestyle coaches are there per setting? How many total under your grant?</w:t>
            </w:r>
          </w:p>
          <w:p w:rsidR="00443F1E" w:rsidRDefault="00443F1E" w:rsidP="00443F1E">
            <w:pPr>
              <w:ind w:left="360"/>
              <w:contextualSpacing/>
              <w:rPr>
                <w:rFonts w:asciiTheme="minorHAnsi" w:eastAsiaTheme="minorEastAsia" w:hAnsiTheme="minorHAnsi" w:cstheme="minorHAnsi"/>
              </w:rPr>
            </w:pPr>
          </w:p>
          <w:p w:rsidR="00443F1E" w:rsidRDefault="00443F1E" w:rsidP="00443F1E">
            <w:pPr>
              <w:ind w:left="360"/>
              <w:contextualSpacing/>
              <w:rPr>
                <w:rFonts w:asciiTheme="minorHAnsi" w:eastAsiaTheme="minorEastAsia" w:hAnsiTheme="minorHAnsi" w:cstheme="minorHAnsi"/>
              </w:rPr>
            </w:pPr>
          </w:p>
          <w:p w:rsidR="00443F1E" w:rsidRDefault="001226B3" w:rsidP="001226B3">
            <w:pPr>
              <w:tabs>
                <w:tab w:val="left" w:pos="2512"/>
              </w:tabs>
              <w:ind w:left="360"/>
              <w:contextualSpacing/>
              <w:rPr>
                <w:rFonts w:asciiTheme="minorHAnsi" w:eastAsiaTheme="minorEastAsia" w:hAnsiTheme="minorHAnsi" w:cstheme="minorHAnsi"/>
              </w:rPr>
            </w:pPr>
            <w:r>
              <w:rPr>
                <w:rFonts w:asciiTheme="minorHAnsi" w:eastAsiaTheme="minorEastAsia" w:hAnsiTheme="minorHAnsi" w:cstheme="minorHAnsi"/>
              </w:rPr>
              <w:tab/>
            </w:r>
          </w:p>
          <w:p w:rsidR="001226B3" w:rsidRPr="00DA429A" w:rsidRDefault="001226B3" w:rsidP="001226B3">
            <w:pPr>
              <w:tabs>
                <w:tab w:val="left" w:pos="2512"/>
              </w:tabs>
              <w:ind w:left="360"/>
              <w:contextualSpacing/>
              <w:rPr>
                <w:rFonts w:asciiTheme="minorHAnsi" w:eastAsiaTheme="minorEastAsia" w:hAnsiTheme="minorHAnsi" w:cstheme="minorHAnsi"/>
              </w:rPr>
            </w:pPr>
          </w:p>
          <w:p w:rsidR="00E5468E" w:rsidRPr="00DA429A" w:rsidRDefault="00E5468E" w:rsidP="00681F70">
            <w:pPr>
              <w:numPr>
                <w:ilvl w:val="0"/>
                <w:numId w:val="19"/>
              </w:numPr>
              <w:autoSpaceDE w:val="0"/>
              <w:autoSpaceDN w:val="0"/>
              <w:adjustRightInd w:val="0"/>
              <w:contextualSpacing/>
              <w:rPr>
                <w:rFonts w:asciiTheme="minorHAnsi" w:eastAsiaTheme="minorEastAsia" w:hAnsiTheme="minorHAnsi" w:cstheme="minorHAnsi"/>
              </w:rPr>
            </w:pPr>
            <w:r w:rsidRPr="00DA429A">
              <w:rPr>
                <w:rFonts w:asciiTheme="minorHAnsi" w:eastAsiaTheme="minorEastAsia" w:hAnsiTheme="minorHAnsi" w:cstheme="minorHAnsi"/>
              </w:rPr>
              <w:t>How are lifestyle coaches trained?</w:t>
            </w:r>
          </w:p>
          <w:p w:rsidR="00E5468E" w:rsidRDefault="00E5468E" w:rsidP="00681F70">
            <w:pPr>
              <w:autoSpaceDE w:val="0"/>
              <w:autoSpaceDN w:val="0"/>
              <w:adjustRightInd w:val="0"/>
              <w:ind w:left="360"/>
              <w:contextualSpacing/>
              <w:rPr>
                <w:rFonts w:asciiTheme="minorHAnsi" w:eastAsiaTheme="minorEastAsia" w:hAnsiTheme="minorHAnsi" w:cstheme="minorHAnsi"/>
              </w:rPr>
            </w:pPr>
            <w:r w:rsidRPr="00DA429A">
              <w:rPr>
                <w:rFonts w:asciiTheme="minorHAnsi" w:eastAsiaTheme="minorEastAsia" w:hAnsiTheme="minorHAnsi" w:cstheme="minorHAnsi"/>
                <w:u w:val="single"/>
              </w:rPr>
              <w:t>Prompt:</w:t>
            </w:r>
            <w:r w:rsidRPr="00DA429A">
              <w:rPr>
                <w:rFonts w:asciiTheme="minorHAnsi" w:eastAsiaTheme="minorEastAsia" w:hAnsiTheme="minorHAnsi" w:cstheme="minorHAnsi"/>
              </w:rPr>
              <w:t xml:space="preserve"> Days of training received, content of training, costs related to training, </w:t>
            </w: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Default="00443F1E" w:rsidP="00681F70">
            <w:pPr>
              <w:autoSpaceDE w:val="0"/>
              <w:autoSpaceDN w:val="0"/>
              <w:adjustRightInd w:val="0"/>
              <w:ind w:left="360"/>
              <w:contextualSpacing/>
              <w:rPr>
                <w:rFonts w:asciiTheme="minorHAnsi" w:eastAsiaTheme="minorEastAsia" w:hAnsiTheme="minorHAnsi" w:cstheme="minorHAnsi"/>
              </w:rPr>
            </w:pPr>
          </w:p>
          <w:p w:rsidR="00443F1E" w:rsidRPr="00DA429A" w:rsidRDefault="00C16404" w:rsidP="00C16404">
            <w:pPr>
              <w:tabs>
                <w:tab w:val="left" w:pos="2897"/>
              </w:tabs>
              <w:autoSpaceDE w:val="0"/>
              <w:autoSpaceDN w:val="0"/>
              <w:adjustRightInd w:val="0"/>
              <w:ind w:left="360"/>
              <w:contextualSpacing/>
              <w:rPr>
                <w:rFonts w:asciiTheme="minorHAnsi" w:eastAsiaTheme="minorEastAsia" w:hAnsiTheme="minorHAnsi" w:cstheme="minorHAnsi"/>
              </w:rPr>
            </w:pPr>
            <w:r>
              <w:rPr>
                <w:rFonts w:asciiTheme="minorHAnsi" w:eastAsiaTheme="minorEastAsia" w:hAnsiTheme="minorHAnsi" w:cstheme="minorHAnsi"/>
              </w:rPr>
              <w:tab/>
            </w:r>
          </w:p>
          <w:p w:rsidR="00E5468E" w:rsidRPr="00C16404" w:rsidRDefault="00E5468E" w:rsidP="00C16404">
            <w:pPr>
              <w:numPr>
                <w:ilvl w:val="0"/>
                <w:numId w:val="19"/>
              </w:numPr>
              <w:autoSpaceDE w:val="0"/>
              <w:autoSpaceDN w:val="0"/>
              <w:adjustRightInd w:val="0"/>
              <w:contextualSpacing/>
              <w:rPr>
                <w:rFonts w:asciiTheme="minorHAnsi" w:eastAsiaTheme="minorEastAsia" w:hAnsiTheme="minorHAnsi" w:cstheme="minorHAnsi"/>
              </w:rPr>
            </w:pPr>
            <w:r w:rsidRPr="00DA429A">
              <w:rPr>
                <w:rFonts w:asciiTheme="minorHAnsi" w:eastAsiaTheme="minorEastAsia" w:hAnsiTheme="minorHAnsi" w:cstheme="minorHAnsi"/>
              </w:rPr>
              <w:t>What are the credentials required of lifestyle coaches by the program (e.g., years/type of education and/or experience)?</w:t>
            </w:r>
          </w:p>
        </w:tc>
        <w:tc>
          <w:tcPr>
            <w:tcW w:w="3510" w:type="dxa"/>
          </w:tcPr>
          <w:p w:rsidR="00443F1E" w:rsidRDefault="00443F1E" w:rsidP="00443F1E">
            <w:pPr>
              <w:rPr>
                <w:rFonts w:asciiTheme="minorHAnsi" w:eastAsiaTheme="minorEastAsia" w:hAnsiTheme="minorHAnsi" w:cstheme="minorHAnsi"/>
              </w:rPr>
            </w:pPr>
          </w:p>
          <w:p w:rsidR="00D96E34" w:rsidRDefault="00D96E34" w:rsidP="00443F1E">
            <w:pPr>
              <w:rPr>
                <w:rFonts w:asciiTheme="minorHAnsi" w:eastAsiaTheme="minorEastAsia" w:hAnsiTheme="minorHAnsi" w:cstheme="minorHAnsi"/>
              </w:rPr>
            </w:pPr>
          </w:p>
          <w:p w:rsidR="00D96E34" w:rsidRDefault="00D96E34" w:rsidP="00443F1E">
            <w:pPr>
              <w:rPr>
                <w:rFonts w:asciiTheme="minorHAnsi" w:eastAsiaTheme="minorEastAsia" w:hAnsiTheme="minorHAnsi" w:cstheme="minorHAnsi"/>
              </w:rPr>
            </w:pPr>
          </w:p>
          <w:p w:rsidR="00D96E34" w:rsidRDefault="00D96E34" w:rsidP="00443F1E">
            <w:pPr>
              <w:rPr>
                <w:rFonts w:asciiTheme="minorHAnsi" w:eastAsiaTheme="minorEastAsia" w:hAnsiTheme="minorHAnsi" w:cstheme="minorHAnsi"/>
              </w:rPr>
            </w:pPr>
          </w:p>
          <w:p w:rsidR="00D96E34" w:rsidRDefault="00D96E34" w:rsidP="00443F1E">
            <w:pPr>
              <w:rPr>
                <w:rFonts w:asciiTheme="minorHAnsi" w:eastAsiaTheme="minorEastAsia" w:hAnsiTheme="minorHAnsi" w:cstheme="minorHAnsi"/>
              </w:rPr>
            </w:pPr>
          </w:p>
          <w:p w:rsidR="00D96E34" w:rsidRDefault="00D96E34" w:rsidP="00443F1E">
            <w:pPr>
              <w:rPr>
                <w:rFonts w:asciiTheme="minorHAnsi" w:eastAsiaTheme="minorEastAsia" w:hAnsiTheme="minorHAnsi" w:cstheme="minorHAnsi"/>
              </w:rPr>
            </w:pPr>
          </w:p>
          <w:p w:rsidR="00E5468E" w:rsidRDefault="00E5468E" w:rsidP="00443F1E">
            <w:pPr>
              <w:rPr>
                <w:rFonts w:asciiTheme="minorHAnsi" w:eastAsiaTheme="minorEastAsia" w:hAnsiTheme="minorHAnsi" w:cstheme="minorHAnsi"/>
              </w:rPr>
            </w:pPr>
          </w:p>
          <w:p w:rsidR="00443F1E" w:rsidRDefault="00443F1E" w:rsidP="00443F1E">
            <w:pPr>
              <w:rPr>
                <w:rFonts w:asciiTheme="minorHAnsi" w:eastAsiaTheme="minorEastAsia" w:hAnsiTheme="minorHAnsi" w:cstheme="minorHAnsi"/>
              </w:rPr>
            </w:pPr>
          </w:p>
          <w:p w:rsidR="00443F1E" w:rsidRDefault="00443F1E" w:rsidP="00443F1E">
            <w:pPr>
              <w:rPr>
                <w:rFonts w:asciiTheme="minorHAnsi" w:eastAsiaTheme="minorEastAsia" w:hAnsiTheme="minorHAnsi" w:cstheme="minorHAnsi"/>
              </w:rPr>
            </w:pPr>
          </w:p>
          <w:p w:rsidR="00443F1E" w:rsidRDefault="00443F1E" w:rsidP="00443F1E">
            <w:pPr>
              <w:rPr>
                <w:rFonts w:asciiTheme="minorHAnsi" w:eastAsiaTheme="minorEastAsia" w:hAnsiTheme="minorHAnsi" w:cstheme="minorHAnsi"/>
              </w:rPr>
            </w:pPr>
          </w:p>
          <w:p w:rsidR="00443F1E" w:rsidRDefault="00443F1E" w:rsidP="00443F1E">
            <w:pPr>
              <w:rPr>
                <w:rFonts w:asciiTheme="minorHAnsi" w:eastAsiaTheme="minorEastAsia" w:hAnsiTheme="minorHAnsi" w:cstheme="minorHAnsi"/>
              </w:rPr>
            </w:pPr>
          </w:p>
          <w:p w:rsidR="0012618B" w:rsidRDefault="0012618B" w:rsidP="00443F1E">
            <w:pPr>
              <w:rPr>
                <w:rFonts w:asciiTheme="minorHAnsi" w:eastAsiaTheme="minorEastAsia" w:hAnsiTheme="minorHAnsi" w:cstheme="minorHAnsi"/>
              </w:rPr>
            </w:pPr>
          </w:p>
          <w:p w:rsidR="0012618B" w:rsidRDefault="0012618B" w:rsidP="00443F1E">
            <w:pPr>
              <w:rPr>
                <w:rFonts w:asciiTheme="minorHAnsi" w:eastAsiaTheme="minorEastAsia" w:hAnsiTheme="minorHAnsi" w:cstheme="minorHAnsi"/>
              </w:rPr>
            </w:pPr>
          </w:p>
          <w:p w:rsidR="00443F1E" w:rsidRDefault="00443F1E" w:rsidP="00443F1E">
            <w:pPr>
              <w:pStyle w:val="ListParagraph"/>
              <w:numPr>
                <w:ilvl w:val="0"/>
                <w:numId w:val="19"/>
              </w:numPr>
              <w:rPr>
                <w:rFonts w:asciiTheme="minorHAnsi" w:eastAsiaTheme="minorEastAsia" w:hAnsiTheme="minorHAnsi" w:cstheme="minorHAnsi"/>
              </w:rPr>
            </w:pPr>
            <w:r w:rsidRPr="00443F1E">
              <w:rPr>
                <w:rFonts w:asciiTheme="minorHAnsi" w:eastAsiaTheme="minorEastAsia" w:hAnsiTheme="minorHAnsi" w:cstheme="minorHAnsi"/>
              </w:rPr>
              <w:t>For the current grant year, how many lifestyle coaches were trained?</w:t>
            </w:r>
          </w:p>
          <w:p w:rsidR="00443F1E" w:rsidRDefault="00443F1E" w:rsidP="00443F1E">
            <w:pPr>
              <w:pStyle w:val="ListParagraph"/>
              <w:ind w:left="360"/>
              <w:rPr>
                <w:rFonts w:asciiTheme="minorHAnsi" w:eastAsiaTheme="minorEastAsia" w:hAnsiTheme="minorHAnsi" w:cstheme="minorHAnsi"/>
              </w:rPr>
            </w:pPr>
            <w:r w:rsidRPr="00443F1E">
              <w:rPr>
                <w:rFonts w:asciiTheme="minorHAnsi" w:eastAsiaTheme="minorEastAsia" w:hAnsiTheme="minorHAnsi" w:cstheme="minorHAnsi"/>
              </w:rPr>
              <w:t>For the current grant year, how many master trainer lifestyle coaches were trained?</w:t>
            </w:r>
          </w:p>
          <w:p w:rsidR="001226B3" w:rsidRDefault="001226B3" w:rsidP="00443F1E">
            <w:pPr>
              <w:pStyle w:val="ListParagraph"/>
              <w:ind w:left="360"/>
              <w:rPr>
                <w:rFonts w:asciiTheme="minorHAnsi" w:eastAsiaTheme="minorEastAsia" w:hAnsiTheme="minorHAnsi" w:cstheme="minorHAnsi"/>
              </w:rPr>
            </w:pPr>
          </w:p>
          <w:p w:rsidR="00443F1E" w:rsidRDefault="00443F1E" w:rsidP="00443F1E">
            <w:pPr>
              <w:pStyle w:val="ListParagraph"/>
              <w:numPr>
                <w:ilvl w:val="0"/>
                <w:numId w:val="19"/>
              </w:numPr>
              <w:rPr>
                <w:rFonts w:asciiTheme="minorHAnsi" w:eastAsiaTheme="minorEastAsia" w:hAnsiTheme="minorHAnsi" w:cstheme="minorHAnsi"/>
              </w:rPr>
            </w:pPr>
            <w:r w:rsidRPr="00443F1E">
              <w:rPr>
                <w:rFonts w:asciiTheme="minorHAnsi" w:eastAsiaTheme="minorEastAsia" w:hAnsiTheme="minorHAnsi" w:cstheme="minorHAnsi"/>
              </w:rPr>
              <w:t>For the current grant year, what was the average number of days of training received for lifestyle coaches?</w:t>
            </w:r>
          </w:p>
          <w:p w:rsidR="00443F1E" w:rsidRDefault="00443F1E" w:rsidP="00443F1E">
            <w:pPr>
              <w:pStyle w:val="ListParagraph"/>
              <w:ind w:left="360"/>
              <w:rPr>
                <w:rFonts w:asciiTheme="minorHAnsi" w:eastAsiaTheme="minorEastAsia" w:hAnsiTheme="minorHAnsi" w:cstheme="minorHAnsi"/>
              </w:rPr>
            </w:pPr>
            <w:r w:rsidRPr="00443F1E">
              <w:rPr>
                <w:rFonts w:asciiTheme="minorHAnsi" w:eastAsiaTheme="minorEastAsia" w:hAnsiTheme="minorHAnsi" w:cstheme="minorHAnsi"/>
              </w:rPr>
              <w:t>For the current grant year, what was the average number of days of training received for master trainers?</w:t>
            </w:r>
          </w:p>
          <w:p w:rsidR="00443F1E" w:rsidRDefault="00443F1E" w:rsidP="00443F1E">
            <w:pPr>
              <w:pStyle w:val="ListParagraph"/>
              <w:ind w:left="360"/>
              <w:rPr>
                <w:rFonts w:asciiTheme="minorHAnsi" w:eastAsiaTheme="minorEastAsia" w:hAnsiTheme="minorHAnsi" w:cstheme="minorHAnsi"/>
              </w:rPr>
            </w:pPr>
            <w:r w:rsidRPr="00443F1E">
              <w:rPr>
                <w:rFonts w:asciiTheme="minorHAnsi" w:eastAsiaTheme="minorEastAsia" w:hAnsiTheme="minorHAnsi" w:cstheme="minorHAnsi"/>
              </w:rPr>
              <w:lastRenderedPageBreak/>
              <w:t>Please select from the list who trained NEW lifestyle coaches. Please select ALL that apply.</w:t>
            </w:r>
          </w:p>
          <w:p w:rsidR="00C16404" w:rsidRDefault="00443F1E" w:rsidP="00C16404">
            <w:pPr>
              <w:pStyle w:val="ListParagraph"/>
              <w:ind w:left="360"/>
              <w:rPr>
                <w:rFonts w:asciiTheme="minorHAnsi" w:eastAsiaTheme="minorEastAsia" w:hAnsiTheme="minorHAnsi" w:cstheme="minorHAnsi"/>
              </w:rPr>
            </w:pPr>
            <w:r>
              <w:rPr>
                <w:rFonts w:asciiTheme="minorHAnsi" w:eastAsiaTheme="minorEastAsia" w:hAnsiTheme="minorHAnsi" w:cstheme="minorHAnsi"/>
              </w:rPr>
              <w:t xml:space="preserve">Did </w:t>
            </w:r>
            <w:r w:rsidRPr="00443F1E">
              <w:rPr>
                <w:rFonts w:asciiTheme="minorHAnsi" w:eastAsiaTheme="minorEastAsia" w:hAnsiTheme="minorHAnsi" w:cstheme="minorHAnsi"/>
              </w:rPr>
              <w:t>lifestyle coaches receive an additional one day of motivational interview training?</w:t>
            </w:r>
          </w:p>
          <w:p w:rsidR="00443F1E" w:rsidRPr="00C16404" w:rsidRDefault="00443F1E" w:rsidP="00C16404"/>
        </w:tc>
        <w:tc>
          <w:tcPr>
            <w:tcW w:w="3960" w:type="dxa"/>
          </w:tcPr>
          <w:p w:rsidR="005557D3" w:rsidRDefault="005557D3" w:rsidP="005557D3">
            <w:pPr>
              <w:numPr>
                <w:ilvl w:val="0"/>
                <w:numId w:val="19"/>
              </w:numPr>
              <w:autoSpaceDE w:val="0"/>
              <w:autoSpaceDN w:val="0"/>
              <w:adjustRightInd w:val="0"/>
              <w:contextualSpacing/>
              <w:rPr>
                <w:rFonts w:asciiTheme="minorHAnsi" w:eastAsiaTheme="minorEastAsia" w:hAnsiTheme="minorHAnsi" w:cstheme="minorHAnsi"/>
              </w:rPr>
            </w:pPr>
            <w:r w:rsidRPr="005557D3">
              <w:rPr>
                <w:rFonts w:asciiTheme="minorHAnsi" w:eastAsiaTheme="minorEastAsia" w:hAnsiTheme="minorHAnsi" w:cstheme="minorHAnsi"/>
              </w:rPr>
              <w:lastRenderedPageBreak/>
              <w:t>Please indicate from the list</w:t>
            </w:r>
            <w:r>
              <w:rPr>
                <w:rFonts w:asciiTheme="minorHAnsi" w:eastAsiaTheme="minorEastAsia" w:hAnsiTheme="minorHAnsi" w:cstheme="minorHAnsi"/>
              </w:rPr>
              <w:t xml:space="preserve"> of </w:t>
            </w:r>
            <w:r w:rsidRPr="005557D3">
              <w:rPr>
                <w:rFonts w:asciiTheme="minorHAnsi" w:eastAsiaTheme="minorEastAsia" w:hAnsiTheme="minorHAnsi" w:cstheme="minorHAnsi"/>
              </w:rPr>
              <w:t>primary resources necessary for program start-up and implementation (e.g., partnerships/coalition, in-kind contributions, etc.). Please select ALL that apply.</w:t>
            </w:r>
          </w:p>
          <w:p w:rsidR="005557D3" w:rsidRDefault="005557D3" w:rsidP="005557D3">
            <w:pPr>
              <w:autoSpaceDE w:val="0"/>
              <w:autoSpaceDN w:val="0"/>
              <w:adjustRightInd w:val="0"/>
              <w:contextualSpacing/>
              <w:rPr>
                <w:rFonts w:asciiTheme="minorHAnsi" w:eastAsiaTheme="minorEastAsia" w:hAnsiTheme="minorHAnsi" w:cstheme="minorHAnsi"/>
              </w:rPr>
            </w:pPr>
          </w:p>
          <w:p w:rsidR="005557D3" w:rsidRDefault="005557D3" w:rsidP="005557D3">
            <w:pPr>
              <w:autoSpaceDE w:val="0"/>
              <w:autoSpaceDN w:val="0"/>
              <w:adjustRightInd w:val="0"/>
              <w:contextualSpacing/>
              <w:rPr>
                <w:rFonts w:asciiTheme="minorHAnsi" w:eastAsiaTheme="minorEastAsia" w:hAnsiTheme="minorHAnsi" w:cstheme="minorHAnsi"/>
              </w:rPr>
            </w:pPr>
          </w:p>
          <w:p w:rsidR="005557D3" w:rsidRDefault="005557D3" w:rsidP="005557D3">
            <w:pPr>
              <w:pStyle w:val="ListParagraph"/>
              <w:numPr>
                <w:ilvl w:val="0"/>
                <w:numId w:val="19"/>
              </w:numPr>
              <w:autoSpaceDE w:val="0"/>
              <w:autoSpaceDN w:val="0"/>
              <w:adjustRightInd w:val="0"/>
              <w:rPr>
                <w:rFonts w:asciiTheme="minorHAnsi" w:eastAsiaTheme="minorEastAsia" w:hAnsiTheme="minorHAnsi" w:cstheme="minorHAnsi"/>
              </w:rPr>
            </w:pPr>
            <w:r w:rsidRPr="005557D3">
              <w:rPr>
                <w:rFonts w:asciiTheme="minorHAnsi" w:eastAsiaTheme="minorEastAsia" w:hAnsiTheme="minorHAnsi" w:cstheme="minorHAnsi"/>
              </w:rPr>
              <w:t>Please indicate how many of your lifestyle coaches</w:t>
            </w:r>
            <w:r w:rsidR="00796315">
              <w:rPr>
                <w:rFonts w:asciiTheme="minorHAnsi" w:eastAsiaTheme="minorEastAsia" w:hAnsiTheme="minorHAnsi" w:cstheme="minorHAnsi"/>
              </w:rPr>
              <w:t xml:space="preserve"> </w:t>
            </w:r>
            <w:r w:rsidR="00B761AD">
              <w:rPr>
                <w:rFonts w:asciiTheme="minorHAnsi" w:eastAsiaTheme="minorEastAsia" w:hAnsiTheme="minorHAnsi" w:cstheme="minorHAnsi"/>
              </w:rPr>
              <w:t>volunteers, hourly contractors, or salaried employees are</w:t>
            </w:r>
            <w:r>
              <w:rPr>
                <w:rFonts w:asciiTheme="minorHAnsi" w:eastAsiaTheme="minorEastAsia" w:hAnsiTheme="minorHAnsi" w:cstheme="minorHAnsi"/>
              </w:rPr>
              <w:t xml:space="preserve">. If none, </w:t>
            </w:r>
            <w:r w:rsidRPr="005557D3">
              <w:rPr>
                <w:rFonts w:asciiTheme="minorHAnsi" w:eastAsiaTheme="minorEastAsia" w:hAnsiTheme="minorHAnsi" w:cstheme="minorHAnsi"/>
              </w:rPr>
              <w:t>write "0".</w:t>
            </w:r>
          </w:p>
          <w:p w:rsidR="001226B3" w:rsidRDefault="001226B3" w:rsidP="00C16404">
            <w:pPr>
              <w:pStyle w:val="ListParagraph"/>
              <w:numPr>
                <w:ilvl w:val="0"/>
                <w:numId w:val="19"/>
              </w:numPr>
              <w:autoSpaceDE w:val="0"/>
              <w:autoSpaceDN w:val="0"/>
              <w:adjustRightInd w:val="0"/>
              <w:rPr>
                <w:rFonts w:asciiTheme="minorHAnsi" w:eastAsiaTheme="minorEastAsia" w:hAnsiTheme="minorHAnsi" w:cstheme="minorHAnsi"/>
              </w:rPr>
            </w:pPr>
            <w:r>
              <w:rPr>
                <w:rFonts w:asciiTheme="minorHAnsi" w:eastAsiaTheme="minorEastAsia" w:hAnsiTheme="minorHAnsi" w:cstheme="minorHAnsi"/>
              </w:rPr>
              <w:t>Please indicate the number of</w:t>
            </w:r>
            <w:r w:rsidRPr="00FB08DF">
              <w:rPr>
                <w:rFonts w:asciiTheme="minorHAnsi" w:eastAsiaTheme="minorEastAsia" w:hAnsiTheme="minorHAnsi" w:cstheme="minorHAnsi"/>
              </w:rPr>
              <w:t xml:space="preserve"> coaches with</w:t>
            </w:r>
            <w:r>
              <w:rPr>
                <w:rFonts w:asciiTheme="minorHAnsi" w:eastAsiaTheme="minorEastAsia" w:hAnsiTheme="minorHAnsi" w:cstheme="minorHAnsi"/>
              </w:rPr>
              <w:t xml:space="preserve"> each of the listed credential </w:t>
            </w:r>
            <w:r w:rsidRPr="00FB08DF">
              <w:rPr>
                <w:rFonts w:asciiTheme="minorHAnsi" w:eastAsiaTheme="minorEastAsia" w:hAnsiTheme="minorHAnsi" w:cstheme="minorHAnsi"/>
              </w:rPr>
              <w:t>using the categories provided. If none, write "0."</w:t>
            </w:r>
          </w:p>
          <w:p w:rsidR="0012618B" w:rsidRDefault="00C16404" w:rsidP="001226B3">
            <w:pPr>
              <w:pStyle w:val="ListParagraph"/>
              <w:autoSpaceDE w:val="0"/>
              <w:autoSpaceDN w:val="0"/>
              <w:adjustRightInd w:val="0"/>
              <w:ind w:left="360"/>
              <w:rPr>
                <w:rFonts w:asciiTheme="minorHAnsi" w:eastAsiaTheme="minorEastAsia" w:hAnsiTheme="minorHAnsi" w:cstheme="minorHAnsi"/>
              </w:rPr>
            </w:pPr>
            <w:r w:rsidRPr="00C16404">
              <w:rPr>
                <w:rFonts w:asciiTheme="minorHAnsi" w:eastAsiaTheme="minorEastAsia" w:hAnsiTheme="minorHAnsi" w:cstheme="minorHAnsi"/>
              </w:rPr>
              <w:t>What is the funding source for lifestyle coaches?  Please select ALL that apply.</w:t>
            </w: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C16404" w:rsidRDefault="00C16404" w:rsidP="00C16404">
            <w:pPr>
              <w:pStyle w:val="ListParagraph"/>
              <w:autoSpaceDE w:val="0"/>
              <w:autoSpaceDN w:val="0"/>
              <w:adjustRightInd w:val="0"/>
              <w:ind w:left="360"/>
              <w:rPr>
                <w:rFonts w:asciiTheme="minorHAnsi" w:eastAsiaTheme="minorEastAsia" w:hAnsiTheme="minorHAnsi" w:cstheme="minorHAnsi"/>
              </w:rPr>
            </w:pPr>
          </w:p>
          <w:p w:rsidR="00E5468E" w:rsidRPr="00FB08DF" w:rsidRDefault="00FB08DF" w:rsidP="00FB08DF">
            <w:pPr>
              <w:pStyle w:val="ListParagraph"/>
              <w:numPr>
                <w:ilvl w:val="0"/>
                <w:numId w:val="19"/>
              </w:numPr>
              <w:autoSpaceDE w:val="0"/>
              <w:autoSpaceDN w:val="0"/>
              <w:adjustRightInd w:val="0"/>
              <w:rPr>
                <w:rFonts w:asciiTheme="minorHAnsi" w:eastAsiaTheme="minorEastAsia" w:hAnsiTheme="minorHAnsi" w:cstheme="minorHAnsi"/>
              </w:rPr>
            </w:pPr>
            <w:r w:rsidRPr="00FB08DF">
              <w:rPr>
                <w:rFonts w:asciiTheme="minorHAnsi" w:eastAsiaTheme="minorEastAsia" w:hAnsiTheme="minorHAnsi" w:cstheme="minorHAnsi"/>
              </w:rPr>
              <w:t>What are the credentials of the lifestyle coaches</w:t>
            </w:r>
            <w:r>
              <w:rPr>
                <w:rFonts w:asciiTheme="minorHAnsi" w:eastAsiaTheme="minorEastAsia" w:hAnsiTheme="minorHAnsi" w:cstheme="minorHAnsi"/>
              </w:rPr>
              <w:t>? Please indicate the number of</w:t>
            </w:r>
            <w:r w:rsidRPr="00FB08DF">
              <w:rPr>
                <w:rFonts w:asciiTheme="minorHAnsi" w:eastAsiaTheme="minorEastAsia" w:hAnsiTheme="minorHAnsi" w:cstheme="minorHAnsi"/>
              </w:rPr>
              <w:t xml:space="preserve"> coaches with</w:t>
            </w:r>
            <w:r>
              <w:rPr>
                <w:rFonts w:asciiTheme="minorHAnsi" w:eastAsiaTheme="minorEastAsia" w:hAnsiTheme="minorHAnsi" w:cstheme="minorHAnsi"/>
              </w:rPr>
              <w:t xml:space="preserve"> each of the listed credential </w:t>
            </w:r>
            <w:r w:rsidRPr="00FB08DF">
              <w:rPr>
                <w:rFonts w:asciiTheme="minorHAnsi" w:eastAsiaTheme="minorEastAsia" w:hAnsiTheme="minorHAnsi" w:cstheme="minorHAnsi"/>
              </w:rPr>
              <w:t>using the categories provided. If none, write "0."</w:t>
            </w:r>
          </w:p>
        </w:tc>
      </w:tr>
      <w:tr w:rsidR="00E5468E" w:rsidRPr="00DA429A" w:rsidTr="00D65046">
        <w:trPr>
          <w:trHeight w:val="1462"/>
        </w:trPr>
        <w:tc>
          <w:tcPr>
            <w:tcW w:w="1525" w:type="dxa"/>
            <w:tcBorders>
              <w:bottom w:val="single" w:sz="4" w:space="0" w:color="000000" w:themeColor="text1"/>
            </w:tcBorders>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lastRenderedPageBreak/>
              <w:t>Reach</w:t>
            </w:r>
          </w:p>
          <w:p w:rsidR="00E5468E" w:rsidRPr="00DA429A" w:rsidRDefault="00E5468E" w:rsidP="00681F70">
            <w:pPr>
              <w:spacing w:after="206"/>
              <w:rPr>
                <w:rFonts w:asciiTheme="minorHAnsi" w:eastAsia="Times New Roman" w:hAnsiTheme="minorHAnsi" w:cstheme="minorHAnsi"/>
                <w:color w:val="404040" w:themeColor="text1" w:themeTint="BF"/>
              </w:rPr>
            </w:pPr>
            <w:r w:rsidRPr="00DA429A">
              <w:rPr>
                <w:rFonts w:asciiTheme="minorHAnsi" w:eastAsia="Times New Roman" w:hAnsiTheme="minorHAnsi" w:cstheme="minorHAnsi"/>
                <w:color w:val="404040" w:themeColor="text1" w:themeTint="BF"/>
              </w:rPr>
              <w:t>(The absolute number, proportion, and representativeness of individuals who are willing to participate in a given initiative, intervention, or program; RE-AIM.org.)</w:t>
            </w:r>
          </w:p>
          <w:p w:rsidR="00E5468E" w:rsidRPr="00DA429A" w:rsidRDefault="00E5468E" w:rsidP="00681F70">
            <w:pPr>
              <w:rPr>
                <w:rFonts w:asciiTheme="minorHAnsi" w:eastAsiaTheme="minorEastAsia" w:hAnsiTheme="minorHAnsi" w:cstheme="minorHAnsi"/>
              </w:rPr>
            </w:pPr>
          </w:p>
        </w:tc>
        <w:tc>
          <w:tcPr>
            <w:tcW w:w="3960" w:type="dxa"/>
            <w:gridSpan w:val="3"/>
            <w:tcBorders>
              <w:bottom w:val="single" w:sz="4" w:space="0" w:color="000000" w:themeColor="text1"/>
            </w:tcBorders>
            <w:shd w:val="clear" w:color="auto" w:fill="auto"/>
            <w:tcMar>
              <w:top w:w="58" w:type="dxa"/>
              <w:left w:w="115" w:type="dxa"/>
              <w:bottom w:w="58" w:type="dxa"/>
              <w:right w:w="115" w:type="dxa"/>
            </w:tcMar>
          </w:tcPr>
          <w:p w:rsidR="00E5468E" w:rsidRDefault="00E5468E" w:rsidP="00681F70">
            <w:pPr>
              <w:numPr>
                <w:ilvl w:val="0"/>
                <w:numId w:val="18"/>
              </w:numPr>
              <w:contextualSpacing/>
              <w:rPr>
                <w:rFonts w:asciiTheme="minorHAnsi" w:eastAsiaTheme="minorEastAsia" w:hAnsiTheme="minorHAnsi" w:cstheme="minorHAnsi"/>
              </w:rPr>
            </w:pPr>
            <w:r w:rsidRPr="00DA429A">
              <w:rPr>
                <w:rFonts w:asciiTheme="minorHAnsi" w:eastAsiaTheme="minorEastAsia" w:hAnsiTheme="minorHAnsi" w:cstheme="minorHAnsi"/>
              </w:rPr>
              <w:t>At what level is the NATIONAL DPP lifestyle change program targeting its audience (e.g., state, county, health care system, clinic/practice, private organization, government or other non-profit)?</w:t>
            </w:r>
          </w:p>
          <w:p w:rsidR="00E5468E" w:rsidRDefault="00E5468E" w:rsidP="00681F70">
            <w:pPr>
              <w:numPr>
                <w:ilvl w:val="0"/>
                <w:numId w:val="19"/>
              </w:numPr>
              <w:contextualSpacing/>
              <w:rPr>
                <w:rFonts w:asciiTheme="minorHAnsi" w:eastAsiaTheme="minorEastAsia" w:hAnsiTheme="minorHAnsi" w:cstheme="minorHAnsi"/>
              </w:rPr>
            </w:pPr>
            <w:r w:rsidRPr="00DA429A">
              <w:rPr>
                <w:rFonts w:asciiTheme="minorHAnsi" w:eastAsiaTheme="minorEastAsia" w:hAnsiTheme="minorHAnsi" w:cstheme="minorHAnsi"/>
              </w:rPr>
              <w:t>At what level is the reimbursement or financing mechanism targeted (e.g., state, county, other government or non-profit organization, etc.)?</w:t>
            </w:r>
          </w:p>
          <w:p w:rsidR="005510D3" w:rsidRDefault="005510D3" w:rsidP="005510D3">
            <w:pPr>
              <w:contextualSpacing/>
              <w:rPr>
                <w:rFonts w:asciiTheme="minorHAnsi" w:eastAsiaTheme="minorEastAsia" w:hAnsiTheme="minorHAnsi" w:cstheme="minorHAnsi"/>
              </w:rPr>
            </w:pPr>
          </w:p>
          <w:p w:rsidR="005510D3" w:rsidRPr="00DA429A" w:rsidRDefault="005510D3" w:rsidP="005510D3">
            <w:pPr>
              <w:contextualSpacing/>
              <w:rPr>
                <w:rFonts w:asciiTheme="minorHAnsi" w:eastAsiaTheme="minorEastAsia" w:hAnsiTheme="minorHAnsi" w:cstheme="minorHAnsi"/>
              </w:rPr>
            </w:pPr>
          </w:p>
          <w:p w:rsidR="00E5468E" w:rsidRPr="00DA429A" w:rsidRDefault="00E5468E" w:rsidP="00681F70">
            <w:pPr>
              <w:numPr>
                <w:ilvl w:val="0"/>
                <w:numId w:val="19"/>
              </w:numPr>
              <w:contextualSpacing/>
              <w:rPr>
                <w:rFonts w:asciiTheme="minorHAnsi" w:eastAsiaTheme="minorEastAsia" w:hAnsiTheme="minorHAnsi" w:cstheme="minorHAnsi"/>
              </w:rPr>
            </w:pPr>
            <w:r w:rsidRPr="00DA429A">
              <w:rPr>
                <w:rFonts w:asciiTheme="minorHAnsi" w:eastAsiaTheme="minorEastAsia" w:hAnsiTheme="minorHAnsi" w:cstheme="minorHAnsi"/>
              </w:rPr>
              <w:t>What is the number of participants initially enrolled in the lifestyle change program at your site?</w:t>
            </w:r>
          </w:p>
          <w:p w:rsidR="00E5468E" w:rsidRPr="00DA429A" w:rsidRDefault="00E5468E" w:rsidP="00681F70">
            <w:pPr>
              <w:numPr>
                <w:ilvl w:val="0"/>
                <w:numId w:val="19"/>
              </w:numPr>
              <w:contextualSpacing/>
              <w:rPr>
                <w:rFonts w:asciiTheme="minorHAnsi" w:eastAsiaTheme="minorEastAsia" w:hAnsiTheme="minorHAnsi" w:cstheme="minorHAnsi"/>
              </w:rPr>
            </w:pPr>
            <w:r w:rsidRPr="00DA429A">
              <w:rPr>
                <w:rFonts w:asciiTheme="minorHAnsi" w:eastAsiaTheme="minorEastAsia" w:hAnsiTheme="minorHAnsi" w:cstheme="minorHAnsi"/>
              </w:rPr>
              <w:t>What is the average total number of sessions completed by participants at each site each year?</w:t>
            </w:r>
          </w:p>
          <w:p w:rsidR="00E5468E" w:rsidRPr="00DA429A" w:rsidRDefault="00E5468E" w:rsidP="00681F70">
            <w:pPr>
              <w:numPr>
                <w:ilvl w:val="0"/>
                <w:numId w:val="19"/>
              </w:numPr>
              <w:contextualSpacing/>
              <w:rPr>
                <w:rFonts w:asciiTheme="minorHAnsi" w:eastAsiaTheme="minorEastAsia" w:hAnsiTheme="minorHAnsi" w:cstheme="minorHAnsi"/>
              </w:rPr>
            </w:pPr>
            <w:r w:rsidRPr="00DA429A">
              <w:rPr>
                <w:rFonts w:asciiTheme="minorHAnsi" w:eastAsiaTheme="minorEastAsia" w:hAnsiTheme="minorHAnsi" w:cstheme="minorHAnsi"/>
              </w:rPr>
              <w:t>What is the number of participants who completed the 16-week</w:t>
            </w:r>
            <w:r>
              <w:rPr>
                <w:rFonts w:asciiTheme="minorHAnsi" w:eastAsiaTheme="minorEastAsia" w:hAnsiTheme="minorHAnsi" w:cstheme="minorHAnsi"/>
              </w:rPr>
              <w:t xml:space="preserve"> core</w:t>
            </w:r>
            <w:r w:rsidRPr="00DA429A">
              <w:rPr>
                <w:rFonts w:asciiTheme="minorHAnsi" w:eastAsiaTheme="minorEastAsia" w:hAnsiTheme="minorHAnsi" w:cstheme="minorHAnsi"/>
              </w:rPr>
              <w:t xml:space="preserve"> program?</w:t>
            </w:r>
          </w:p>
          <w:p w:rsidR="00E5468E" w:rsidRPr="00DA429A" w:rsidRDefault="00E5468E" w:rsidP="00681F70">
            <w:pPr>
              <w:ind w:left="360"/>
              <w:contextualSpacing/>
              <w:rPr>
                <w:rFonts w:asciiTheme="minorHAnsi" w:eastAsiaTheme="minorEastAsia" w:hAnsiTheme="minorHAnsi" w:cstheme="minorHAnsi"/>
              </w:rPr>
            </w:pPr>
            <w:r w:rsidRPr="00DA429A">
              <w:rPr>
                <w:rFonts w:asciiTheme="minorHAnsi" w:eastAsiaTheme="minorEastAsia" w:hAnsiTheme="minorHAnsi" w:cstheme="minorHAnsi"/>
              </w:rPr>
              <w:lastRenderedPageBreak/>
              <w:t>From this, calculate a percentage (%) of participants who completed the 16-week</w:t>
            </w:r>
            <w:r>
              <w:rPr>
                <w:rFonts w:asciiTheme="minorHAnsi" w:eastAsiaTheme="minorEastAsia" w:hAnsiTheme="minorHAnsi" w:cstheme="minorHAnsi"/>
              </w:rPr>
              <w:t xml:space="preserve"> core</w:t>
            </w:r>
            <w:r w:rsidRPr="00DA429A">
              <w:rPr>
                <w:rFonts w:asciiTheme="minorHAnsi" w:eastAsiaTheme="minorEastAsia" w:hAnsiTheme="minorHAnsi" w:cstheme="minorHAnsi"/>
              </w:rPr>
              <w:t xml:space="preserve"> program (# completed/total # of those enrolled).</w:t>
            </w:r>
          </w:p>
          <w:p w:rsidR="00E5468E" w:rsidRPr="00DA429A" w:rsidRDefault="00E5468E" w:rsidP="00681F70">
            <w:pPr>
              <w:numPr>
                <w:ilvl w:val="0"/>
                <w:numId w:val="19"/>
              </w:numPr>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What is the number of participants who completed both the 16-week </w:t>
            </w:r>
            <w:r>
              <w:rPr>
                <w:rFonts w:asciiTheme="minorHAnsi" w:eastAsiaTheme="minorEastAsia" w:hAnsiTheme="minorHAnsi" w:cstheme="minorHAnsi"/>
              </w:rPr>
              <w:t xml:space="preserve">core </w:t>
            </w:r>
            <w:r w:rsidRPr="00DA429A">
              <w:rPr>
                <w:rFonts w:asciiTheme="minorHAnsi" w:eastAsiaTheme="minorEastAsia" w:hAnsiTheme="minorHAnsi" w:cstheme="minorHAnsi"/>
              </w:rPr>
              <w:t xml:space="preserve">program AND the 6 month </w:t>
            </w:r>
            <w:r>
              <w:rPr>
                <w:rFonts w:asciiTheme="minorHAnsi" w:eastAsiaTheme="minorEastAsia" w:hAnsiTheme="minorHAnsi" w:cstheme="minorHAnsi"/>
              </w:rPr>
              <w:t>post-</w:t>
            </w:r>
            <w:r w:rsidRPr="00DA429A">
              <w:rPr>
                <w:rFonts w:asciiTheme="minorHAnsi" w:eastAsiaTheme="minorEastAsia" w:hAnsiTheme="minorHAnsi" w:cstheme="minorHAnsi"/>
              </w:rPr>
              <w:t xml:space="preserve">core follow-up at end of year 1? </w:t>
            </w:r>
          </w:p>
          <w:p w:rsidR="00E5468E" w:rsidRPr="00DA429A" w:rsidRDefault="00E5468E" w:rsidP="00681F70">
            <w:pPr>
              <w:ind w:left="360"/>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From this, calculate a % of participants who completed both the 16-week </w:t>
            </w:r>
            <w:r>
              <w:rPr>
                <w:rFonts w:asciiTheme="minorHAnsi" w:eastAsiaTheme="minorEastAsia" w:hAnsiTheme="minorHAnsi" w:cstheme="minorHAnsi"/>
              </w:rPr>
              <w:t xml:space="preserve">core </w:t>
            </w:r>
            <w:r w:rsidRPr="00DA429A">
              <w:rPr>
                <w:rFonts w:asciiTheme="minorHAnsi" w:eastAsiaTheme="minorEastAsia" w:hAnsiTheme="minorHAnsi" w:cstheme="minorHAnsi"/>
              </w:rPr>
              <w:t xml:space="preserve">program AND the 6 month </w:t>
            </w:r>
            <w:r>
              <w:rPr>
                <w:rFonts w:asciiTheme="minorHAnsi" w:eastAsiaTheme="minorEastAsia" w:hAnsiTheme="minorHAnsi" w:cstheme="minorHAnsi"/>
              </w:rPr>
              <w:t>post-</w:t>
            </w:r>
            <w:r w:rsidRPr="00DA429A">
              <w:rPr>
                <w:rFonts w:asciiTheme="minorHAnsi" w:eastAsiaTheme="minorEastAsia" w:hAnsiTheme="minorHAnsi" w:cstheme="minorHAnsi"/>
              </w:rPr>
              <w:t xml:space="preserve">core follow-up at end of year 1 (i.e., completed both/total # of those enrolled). </w:t>
            </w:r>
          </w:p>
          <w:p w:rsidR="00E5468E" w:rsidRPr="00DA429A" w:rsidRDefault="00E5468E" w:rsidP="00681F70">
            <w:pPr>
              <w:numPr>
                <w:ilvl w:val="0"/>
                <w:numId w:val="19"/>
              </w:numPr>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Do you consider your target population to be disparate or vulnerable? If so, why? </w:t>
            </w:r>
          </w:p>
          <w:p w:rsidR="00E5468E" w:rsidRPr="00DA429A" w:rsidRDefault="00E5468E" w:rsidP="00681F70">
            <w:pPr>
              <w:ind w:left="360"/>
              <w:contextualSpacing/>
              <w:rPr>
                <w:rFonts w:asciiTheme="minorHAnsi" w:eastAsiaTheme="minorEastAsia" w:hAnsiTheme="minorHAnsi" w:cstheme="minorHAnsi"/>
              </w:rPr>
            </w:pPr>
          </w:p>
        </w:tc>
        <w:tc>
          <w:tcPr>
            <w:tcW w:w="3510" w:type="dxa"/>
            <w:tcBorders>
              <w:bottom w:val="single" w:sz="4" w:space="0" w:color="000000" w:themeColor="text1"/>
            </w:tcBorders>
          </w:tcPr>
          <w:p w:rsidR="0073449C" w:rsidRDefault="0073449C" w:rsidP="0073449C">
            <w:pPr>
              <w:pStyle w:val="ListParagraph"/>
              <w:numPr>
                <w:ilvl w:val="0"/>
                <w:numId w:val="18"/>
              </w:numPr>
            </w:pPr>
            <w:r w:rsidRPr="00A81C09">
              <w:rPr>
                <w:rFonts w:asciiTheme="minorHAnsi" w:eastAsiaTheme="minorEastAsia" w:hAnsiTheme="minorHAnsi" w:cstheme="minorHAnsi"/>
              </w:rPr>
              <w:lastRenderedPageBreak/>
              <w:t>Where or at what level are you targeting participant recruitment efforts? Please select ALL that apply.</w:t>
            </w:r>
          </w:p>
          <w:p w:rsidR="0073449C" w:rsidRDefault="0073449C" w:rsidP="0073449C">
            <w:pPr>
              <w:ind w:left="360" w:firstLine="720"/>
              <w:contextualSpacing/>
              <w:rPr>
                <w:rFonts w:asciiTheme="minorHAnsi" w:eastAsiaTheme="minorEastAsia" w:hAnsiTheme="minorHAnsi" w:cstheme="minorHAnsi"/>
              </w:rPr>
            </w:pPr>
          </w:p>
          <w:p w:rsidR="0073449C" w:rsidRDefault="0073449C" w:rsidP="0073449C">
            <w:pPr>
              <w:ind w:left="360" w:firstLine="720"/>
              <w:contextualSpacing/>
              <w:rPr>
                <w:rFonts w:asciiTheme="minorHAnsi" w:eastAsiaTheme="minorEastAsia" w:hAnsiTheme="minorHAnsi" w:cstheme="minorHAnsi"/>
              </w:rPr>
            </w:pPr>
          </w:p>
          <w:p w:rsidR="005510D3" w:rsidRDefault="005510D3" w:rsidP="005510D3">
            <w:pPr>
              <w:numPr>
                <w:ilvl w:val="0"/>
                <w:numId w:val="18"/>
              </w:numPr>
              <w:contextualSpacing/>
              <w:rPr>
                <w:rFonts w:asciiTheme="minorHAnsi" w:eastAsiaTheme="minorEastAsia" w:hAnsiTheme="minorHAnsi" w:cstheme="minorHAnsi"/>
              </w:rPr>
            </w:pPr>
            <w:r w:rsidRPr="005510D3">
              <w:rPr>
                <w:rFonts w:asciiTheme="minorHAnsi" w:eastAsiaTheme="minorEastAsia" w:hAnsiTheme="minorHAnsi" w:cstheme="minorHAnsi"/>
              </w:rPr>
              <w:t>For current grant year, at what level is the reimbursement or financing mechanism targeted (e.g., state, county, other government or non-profit organization, etc.)? Please select ALL that apply.</w:t>
            </w:r>
          </w:p>
          <w:p w:rsidR="005F58F1" w:rsidRDefault="005F58F1" w:rsidP="005F58F1">
            <w:pPr>
              <w:ind w:left="360"/>
              <w:contextualSpacing/>
              <w:rPr>
                <w:rFonts w:asciiTheme="minorHAnsi" w:eastAsiaTheme="minorEastAsia" w:hAnsiTheme="minorHAnsi" w:cstheme="minorHAnsi"/>
              </w:rPr>
            </w:pPr>
          </w:p>
          <w:p w:rsidR="005F58F1" w:rsidRDefault="005F58F1" w:rsidP="005F58F1">
            <w:pPr>
              <w:ind w:left="360"/>
              <w:contextualSpacing/>
              <w:rPr>
                <w:rFonts w:asciiTheme="minorHAnsi" w:eastAsiaTheme="minorEastAsia" w:hAnsiTheme="minorHAnsi" w:cstheme="minorHAnsi"/>
              </w:rPr>
            </w:pPr>
          </w:p>
          <w:p w:rsidR="005F58F1" w:rsidRDefault="005F58F1" w:rsidP="005F58F1">
            <w:pPr>
              <w:ind w:left="360"/>
              <w:contextualSpacing/>
              <w:rPr>
                <w:rFonts w:asciiTheme="minorHAnsi" w:eastAsiaTheme="minorEastAsia" w:hAnsiTheme="minorHAnsi" w:cstheme="minorHAnsi"/>
              </w:rPr>
            </w:pPr>
          </w:p>
          <w:p w:rsidR="005F58F1" w:rsidRDefault="005F58F1" w:rsidP="005F58F1">
            <w:pPr>
              <w:pStyle w:val="ListParagraph"/>
              <w:ind w:left="360"/>
              <w:rPr>
                <w:rFonts w:asciiTheme="minorHAnsi" w:eastAsiaTheme="minorEastAsia" w:hAnsiTheme="minorHAnsi" w:cstheme="minorHAnsi"/>
              </w:rPr>
            </w:pPr>
          </w:p>
          <w:p w:rsidR="005F58F1" w:rsidRDefault="005F58F1" w:rsidP="005F58F1"/>
          <w:p w:rsidR="005F58F1" w:rsidRDefault="005F58F1" w:rsidP="005F58F1">
            <w:pPr>
              <w:tabs>
                <w:tab w:val="left" w:pos="1021"/>
              </w:tabs>
            </w:pPr>
            <w:r>
              <w:tab/>
            </w: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Default="005F58F1" w:rsidP="005F58F1">
            <w:pPr>
              <w:tabs>
                <w:tab w:val="left" w:pos="1021"/>
              </w:tabs>
            </w:pPr>
          </w:p>
          <w:p w:rsidR="005F58F1" w:rsidRPr="005F58F1" w:rsidRDefault="00F35654" w:rsidP="005F58F1">
            <w:pPr>
              <w:pStyle w:val="ListParagraph"/>
              <w:numPr>
                <w:ilvl w:val="0"/>
                <w:numId w:val="18"/>
              </w:numPr>
              <w:tabs>
                <w:tab w:val="left" w:pos="1021"/>
              </w:tabs>
            </w:pPr>
            <w:r w:rsidRPr="002A478B">
              <w:rPr>
                <w:rFonts w:asciiTheme="minorHAnsi" w:eastAsiaTheme="minorEastAsia" w:hAnsiTheme="minorHAnsi" w:cstheme="minorHAnsi"/>
              </w:rPr>
              <w:t>Is there purposeful targeting of NEW disparate or vulnerable populations at the grantee level? If so, what populations are targeted? Please select ALL that apply.</w:t>
            </w:r>
          </w:p>
        </w:tc>
        <w:tc>
          <w:tcPr>
            <w:tcW w:w="3960" w:type="dxa"/>
            <w:tcBorders>
              <w:bottom w:val="single" w:sz="4" w:space="0" w:color="000000" w:themeColor="text1"/>
            </w:tcBorders>
          </w:tcPr>
          <w:p w:rsidR="005F58F1" w:rsidRDefault="005F58F1" w:rsidP="005F58F1">
            <w:pPr>
              <w:rPr>
                <w:rFonts w:asciiTheme="minorHAnsi" w:eastAsiaTheme="minorEastAsia" w:hAnsiTheme="minorHAnsi" w:cstheme="minorHAnsi"/>
              </w:rPr>
            </w:pPr>
          </w:p>
          <w:p w:rsidR="0073449C" w:rsidRPr="005F58F1" w:rsidRDefault="0073449C" w:rsidP="005F58F1">
            <w:pPr>
              <w:rPr>
                <w:rFonts w:asciiTheme="minorHAnsi" w:eastAsiaTheme="minorEastAsia" w:hAnsiTheme="minorHAnsi" w:cstheme="minorHAnsi"/>
              </w:rPr>
            </w:pPr>
          </w:p>
          <w:p w:rsidR="005F58F1" w:rsidRPr="005F58F1" w:rsidRDefault="005F58F1" w:rsidP="005F58F1">
            <w:pPr>
              <w:rPr>
                <w:rFonts w:asciiTheme="minorHAnsi" w:eastAsiaTheme="minorEastAsia" w:hAnsiTheme="minorHAnsi" w:cstheme="minorHAnsi"/>
              </w:rPr>
            </w:pPr>
          </w:p>
          <w:p w:rsidR="005F58F1" w:rsidRPr="005F58F1" w:rsidRDefault="005F58F1" w:rsidP="005F58F1">
            <w:pPr>
              <w:rPr>
                <w:rFonts w:asciiTheme="minorHAnsi" w:eastAsiaTheme="minorEastAsia" w:hAnsiTheme="minorHAnsi" w:cstheme="minorHAnsi"/>
              </w:rPr>
            </w:pPr>
          </w:p>
          <w:p w:rsidR="005F58F1" w:rsidRPr="005F58F1" w:rsidRDefault="005F58F1" w:rsidP="005F58F1">
            <w:pPr>
              <w:rPr>
                <w:rFonts w:asciiTheme="minorHAnsi" w:eastAsiaTheme="minorEastAsia" w:hAnsiTheme="minorHAnsi" w:cstheme="minorHAnsi"/>
              </w:rPr>
            </w:pPr>
          </w:p>
          <w:p w:rsidR="005F58F1" w:rsidRPr="005F58F1" w:rsidRDefault="005F58F1" w:rsidP="005F58F1">
            <w:pPr>
              <w:rPr>
                <w:rFonts w:asciiTheme="minorHAnsi" w:eastAsiaTheme="minorEastAsia" w:hAnsiTheme="minorHAnsi" w:cstheme="minorHAnsi"/>
              </w:rPr>
            </w:pPr>
          </w:p>
          <w:p w:rsidR="005F58F1" w:rsidRPr="005F58F1" w:rsidRDefault="005F58F1" w:rsidP="005F58F1">
            <w:pPr>
              <w:rPr>
                <w:rFonts w:asciiTheme="minorHAnsi" w:eastAsiaTheme="minorEastAsia" w:hAnsiTheme="minorHAnsi" w:cstheme="minorHAnsi"/>
              </w:rPr>
            </w:pPr>
          </w:p>
          <w:p w:rsidR="005F58F1" w:rsidRDefault="005F58F1" w:rsidP="005F58F1">
            <w:pPr>
              <w:rPr>
                <w:rFonts w:asciiTheme="minorHAnsi" w:eastAsiaTheme="minorEastAsia" w:hAnsiTheme="minorHAnsi" w:cstheme="minorHAnsi"/>
              </w:rPr>
            </w:pPr>
          </w:p>
          <w:p w:rsidR="005F58F1" w:rsidRPr="005F58F1" w:rsidRDefault="005F58F1" w:rsidP="005F58F1">
            <w:pPr>
              <w:rPr>
                <w:rFonts w:asciiTheme="minorHAnsi" w:eastAsiaTheme="minorEastAsia" w:hAnsiTheme="minorHAnsi" w:cstheme="minorHAnsi"/>
              </w:rPr>
            </w:pPr>
          </w:p>
          <w:p w:rsidR="005F58F1" w:rsidRPr="005F58F1" w:rsidRDefault="005F58F1" w:rsidP="005F58F1">
            <w:pPr>
              <w:rPr>
                <w:rFonts w:asciiTheme="minorHAnsi" w:eastAsiaTheme="minorEastAsia" w:hAnsiTheme="minorHAnsi" w:cstheme="minorHAnsi"/>
              </w:rPr>
            </w:pPr>
          </w:p>
          <w:p w:rsidR="005F58F1" w:rsidRDefault="005F58F1" w:rsidP="005F58F1">
            <w:pPr>
              <w:rPr>
                <w:rFonts w:asciiTheme="minorHAnsi" w:eastAsiaTheme="minorEastAsia" w:hAnsiTheme="minorHAnsi" w:cstheme="minorHAnsi"/>
              </w:rPr>
            </w:pPr>
          </w:p>
          <w:p w:rsidR="005F58F1" w:rsidRDefault="005F58F1" w:rsidP="005F58F1">
            <w:pPr>
              <w:rPr>
                <w:rFonts w:asciiTheme="minorHAnsi" w:eastAsiaTheme="minorEastAsia" w:hAnsiTheme="minorHAnsi" w:cstheme="minorHAnsi"/>
              </w:rPr>
            </w:pPr>
          </w:p>
          <w:p w:rsidR="00463902" w:rsidRDefault="00463902" w:rsidP="005F58F1">
            <w:pPr>
              <w:rPr>
                <w:rFonts w:asciiTheme="minorHAnsi" w:eastAsiaTheme="minorEastAsia" w:hAnsiTheme="minorHAnsi" w:cstheme="minorHAnsi"/>
              </w:rPr>
            </w:pPr>
          </w:p>
          <w:p w:rsidR="005F58F1" w:rsidRDefault="005F58F1" w:rsidP="005F58F1">
            <w:pPr>
              <w:numPr>
                <w:ilvl w:val="0"/>
                <w:numId w:val="18"/>
              </w:numPr>
              <w:spacing w:after="200" w:line="276" w:lineRule="auto"/>
              <w:contextualSpacing/>
              <w:rPr>
                <w:rFonts w:asciiTheme="minorHAnsi" w:eastAsiaTheme="minorEastAsia" w:hAnsiTheme="minorHAnsi" w:cstheme="minorHAnsi"/>
              </w:rPr>
            </w:pPr>
            <w:r>
              <w:rPr>
                <w:rFonts w:asciiTheme="minorHAnsi" w:eastAsiaTheme="minorEastAsia" w:hAnsiTheme="minorHAnsi" w:cstheme="minorHAnsi"/>
              </w:rPr>
              <w:t>Data reported to the Diabetes Prevention Recognition Program (DPRP).</w:t>
            </w:r>
          </w:p>
          <w:p w:rsidR="00463902" w:rsidRDefault="005F58F1" w:rsidP="00544B6A">
            <w:pPr>
              <w:numPr>
                <w:ilvl w:val="0"/>
                <w:numId w:val="18"/>
              </w:numPr>
              <w:spacing w:after="200" w:line="276" w:lineRule="auto"/>
              <w:contextualSpacing/>
              <w:rPr>
                <w:rFonts w:asciiTheme="minorHAnsi" w:eastAsiaTheme="minorEastAsia" w:hAnsiTheme="minorHAnsi" w:cstheme="minorHAnsi"/>
              </w:rPr>
            </w:pPr>
            <w:r w:rsidRPr="00463902">
              <w:rPr>
                <w:rFonts w:asciiTheme="minorHAnsi" w:eastAsiaTheme="minorEastAsia" w:hAnsiTheme="minorHAnsi" w:cstheme="minorHAnsi"/>
              </w:rPr>
              <w:t xml:space="preserve"> </w:t>
            </w:r>
            <w:r w:rsidRPr="00463902">
              <w:rPr>
                <w:rFonts w:asciiTheme="minorHAnsi" w:eastAsiaTheme="minorEastAsia" w:hAnsiTheme="minorHAnsi" w:cstheme="minorHAnsi"/>
              </w:rPr>
              <w:t>Data reported to the DPRP</w:t>
            </w:r>
            <w:r w:rsidR="00463902">
              <w:rPr>
                <w:rFonts w:asciiTheme="minorHAnsi" w:eastAsiaTheme="minorEastAsia" w:hAnsiTheme="minorHAnsi" w:cstheme="minorHAnsi"/>
              </w:rPr>
              <w:t>.</w:t>
            </w:r>
          </w:p>
          <w:p w:rsidR="00463902" w:rsidRDefault="00463902" w:rsidP="00463902">
            <w:pPr>
              <w:spacing w:after="200" w:line="276" w:lineRule="auto"/>
              <w:ind w:left="360"/>
              <w:contextualSpacing/>
              <w:rPr>
                <w:rFonts w:asciiTheme="minorHAnsi" w:eastAsiaTheme="minorEastAsia" w:hAnsiTheme="minorHAnsi" w:cstheme="minorHAnsi"/>
              </w:rPr>
            </w:pPr>
          </w:p>
          <w:p w:rsidR="005F58F1" w:rsidRPr="00463902" w:rsidRDefault="00463902" w:rsidP="00544B6A">
            <w:pPr>
              <w:numPr>
                <w:ilvl w:val="0"/>
                <w:numId w:val="18"/>
              </w:numPr>
              <w:spacing w:after="200" w:line="276" w:lineRule="auto"/>
              <w:contextualSpacing/>
              <w:rPr>
                <w:rFonts w:asciiTheme="minorHAnsi" w:eastAsiaTheme="minorEastAsia" w:hAnsiTheme="minorHAnsi" w:cstheme="minorHAnsi"/>
              </w:rPr>
            </w:pPr>
            <w:r w:rsidRPr="00463902">
              <w:rPr>
                <w:rFonts w:asciiTheme="minorHAnsi" w:eastAsiaTheme="minorEastAsia" w:hAnsiTheme="minorHAnsi" w:cstheme="minorHAnsi"/>
              </w:rPr>
              <w:t>Data reported to the DPRP</w:t>
            </w:r>
            <w:r w:rsidR="005F58F1" w:rsidRPr="00463902">
              <w:rPr>
                <w:rFonts w:asciiTheme="minorHAnsi" w:eastAsiaTheme="minorEastAsia" w:hAnsiTheme="minorHAnsi" w:cstheme="minorHAnsi"/>
              </w:rPr>
              <w:t>.</w:t>
            </w:r>
          </w:p>
          <w:p w:rsidR="005F58F1" w:rsidRDefault="005F58F1" w:rsidP="005F58F1">
            <w:pPr>
              <w:spacing w:after="200" w:line="276" w:lineRule="auto"/>
              <w:contextualSpacing/>
              <w:rPr>
                <w:rFonts w:asciiTheme="minorHAnsi" w:eastAsiaTheme="minorEastAsia" w:hAnsiTheme="minorHAnsi" w:cstheme="minorHAnsi"/>
              </w:rPr>
            </w:pPr>
          </w:p>
          <w:p w:rsidR="005F58F1" w:rsidRDefault="005F58F1" w:rsidP="005F58F1">
            <w:pPr>
              <w:spacing w:after="200" w:line="276" w:lineRule="auto"/>
              <w:contextualSpacing/>
              <w:rPr>
                <w:rFonts w:asciiTheme="minorHAnsi" w:eastAsiaTheme="minorEastAsia" w:hAnsiTheme="minorHAnsi" w:cstheme="minorHAnsi"/>
              </w:rPr>
            </w:pPr>
          </w:p>
          <w:p w:rsidR="00463902" w:rsidRDefault="00463902" w:rsidP="005F58F1">
            <w:pPr>
              <w:spacing w:after="200" w:line="276" w:lineRule="auto"/>
              <w:contextualSpacing/>
              <w:rPr>
                <w:rFonts w:asciiTheme="minorHAnsi" w:eastAsiaTheme="minorEastAsia" w:hAnsiTheme="minorHAnsi" w:cstheme="minorHAnsi"/>
              </w:rPr>
            </w:pPr>
          </w:p>
          <w:p w:rsidR="00153361" w:rsidRDefault="00153361" w:rsidP="005F58F1">
            <w:pPr>
              <w:spacing w:after="200" w:line="276" w:lineRule="auto"/>
              <w:contextualSpacing/>
              <w:rPr>
                <w:rFonts w:asciiTheme="minorHAnsi" w:eastAsiaTheme="minorEastAsia" w:hAnsiTheme="minorHAnsi" w:cstheme="minorHAnsi"/>
              </w:rPr>
            </w:pPr>
          </w:p>
          <w:p w:rsidR="00153361" w:rsidRDefault="00153361" w:rsidP="005F58F1">
            <w:pPr>
              <w:spacing w:after="200" w:line="276" w:lineRule="auto"/>
              <w:contextualSpacing/>
              <w:rPr>
                <w:rFonts w:asciiTheme="minorHAnsi" w:eastAsiaTheme="minorEastAsia" w:hAnsiTheme="minorHAnsi" w:cstheme="minorHAnsi"/>
              </w:rPr>
            </w:pPr>
          </w:p>
          <w:p w:rsidR="005F58F1" w:rsidRDefault="00463902" w:rsidP="005F58F1">
            <w:pPr>
              <w:numPr>
                <w:ilvl w:val="0"/>
                <w:numId w:val="18"/>
              </w:numPr>
              <w:spacing w:after="200" w:line="276" w:lineRule="auto"/>
              <w:contextualSpacing/>
              <w:rPr>
                <w:rFonts w:asciiTheme="minorHAnsi" w:eastAsiaTheme="minorEastAsia" w:hAnsiTheme="minorHAnsi" w:cstheme="minorHAnsi"/>
              </w:rPr>
            </w:pPr>
            <w:r w:rsidRPr="00463902">
              <w:rPr>
                <w:rFonts w:asciiTheme="minorHAnsi" w:eastAsiaTheme="minorEastAsia" w:hAnsiTheme="minorHAnsi" w:cstheme="minorHAnsi"/>
              </w:rPr>
              <w:t>Data reported to the DPRP</w:t>
            </w:r>
            <w:r w:rsidR="005F58F1">
              <w:rPr>
                <w:rFonts w:asciiTheme="minorHAnsi" w:eastAsiaTheme="minorEastAsia" w:hAnsiTheme="minorHAnsi" w:cstheme="minorHAnsi"/>
              </w:rPr>
              <w:t>.</w:t>
            </w:r>
          </w:p>
          <w:p w:rsidR="005F58F1" w:rsidRDefault="005F58F1" w:rsidP="005F58F1">
            <w:pPr>
              <w:spacing w:after="200" w:line="276" w:lineRule="auto"/>
              <w:contextualSpacing/>
              <w:rPr>
                <w:rFonts w:asciiTheme="minorHAnsi" w:eastAsiaTheme="minorEastAsia" w:hAnsiTheme="minorHAnsi" w:cstheme="minorHAnsi"/>
              </w:rPr>
            </w:pPr>
          </w:p>
          <w:p w:rsidR="005F58F1" w:rsidRDefault="005F58F1" w:rsidP="005F58F1">
            <w:pPr>
              <w:spacing w:after="200" w:line="276" w:lineRule="auto"/>
              <w:contextualSpacing/>
              <w:rPr>
                <w:rFonts w:asciiTheme="minorHAnsi" w:eastAsiaTheme="minorEastAsia" w:hAnsiTheme="minorHAnsi" w:cstheme="minorHAnsi"/>
              </w:rPr>
            </w:pPr>
          </w:p>
          <w:p w:rsidR="005F58F1" w:rsidRDefault="005F58F1" w:rsidP="005F58F1">
            <w:pPr>
              <w:spacing w:after="200" w:line="276" w:lineRule="auto"/>
              <w:contextualSpacing/>
              <w:rPr>
                <w:rFonts w:asciiTheme="minorHAnsi" w:eastAsiaTheme="minorEastAsia" w:hAnsiTheme="minorHAnsi" w:cstheme="minorHAnsi"/>
              </w:rPr>
            </w:pPr>
          </w:p>
          <w:p w:rsidR="005F58F1" w:rsidRDefault="005F58F1" w:rsidP="00F20359">
            <w:pPr>
              <w:spacing w:after="200" w:line="276" w:lineRule="auto"/>
              <w:contextualSpacing/>
              <w:jc w:val="center"/>
              <w:rPr>
                <w:rFonts w:asciiTheme="minorHAnsi" w:eastAsiaTheme="minorEastAsia" w:hAnsiTheme="minorHAnsi" w:cstheme="minorHAnsi"/>
              </w:rPr>
            </w:pPr>
          </w:p>
          <w:p w:rsidR="005F58F1" w:rsidRDefault="005F58F1" w:rsidP="00463902">
            <w:pPr>
              <w:spacing w:after="200" w:line="276" w:lineRule="auto"/>
              <w:ind w:firstLine="720"/>
              <w:contextualSpacing/>
              <w:rPr>
                <w:rFonts w:asciiTheme="minorHAnsi" w:eastAsiaTheme="minorEastAsia" w:hAnsiTheme="minorHAnsi" w:cstheme="minorHAnsi"/>
              </w:rPr>
            </w:pPr>
          </w:p>
          <w:p w:rsidR="00463902" w:rsidRDefault="00463902" w:rsidP="00463902">
            <w:pPr>
              <w:spacing w:after="200" w:line="276" w:lineRule="auto"/>
              <w:ind w:firstLine="720"/>
              <w:contextualSpacing/>
              <w:rPr>
                <w:rFonts w:asciiTheme="minorHAnsi" w:eastAsiaTheme="minorEastAsia" w:hAnsiTheme="minorHAnsi" w:cstheme="minorHAnsi"/>
              </w:rPr>
            </w:pPr>
          </w:p>
          <w:p w:rsidR="00153361" w:rsidRDefault="00153361" w:rsidP="00153361">
            <w:pPr>
              <w:tabs>
                <w:tab w:val="left" w:pos="1172"/>
              </w:tabs>
              <w:spacing w:line="276" w:lineRule="auto"/>
              <w:ind w:firstLine="720"/>
              <w:contextualSpacing/>
              <w:rPr>
                <w:rFonts w:asciiTheme="minorHAnsi" w:eastAsiaTheme="minorEastAsia" w:hAnsiTheme="minorHAnsi" w:cstheme="minorHAnsi"/>
              </w:rPr>
            </w:pPr>
            <w:r>
              <w:rPr>
                <w:rFonts w:asciiTheme="minorHAnsi" w:eastAsiaTheme="minorEastAsia" w:hAnsiTheme="minorHAnsi" w:cstheme="minorHAnsi"/>
              </w:rPr>
              <w:tab/>
            </w:r>
          </w:p>
          <w:p w:rsidR="00153361" w:rsidRDefault="00153361" w:rsidP="00153361">
            <w:pPr>
              <w:tabs>
                <w:tab w:val="left" w:pos="1172"/>
              </w:tabs>
              <w:spacing w:line="276" w:lineRule="auto"/>
              <w:ind w:firstLine="720"/>
              <w:contextualSpacing/>
              <w:rPr>
                <w:rFonts w:asciiTheme="minorHAnsi" w:eastAsiaTheme="minorEastAsia" w:hAnsiTheme="minorHAnsi" w:cstheme="minorHAnsi"/>
              </w:rPr>
            </w:pPr>
          </w:p>
          <w:p w:rsidR="005F58F1" w:rsidRPr="005F58F1" w:rsidRDefault="00383BB6" w:rsidP="00383BB6">
            <w:pPr>
              <w:pStyle w:val="ListParagraph"/>
              <w:numPr>
                <w:ilvl w:val="0"/>
                <w:numId w:val="18"/>
              </w:numPr>
              <w:rPr>
                <w:rFonts w:asciiTheme="minorHAnsi" w:eastAsiaTheme="minorEastAsia" w:hAnsiTheme="minorHAnsi" w:cstheme="minorHAnsi"/>
              </w:rPr>
            </w:pPr>
            <w:r w:rsidRPr="00383BB6">
              <w:rPr>
                <w:rFonts w:asciiTheme="minorHAnsi" w:eastAsiaTheme="minorEastAsia" w:hAnsiTheme="minorHAnsi" w:cstheme="minorHAnsi"/>
              </w:rPr>
              <w:t>Is there purposeful targeting of disparate or</w:t>
            </w:r>
            <w:r>
              <w:rPr>
                <w:rFonts w:asciiTheme="minorHAnsi" w:eastAsiaTheme="minorEastAsia" w:hAnsiTheme="minorHAnsi" w:cstheme="minorHAnsi"/>
              </w:rPr>
              <w:t xml:space="preserve"> vulnerable populations during </w:t>
            </w:r>
            <w:r w:rsidRPr="00383BB6">
              <w:rPr>
                <w:rFonts w:asciiTheme="minorHAnsi" w:eastAsiaTheme="minorEastAsia" w:hAnsiTheme="minorHAnsi" w:cstheme="minorHAnsi"/>
              </w:rPr>
              <w:t>recruitment for program participation at the site level? If so, what populations are targeted? Please select ALL that apply.</w:t>
            </w:r>
          </w:p>
        </w:tc>
      </w:tr>
      <w:tr w:rsidR="00E5468E" w:rsidRPr="00DA429A" w:rsidTr="00D65046">
        <w:tc>
          <w:tcPr>
            <w:tcW w:w="5485" w:type="dxa"/>
            <w:gridSpan w:val="4"/>
            <w:shd w:val="clear" w:color="auto" w:fill="C4BC96" w:themeFill="background2" w:themeFillShade="BF"/>
            <w:tcMar>
              <w:top w:w="58" w:type="dxa"/>
              <w:left w:w="115" w:type="dxa"/>
              <w:bottom w:w="58" w:type="dxa"/>
              <w:right w:w="115" w:type="dxa"/>
            </w:tcMar>
          </w:tcPr>
          <w:p w:rsidR="00E5468E" w:rsidRPr="00DA429A" w:rsidRDefault="00E5468E" w:rsidP="00681F70">
            <w:pPr>
              <w:jc w:val="center"/>
              <w:rPr>
                <w:rFonts w:asciiTheme="minorHAnsi" w:eastAsiaTheme="minorEastAsia" w:hAnsiTheme="minorHAnsi" w:cstheme="minorHAnsi"/>
              </w:rPr>
            </w:pPr>
            <w:r w:rsidRPr="00DA429A">
              <w:rPr>
                <w:rFonts w:asciiTheme="minorHAnsi" w:eastAsiaTheme="minorEastAsia" w:hAnsiTheme="minorHAnsi" w:cstheme="minorHAnsi"/>
              </w:rPr>
              <w:lastRenderedPageBreak/>
              <w:t>IMPLEMENTATION STRATEGIES</w:t>
            </w:r>
          </w:p>
        </w:tc>
        <w:tc>
          <w:tcPr>
            <w:tcW w:w="3510" w:type="dxa"/>
            <w:shd w:val="clear" w:color="auto" w:fill="C4BC96" w:themeFill="background2" w:themeFillShade="BF"/>
          </w:tcPr>
          <w:p w:rsidR="00E5468E" w:rsidRPr="00DA429A" w:rsidRDefault="00E5468E" w:rsidP="00681F70">
            <w:pPr>
              <w:jc w:val="center"/>
              <w:rPr>
                <w:rFonts w:asciiTheme="minorHAnsi" w:eastAsiaTheme="minorEastAsia" w:hAnsiTheme="minorHAnsi" w:cstheme="minorHAnsi"/>
              </w:rPr>
            </w:pPr>
          </w:p>
        </w:tc>
        <w:tc>
          <w:tcPr>
            <w:tcW w:w="3960" w:type="dxa"/>
            <w:shd w:val="clear" w:color="auto" w:fill="C4BC96" w:themeFill="background2" w:themeFillShade="BF"/>
          </w:tcPr>
          <w:p w:rsidR="00E5468E" w:rsidRPr="00DA429A" w:rsidRDefault="00E5468E" w:rsidP="00681F70">
            <w:pPr>
              <w:jc w:val="center"/>
              <w:rPr>
                <w:rFonts w:asciiTheme="minorHAnsi" w:eastAsiaTheme="minorEastAsia" w:hAnsiTheme="minorHAnsi" w:cstheme="minorHAnsi"/>
              </w:rPr>
            </w:pPr>
          </w:p>
        </w:tc>
      </w:tr>
      <w:tr w:rsidR="00E5468E" w:rsidRPr="00DA429A" w:rsidTr="00D65046">
        <w:tc>
          <w:tcPr>
            <w:tcW w:w="1525"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Brief Description of Implementation</w:t>
            </w:r>
          </w:p>
          <w:p w:rsidR="00E5468E" w:rsidRPr="00DA429A" w:rsidRDefault="00E5468E" w:rsidP="00681F70">
            <w:pPr>
              <w:rPr>
                <w:rFonts w:asciiTheme="minorHAnsi" w:eastAsiaTheme="minorEastAsia" w:hAnsiTheme="minorHAnsi" w:cstheme="minorHAnsi"/>
                <w:color w:val="404040" w:themeColor="text1" w:themeTint="BF"/>
              </w:rPr>
            </w:pPr>
            <w:r w:rsidRPr="00DA429A">
              <w:rPr>
                <w:rFonts w:asciiTheme="minorHAnsi" w:eastAsiaTheme="minorEastAsia" w:hAnsiTheme="minorHAnsi" w:cstheme="minorHAnsi"/>
                <w:color w:val="404040" w:themeColor="text1" w:themeTint="BF"/>
              </w:rPr>
              <w:t>(In short, fidelity and use of intervention strategies; RE-AIM.org.)</w:t>
            </w:r>
          </w:p>
        </w:tc>
        <w:tc>
          <w:tcPr>
            <w:tcW w:w="3960" w:type="dxa"/>
            <w:gridSpan w:val="3"/>
            <w:shd w:val="clear" w:color="auto" w:fill="auto"/>
            <w:tcMar>
              <w:top w:w="58" w:type="dxa"/>
              <w:left w:w="115" w:type="dxa"/>
              <w:bottom w:w="58" w:type="dxa"/>
              <w:right w:w="115" w:type="dxa"/>
            </w:tcMar>
          </w:tcPr>
          <w:p w:rsidR="00E5468E" w:rsidRPr="00DA429A" w:rsidRDefault="00E5468E" w:rsidP="00681F70">
            <w:pPr>
              <w:numPr>
                <w:ilvl w:val="0"/>
                <w:numId w:val="21"/>
              </w:numPr>
              <w:contextualSpacing/>
              <w:rPr>
                <w:rFonts w:asciiTheme="minorHAnsi" w:eastAsiaTheme="minorEastAsia" w:hAnsiTheme="minorHAnsi" w:cstheme="minorHAnsi"/>
              </w:rPr>
            </w:pPr>
            <w:r w:rsidRPr="00DA429A">
              <w:rPr>
                <w:rFonts w:asciiTheme="minorHAnsi" w:eastAsiaTheme="minorEastAsia" w:hAnsiTheme="minorHAnsi" w:cstheme="minorHAnsi"/>
              </w:rPr>
              <w:t>If the NATIONAL DPP lifestyle change program takes place in multiple sites</w:t>
            </w:r>
            <w:r>
              <w:rPr>
                <w:rFonts w:asciiTheme="minorHAnsi" w:eastAsiaTheme="minorEastAsia" w:hAnsiTheme="minorHAnsi" w:cstheme="minorHAnsi"/>
              </w:rPr>
              <w:t>,</w:t>
            </w:r>
            <w:r w:rsidRPr="00DA429A">
              <w:rPr>
                <w:rFonts w:asciiTheme="minorHAnsi" w:eastAsiaTheme="minorEastAsia" w:hAnsiTheme="minorHAnsi" w:cstheme="minorHAnsi"/>
              </w:rPr>
              <w:t xml:space="preserve"> is it offered in the same manner? If no, why not?</w:t>
            </w:r>
          </w:p>
          <w:p w:rsidR="00E5468E" w:rsidRDefault="00E5468E" w:rsidP="00681F70">
            <w:pPr>
              <w:ind w:left="360"/>
              <w:contextualSpacing/>
              <w:rPr>
                <w:rFonts w:asciiTheme="minorHAnsi" w:eastAsiaTheme="minorEastAsia" w:hAnsiTheme="minorHAnsi" w:cstheme="minorHAnsi"/>
              </w:rPr>
            </w:pPr>
            <w:r w:rsidRPr="00DA429A">
              <w:rPr>
                <w:rFonts w:asciiTheme="minorHAnsi" w:eastAsiaTheme="minorEastAsia" w:hAnsiTheme="minorHAnsi" w:cstheme="minorHAnsi"/>
                <w:u w:val="single"/>
              </w:rPr>
              <w:t>Prompt:</w:t>
            </w:r>
            <w:r w:rsidRPr="00DA429A">
              <w:rPr>
                <w:rFonts w:asciiTheme="minorHAnsi" w:eastAsiaTheme="minorEastAsia" w:hAnsiTheme="minorHAnsi" w:cstheme="minorHAnsi"/>
              </w:rPr>
              <w:t xml:space="preserve"> Using the same curriculum, same credentials in terms of lifestyle coaches, same type of reminders, etc.</w:t>
            </w:r>
          </w:p>
          <w:p w:rsidR="00A9125A" w:rsidRDefault="00A9125A" w:rsidP="00681F70">
            <w:pPr>
              <w:ind w:left="360"/>
              <w:contextualSpacing/>
              <w:rPr>
                <w:rFonts w:asciiTheme="minorHAnsi" w:eastAsiaTheme="minorEastAsia" w:hAnsiTheme="minorHAnsi" w:cstheme="minorHAnsi"/>
              </w:rPr>
            </w:pPr>
          </w:p>
          <w:p w:rsidR="00A9125A" w:rsidRDefault="00A9125A" w:rsidP="00681F70">
            <w:pPr>
              <w:ind w:left="360"/>
              <w:contextualSpacing/>
              <w:rPr>
                <w:rFonts w:asciiTheme="minorHAnsi" w:eastAsiaTheme="minorEastAsia" w:hAnsiTheme="minorHAnsi" w:cstheme="minorHAnsi"/>
              </w:rPr>
            </w:pPr>
          </w:p>
          <w:p w:rsidR="0089549A" w:rsidRDefault="0089549A" w:rsidP="00681F70">
            <w:pPr>
              <w:ind w:left="360"/>
              <w:contextualSpacing/>
              <w:rPr>
                <w:rFonts w:asciiTheme="minorHAnsi" w:eastAsiaTheme="minorEastAsia" w:hAnsiTheme="minorHAnsi" w:cstheme="minorHAnsi"/>
              </w:rPr>
            </w:pPr>
          </w:p>
          <w:p w:rsidR="0089549A" w:rsidRDefault="0089549A" w:rsidP="00681F70">
            <w:pPr>
              <w:ind w:left="360"/>
              <w:contextualSpacing/>
              <w:rPr>
                <w:rFonts w:asciiTheme="minorHAnsi" w:eastAsiaTheme="minorEastAsia" w:hAnsiTheme="minorHAnsi" w:cstheme="minorHAnsi"/>
              </w:rPr>
            </w:pPr>
          </w:p>
          <w:p w:rsidR="0089549A" w:rsidRDefault="0089549A" w:rsidP="00681F70">
            <w:pPr>
              <w:ind w:left="360"/>
              <w:contextualSpacing/>
              <w:rPr>
                <w:rFonts w:asciiTheme="minorHAnsi" w:eastAsiaTheme="minorEastAsia" w:hAnsiTheme="minorHAnsi" w:cstheme="minorHAnsi"/>
              </w:rPr>
            </w:pPr>
          </w:p>
          <w:p w:rsidR="0089549A" w:rsidRDefault="0089549A" w:rsidP="00681F70">
            <w:pPr>
              <w:ind w:left="360"/>
              <w:contextualSpacing/>
              <w:rPr>
                <w:rFonts w:asciiTheme="minorHAnsi" w:eastAsiaTheme="minorEastAsia" w:hAnsiTheme="minorHAnsi" w:cstheme="minorHAnsi"/>
              </w:rPr>
            </w:pPr>
          </w:p>
          <w:p w:rsidR="0089549A" w:rsidRDefault="0089549A" w:rsidP="00681F70">
            <w:pPr>
              <w:ind w:left="360"/>
              <w:contextualSpacing/>
              <w:rPr>
                <w:rFonts w:asciiTheme="minorHAnsi" w:eastAsiaTheme="minorEastAsia" w:hAnsiTheme="minorHAnsi" w:cstheme="minorHAnsi"/>
              </w:rPr>
            </w:pPr>
          </w:p>
          <w:p w:rsidR="0089549A" w:rsidRDefault="00C81B83" w:rsidP="00C81B83">
            <w:pPr>
              <w:tabs>
                <w:tab w:val="left" w:pos="2595"/>
              </w:tabs>
              <w:ind w:left="360"/>
              <w:contextualSpacing/>
              <w:rPr>
                <w:rFonts w:asciiTheme="minorHAnsi" w:eastAsiaTheme="minorEastAsia" w:hAnsiTheme="minorHAnsi" w:cstheme="minorHAnsi"/>
              </w:rPr>
            </w:pPr>
            <w:r>
              <w:rPr>
                <w:rFonts w:asciiTheme="minorHAnsi" w:eastAsiaTheme="minorEastAsia" w:hAnsiTheme="minorHAnsi" w:cstheme="minorHAnsi"/>
              </w:rPr>
              <w:tab/>
            </w:r>
          </w:p>
          <w:p w:rsidR="00C81B83" w:rsidRDefault="00C81B83" w:rsidP="00C81B83">
            <w:pPr>
              <w:tabs>
                <w:tab w:val="left" w:pos="2595"/>
              </w:tabs>
              <w:ind w:left="360"/>
              <w:contextualSpacing/>
              <w:rPr>
                <w:rFonts w:asciiTheme="minorHAnsi" w:eastAsiaTheme="minorEastAsia" w:hAnsiTheme="minorHAnsi" w:cstheme="minorHAnsi"/>
              </w:rPr>
            </w:pPr>
          </w:p>
          <w:p w:rsidR="00A9125A" w:rsidRPr="00DA429A" w:rsidRDefault="00A9125A" w:rsidP="00681F70">
            <w:pPr>
              <w:ind w:left="360"/>
              <w:contextualSpacing/>
              <w:rPr>
                <w:rFonts w:asciiTheme="minorHAnsi" w:eastAsiaTheme="minorEastAsia" w:hAnsiTheme="minorHAnsi" w:cstheme="minorHAnsi"/>
              </w:rPr>
            </w:pPr>
          </w:p>
          <w:p w:rsidR="00E5468E" w:rsidRPr="00DA429A" w:rsidRDefault="00E5468E" w:rsidP="00681F70">
            <w:pPr>
              <w:numPr>
                <w:ilvl w:val="0"/>
                <w:numId w:val="21"/>
              </w:numPr>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Did NATIONAL DPP lifestyle change program sites use either </w:t>
            </w:r>
            <w:r w:rsidRPr="00DA429A">
              <w:rPr>
                <w:rFonts w:asciiTheme="minorHAnsi" w:eastAsiaTheme="minorEastAsia" w:hAnsiTheme="minorHAnsi" w:cstheme="minorHAnsi"/>
                <w:u w:val="single"/>
              </w:rPr>
              <w:t>monetary incentives</w:t>
            </w:r>
            <w:r w:rsidRPr="00DA429A">
              <w:rPr>
                <w:rFonts w:asciiTheme="minorHAnsi" w:eastAsiaTheme="minorEastAsia" w:hAnsiTheme="minorHAnsi" w:cstheme="minorHAnsi"/>
              </w:rPr>
              <w:t xml:space="preserve"> (e.g., returning participant deposit money, use of participant commitment contracts, etc.) or </w:t>
            </w:r>
            <w:r w:rsidRPr="00DA429A">
              <w:rPr>
                <w:rFonts w:asciiTheme="minorHAnsi" w:eastAsiaTheme="minorEastAsia" w:hAnsiTheme="minorHAnsi" w:cstheme="minorHAnsi"/>
                <w:u w:val="single"/>
              </w:rPr>
              <w:t>non-monetary incentives</w:t>
            </w:r>
            <w:r w:rsidRPr="00DA429A">
              <w:rPr>
                <w:rFonts w:asciiTheme="minorHAnsi" w:eastAsiaTheme="minorEastAsia" w:hAnsiTheme="minorHAnsi" w:cstheme="minorHAnsi"/>
              </w:rPr>
              <w:t xml:space="preserve"> (e.g., giving out weight loss diaries, tools, or other free items, etc.) to encourage participant program completion?</w:t>
            </w:r>
          </w:p>
          <w:p w:rsidR="00E5468E" w:rsidRPr="00DA429A" w:rsidRDefault="00E5468E" w:rsidP="00681F70">
            <w:pPr>
              <w:numPr>
                <w:ilvl w:val="0"/>
                <w:numId w:val="21"/>
              </w:numPr>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What were the credentials of the lifestyle coach/trainer who conducted the intervention? </w:t>
            </w:r>
          </w:p>
          <w:p w:rsidR="00E5468E" w:rsidRPr="00DA429A" w:rsidRDefault="00E5468E" w:rsidP="00681F70">
            <w:pPr>
              <w:ind w:left="360"/>
              <w:contextualSpacing/>
              <w:rPr>
                <w:rFonts w:asciiTheme="minorHAnsi" w:eastAsiaTheme="minorEastAsia" w:hAnsiTheme="minorHAnsi" w:cstheme="minorHAnsi"/>
              </w:rPr>
            </w:pPr>
            <w:r w:rsidRPr="00DA429A">
              <w:rPr>
                <w:rFonts w:asciiTheme="minorHAnsi" w:eastAsiaTheme="minorEastAsia" w:hAnsiTheme="minorHAnsi" w:cstheme="minorHAnsi"/>
                <w:u w:val="single"/>
              </w:rPr>
              <w:t>Prompt:</w:t>
            </w:r>
            <w:r w:rsidRPr="00DA429A">
              <w:rPr>
                <w:rFonts w:asciiTheme="minorHAnsi" w:eastAsiaTheme="minorEastAsia" w:hAnsiTheme="minorHAnsi" w:cstheme="minorHAnsi"/>
              </w:rPr>
              <w:t xml:space="preserve"> Lay professional (i.e., Community Health Worker), Certified Diabetes Educator, nutritionist, etc.</w:t>
            </w:r>
          </w:p>
          <w:p w:rsidR="00E5468E" w:rsidRDefault="00E5468E" w:rsidP="00681F70">
            <w:pPr>
              <w:numPr>
                <w:ilvl w:val="0"/>
                <w:numId w:val="21"/>
              </w:numPr>
              <w:contextualSpacing/>
              <w:rPr>
                <w:rFonts w:asciiTheme="minorHAnsi" w:eastAsiaTheme="minorEastAsia" w:hAnsiTheme="minorHAnsi" w:cstheme="minorHAnsi"/>
              </w:rPr>
            </w:pPr>
            <w:r w:rsidRPr="00DA429A">
              <w:rPr>
                <w:rFonts w:asciiTheme="minorHAnsi" w:eastAsiaTheme="minorEastAsia" w:hAnsiTheme="minorHAnsi" w:cstheme="minorHAnsi"/>
              </w:rPr>
              <w:t>Briefly describe the key steps taken to start and implement the policy and/ or reimbursement/financing aspect of the intervention (e.g., employer coverage for participants or insurance reimbursement).</w:t>
            </w: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773DBB" w:rsidRDefault="00773DBB" w:rsidP="00773DBB">
            <w:pPr>
              <w:contextualSpacing/>
              <w:rPr>
                <w:rFonts w:asciiTheme="minorHAnsi" w:eastAsiaTheme="minorEastAsia" w:hAnsiTheme="minorHAnsi" w:cstheme="minorHAnsi"/>
              </w:rPr>
            </w:pPr>
          </w:p>
          <w:p w:rsidR="005A1D2C" w:rsidRPr="00DA429A" w:rsidRDefault="00271BDE" w:rsidP="00271BDE">
            <w:pPr>
              <w:tabs>
                <w:tab w:val="left" w:pos="1323"/>
              </w:tabs>
              <w:contextualSpacing/>
              <w:rPr>
                <w:rFonts w:asciiTheme="minorHAnsi" w:eastAsiaTheme="minorEastAsia" w:hAnsiTheme="minorHAnsi" w:cstheme="minorHAnsi"/>
              </w:rPr>
            </w:pPr>
            <w:r>
              <w:rPr>
                <w:rFonts w:asciiTheme="minorHAnsi" w:eastAsiaTheme="minorEastAsia" w:hAnsiTheme="minorHAnsi" w:cstheme="minorHAnsi"/>
              </w:rPr>
              <w:tab/>
            </w:r>
          </w:p>
          <w:p w:rsidR="00E5468E" w:rsidRDefault="00E5468E" w:rsidP="00681F70">
            <w:pPr>
              <w:numPr>
                <w:ilvl w:val="0"/>
                <w:numId w:val="21"/>
              </w:numPr>
              <w:contextualSpacing/>
              <w:rPr>
                <w:rFonts w:asciiTheme="minorHAnsi" w:eastAsiaTheme="minorEastAsia" w:hAnsiTheme="minorHAnsi" w:cstheme="minorHAnsi"/>
              </w:rPr>
            </w:pPr>
            <w:r w:rsidRPr="00DA429A">
              <w:rPr>
                <w:rFonts w:asciiTheme="minorHAnsi" w:eastAsiaTheme="minorEastAsia" w:hAnsiTheme="minorHAnsi" w:cstheme="minorHAnsi"/>
              </w:rPr>
              <w:t>Briefly describe barriers to program start-up and implementation and any strategies to address barrier(s).</w:t>
            </w:r>
          </w:p>
          <w:p w:rsidR="00773DBB" w:rsidRDefault="00773DBB" w:rsidP="00773DBB">
            <w:pPr>
              <w:ind w:left="360"/>
              <w:contextualSpacing/>
              <w:jc w:val="right"/>
              <w:rPr>
                <w:rFonts w:asciiTheme="minorHAnsi" w:eastAsiaTheme="minorEastAsia" w:hAnsiTheme="minorHAnsi" w:cstheme="minorHAnsi"/>
              </w:rPr>
            </w:pPr>
          </w:p>
          <w:p w:rsidR="00773DBB" w:rsidRDefault="00773DBB" w:rsidP="002E1503">
            <w:pPr>
              <w:ind w:left="360"/>
              <w:contextualSpacing/>
              <w:jc w:val="center"/>
              <w:rPr>
                <w:rFonts w:asciiTheme="minorHAnsi" w:eastAsiaTheme="minorEastAsia" w:hAnsiTheme="minorHAnsi" w:cstheme="minorHAnsi"/>
              </w:rPr>
            </w:pPr>
          </w:p>
          <w:p w:rsidR="002E1503" w:rsidRDefault="002E1503" w:rsidP="002E1503">
            <w:pPr>
              <w:ind w:left="360"/>
              <w:contextualSpacing/>
              <w:jc w:val="center"/>
              <w:rPr>
                <w:rFonts w:asciiTheme="minorHAnsi" w:eastAsiaTheme="minorEastAsia" w:hAnsiTheme="minorHAnsi" w:cstheme="minorHAnsi"/>
              </w:rPr>
            </w:pPr>
          </w:p>
          <w:p w:rsidR="002E1503" w:rsidRDefault="002E1503" w:rsidP="002E1503">
            <w:pPr>
              <w:ind w:left="360"/>
              <w:contextualSpacing/>
              <w:jc w:val="center"/>
              <w:rPr>
                <w:rFonts w:asciiTheme="minorHAnsi" w:eastAsiaTheme="minorEastAsia" w:hAnsiTheme="minorHAnsi" w:cstheme="minorHAnsi"/>
              </w:rPr>
            </w:pPr>
          </w:p>
          <w:p w:rsidR="002E1503" w:rsidRDefault="002E1503" w:rsidP="002E1503">
            <w:pPr>
              <w:ind w:left="360"/>
              <w:contextualSpacing/>
              <w:jc w:val="center"/>
              <w:rPr>
                <w:rFonts w:asciiTheme="minorHAnsi" w:eastAsiaTheme="minorEastAsia" w:hAnsiTheme="minorHAnsi" w:cstheme="minorHAnsi"/>
              </w:rPr>
            </w:pPr>
          </w:p>
          <w:p w:rsidR="002E1503" w:rsidRDefault="002E1503" w:rsidP="002E1503">
            <w:pPr>
              <w:ind w:left="360"/>
              <w:contextualSpacing/>
              <w:jc w:val="center"/>
              <w:rPr>
                <w:rFonts w:asciiTheme="minorHAnsi" w:eastAsiaTheme="minorEastAsia" w:hAnsiTheme="minorHAnsi" w:cstheme="minorHAnsi"/>
              </w:rPr>
            </w:pPr>
          </w:p>
          <w:p w:rsidR="002E1503" w:rsidRDefault="002E1503" w:rsidP="002E1503">
            <w:pPr>
              <w:ind w:left="360"/>
              <w:contextualSpacing/>
              <w:jc w:val="center"/>
              <w:rPr>
                <w:rFonts w:asciiTheme="minorHAnsi" w:eastAsiaTheme="minorEastAsia" w:hAnsiTheme="minorHAnsi" w:cstheme="minorHAnsi"/>
              </w:rPr>
            </w:pPr>
          </w:p>
          <w:p w:rsidR="00E5468E" w:rsidRPr="00DA429A" w:rsidRDefault="00E5468E" w:rsidP="00681F70">
            <w:pPr>
              <w:numPr>
                <w:ilvl w:val="0"/>
                <w:numId w:val="21"/>
              </w:numPr>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Describe where referrals to NATIONAL DPP lifestyle change programs are coming from (i.e., clinics, employers/worksites, physicians, health centers, private organizations, non-profits, etc.). </w:t>
            </w:r>
          </w:p>
          <w:p w:rsidR="00E5468E" w:rsidRPr="00DA429A" w:rsidRDefault="00E5468E" w:rsidP="00681F70">
            <w:pPr>
              <w:ind w:left="360"/>
              <w:contextualSpacing/>
              <w:rPr>
                <w:rFonts w:asciiTheme="minorHAnsi" w:eastAsiaTheme="minorEastAsia" w:hAnsiTheme="minorHAnsi" w:cstheme="minorHAnsi"/>
              </w:rPr>
            </w:pPr>
          </w:p>
        </w:tc>
        <w:tc>
          <w:tcPr>
            <w:tcW w:w="3510" w:type="dxa"/>
          </w:tcPr>
          <w:p w:rsidR="00E5468E" w:rsidRDefault="00E5468E" w:rsidP="00B3045E">
            <w:pPr>
              <w:ind w:firstLine="720"/>
              <w:contextualSpacing/>
              <w:rPr>
                <w:rFonts w:asciiTheme="minorHAnsi" w:eastAsiaTheme="minorEastAsia" w:hAnsiTheme="minorHAnsi" w:cstheme="minorHAnsi"/>
              </w:rPr>
            </w:pPr>
          </w:p>
          <w:p w:rsidR="0083264A" w:rsidRDefault="0083264A" w:rsidP="0083264A">
            <w:pPr>
              <w:contextualSpacing/>
              <w:rPr>
                <w:rFonts w:asciiTheme="minorHAnsi" w:eastAsiaTheme="minorEastAsia" w:hAnsiTheme="minorHAnsi" w:cstheme="minorHAnsi"/>
              </w:rPr>
            </w:pPr>
          </w:p>
          <w:p w:rsidR="00153361" w:rsidRDefault="00153361" w:rsidP="0083264A">
            <w:pPr>
              <w:contextualSpacing/>
              <w:rPr>
                <w:rFonts w:asciiTheme="minorHAnsi" w:eastAsiaTheme="minorEastAsia" w:hAnsiTheme="minorHAnsi" w:cstheme="minorHAnsi"/>
              </w:rPr>
            </w:pPr>
          </w:p>
          <w:p w:rsidR="0083264A" w:rsidRDefault="0083264A" w:rsidP="0083264A">
            <w:pPr>
              <w:contextualSpacing/>
              <w:rPr>
                <w:rFonts w:asciiTheme="minorHAnsi" w:eastAsiaTheme="minorEastAsia" w:hAnsiTheme="minorHAnsi" w:cstheme="minorHAnsi"/>
              </w:rPr>
            </w:pPr>
          </w:p>
          <w:p w:rsidR="0083264A" w:rsidRDefault="0083264A" w:rsidP="0083264A">
            <w:pPr>
              <w:contextualSpacing/>
              <w:rPr>
                <w:rFonts w:asciiTheme="minorHAnsi" w:eastAsiaTheme="minorEastAsia" w:hAnsiTheme="minorHAnsi" w:cstheme="minorHAnsi"/>
              </w:rPr>
            </w:pPr>
          </w:p>
          <w:p w:rsidR="0083264A" w:rsidRDefault="0083264A" w:rsidP="0083264A">
            <w:pPr>
              <w:contextualSpacing/>
              <w:rPr>
                <w:rFonts w:asciiTheme="minorHAnsi" w:eastAsiaTheme="minorEastAsia" w:hAnsiTheme="minorHAnsi" w:cstheme="minorHAnsi"/>
              </w:rPr>
            </w:pPr>
          </w:p>
          <w:p w:rsidR="0083264A" w:rsidRDefault="0083264A" w:rsidP="0083264A">
            <w:pPr>
              <w:contextualSpacing/>
              <w:rPr>
                <w:rFonts w:asciiTheme="minorHAnsi" w:eastAsiaTheme="minorEastAsia" w:hAnsiTheme="minorHAnsi" w:cstheme="minorHAnsi"/>
              </w:rPr>
            </w:pPr>
          </w:p>
          <w:p w:rsidR="0083264A" w:rsidRDefault="0083264A" w:rsidP="0083264A">
            <w:pPr>
              <w:contextualSpacing/>
              <w:rPr>
                <w:rFonts w:asciiTheme="minorHAnsi" w:eastAsiaTheme="minorEastAsia" w:hAnsiTheme="minorHAnsi" w:cstheme="minorHAnsi"/>
              </w:rPr>
            </w:pPr>
          </w:p>
          <w:p w:rsidR="0083264A" w:rsidRDefault="0083264A" w:rsidP="0083264A">
            <w:pPr>
              <w:contextualSpacing/>
              <w:rPr>
                <w:rFonts w:asciiTheme="minorHAnsi" w:eastAsiaTheme="minorEastAsia" w:hAnsiTheme="minorHAnsi" w:cstheme="minorHAnsi"/>
              </w:rPr>
            </w:pPr>
          </w:p>
          <w:p w:rsidR="00A9125A" w:rsidRDefault="00A9125A" w:rsidP="0083264A">
            <w:pPr>
              <w:contextualSpacing/>
              <w:rPr>
                <w:rFonts w:asciiTheme="minorHAnsi" w:eastAsiaTheme="minorEastAsia" w:hAnsiTheme="minorHAnsi" w:cstheme="minorHAnsi"/>
              </w:rPr>
            </w:pPr>
          </w:p>
          <w:p w:rsidR="00A9125A" w:rsidRDefault="00A9125A" w:rsidP="0083264A">
            <w:pPr>
              <w:contextualSpacing/>
              <w:rPr>
                <w:rFonts w:asciiTheme="minorHAnsi" w:eastAsiaTheme="minorEastAsia" w:hAnsiTheme="minorHAnsi" w:cstheme="minorHAnsi"/>
              </w:rPr>
            </w:pPr>
          </w:p>
          <w:p w:rsidR="0083264A" w:rsidRDefault="0083264A" w:rsidP="0083264A">
            <w:pPr>
              <w:contextualSpacing/>
              <w:rPr>
                <w:rFonts w:asciiTheme="minorHAnsi" w:eastAsiaTheme="minorEastAsia" w:hAnsiTheme="minorHAnsi" w:cstheme="minorHAnsi"/>
              </w:rPr>
            </w:pPr>
          </w:p>
          <w:p w:rsidR="0089549A" w:rsidRDefault="0089549A" w:rsidP="0083264A">
            <w:pPr>
              <w:contextualSpacing/>
              <w:rPr>
                <w:rFonts w:asciiTheme="minorHAnsi" w:eastAsiaTheme="minorEastAsia" w:hAnsiTheme="minorHAnsi" w:cstheme="minorHAnsi"/>
              </w:rPr>
            </w:pPr>
          </w:p>
          <w:p w:rsidR="0089549A" w:rsidRDefault="0089549A" w:rsidP="0083264A">
            <w:pPr>
              <w:contextualSpacing/>
              <w:rPr>
                <w:rFonts w:asciiTheme="minorHAnsi" w:eastAsiaTheme="minorEastAsia" w:hAnsiTheme="minorHAnsi" w:cstheme="minorHAnsi"/>
              </w:rPr>
            </w:pPr>
          </w:p>
          <w:p w:rsidR="0089549A" w:rsidRDefault="0089549A" w:rsidP="0083264A">
            <w:pPr>
              <w:contextualSpacing/>
              <w:rPr>
                <w:rFonts w:asciiTheme="minorHAnsi" w:eastAsiaTheme="minorEastAsia" w:hAnsiTheme="minorHAnsi" w:cstheme="minorHAnsi"/>
              </w:rPr>
            </w:pPr>
          </w:p>
          <w:p w:rsidR="0089549A" w:rsidRDefault="0089549A" w:rsidP="0083264A">
            <w:pPr>
              <w:contextualSpacing/>
              <w:rPr>
                <w:rFonts w:asciiTheme="minorHAnsi" w:eastAsiaTheme="minorEastAsia" w:hAnsiTheme="minorHAnsi" w:cstheme="minorHAnsi"/>
              </w:rPr>
            </w:pPr>
          </w:p>
          <w:p w:rsidR="0089549A" w:rsidRDefault="0089549A" w:rsidP="0083264A">
            <w:pPr>
              <w:contextualSpacing/>
              <w:rPr>
                <w:rFonts w:asciiTheme="minorHAnsi" w:eastAsiaTheme="minorEastAsia" w:hAnsiTheme="minorHAnsi" w:cstheme="minorHAnsi"/>
              </w:rPr>
            </w:pPr>
          </w:p>
          <w:p w:rsidR="0089549A" w:rsidRDefault="0089549A" w:rsidP="0083264A">
            <w:pPr>
              <w:contextualSpacing/>
              <w:rPr>
                <w:rFonts w:asciiTheme="minorHAnsi" w:eastAsiaTheme="minorEastAsia" w:hAnsiTheme="minorHAnsi" w:cstheme="minorHAnsi"/>
              </w:rPr>
            </w:pPr>
          </w:p>
          <w:p w:rsidR="0083264A" w:rsidRDefault="0083264A" w:rsidP="0083264A">
            <w:pPr>
              <w:pStyle w:val="ListParagraph"/>
              <w:numPr>
                <w:ilvl w:val="0"/>
                <w:numId w:val="21"/>
              </w:numPr>
              <w:rPr>
                <w:rFonts w:asciiTheme="minorHAnsi" w:eastAsiaTheme="minorEastAsia" w:hAnsiTheme="minorHAnsi" w:cstheme="minorHAnsi"/>
              </w:rPr>
            </w:pPr>
            <w:r w:rsidRPr="0083264A">
              <w:rPr>
                <w:rFonts w:asciiTheme="minorHAnsi" w:eastAsiaTheme="minorEastAsia" w:hAnsiTheme="minorHAnsi" w:cstheme="minorHAnsi"/>
              </w:rPr>
              <w:t>What kinds of incentives and/or behavioral techniques, if any, were used to retain program participants? Please select ALL that apply.</w:t>
            </w: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rPr>
                <w:rFonts w:asciiTheme="minorHAnsi" w:eastAsiaTheme="minorEastAsia" w:hAnsiTheme="minorHAnsi" w:cstheme="minorHAnsi"/>
              </w:rPr>
            </w:pPr>
          </w:p>
          <w:p w:rsidR="0083264A" w:rsidRDefault="0083264A" w:rsidP="0083264A">
            <w:pPr>
              <w:pStyle w:val="ListParagraph"/>
              <w:numPr>
                <w:ilvl w:val="0"/>
                <w:numId w:val="21"/>
              </w:numPr>
              <w:rPr>
                <w:rFonts w:asciiTheme="minorHAnsi" w:eastAsiaTheme="minorEastAsia" w:hAnsiTheme="minorHAnsi" w:cstheme="minorHAnsi"/>
              </w:rPr>
            </w:pPr>
            <w:r w:rsidRPr="0083264A">
              <w:rPr>
                <w:rFonts w:asciiTheme="minorHAnsi" w:eastAsiaTheme="minorEastAsia" w:hAnsiTheme="minorHAnsi" w:cstheme="minorHAnsi"/>
              </w:rPr>
              <w:t>For the current grant year, please provide the number of employers who were educated about the benefits and cost-savings of the evidence-based lifestyle change program as a covered health benefit for employees.</w:t>
            </w:r>
          </w:p>
          <w:p w:rsidR="00F37EF9" w:rsidRDefault="00F37EF9" w:rsidP="00F37EF9">
            <w:pPr>
              <w:pStyle w:val="ListParagraph"/>
              <w:tabs>
                <w:tab w:val="left" w:pos="787"/>
              </w:tabs>
              <w:ind w:left="360"/>
              <w:rPr>
                <w:rFonts w:asciiTheme="minorHAnsi" w:eastAsiaTheme="minorEastAsia" w:hAnsiTheme="minorHAnsi" w:cstheme="minorHAnsi"/>
              </w:rPr>
            </w:pPr>
            <w:r w:rsidRPr="00F37EF9">
              <w:rPr>
                <w:rFonts w:asciiTheme="minorHAnsi" w:eastAsiaTheme="minorEastAsia" w:hAnsiTheme="minorHAnsi" w:cstheme="minorHAnsi"/>
              </w:rPr>
              <w:t xml:space="preserve">For the current grant year, please provide the number of employer council events attended to educate participants about the benefits </w:t>
            </w:r>
            <w:r w:rsidRPr="00F37EF9">
              <w:rPr>
                <w:rFonts w:asciiTheme="minorHAnsi" w:eastAsiaTheme="minorEastAsia" w:hAnsiTheme="minorHAnsi" w:cstheme="minorHAnsi"/>
              </w:rPr>
              <w:lastRenderedPageBreak/>
              <w:t>and cost-savings of the evidence-based lifestyle change program.</w:t>
            </w:r>
          </w:p>
          <w:p w:rsidR="00F37EF9" w:rsidRPr="00F37EF9" w:rsidRDefault="00F37EF9" w:rsidP="00F37EF9">
            <w:pPr>
              <w:pStyle w:val="ListParagraph"/>
              <w:ind w:left="360"/>
              <w:rPr>
                <w:rFonts w:asciiTheme="minorHAnsi" w:eastAsiaTheme="minorEastAsia" w:hAnsiTheme="minorHAnsi" w:cstheme="minorHAnsi"/>
              </w:rPr>
            </w:pPr>
            <w:r w:rsidRPr="00F37EF9">
              <w:rPr>
                <w:rFonts w:asciiTheme="minorHAnsi" w:eastAsiaTheme="minorEastAsia" w:hAnsiTheme="minorHAnsi" w:cstheme="minorHAnsi"/>
              </w:rPr>
              <w:t>For current grant year</w:t>
            </w:r>
            <w:r>
              <w:rPr>
                <w:rFonts w:asciiTheme="minorHAnsi" w:eastAsiaTheme="minorEastAsia" w:hAnsiTheme="minorHAnsi" w:cstheme="minorHAnsi"/>
              </w:rPr>
              <w:t xml:space="preserve">, please provide the number of </w:t>
            </w:r>
            <w:r w:rsidRPr="00F37EF9">
              <w:rPr>
                <w:rFonts w:asciiTheme="minorHAnsi" w:eastAsiaTheme="minorEastAsia" w:hAnsiTheme="minorHAnsi" w:cstheme="minorHAnsi"/>
              </w:rPr>
              <w:t>health care purchasing coalitions educated about the benefits and cost-savings of the evidence-based lifestyle change program.</w:t>
            </w:r>
          </w:p>
          <w:p w:rsidR="00F37EF9" w:rsidRDefault="00F37EF9" w:rsidP="00F37EF9">
            <w:pPr>
              <w:pStyle w:val="ListParagraph"/>
              <w:ind w:left="360"/>
              <w:rPr>
                <w:rFonts w:asciiTheme="minorHAnsi" w:eastAsiaTheme="minorEastAsia" w:hAnsiTheme="minorHAnsi" w:cstheme="minorHAnsi"/>
              </w:rPr>
            </w:pPr>
            <w:r w:rsidRPr="00F37EF9">
              <w:rPr>
                <w:rFonts w:asciiTheme="minorHAnsi" w:eastAsiaTheme="minorEastAsia" w:hAnsiTheme="minorHAnsi" w:cstheme="minorHAnsi"/>
              </w:rPr>
              <w:t>For curr</w:t>
            </w:r>
            <w:r>
              <w:rPr>
                <w:rFonts w:asciiTheme="minorHAnsi" w:eastAsiaTheme="minorEastAsia" w:hAnsiTheme="minorHAnsi" w:cstheme="minorHAnsi"/>
              </w:rPr>
              <w:t xml:space="preserve">ent grant year, please provide the number of </w:t>
            </w:r>
            <w:r w:rsidRPr="00F37EF9">
              <w:rPr>
                <w:rFonts w:asciiTheme="minorHAnsi" w:eastAsiaTheme="minorEastAsia" w:hAnsiTheme="minorHAnsi" w:cstheme="minorHAnsi"/>
              </w:rPr>
              <w:t>insurance broker events attended to educate participants about the benefits and cost-savings of the evidence-based lifestyle change program.</w:t>
            </w:r>
          </w:p>
          <w:p w:rsidR="00F37EF9" w:rsidRDefault="00773DBB" w:rsidP="00773DBB">
            <w:pPr>
              <w:pStyle w:val="ListParagraph"/>
              <w:numPr>
                <w:ilvl w:val="0"/>
                <w:numId w:val="21"/>
              </w:numPr>
              <w:rPr>
                <w:rFonts w:asciiTheme="minorHAnsi" w:eastAsiaTheme="minorEastAsia" w:hAnsiTheme="minorHAnsi" w:cstheme="minorHAnsi"/>
              </w:rPr>
            </w:pPr>
            <w:r w:rsidRPr="00773DBB">
              <w:rPr>
                <w:rFonts w:asciiTheme="minorHAnsi" w:eastAsiaTheme="minorEastAsia" w:hAnsiTheme="minorHAnsi" w:cstheme="minorHAnsi"/>
              </w:rPr>
              <w:t>Please select from the list the barriers to NEW site start-up (if applicable) and implementation in current grant year. Please select ALL that apply.</w:t>
            </w:r>
          </w:p>
          <w:p w:rsidR="002E1503" w:rsidRDefault="002E1503" w:rsidP="005A1D2C">
            <w:pPr>
              <w:pStyle w:val="ListParagraph"/>
              <w:ind w:left="360"/>
              <w:rPr>
                <w:rFonts w:asciiTheme="minorHAnsi" w:eastAsiaTheme="minorEastAsia" w:hAnsiTheme="minorHAnsi" w:cstheme="minorHAnsi"/>
              </w:rPr>
            </w:pPr>
            <w:r>
              <w:rPr>
                <w:rFonts w:asciiTheme="minorHAnsi" w:eastAsiaTheme="minorEastAsia" w:hAnsiTheme="minorHAnsi" w:cstheme="minorHAnsi"/>
              </w:rPr>
              <w:t xml:space="preserve">Please select from the list </w:t>
            </w:r>
            <w:r w:rsidRPr="002E1503">
              <w:rPr>
                <w:rFonts w:asciiTheme="minorHAnsi" w:eastAsiaTheme="minorEastAsia" w:hAnsiTheme="minorHAnsi" w:cstheme="minorHAnsi"/>
              </w:rPr>
              <w:t>strategies to address barriers listed above at organizational level for Year 3. Please select ALL that apply.</w:t>
            </w:r>
          </w:p>
          <w:p w:rsidR="00773DBB" w:rsidRPr="002E1503" w:rsidRDefault="002E1503" w:rsidP="002E1503">
            <w:pPr>
              <w:tabs>
                <w:tab w:val="left" w:pos="2160"/>
              </w:tabs>
            </w:pPr>
            <w:r>
              <w:tab/>
            </w:r>
          </w:p>
        </w:tc>
        <w:tc>
          <w:tcPr>
            <w:tcW w:w="3960" w:type="dxa"/>
          </w:tcPr>
          <w:p w:rsidR="00F20359" w:rsidRDefault="00A9125A" w:rsidP="00636839">
            <w:pPr>
              <w:pStyle w:val="ListParagraph"/>
              <w:numPr>
                <w:ilvl w:val="0"/>
                <w:numId w:val="21"/>
              </w:numPr>
              <w:rPr>
                <w:rFonts w:asciiTheme="minorHAnsi" w:eastAsiaTheme="minorEastAsia" w:hAnsiTheme="minorHAnsi" w:cstheme="minorHAnsi"/>
              </w:rPr>
            </w:pPr>
            <w:r w:rsidRPr="00A9125A">
              <w:rPr>
                <w:rFonts w:asciiTheme="minorHAnsi" w:eastAsiaTheme="minorEastAsia" w:hAnsiTheme="minorHAnsi" w:cstheme="minorHAnsi"/>
              </w:rPr>
              <w:lastRenderedPageBreak/>
              <w:t>In the current grant year, please list the number of and types of locations where classes are offered,  and zip codes for all class locations(e.g., employer worksite, community health centers, clinic/practice, community centers, YMCAs, gyms, church, other non-profit, etc.)? Please select ALL that apply.</w:t>
            </w:r>
          </w:p>
          <w:p w:rsidR="00A9125A" w:rsidRDefault="00A9125A" w:rsidP="00A9125A">
            <w:pPr>
              <w:pStyle w:val="ListParagraph"/>
              <w:ind w:left="360"/>
              <w:rPr>
                <w:rFonts w:asciiTheme="minorHAnsi" w:eastAsiaTheme="minorEastAsia" w:hAnsiTheme="minorHAnsi" w:cstheme="minorHAnsi"/>
              </w:rPr>
            </w:pPr>
            <w:r w:rsidRPr="00A9125A">
              <w:rPr>
                <w:rFonts w:asciiTheme="minorHAnsi" w:eastAsiaTheme="minorEastAsia" w:hAnsiTheme="minorHAnsi" w:cstheme="minorHAnsi"/>
              </w:rPr>
              <w:t>Which DPP curriculum are you using at this site?</w:t>
            </w:r>
          </w:p>
          <w:p w:rsidR="0089549A" w:rsidRDefault="0089549A" w:rsidP="00A9125A">
            <w:pPr>
              <w:pStyle w:val="ListParagraph"/>
              <w:ind w:left="360"/>
              <w:rPr>
                <w:rFonts w:asciiTheme="minorHAnsi" w:eastAsiaTheme="minorEastAsia" w:hAnsiTheme="minorHAnsi" w:cstheme="minorHAnsi"/>
              </w:rPr>
            </w:pPr>
            <w:r w:rsidRPr="0089549A">
              <w:rPr>
                <w:rFonts w:asciiTheme="minorHAnsi" w:eastAsiaTheme="minorEastAsia" w:hAnsiTheme="minorHAnsi" w:cstheme="minorHAnsi"/>
              </w:rPr>
              <w:lastRenderedPageBreak/>
              <w:t>How have you adapted the lifestyle change program to address the specific cultural needs or preferences of one or more of your targeted populations? Please select ALL that apply.</w:t>
            </w:r>
          </w:p>
          <w:p w:rsidR="00F20359" w:rsidRPr="00F20359" w:rsidRDefault="00F20359" w:rsidP="00F20359">
            <w:pPr>
              <w:pStyle w:val="ListParagraph"/>
              <w:numPr>
                <w:ilvl w:val="0"/>
                <w:numId w:val="21"/>
              </w:numPr>
              <w:rPr>
                <w:rFonts w:asciiTheme="minorHAnsi" w:eastAsiaTheme="minorEastAsia" w:hAnsiTheme="minorHAnsi" w:cstheme="minorHAnsi"/>
              </w:rPr>
            </w:pPr>
            <w:r w:rsidRPr="00F20359">
              <w:rPr>
                <w:rFonts w:asciiTheme="minorHAnsi" w:eastAsiaTheme="minorEastAsia" w:hAnsiTheme="minorHAnsi" w:cstheme="minorHAnsi"/>
              </w:rPr>
              <w:t>Are there any participation or completion incentives offered to participants? If so, what are the incentive items?  Please select ALL that apply.</w:t>
            </w:r>
          </w:p>
          <w:p w:rsidR="00F20359" w:rsidRDefault="00F20359" w:rsidP="00F20359">
            <w:pPr>
              <w:contextualSpacing/>
              <w:rPr>
                <w:rFonts w:asciiTheme="minorHAnsi" w:eastAsiaTheme="minorEastAsia" w:hAnsiTheme="minorHAnsi" w:cstheme="minorHAnsi"/>
              </w:rPr>
            </w:pPr>
          </w:p>
          <w:p w:rsidR="00DD297D" w:rsidRDefault="00DD297D" w:rsidP="00F20359">
            <w:pPr>
              <w:contextualSpacing/>
              <w:rPr>
                <w:rFonts w:asciiTheme="minorHAnsi" w:eastAsiaTheme="minorEastAsia" w:hAnsiTheme="minorHAnsi" w:cstheme="minorHAnsi"/>
              </w:rPr>
            </w:pPr>
          </w:p>
          <w:p w:rsidR="00DD297D" w:rsidRDefault="00DD297D" w:rsidP="00F20359">
            <w:pPr>
              <w:contextualSpacing/>
              <w:rPr>
                <w:rFonts w:asciiTheme="minorHAnsi" w:eastAsiaTheme="minorEastAsia" w:hAnsiTheme="minorHAnsi" w:cstheme="minorHAnsi"/>
              </w:rPr>
            </w:pPr>
          </w:p>
          <w:p w:rsidR="00DD297D" w:rsidRDefault="00DD297D" w:rsidP="00F20359">
            <w:pPr>
              <w:contextualSpacing/>
              <w:rPr>
                <w:rFonts w:asciiTheme="minorHAnsi" w:eastAsiaTheme="minorEastAsia" w:hAnsiTheme="minorHAnsi" w:cstheme="minorHAnsi"/>
              </w:rPr>
            </w:pPr>
          </w:p>
          <w:p w:rsidR="00DD297D" w:rsidRDefault="00DD297D" w:rsidP="00DD297D">
            <w:pPr>
              <w:pStyle w:val="ListParagraph"/>
              <w:numPr>
                <w:ilvl w:val="0"/>
                <w:numId w:val="21"/>
              </w:numPr>
              <w:rPr>
                <w:rFonts w:asciiTheme="minorHAnsi" w:eastAsiaTheme="minorEastAsia" w:hAnsiTheme="minorHAnsi" w:cstheme="minorHAnsi"/>
              </w:rPr>
            </w:pPr>
            <w:r w:rsidRPr="00FB08DF">
              <w:rPr>
                <w:rFonts w:asciiTheme="minorHAnsi" w:eastAsiaTheme="minorEastAsia" w:hAnsiTheme="minorHAnsi" w:cstheme="minorHAnsi"/>
              </w:rPr>
              <w:t>What are the credentials of the lifestyle coaches</w:t>
            </w:r>
            <w:r>
              <w:rPr>
                <w:rFonts w:asciiTheme="minorHAnsi" w:eastAsiaTheme="minorEastAsia" w:hAnsiTheme="minorHAnsi" w:cstheme="minorHAnsi"/>
              </w:rPr>
              <w:t>? Please indicate the number of</w:t>
            </w:r>
            <w:r w:rsidRPr="00FB08DF">
              <w:rPr>
                <w:rFonts w:asciiTheme="minorHAnsi" w:eastAsiaTheme="minorEastAsia" w:hAnsiTheme="minorHAnsi" w:cstheme="minorHAnsi"/>
              </w:rPr>
              <w:t xml:space="preserve"> coaches with</w:t>
            </w:r>
            <w:r>
              <w:rPr>
                <w:rFonts w:asciiTheme="minorHAnsi" w:eastAsiaTheme="minorEastAsia" w:hAnsiTheme="minorHAnsi" w:cstheme="minorHAnsi"/>
              </w:rPr>
              <w:t xml:space="preserve"> each of the listed credential </w:t>
            </w:r>
            <w:r w:rsidRPr="00FB08DF">
              <w:rPr>
                <w:rFonts w:asciiTheme="minorHAnsi" w:eastAsiaTheme="minorEastAsia" w:hAnsiTheme="minorHAnsi" w:cstheme="minorHAnsi"/>
              </w:rPr>
              <w:t>using the categories provided. If none, write "0."</w:t>
            </w: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5A1D2C" w:rsidP="005A1D2C">
            <w:pPr>
              <w:rPr>
                <w:rFonts w:asciiTheme="minorHAnsi" w:eastAsiaTheme="minorEastAsia" w:hAnsiTheme="minorHAnsi" w:cstheme="minorHAnsi"/>
              </w:rPr>
            </w:pPr>
          </w:p>
          <w:p w:rsidR="005A1D2C" w:rsidRDefault="00271BDE" w:rsidP="00271BDE">
            <w:pPr>
              <w:tabs>
                <w:tab w:val="left" w:pos="1189"/>
              </w:tabs>
              <w:rPr>
                <w:rFonts w:asciiTheme="minorHAnsi" w:eastAsiaTheme="minorEastAsia" w:hAnsiTheme="minorHAnsi" w:cstheme="minorHAnsi"/>
              </w:rPr>
            </w:pPr>
            <w:r>
              <w:rPr>
                <w:rFonts w:asciiTheme="minorHAnsi" w:eastAsiaTheme="minorEastAsia" w:hAnsiTheme="minorHAnsi" w:cstheme="minorHAnsi"/>
              </w:rPr>
              <w:tab/>
            </w:r>
          </w:p>
          <w:p w:rsidR="005A1D2C" w:rsidRDefault="005A1D2C" w:rsidP="005A1D2C">
            <w:pPr>
              <w:rPr>
                <w:rFonts w:asciiTheme="minorHAnsi" w:eastAsiaTheme="minorEastAsia" w:hAnsiTheme="minorHAnsi" w:cstheme="minorHAnsi"/>
              </w:rPr>
            </w:pPr>
          </w:p>
          <w:p w:rsidR="005A1D2C" w:rsidRDefault="005A1D2C" w:rsidP="005A1D2C">
            <w:pPr>
              <w:pStyle w:val="ListParagraph"/>
              <w:numPr>
                <w:ilvl w:val="0"/>
                <w:numId w:val="21"/>
              </w:numPr>
              <w:rPr>
                <w:rFonts w:asciiTheme="minorHAnsi" w:eastAsiaTheme="minorEastAsia" w:hAnsiTheme="minorHAnsi" w:cstheme="minorHAnsi"/>
              </w:rPr>
            </w:pPr>
            <w:r w:rsidRPr="005A1D2C">
              <w:rPr>
                <w:rFonts w:asciiTheme="minorHAnsi" w:eastAsiaTheme="minorEastAsia" w:hAnsiTheme="minorHAnsi" w:cstheme="minorHAnsi"/>
              </w:rPr>
              <w:t>Please select from the list the barriers to program start-up and implementation. Please select ALL that apply.</w:t>
            </w:r>
          </w:p>
          <w:p w:rsidR="005A1D2C" w:rsidRDefault="005A1D2C" w:rsidP="005A1D2C">
            <w:pPr>
              <w:pStyle w:val="ListParagraph"/>
              <w:ind w:left="360"/>
              <w:rPr>
                <w:rFonts w:asciiTheme="minorHAnsi" w:eastAsiaTheme="minorEastAsia" w:hAnsiTheme="minorHAnsi" w:cstheme="minorHAnsi"/>
              </w:rPr>
            </w:pPr>
            <w:r w:rsidRPr="005A1D2C">
              <w:rPr>
                <w:rFonts w:asciiTheme="minorHAnsi" w:eastAsiaTheme="minorEastAsia" w:hAnsiTheme="minorHAnsi" w:cstheme="minorHAnsi"/>
              </w:rPr>
              <w:t>Please select from the list strategies to address barriers listed above at site level. Please select ALL that apply.</w:t>
            </w:r>
          </w:p>
          <w:p w:rsidR="002E1503" w:rsidRDefault="002E1503" w:rsidP="005A1D2C">
            <w:pPr>
              <w:pStyle w:val="ListParagraph"/>
              <w:ind w:left="360"/>
              <w:rPr>
                <w:rFonts w:asciiTheme="minorHAnsi" w:eastAsiaTheme="minorEastAsia" w:hAnsiTheme="minorHAnsi" w:cstheme="minorHAnsi"/>
              </w:rPr>
            </w:pPr>
          </w:p>
          <w:p w:rsidR="002E1503" w:rsidRDefault="002E1503" w:rsidP="005A1D2C">
            <w:pPr>
              <w:pStyle w:val="ListParagraph"/>
              <w:ind w:left="360"/>
              <w:rPr>
                <w:rFonts w:asciiTheme="minorHAnsi" w:eastAsiaTheme="minorEastAsia" w:hAnsiTheme="minorHAnsi" w:cstheme="minorHAnsi"/>
              </w:rPr>
            </w:pPr>
          </w:p>
          <w:p w:rsidR="005A1D2C" w:rsidRPr="005A1D2C" w:rsidRDefault="00D27B36" w:rsidP="00D27B36">
            <w:pPr>
              <w:pStyle w:val="ListParagraph"/>
              <w:numPr>
                <w:ilvl w:val="0"/>
                <w:numId w:val="21"/>
              </w:numPr>
              <w:rPr>
                <w:rFonts w:asciiTheme="minorHAnsi" w:eastAsiaTheme="minorEastAsia" w:hAnsiTheme="minorHAnsi" w:cstheme="minorHAnsi"/>
              </w:rPr>
            </w:pPr>
            <w:r w:rsidRPr="00D27B36">
              <w:rPr>
                <w:rFonts w:asciiTheme="minorHAnsi" w:eastAsiaTheme="minorEastAsia" w:hAnsiTheme="minorHAnsi" w:cstheme="minorHAnsi"/>
              </w:rPr>
              <w:t>Please select from the list of referral sources to the lifestyle change programs (i.e., clinics, employers/worksites, state health departments, physicians, health centers, private organizations, non-</w:t>
            </w:r>
            <w:r w:rsidRPr="00D27B36">
              <w:rPr>
                <w:rFonts w:asciiTheme="minorHAnsi" w:eastAsiaTheme="minorEastAsia" w:hAnsiTheme="minorHAnsi" w:cstheme="minorHAnsi"/>
              </w:rPr>
              <w:lastRenderedPageBreak/>
              <w:t>profits, insurers, etc.). Please select ALL that apply.</w:t>
            </w:r>
          </w:p>
        </w:tc>
      </w:tr>
      <w:tr w:rsidR="00E5468E" w:rsidRPr="00DA429A" w:rsidTr="0073219B">
        <w:trPr>
          <w:trHeight w:val="2812"/>
        </w:trPr>
        <w:tc>
          <w:tcPr>
            <w:tcW w:w="1525"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lastRenderedPageBreak/>
              <w:t xml:space="preserve">Adoption </w:t>
            </w:r>
          </w:p>
          <w:p w:rsidR="00E5468E" w:rsidRPr="00DA429A" w:rsidRDefault="00E5468E" w:rsidP="00681F70">
            <w:pPr>
              <w:rPr>
                <w:rFonts w:asciiTheme="minorHAnsi" w:eastAsiaTheme="minorEastAsia" w:hAnsiTheme="minorHAnsi" w:cstheme="minorHAnsi"/>
                <w:color w:val="333333"/>
              </w:rPr>
            </w:pPr>
            <w:r w:rsidRPr="00DA429A">
              <w:rPr>
                <w:rFonts w:asciiTheme="minorHAnsi" w:eastAsiaTheme="minorEastAsia" w:hAnsiTheme="minorHAnsi" w:cstheme="minorHAnsi"/>
                <w:color w:val="333333"/>
              </w:rPr>
              <w:t>[The absolute number, proportion, and representativeness of settings and intervention agents (people who deliver the program) who are willing to initiate a program; RE-AIM.org.]</w:t>
            </w:r>
          </w:p>
        </w:tc>
        <w:tc>
          <w:tcPr>
            <w:tcW w:w="3960" w:type="dxa"/>
            <w:gridSpan w:val="3"/>
            <w:shd w:val="clear" w:color="auto" w:fill="auto"/>
            <w:tcMar>
              <w:top w:w="58" w:type="dxa"/>
              <w:left w:w="115" w:type="dxa"/>
              <w:bottom w:w="58" w:type="dxa"/>
              <w:right w:w="115" w:type="dxa"/>
            </w:tcMar>
          </w:tcPr>
          <w:p w:rsidR="00E5468E" w:rsidRPr="00DA429A"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t>In how many settings/organizations is the NATIONAL DPP lifestyle change program being offered (need an absolute number)? What is the representation across states? (I.e., statewide, regional, in a few counties, in one county per state, etc.)</w:t>
            </w:r>
          </w:p>
          <w:p w:rsidR="00E5468E" w:rsidRPr="00DA429A"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t>Are there other eligible organizations that could use the NATIONAL DPP lifestyle change program in other settings?</w:t>
            </w:r>
          </w:p>
          <w:p w:rsidR="00E5468E" w:rsidRPr="00DA429A" w:rsidRDefault="00E5468E" w:rsidP="00681F70">
            <w:pPr>
              <w:ind w:left="360"/>
              <w:contextualSpacing/>
              <w:rPr>
                <w:rFonts w:asciiTheme="minorHAnsi" w:eastAsiaTheme="minorEastAsia" w:hAnsiTheme="minorHAnsi" w:cstheme="minorHAnsi"/>
              </w:rPr>
            </w:pPr>
            <w:r w:rsidRPr="00DA429A">
              <w:rPr>
                <w:rFonts w:asciiTheme="minorHAnsi" w:eastAsiaTheme="minorEastAsia" w:hAnsiTheme="minorHAnsi" w:cstheme="minorHAnsi"/>
                <w:u w:val="single"/>
              </w:rPr>
              <w:t>Prompt:</w:t>
            </w:r>
            <w:r w:rsidRPr="00DA429A">
              <w:rPr>
                <w:rFonts w:asciiTheme="minorHAnsi" w:eastAsiaTheme="minorEastAsia" w:hAnsiTheme="minorHAnsi" w:cstheme="minorHAnsi"/>
              </w:rPr>
              <w:t xml:space="preserve"> Other healthcare facilities, including hospitals, private clinics/FQHCs; YMCAs or other non-profit organizations, etc.</w:t>
            </w:r>
          </w:p>
          <w:p w:rsidR="00E5468E" w:rsidRPr="00DA429A"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t>How are these other settings being explored?</w:t>
            </w:r>
          </w:p>
          <w:p w:rsidR="00E5468E" w:rsidRPr="0073219B" w:rsidRDefault="00E5468E" w:rsidP="0073219B">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t>Did policy or reimbursement/financing achieve intended results in adopted settings (i.e., provide optimal benefit coverage possible, pay for a large percentage of classes, etc.)?</w:t>
            </w:r>
          </w:p>
        </w:tc>
        <w:tc>
          <w:tcPr>
            <w:tcW w:w="3510" w:type="dxa"/>
          </w:tcPr>
          <w:p w:rsidR="00F37EF9" w:rsidRPr="003607F3" w:rsidRDefault="003607F3" w:rsidP="003607F3">
            <w:pPr>
              <w:pStyle w:val="ListParagraph"/>
              <w:numPr>
                <w:ilvl w:val="0"/>
                <w:numId w:val="22"/>
              </w:numPr>
              <w:rPr>
                <w:rFonts w:asciiTheme="minorHAnsi" w:eastAsiaTheme="minorEastAsia" w:hAnsiTheme="minorHAnsi" w:cstheme="minorHAnsi"/>
              </w:rPr>
            </w:pPr>
            <w:r w:rsidRPr="003607F3">
              <w:rPr>
                <w:rFonts w:asciiTheme="minorHAnsi" w:eastAsiaTheme="minorEastAsia" w:hAnsiTheme="minorHAnsi" w:cstheme="minorHAnsi"/>
              </w:rPr>
              <w:t>Please provide the na</w:t>
            </w:r>
            <w:r>
              <w:rPr>
                <w:rFonts w:asciiTheme="minorHAnsi" w:eastAsiaTheme="minorEastAsia" w:hAnsiTheme="minorHAnsi" w:cstheme="minorHAnsi"/>
              </w:rPr>
              <w:t xml:space="preserve">me and organizational code for </w:t>
            </w:r>
            <w:r w:rsidRPr="003607F3">
              <w:rPr>
                <w:rFonts w:asciiTheme="minorHAnsi" w:eastAsiaTheme="minorEastAsia" w:hAnsiTheme="minorHAnsi" w:cstheme="minorHAnsi"/>
              </w:rPr>
              <w:t xml:space="preserve">all NEW sites recruited or selected in the current grant year. </w:t>
            </w:r>
          </w:p>
          <w:p w:rsidR="00F37EF9" w:rsidRDefault="00F37EF9" w:rsidP="00F37EF9">
            <w:pPr>
              <w:contextualSpacing/>
              <w:rPr>
                <w:rFonts w:asciiTheme="minorHAnsi" w:eastAsiaTheme="minorEastAsia" w:hAnsiTheme="minorHAnsi" w:cstheme="minorHAnsi"/>
              </w:rPr>
            </w:pPr>
          </w:p>
          <w:p w:rsidR="00F37EF9" w:rsidRDefault="00F37EF9" w:rsidP="00F37EF9">
            <w:pPr>
              <w:contextualSpacing/>
              <w:rPr>
                <w:rFonts w:asciiTheme="minorHAnsi" w:eastAsiaTheme="minorEastAsia" w:hAnsiTheme="minorHAnsi" w:cstheme="minorHAnsi"/>
              </w:rPr>
            </w:pPr>
          </w:p>
          <w:p w:rsidR="00F37EF9" w:rsidRDefault="00F37EF9" w:rsidP="00F37EF9">
            <w:pPr>
              <w:contextualSpacing/>
              <w:rPr>
                <w:rFonts w:asciiTheme="minorHAnsi" w:eastAsiaTheme="minorEastAsia" w:hAnsiTheme="minorHAnsi" w:cstheme="minorHAnsi"/>
              </w:rPr>
            </w:pPr>
          </w:p>
          <w:p w:rsidR="00F37EF9" w:rsidRDefault="00F37EF9" w:rsidP="00F37EF9">
            <w:pPr>
              <w:contextualSpacing/>
              <w:rPr>
                <w:rFonts w:asciiTheme="minorHAnsi" w:eastAsiaTheme="minorEastAsia" w:hAnsiTheme="minorHAnsi" w:cstheme="minorHAnsi"/>
              </w:rPr>
            </w:pPr>
          </w:p>
          <w:p w:rsidR="00F37EF9" w:rsidRDefault="00F37EF9" w:rsidP="00F37EF9">
            <w:pPr>
              <w:contextualSpacing/>
              <w:rPr>
                <w:rFonts w:asciiTheme="minorHAnsi" w:eastAsiaTheme="minorEastAsia" w:hAnsiTheme="minorHAnsi" w:cstheme="minorHAnsi"/>
              </w:rPr>
            </w:pPr>
          </w:p>
          <w:p w:rsidR="00F37EF9" w:rsidRDefault="00F37EF9" w:rsidP="00F37EF9">
            <w:pPr>
              <w:contextualSpacing/>
              <w:rPr>
                <w:rFonts w:asciiTheme="minorHAnsi" w:eastAsiaTheme="minorEastAsia" w:hAnsiTheme="minorHAnsi" w:cstheme="minorHAnsi"/>
              </w:rPr>
            </w:pPr>
          </w:p>
          <w:p w:rsidR="00F37EF9" w:rsidRDefault="00F37EF9" w:rsidP="00F37EF9">
            <w:pPr>
              <w:contextualSpacing/>
              <w:rPr>
                <w:rFonts w:asciiTheme="minorHAnsi" w:eastAsiaTheme="minorEastAsia" w:hAnsiTheme="minorHAnsi" w:cstheme="minorHAnsi"/>
              </w:rPr>
            </w:pPr>
          </w:p>
          <w:p w:rsidR="0073449C" w:rsidRDefault="0073449C" w:rsidP="00F37EF9">
            <w:pPr>
              <w:contextualSpacing/>
              <w:rPr>
                <w:rFonts w:asciiTheme="minorHAnsi" w:eastAsiaTheme="minorEastAsia" w:hAnsiTheme="minorHAnsi" w:cstheme="minorHAnsi"/>
              </w:rPr>
            </w:pPr>
          </w:p>
          <w:p w:rsidR="0073449C" w:rsidRDefault="0073449C" w:rsidP="00F37EF9">
            <w:pPr>
              <w:contextualSpacing/>
              <w:rPr>
                <w:rFonts w:asciiTheme="minorHAnsi" w:eastAsiaTheme="minorEastAsia" w:hAnsiTheme="minorHAnsi" w:cstheme="minorHAnsi"/>
              </w:rPr>
            </w:pPr>
          </w:p>
          <w:p w:rsidR="0073449C" w:rsidRDefault="0073449C" w:rsidP="00F37EF9">
            <w:pPr>
              <w:contextualSpacing/>
              <w:rPr>
                <w:rFonts w:asciiTheme="minorHAnsi" w:eastAsiaTheme="minorEastAsia" w:hAnsiTheme="minorHAnsi" w:cstheme="minorHAnsi"/>
              </w:rPr>
            </w:pPr>
          </w:p>
          <w:p w:rsidR="003607F3" w:rsidRDefault="003607F3" w:rsidP="00F37EF9">
            <w:pPr>
              <w:contextualSpacing/>
              <w:rPr>
                <w:rFonts w:asciiTheme="minorHAnsi" w:eastAsiaTheme="minorEastAsia" w:hAnsiTheme="minorHAnsi" w:cstheme="minorHAnsi"/>
              </w:rPr>
            </w:pPr>
          </w:p>
          <w:p w:rsidR="0073449C" w:rsidRDefault="0073449C" w:rsidP="00F37EF9">
            <w:pPr>
              <w:contextualSpacing/>
              <w:rPr>
                <w:rFonts w:asciiTheme="minorHAnsi" w:eastAsiaTheme="minorEastAsia" w:hAnsiTheme="minorHAnsi" w:cstheme="minorHAnsi"/>
              </w:rPr>
            </w:pPr>
          </w:p>
          <w:p w:rsidR="0073449C" w:rsidRDefault="0073449C" w:rsidP="00F37EF9">
            <w:pPr>
              <w:contextualSpacing/>
              <w:rPr>
                <w:rFonts w:asciiTheme="minorHAnsi" w:eastAsiaTheme="minorEastAsia" w:hAnsiTheme="minorHAnsi" w:cstheme="minorHAnsi"/>
              </w:rPr>
            </w:pPr>
          </w:p>
          <w:p w:rsidR="00F37EF9" w:rsidRDefault="00F37EF9" w:rsidP="00F37EF9">
            <w:pPr>
              <w:contextualSpacing/>
              <w:rPr>
                <w:rFonts w:asciiTheme="minorHAnsi" w:eastAsiaTheme="minorEastAsia" w:hAnsiTheme="minorHAnsi" w:cstheme="minorHAnsi"/>
              </w:rPr>
            </w:pPr>
          </w:p>
          <w:p w:rsidR="00F37EF9" w:rsidRDefault="00F37EF9" w:rsidP="0073449C">
            <w:pPr>
              <w:pStyle w:val="ListParagraph"/>
              <w:numPr>
                <w:ilvl w:val="0"/>
                <w:numId w:val="20"/>
              </w:numPr>
              <w:rPr>
                <w:rFonts w:asciiTheme="minorHAnsi" w:eastAsiaTheme="minorEastAsia" w:hAnsiTheme="minorHAnsi" w:cstheme="minorHAnsi"/>
              </w:rPr>
            </w:pPr>
            <w:r w:rsidRPr="00F37EF9">
              <w:rPr>
                <w:rFonts w:asciiTheme="minorHAnsi" w:eastAsiaTheme="minorEastAsia" w:hAnsiTheme="minorHAnsi" w:cstheme="minorHAnsi"/>
              </w:rPr>
              <w:t>If yes to policy changes with insurers, how many new insurers and markets are now providing reimbursement or coverage for the lifestyle change program?  Please select which type of insurer, and for each insurer please specify the name of the insurer and specify the market (a geographic level indicating the state or region, or county).</w:t>
            </w:r>
          </w:p>
          <w:p w:rsidR="00F37EF9" w:rsidRDefault="00F37EF9" w:rsidP="00F37EF9">
            <w:pPr>
              <w:pStyle w:val="ListParagraph"/>
              <w:ind w:left="360"/>
              <w:rPr>
                <w:rFonts w:asciiTheme="minorHAnsi" w:eastAsiaTheme="minorEastAsia" w:hAnsiTheme="minorHAnsi" w:cstheme="minorHAnsi"/>
              </w:rPr>
            </w:pPr>
            <w:r w:rsidRPr="00F37EF9">
              <w:rPr>
                <w:rFonts w:asciiTheme="minorHAnsi" w:eastAsiaTheme="minorEastAsia" w:hAnsiTheme="minorHAnsi" w:cstheme="minorHAnsi"/>
              </w:rPr>
              <w:lastRenderedPageBreak/>
              <w:t>For current grant year, please provide th</w:t>
            </w:r>
            <w:r>
              <w:rPr>
                <w:rFonts w:asciiTheme="minorHAnsi" w:eastAsiaTheme="minorEastAsia" w:hAnsiTheme="minorHAnsi" w:cstheme="minorHAnsi"/>
              </w:rPr>
              <w:t xml:space="preserve">e number of employers offering </w:t>
            </w:r>
            <w:r w:rsidRPr="00F37EF9">
              <w:rPr>
                <w:rFonts w:asciiTheme="minorHAnsi" w:eastAsiaTheme="minorEastAsia" w:hAnsiTheme="minorHAnsi" w:cstheme="minorHAnsi"/>
              </w:rPr>
              <w:t>the National DPP lifestyle change program as a covered benefit or as a wellness benefit for employees.</w:t>
            </w:r>
          </w:p>
          <w:p w:rsidR="00F37EF9" w:rsidRPr="0073219B" w:rsidRDefault="00F37EF9" w:rsidP="0073219B">
            <w:pPr>
              <w:pStyle w:val="ListParagraph"/>
              <w:ind w:left="360"/>
              <w:rPr>
                <w:rFonts w:asciiTheme="minorHAnsi" w:eastAsiaTheme="minorEastAsia" w:hAnsiTheme="minorHAnsi" w:cstheme="minorHAnsi"/>
              </w:rPr>
            </w:pPr>
            <w:r w:rsidRPr="00F37EF9">
              <w:rPr>
                <w:rFonts w:asciiTheme="minorHAnsi" w:eastAsiaTheme="minorEastAsia" w:hAnsiTheme="minorHAnsi" w:cstheme="minorHAnsi"/>
              </w:rPr>
              <w:t>For the current grant year, please provide the number of employers who offer t</w:t>
            </w:r>
            <w:r w:rsidR="0073219B">
              <w:rPr>
                <w:rFonts w:asciiTheme="minorHAnsi" w:eastAsiaTheme="minorEastAsia" w:hAnsiTheme="minorHAnsi" w:cstheme="minorHAnsi"/>
              </w:rPr>
              <w:t>he National DPP program on-site.</w:t>
            </w:r>
          </w:p>
        </w:tc>
        <w:tc>
          <w:tcPr>
            <w:tcW w:w="3960" w:type="dxa"/>
          </w:tcPr>
          <w:p w:rsidR="00E5468E" w:rsidRDefault="003607F3" w:rsidP="003607F3">
            <w:pPr>
              <w:numPr>
                <w:ilvl w:val="0"/>
                <w:numId w:val="20"/>
              </w:numPr>
              <w:contextualSpacing/>
              <w:rPr>
                <w:rFonts w:asciiTheme="minorHAnsi" w:eastAsiaTheme="minorEastAsia" w:hAnsiTheme="minorHAnsi" w:cstheme="minorHAnsi"/>
              </w:rPr>
            </w:pPr>
            <w:r w:rsidRPr="003607F3">
              <w:rPr>
                <w:rFonts w:asciiTheme="minorHAnsi" w:eastAsiaTheme="minorEastAsia" w:hAnsiTheme="minorHAnsi" w:cstheme="minorHAnsi"/>
              </w:rPr>
              <w:lastRenderedPageBreak/>
              <w:t>Please select from the list the type of organization that best describes your site.</w:t>
            </w:r>
          </w:p>
          <w:p w:rsidR="00473E7D" w:rsidRDefault="00473E7D" w:rsidP="00473E7D">
            <w:pPr>
              <w:ind w:left="360"/>
              <w:contextualSpacing/>
              <w:rPr>
                <w:rFonts w:asciiTheme="minorHAnsi" w:eastAsiaTheme="minorEastAsia" w:hAnsiTheme="minorHAnsi" w:cstheme="minorHAnsi"/>
              </w:rPr>
            </w:pPr>
            <w:r w:rsidRPr="00473E7D">
              <w:rPr>
                <w:rFonts w:asciiTheme="minorHAnsi" w:eastAsiaTheme="minorEastAsia" w:hAnsiTheme="minorHAnsi" w:cstheme="minorHAnsi"/>
              </w:rPr>
              <w:t>Please list the full address of your site.</w:t>
            </w:r>
          </w:p>
          <w:p w:rsidR="00D27B36" w:rsidRDefault="00473E7D" w:rsidP="00473E7D">
            <w:pPr>
              <w:tabs>
                <w:tab w:val="left" w:pos="1323"/>
              </w:tabs>
              <w:contextualSpacing/>
              <w:rPr>
                <w:rFonts w:asciiTheme="minorHAnsi" w:eastAsiaTheme="minorEastAsia" w:hAnsiTheme="minorHAnsi" w:cstheme="minorHAnsi"/>
              </w:rPr>
            </w:pPr>
            <w:r>
              <w:rPr>
                <w:rFonts w:asciiTheme="minorHAnsi" w:eastAsiaTheme="minorEastAsia" w:hAnsiTheme="minorHAnsi" w:cstheme="minorHAnsi"/>
              </w:rPr>
              <w:tab/>
            </w:r>
          </w:p>
          <w:p w:rsidR="00D27B36" w:rsidRDefault="00D27B36" w:rsidP="00D27B36">
            <w:pPr>
              <w:contextualSpacing/>
              <w:rPr>
                <w:rFonts w:asciiTheme="minorHAnsi" w:eastAsiaTheme="minorEastAsia" w:hAnsiTheme="minorHAnsi" w:cstheme="minorHAnsi"/>
              </w:rPr>
            </w:pPr>
          </w:p>
          <w:p w:rsidR="00D27B36" w:rsidRDefault="00D27B36" w:rsidP="00D27B36">
            <w:pPr>
              <w:contextualSpacing/>
              <w:rPr>
                <w:rFonts w:asciiTheme="minorHAnsi" w:eastAsiaTheme="minorEastAsia" w:hAnsiTheme="minorHAnsi" w:cstheme="minorHAnsi"/>
              </w:rPr>
            </w:pPr>
          </w:p>
          <w:p w:rsidR="00D27B36" w:rsidRDefault="00D27B36" w:rsidP="00D27B36">
            <w:pPr>
              <w:pStyle w:val="ListParagraph"/>
              <w:numPr>
                <w:ilvl w:val="0"/>
                <w:numId w:val="20"/>
              </w:numPr>
              <w:rPr>
                <w:rFonts w:asciiTheme="minorHAnsi" w:eastAsiaTheme="minorEastAsia" w:hAnsiTheme="minorHAnsi" w:cstheme="minorHAnsi"/>
              </w:rPr>
            </w:pPr>
            <w:r w:rsidRPr="00D27B36">
              <w:rPr>
                <w:rFonts w:asciiTheme="minorHAnsi" w:eastAsiaTheme="minorEastAsia" w:hAnsiTheme="minorHAnsi" w:cstheme="minorHAnsi"/>
              </w:rPr>
              <w:t>Were t</w:t>
            </w:r>
            <w:r>
              <w:rPr>
                <w:rFonts w:asciiTheme="minorHAnsi" w:eastAsiaTheme="minorEastAsia" w:hAnsiTheme="minorHAnsi" w:cstheme="minorHAnsi"/>
              </w:rPr>
              <w:t xml:space="preserve">here any NEW places from which </w:t>
            </w:r>
            <w:r w:rsidRPr="00D27B36">
              <w:rPr>
                <w:rFonts w:asciiTheme="minorHAnsi" w:eastAsiaTheme="minorEastAsia" w:hAnsiTheme="minorHAnsi" w:cstheme="minorHAnsi"/>
              </w:rPr>
              <w:t>National DPP participants were recruited? Please select ALL that apply.</w:t>
            </w:r>
          </w:p>
          <w:p w:rsidR="00A2497B" w:rsidRPr="0073219B" w:rsidRDefault="00A2497B" w:rsidP="0073219B">
            <w:pPr>
              <w:pStyle w:val="ListParagraph"/>
              <w:ind w:left="360"/>
              <w:rPr>
                <w:rFonts w:asciiTheme="minorHAnsi" w:eastAsiaTheme="minorEastAsia" w:hAnsiTheme="minorHAnsi" w:cstheme="minorHAnsi"/>
              </w:rPr>
            </w:pPr>
            <w:r>
              <w:rPr>
                <w:rFonts w:asciiTheme="minorHAnsi" w:eastAsiaTheme="minorEastAsia" w:hAnsiTheme="minorHAnsi" w:cstheme="minorHAnsi"/>
              </w:rPr>
              <w:t xml:space="preserve">Were there any </w:t>
            </w:r>
            <w:r w:rsidRPr="00A2497B">
              <w:rPr>
                <w:rFonts w:asciiTheme="minorHAnsi" w:eastAsiaTheme="minorEastAsia" w:hAnsiTheme="minorHAnsi" w:cstheme="minorHAnsi"/>
              </w:rPr>
              <w:t>NEW referral sources (i.e., clinics, employers/worksites, state health departments, physicians, health centers, private organizations, non-profits, insurers, etc.)</w:t>
            </w:r>
            <w:r w:rsidR="00D04BCD" w:rsidRPr="00A2497B">
              <w:rPr>
                <w:rFonts w:asciiTheme="minorHAnsi" w:eastAsiaTheme="minorEastAsia" w:hAnsiTheme="minorHAnsi" w:cstheme="minorHAnsi"/>
              </w:rPr>
              <w:t>?</w:t>
            </w:r>
            <w:r w:rsidRPr="00A2497B">
              <w:rPr>
                <w:rFonts w:asciiTheme="minorHAnsi" w:eastAsiaTheme="minorEastAsia" w:hAnsiTheme="minorHAnsi" w:cstheme="minorHAnsi"/>
              </w:rPr>
              <w:t xml:space="preserve"> Please select ALL that apply.</w:t>
            </w:r>
          </w:p>
        </w:tc>
      </w:tr>
      <w:tr w:rsidR="00E5468E" w:rsidRPr="00DA429A" w:rsidTr="00D65046">
        <w:trPr>
          <w:trHeight w:val="2123"/>
        </w:trPr>
        <w:tc>
          <w:tcPr>
            <w:tcW w:w="1525" w:type="dxa"/>
            <w:tcBorders>
              <w:bottom w:val="single" w:sz="4" w:space="0" w:color="000000" w:themeColor="text1"/>
            </w:tcBorders>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lastRenderedPageBreak/>
              <w:t>Maintenance/</w:t>
            </w:r>
          </w:p>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Sustainability</w:t>
            </w:r>
          </w:p>
          <w:p w:rsidR="00E5468E" w:rsidRPr="00DA429A" w:rsidRDefault="00E5468E" w:rsidP="00681F70">
            <w:pPr>
              <w:spacing w:after="206"/>
              <w:rPr>
                <w:rFonts w:asciiTheme="minorHAnsi" w:eastAsia="Times New Roman" w:hAnsiTheme="minorHAnsi" w:cstheme="minorHAnsi"/>
                <w:color w:val="404040" w:themeColor="text1" w:themeTint="BF"/>
              </w:rPr>
            </w:pPr>
            <w:r w:rsidRPr="00DA429A">
              <w:rPr>
                <w:rFonts w:asciiTheme="minorHAnsi" w:eastAsia="Times New Roman" w:hAnsiTheme="minorHAnsi" w:cstheme="minorHAnsi"/>
                <w:color w:val="404040" w:themeColor="text1" w:themeTint="BF"/>
              </w:rPr>
              <w:t>(The extent to which a program or policy becomes institutionalized or part of the routine organizational practices and policies; RE-AIM.org.)</w:t>
            </w:r>
          </w:p>
        </w:tc>
        <w:tc>
          <w:tcPr>
            <w:tcW w:w="3960" w:type="dxa"/>
            <w:gridSpan w:val="3"/>
            <w:tcBorders>
              <w:bottom w:val="single" w:sz="4" w:space="0" w:color="000000" w:themeColor="text1"/>
            </w:tcBorders>
            <w:shd w:val="clear" w:color="auto" w:fill="auto"/>
            <w:tcMar>
              <w:top w:w="58" w:type="dxa"/>
              <w:left w:w="115" w:type="dxa"/>
              <w:bottom w:w="58" w:type="dxa"/>
              <w:right w:w="115" w:type="dxa"/>
            </w:tcMar>
          </w:tcPr>
          <w:p w:rsidR="00E5468E"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t>What are the primary resources necessary for sustainability?</w:t>
            </w:r>
          </w:p>
          <w:p w:rsidR="00B3045E" w:rsidRDefault="00B3045E" w:rsidP="0073219B">
            <w:pPr>
              <w:ind w:left="360"/>
              <w:contextualSpacing/>
              <w:jc w:val="right"/>
              <w:rPr>
                <w:rFonts w:asciiTheme="minorHAnsi" w:eastAsiaTheme="minorEastAsia" w:hAnsiTheme="minorHAnsi" w:cstheme="minorHAnsi"/>
              </w:rPr>
            </w:pPr>
          </w:p>
          <w:p w:rsidR="00B3045E" w:rsidRDefault="00B3045E" w:rsidP="00B3045E">
            <w:pPr>
              <w:ind w:left="360"/>
              <w:contextualSpacing/>
              <w:rPr>
                <w:rFonts w:asciiTheme="minorHAnsi" w:eastAsiaTheme="minorEastAsia" w:hAnsiTheme="minorHAnsi" w:cstheme="minorHAnsi"/>
              </w:rPr>
            </w:pPr>
          </w:p>
          <w:p w:rsidR="00B3045E" w:rsidRDefault="00B3045E" w:rsidP="00B3045E">
            <w:pPr>
              <w:ind w:left="360"/>
              <w:contextualSpacing/>
              <w:rPr>
                <w:rFonts w:asciiTheme="minorHAnsi" w:eastAsiaTheme="minorEastAsia" w:hAnsiTheme="minorHAnsi" w:cstheme="minorHAnsi"/>
              </w:rPr>
            </w:pPr>
          </w:p>
          <w:p w:rsidR="00B3045E" w:rsidRDefault="00B3045E" w:rsidP="00B3045E">
            <w:pPr>
              <w:ind w:left="360"/>
              <w:contextualSpacing/>
              <w:rPr>
                <w:rFonts w:asciiTheme="minorHAnsi" w:eastAsiaTheme="minorEastAsia" w:hAnsiTheme="minorHAnsi" w:cstheme="minorHAnsi"/>
              </w:rPr>
            </w:pPr>
          </w:p>
          <w:p w:rsidR="00B3045E" w:rsidRDefault="00B3045E" w:rsidP="00B3045E">
            <w:pPr>
              <w:ind w:left="360"/>
              <w:contextualSpacing/>
              <w:rPr>
                <w:rFonts w:asciiTheme="minorHAnsi" w:eastAsiaTheme="minorEastAsia" w:hAnsiTheme="minorHAnsi" w:cstheme="minorHAnsi"/>
              </w:rPr>
            </w:pPr>
          </w:p>
          <w:p w:rsidR="00B3045E" w:rsidRPr="00DA429A" w:rsidRDefault="00B3045E" w:rsidP="00B3045E">
            <w:pPr>
              <w:ind w:left="360"/>
              <w:contextualSpacing/>
              <w:rPr>
                <w:rFonts w:asciiTheme="minorHAnsi" w:eastAsiaTheme="minorEastAsia" w:hAnsiTheme="minorHAnsi" w:cstheme="minorHAnsi"/>
              </w:rPr>
            </w:pPr>
          </w:p>
          <w:p w:rsidR="00E5468E" w:rsidRDefault="00E5468E" w:rsidP="00681F70">
            <w:pPr>
              <w:numPr>
                <w:ilvl w:val="0"/>
                <w:numId w:val="20"/>
              </w:numPr>
              <w:autoSpaceDE w:val="0"/>
              <w:autoSpaceDN w:val="0"/>
              <w:adjustRightInd w:val="0"/>
              <w:contextualSpacing/>
              <w:rPr>
                <w:rFonts w:asciiTheme="minorHAnsi" w:eastAsiaTheme="minorEastAsia" w:hAnsiTheme="minorHAnsi" w:cstheme="minorHAnsi"/>
              </w:rPr>
            </w:pPr>
            <w:r w:rsidRPr="00DA429A">
              <w:rPr>
                <w:rFonts w:asciiTheme="minorHAnsi" w:eastAsiaTheme="minorEastAsia" w:hAnsiTheme="minorHAnsi" w:cstheme="minorHAnsi"/>
              </w:rPr>
              <w:t>What are the known barriers to sustainability?</w:t>
            </w:r>
          </w:p>
          <w:p w:rsidR="005728FA" w:rsidRDefault="005728FA" w:rsidP="005728FA">
            <w:pPr>
              <w:autoSpaceDE w:val="0"/>
              <w:autoSpaceDN w:val="0"/>
              <w:adjustRightInd w:val="0"/>
              <w:ind w:left="360"/>
              <w:contextualSpacing/>
              <w:rPr>
                <w:rFonts w:asciiTheme="minorHAnsi" w:eastAsiaTheme="minorEastAsia" w:hAnsiTheme="minorHAnsi" w:cstheme="minorHAnsi"/>
              </w:rPr>
            </w:pPr>
          </w:p>
          <w:p w:rsidR="005728FA" w:rsidRDefault="005728FA" w:rsidP="005728FA">
            <w:pPr>
              <w:autoSpaceDE w:val="0"/>
              <w:autoSpaceDN w:val="0"/>
              <w:adjustRightInd w:val="0"/>
              <w:ind w:left="360"/>
              <w:contextualSpacing/>
              <w:rPr>
                <w:rFonts w:asciiTheme="minorHAnsi" w:eastAsiaTheme="minorEastAsia" w:hAnsiTheme="minorHAnsi" w:cstheme="minorHAnsi"/>
              </w:rPr>
            </w:pPr>
          </w:p>
          <w:p w:rsidR="005728FA" w:rsidRPr="00DA429A" w:rsidRDefault="005728FA" w:rsidP="005728FA">
            <w:pPr>
              <w:autoSpaceDE w:val="0"/>
              <w:autoSpaceDN w:val="0"/>
              <w:adjustRightInd w:val="0"/>
              <w:ind w:left="360"/>
              <w:contextualSpacing/>
              <w:rPr>
                <w:rFonts w:asciiTheme="minorHAnsi" w:eastAsiaTheme="minorEastAsia" w:hAnsiTheme="minorHAnsi" w:cstheme="minorHAnsi"/>
              </w:rPr>
            </w:pPr>
          </w:p>
          <w:p w:rsidR="00E5468E" w:rsidRPr="00DA429A" w:rsidRDefault="00E5468E" w:rsidP="00681F70">
            <w:pPr>
              <w:numPr>
                <w:ilvl w:val="0"/>
                <w:numId w:val="20"/>
              </w:numPr>
              <w:autoSpaceDE w:val="0"/>
              <w:autoSpaceDN w:val="0"/>
              <w:adjustRightInd w:val="0"/>
              <w:contextualSpacing/>
              <w:rPr>
                <w:rFonts w:asciiTheme="minorHAnsi" w:eastAsiaTheme="minorEastAsia" w:hAnsiTheme="minorHAnsi" w:cstheme="minorHAnsi"/>
              </w:rPr>
            </w:pPr>
            <w:r w:rsidRPr="00DA429A">
              <w:rPr>
                <w:rFonts w:asciiTheme="minorHAnsi" w:eastAsiaTheme="minorEastAsia" w:hAnsiTheme="minorHAnsi" w:cstheme="minorHAnsi"/>
              </w:rPr>
              <w:t>What are your most successful participant recruitment strategies (i.e., physician/provider referrals; employer referrals; media material; self-referral, etc.)? Explain and link to outcomes where applicable.</w:t>
            </w:r>
          </w:p>
          <w:p w:rsidR="00E5468E" w:rsidRPr="00DA429A"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t>What are your most successful participant retention strategies? Explain and link to outcomes where applicable.</w:t>
            </w:r>
          </w:p>
          <w:p w:rsidR="00E5468E"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lastRenderedPageBreak/>
              <w:t>Has the reimbursement/financing aspect of the NATIONAL DPP lifestyle change program been sustained? If so, for how long now?</w:t>
            </w:r>
          </w:p>
          <w:p w:rsidR="005728FA" w:rsidRDefault="005728FA" w:rsidP="005728FA">
            <w:pPr>
              <w:ind w:left="360"/>
              <w:contextualSpacing/>
              <w:rPr>
                <w:rFonts w:asciiTheme="minorHAnsi" w:eastAsiaTheme="minorEastAsia" w:hAnsiTheme="minorHAnsi" w:cstheme="minorHAnsi"/>
              </w:rPr>
            </w:pPr>
          </w:p>
          <w:p w:rsidR="005728FA" w:rsidRDefault="005728FA" w:rsidP="005728FA">
            <w:pPr>
              <w:ind w:left="360"/>
              <w:contextualSpacing/>
              <w:rPr>
                <w:rFonts w:asciiTheme="minorHAnsi" w:eastAsiaTheme="minorEastAsia" w:hAnsiTheme="minorHAnsi" w:cstheme="minorHAnsi"/>
              </w:rPr>
            </w:pPr>
          </w:p>
          <w:p w:rsidR="005728FA" w:rsidRDefault="005728FA" w:rsidP="005728FA">
            <w:pPr>
              <w:ind w:left="360"/>
              <w:contextualSpacing/>
              <w:rPr>
                <w:rFonts w:asciiTheme="minorHAnsi" w:eastAsiaTheme="minorEastAsia" w:hAnsiTheme="minorHAnsi" w:cstheme="minorHAnsi"/>
              </w:rPr>
            </w:pPr>
          </w:p>
          <w:p w:rsidR="005728FA" w:rsidRDefault="005728FA" w:rsidP="005728FA">
            <w:pPr>
              <w:ind w:left="360"/>
              <w:contextualSpacing/>
              <w:rPr>
                <w:rFonts w:asciiTheme="minorHAnsi" w:eastAsiaTheme="minorEastAsia" w:hAnsiTheme="minorHAnsi" w:cstheme="minorHAnsi"/>
              </w:rPr>
            </w:pPr>
          </w:p>
          <w:p w:rsidR="005728FA" w:rsidRPr="00DA429A" w:rsidRDefault="005728FA" w:rsidP="005728FA">
            <w:pPr>
              <w:ind w:left="360"/>
              <w:contextualSpacing/>
              <w:rPr>
                <w:rFonts w:asciiTheme="minorHAnsi" w:eastAsiaTheme="minorEastAsia" w:hAnsiTheme="minorHAnsi" w:cstheme="minorHAnsi"/>
              </w:rPr>
            </w:pPr>
          </w:p>
          <w:p w:rsidR="00066C0A" w:rsidRDefault="00E5468E" w:rsidP="00AF6971">
            <w:pPr>
              <w:numPr>
                <w:ilvl w:val="0"/>
                <w:numId w:val="20"/>
              </w:numPr>
              <w:contextualSpacing/>
              <w:rPr>
                <w:rFonts w:asciiTheme="minorHAnsi" w:eastAsiaTheme="minorEastAsia" w:hAnsiTheme="minorHAnsi" w:cstheme="minorHAnsi"/>
              </w:rPr>
            </w:pPr>
            <w:r w:rsidRPr="00066C0A">
              <w:rPr>
                <w:rFonts w:asciiTheme="minorHAnsi" w:eastAsiaTheme="minorEastAsia" w:hAnsiTheme="minorHAnsi" w:cstheme="minorHAnsi"/>
              </w:rPr>
              <w:t>What are your most successful employer/insurance company recruitment strategies? Explain and link to outcomes where applicable.</w:t>
            </w:r>
            <w:r w:rsidR="00066C0A">
              <w:rPr>
                <w:rFonts w:asciiTheme="minorHAnsi" w:eastAsiaTheme="minorEastAsia" w:hAnsiTheme="minorHAnsi" w:cstheme="minorHAnsi"/>
              </w:rPr>
              <w:t xml:space="preserve"> </w:t>
            </w:r>
          </w:p>
          <w:p w:rsidR="00066C0A" w:rsidRDefault="00066C0A" w:rsidP="00066C0A">
            <w:pPr>
              <w:contextualSpacing/>
              <w:rPr>
                <w:rFonts w:asciiTheme="minorHAnsi" w:eastAsiaTheme="minorEastAsia" w:hAnsiTheme="minorHAnsi" w:cstheme="minorHAnsi"/>
              </w:rPr>
            </w:pPr>
          </w:p>
          <w:p w:rsidR="00066C0A" w:rsidRDefault="00066C0A" w:rsidP="00066C0A">
            <w:pPr>
              <w:contextualSpacing/>
              <w:jc w:val="center"/>
              <w:rPr>
                <w:rFonts w:asciiTheme="minorHAnsi" w:eastAsiaTheme="minorEastAsia" w:hAnsiTheme="minorHAnsi" w:cstheme="minorHAnsi"/>
              </w:rPr>
            </w:pPr>
          </w:p>
          <w:p w:rsidR="00066C0A" w:rsidRDefault="00066C0A" w:rsidP="00066C0A">
            <w:pPr>
              <w:contextualSpacing/>
              <w:jc w:val="center"/>
              <w:rPr>
                <w:rFonts w:asciiTheme="minorHAnsi" w:eastAsiaTheme="minorEastAsia" w:hAnsiTheme="minorHAnsi" w:cstheme="minorHAnsi"/>
              </w:rPr>
            </w:pPr>
          </w:p>
          <w:p w:rsidR="00066C0A" w:rsidRDefault="00066C0A" w:rsidP="00066C0A">
            <w:pPr>
              <w:contextualSpacing/>
              <w:rPr>
                <w:rFonts w:asciiTheme="minorHAnsi" w:eastAsiaTheme="minorEastAsia" w:hAnsiTheme="minorHAnsi" w:cstheme="minorHAnsi"/>
              </w:rPr>
            </w:pPr>
          </w:p>
          <w:p w:rsidR="00E5468E" w:rsidRDefault="00E5468E" w:rsidP="00AF6971">
            <w:pPr>
              <w:numPr>
                <w:ilvl w:val="0"/>
                <w:numId w:val="20"/>
              </w:numPr>
              <w:contextualSpacing/>
              <w:rPr>
                <w:rFonts w:asciiTheme="minorHAnsi" w:eastAsiaTheme="minorEastAsia" w:hAnsiTheme="minorHAnsi" w:cstheme="minorHAnsi"/>
              </w:rPr>
            </w:pPr>
            <w:r w:rsidRPr="00066C0A">
              <w:rPr>
                <w:rFonts w:asciiTheme="minorHAnsi" w:eastAsiaTheme="minorEastAsia" w:hAnsiTheme="minorHAnsi" w:cstheme="minorHAnsi"/>
              </w:rPr>
              <w:t>How do you plan to ensure or increase employer coverage and/or insurance reimbursement the NATIONAL DPP lifestyle change program?</w:t>
            </w:r>
          </w:p>
          <w:p w:rsidR="008612CE" w:rsidRDefault="008612CE" w:rsidP="008612CE">
            <w:pPr>
              <w:contextualSpacing/>
              <w:rPr>
                <w:rFonts w:asciiTheme="minorHAnsi" w:eastAsiaTheme="minorEastAsia" w:hAnsiTheme="minorHAnsi" w:cstheme="minorHAnsi"/>
              </w:rPr>
            </w:pPr>
          </w:p>
          <w:p w:rsidR="008612CE" w:rsidRDefault="008612CE" w:rsidP="008612CE">
            <w:pPr>
              <w:contextualSpacing/>
              <w:rPr>
                <w:rFonts w:asciiTheme="minorHAnsi" w:eastAsiaTheme="minorEastAsia" w:hAnsiTheme="minorHAnsi" w:cstheme="minorHAnsi"/>
              </w:rPr>
            </w:pPr>
          </w:p>
          <w:p w:rsidR="008612CE" w:rsidRPr="00066C0A" w:rsidRDefault="008612CE" w:rsidP="008612CE">
            <w:pPr>
              <w:contextualSpacing/>
              <w:rPr>
                <w:rFonts w:asciiTheme="minorHAnsi" w:eastAsiaTheme="minorEastAsia" w:hAnsiTheme="minorHAnsi" w:cstheme="minorHAnsi"/>
              </w:rPr>
            </w:pPr>
          </w:p>
          <w:p w:rsidR="00E5468E" w:rsidRPr="00905651" w:rsidRDefault="00E5468E" w:rsidP="00681F70">
            <w:pPr>
              <w:numPr>
                <w:ilvl w:val="0"/>
                <w:numId w:val="20"/>
              </w:numPr>
              <w:autoSpaceDE w:val="0"/>
              <w:autoSpaceDN w:val="0"/>
              <w:adjustRightInd w:val="0"/>
              <w:contextualSpacing/>
              <w:rPr>
                <w:rFonts w:asciiTheme="minorHAnsi" w:eastAsiaTheme="minorEastAsia" w:hAnsiTheme="minorHAnsi" w:cstheme="minorHAnsi"/>
              </w:rPr>
            </w:pPr>
            <w:r w:rsidRPr="00DA429A">
              <w:rPr>
                <w:rFonts w:asciiTheme="minorHAnsi" w:eastAsiaTheme="minorEastAsia" w:hAnsiTheme="minorHAnsi" w:cstheme="minorHAnsi"/>
              </w:rPr>
              <w:t>What are your organizations’ long-term plans regarding offering and continuing the NATIONAL DPP lifestyle change program?</w:t>
            </w:r>
          </w:p>
        </w:tc>
        <w:tc>
          <w:tcPr>
            <w:tcW w:w="3510" w:type="dxa"/>
            <w:tcBorders>
              <w:bottom w:val="single" w:sz="4" w:space="0" w:color="000000" w:themeColor="text1"/>
            </w:tcBorders>
          </w:tcPr>
          <w:p w:rsidR="00E5468E" w:rsidRDefault="00E5468E"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DB6F9D" w:rsidP="0073449C">
            <w:pPr>
              <w:pStyle w:val="ListParagraph"/>
              <w:ind w:left="360"/>
              <w:rPr>
                <w:rFonts w:asciiTheme="minorHAnsi" w:eastAsiaTheme="minorEastAsia" w:hAnsiTheme="minorHAnsi" w:cstheme="minorHAnsi"/>
              </w:rPr>
            </w:pPr>
          </w:p>
          <w:p w:rsidR="00DB6F9D" w:rsidRDefault="009145CF" w:rsidP="009145CF">
            <w:pPr>
              <w:pStyle w:val="ListParagraph"/>
              <w:numPr>
                <w:ilvl w:val="0"/>
                <w:numId w:val="23"/>
              </w:numPr>
              <w:rPr>
                <w:rFonts w:asciiTheme="minorHAnsi" w:eastAsiaTheme="minorEastAsia" w:hAnsiTheme="minorHAnsi" w:cstheme="minorHAnsi"/>
              </w:rPr>
            </w:pPr>
            <w:r>
              <w:rPr>
                <w:rFonts w:asciiTheme="minorHAnsi" w:eastAsiaTheme="minorEastAsia" w:hAnsiTheme="minorHAnsi" w:cstheme="minorHAnsi"/>
              </w:rPr>
              <w:t>Assessment of correlations between site recruitment methods and participant enrollment and retention</w:t>
            </w:r>
            <w:r w:rsidR="000C352B">
              <w:rPr>
                <w:rFonts w:asciiTheme="minorHAnsi" w:eastAsiaTheme="minorEastAsia" w:hAnsiTheme="minorHAnsi" w:cstheme="minorHAnsi"/>
              </w:rPr>
              <w:t xml:space="preserve"> rates</w:t>
            </w:r>
            <w:r>
              <w:rPr>
                <w:rFonts w:asciiTheme="minorHAnsi" w:eastAsiaTheme="minorEastAsia" w:hAnsiTheme="minorHAnsi" w:cstheme="minorHAnsi"/>
              </w:rPr>
              <w:t>.</w:t>
            </w:r>
          </w:p>
          <w:p w:rsidR="000C352B" w:rsidRDefault="000C352B" w:rsidP="000C352B">
            <w:pPr>
              <w:rPr>
                <w:rFonts w:asciiTheme="minorHAnsi" w:eastAsiaTheme="minorEastAsia" w:hAnsiTheme="minorHAnsi" w:cstheme="minorHAnsi"/>
              </w:rPr>
            </w:pPr>
          </w:p>
          <w:p w:rsidR="000C352B" w:rsidRDefault="000C352B" w:rsidP="000C352B">
            <w:pPr>
              <w:rPr>
                <w:rFonts w:asciiTheme="minorHAnsi" w:eastAsiaTheme="minorEastAsia" w:hAnsiTheme="minorHAnsi" w:cstheme="minorHAnsi"/>
              </w:rPr>
            </w:pPr>
          </w:p>
          <w:p w:rsidR="00DB6F9D" w:rsidRDefault="000C352B" w:rsidP="00B6269D">
            <w:pPr>
              <w:pStyle w:val="ListParagraph"/>
              <w:numPr>
                <w:ilvl w:val="0"/>
                <w:numId w:val="23"/>
              </w:numPr>
              <w:spacing w:after="200" w:line="276" w:lineRule="auto"/>
              <w:rPr>
                <w:rFonts w:asciiTheme="minorHAnsi" w:eastAsiaTheme="minorEastAsia" w:hAnsiTheme="minorHAnsi" w:cstheme="minorHAnsi"/>
              </w:rPr>
            </w:pPr>
            <w:r w:rsidRPr="00066C0A">
              <w:rPr>
                <w:rFonts w:asciiTheme="minorHAnsi" w:eastAsiaTheme="minorEastAsia" w:hAnsiTheme="minorHAnsi" w:cstheme="minorHAnsi"/>
              </w:rPr>
              <w:t xml:space="preserve">Assessment of correlations between </w:t>
            </w:r>
            <w:r w:rsidRPr="00066C0A">
              <w:rPr>
                <w:rFonts w:asciiTheme="minorHAnsi" w:eastAsiaTheme="minorEastAsia" w:hAnsiTheme="minorHAnsi" w:cstheme="minorHAnsi"/>
              </w:rPr>
              <w:t>types of in</w:t>
            </w:r>
            <w:r w:rsidR="00E47AC6" w:rsidRPr="00066C0A">
              <w:rPr>
                <w:rFonts w:asciiTheme="minorHAnsi" w:eastAsiaTheme="minorEastAsia" w:hAnsiTheme="minorHAnsi" w:cstheme="minorHAnsi"/>
              </w:rPr>
              <w:t>centives</w:t>
            </w:r>
            <w:r w:rsidRPr="00066C0A">
              <w:rPr>
                <w:rFonts w:asciiTheme="minorHAnsi" w:eastAsiaTheme="minorEastAsia" w:hAnsiTheme="minorHAnsi" w:cstheme="minorHAnsi"/>
              </w:rPr>
              <w:t xml:space="preserve"> and participant </w:t>
            </w:r>
            <w:r w:rsidRPr="00066C0A">
              <w:rPr>
                <w:rFonts w:asciiTheme="minorHAnsi" w:eastAsiaTheme="minorEastAsia" w:hAnsiTheme="minorHAnsi" w:cstheme="minorHAnsi"/>
              </w:rPr>
              <w:t>retention</w:t>
            </w:r>
            <w:r w:rsidRPr="00066C0A">
              <w:rPr>
                <w:rFonts w:asciiTheme="minorHAnsi" w:eastAsiaTheme="minorEastAsia" w:hAnsiTheme="minorHAnsi" w:cstheme="minorHAnsi"/>
              </w:rPr>
              <w:t xml:space="preserve"> rate</w:t>
            </w:r>
            <w:r w:rsidRPr="00066C0A">
              <w:rPr>
                <w:rFonts w:asciiTheme="minorHAnsi" w:eastAsiaTheme="minorEastAsia" w:hAnsiTheme="minorHAnsi" w:cstheme="minorHAnsi"/>
              </w:rPr>
              <w:t>.</w:t>
            </w:r>
          </w:p>
          <w:p w:rsidR="00066C0A" w:rsidRDefault="00066C0A" w:rsidP="00066C0A">
            <w:pPr>
              <w:rPr>
                <w:rFonts w:asciiTheme="minorHAnsi" w:eastAsiaTheme="minorEastAsia" w:hAnsiTheme="minorHAnsi" w:cstheme="minorHAnsi"/>
              </w:rPr>
            </w:pPr>
          </w:p>
          <w:p w:rsidR="00066C0A" w:rsidRDefault="00066C0A" w:rsidP="00066C0A">
            <w:pPr>
              <w:rPr>
                <w:rFonts w:asciiTheme="minorHAnsi" w:eastAsiaTheme="minorEastAsia" w:hAnsiTheme="minorHAnsi" w:cstheme="minorHAnsi"/>
              </w:rPr>
            </w:pPr>
          </w:p>
          <w:p w:rsidR="00066C0A" w:rsidRDefault="00066C0A" w:rsidP="00066C0A">
            <w:pPr>
              <w:rPr>
                <w:rFonts w:asciiTheme="minorHAnsi" w:eastAsiaTheme="minorEastAsia" w:hAnsiTheme="minorHAnsi" w:cstheme="minorHAnsi"/>
              </w:rPr>
            </w:pPr>
          </w:p>
          <w:p w:rsidR="00066C0A" w:rsidRDefault="00066C0A" w:rsidP="00066C0A">
            <w:pPr>
              <w:rPr>
                <w:rFonts w:asciiTheme="minorHAnsi" w:eastAsiaTheme="minorEastAsia" w:hAnsiTheme="minorHAnsi" w:cstheme="minorHAnsi"/>
              </w:rPr>
            </w:pPr>
          </w:p>
          <w:p w:rsidR="00066C0A" w:rsidRDefault="00066C0A" w:rsidP="00066C0A">
            <w:pPr>
              <w:rPr>
                <w:rFonts w:asciiTheme="minorHAnsi" w:eastAsiaTheme="minorEastAsia" w:hAnsiTheme="minorHAnsi" w:cstheme="minorHAnsi"/>
              </w:rPr>
            </w:pPr>
          </w:p>
          <w:p w:rsidR="00066C0A" w:rsidRDefault="00066C0A" w:rsidP="00066C0A">
            <w:pPr>
              <w:rPr>
                <w:rFonts w:asciiTheme="minorHAnsi" w:eastAsiaTheme="minorEastAsia" w:hAnsiTheme="minorHAnsi" w:cstheme="minorHAnsi"/>
              </w:rPr>
            </w:pPr>
          </w:p>
          <w:p w:rsidR="00066C0A" w:rsidRDefault="00066C0A" w:rsidP="00066C0A">
            <w:pPr>
              <w:rPr>
                <w:rFonts w:asciiTheme="minorHAnsi" w:eastAsiaTheme="minorEastAsia" w:hAnsiTheme="minorHAnsi" w:cstheme="minorHAnsi"/>
              </w:rPr>
            </w:pPr>
          </w:p>
          <w:p w:rsidR="00066C0A" w:rsidRDefault="00066C0A" w:rsidP="00066C0A">
            <w:pPr>
              <w:rPr>
                <w:rFonts w:asciiTheme="minorHAnsi" w:eastAsiaTheme="minorEastAsia" w:hAnsiTheme="minorHAnsi" w:cstheme="minorHAnsi"/>
              </w:rPr>
            </w:pPr>
          </w:p>
          <w:p w:rsidR="00066C0A" w:rsidRDefault="00066C0A" w:rsidP="00066C0A">
            <w:pPr>
              <w:rPr>
                <w:rFonts w:asciiTheme="minorHAnsi" w:eastAsiaTheme="minorEastAsia" w:hAnsiTheme="minorHAnsi" w:cstheme="minorHAnsi"/>
              </w:rPr>
            </w:pPr>
          </w:p>
          <w:p w:rsidR="00066C0A" w:rsidRDefault="00066C0A" w:rsidP="00066C0A">
            <w:pPr>
              <w:pStyle w:val="ListParagraph"/>
              <w:numPr>
                <w:ilvl w:val="0"/>
                <w:numId w:val="23"/>
              </w:numPr>
              <w:spacing w:after="200" w:line="276" w:lineRule="auto"/>
              <w:rPr>
                <w:rFonts w:asciiTheme="minorHAnsi" w:eastAsiaTheme="minorEastAsia" w:hAnsiTheme="minorHAnsi" w:cstheme="minorHAnsi"/>
              </w:rPr>
            </w:pPr>
            <w:r w:rsidRPr="00066C0A">
              <w:rPr>
                <w:rFonts w:asciiTheme="minorHAnsi" w:eastAsiaTheme="minorEastAsia" w:hAnsiTheme="minorHAnsi" w:cstheme="minorHAnsi"/>
              </w:rPr>
              <w:t xml:space="preserve">Assessment of correlations between </w:t>
            </w:r>
            <w:r w:rsidRPr="00066C0A">
              <w:rPr>
                <w:rFonts w:asciiTheme="minorHAnsi" w:eastAsiaTheme="minorEastAsia" w:hAnsiTheme="minorHAnsi" w:cstheme="minorHAnsi"/>
              </w:rPr>
              <w:t>types and number of strategies used to educate employer/insurance company and number of employer/insurance coverage for the National DPP</w:t>
            </w:r>
            <w:r w:rsidRPr="00066C0A">
              <w:rPr>
                <w:rFonts w:asciiTheme="minorHAnsi" w:eastAsiaTheme="minorEastAsia" w:hAnsiTheme="minorHAnsi" w:cstheme="minorHAnsi"/>
              </w:rPr>
              <w:t>.</w:t>
            </w:r>
          </w:p>
          <w:p w:rsidR="00905651" w:rsidRDefault="00DB6F9D" w:rsidP="00066C0A">
            <w:pPr>
              <w:pStyle w:val="ListParagraph"/>
              <w:numPr>
                <w:ilvl w:val="0"/>
                <w:numId w:val="23"/>
              </w:numPr>
              <w:spacing w:after="200" w:line="276" w:lineRule="auto"/>
              <w:rPr>
                <w:rFonts w:asciiTheme="minorHAnsi" w:eastAsiaTheme="minorEastAsia" w:hAnsiTheme="minorHAnsi" w:cstheme="minorHAnsi"/>
              </w:rPr>
            </w:pPr>
            <w:r w:rsidRPr="0073449C">
              <w:rPr>
                <w:rFonts w:asciiTheme="minorHAnsi" w:eastAsiaTheme="minorEastAsia" w:hAnsiTheme="minorHAnsi" w:cstheme="minorHAnsi"/>
              </w:rPr>
              <w:t>Have you communicated with any state health departments or other 1422 awardees about collaboration for diabetes prevention program reimbursement?  If so, please describe.</w:t>
            </w:r>
          </w:p>
          <w:p w:rsidR="008612CE" w:rsidRPr="00DB6F9D" w:rsidRDefault="008612CE" w:rsidP="00066C0A">
            <w:pPr>
              <w:pStyle w:val="ListParagraph"/>
              <w:numPr>
                <w:ilvl w:val="0"/>
                <w:numId w:val="23"/>
              </w:numPr>
              <w:spacing w:after="200" w:line="276" w:lineRule="auto"/>
              <w:rPr>
                <w:rFonts w:asciiTheme="minorHAnsi" w:eastAsiaTheme="minorEastAsia" w:hAnsiTheme="minorHAnsi" w:cstheme="minorHAnsi"/>
              </w:rPr>
            </w:pPr>
            <w:r>
              <w:rPr>
                <w:rFonts w:asciiTheme="minorHAnsi" w:eastAsiaTheme="minorEastAsia" w:hAnsiTheme="minorHAnsi" w:cstheme="minorHAnsi"/>
              </w:rPr>
              <w:t>Data reported to PGO as annual grant</w:t>
            </w:r>
            <w:r w:rsidR="00145FF2">
              <w:rPr>
                <w:rFonts w:asciiTheme="minorHAnsi" w:eastAsiaTheme="minorEastAsia" w:hAnsiTheme="minorHAnsi" w:cstheme="minorHAnsi"/>
              </w:rPr>
              <w:t>ee</w:t>
            </w:r>
            <w:r>
              <w:rPr>
                <w:rFonts w:asciiTheme="minorHAnsi" w:eastAsiaTheme="minorEastAsia" w:hAnsiTheme="minorHAnsi" w:cstheme="minorHAnsi"/>
              </w:rPr>
              <w:t xml:space="preserve"> progress reports.</w:t>
            </w:r>
          </w:p>
        </w:tc>
        <w:tc>
          <w:tcPr>
            <w:tcW w:w="3960" w:type="dxa"/>
            <w:tcBorders>
              <w:bottom w:val="single" w:sz="4" w:space="0" w:color="000000" w:themeColor="text1"/>
            </w:tcBorders>
          </w:tcPr>
          <w:p w:rsidR="00E5468E" w:rsidRDefault="00F20359" w:rsidP="00F20359">
            <w:pPr>
              <w:numPr>
                <w:ilvl w:val="0"/>
                <w:numId w:val="20"/>
              </w:numPr>
              <w:contextualSpacing/>
              <w:rPr>
                <w:rFonts w:asciiTheme="minorHAnsi" w:eastAsiaTheme="minorEastAsia" w:hAnsiTheme="minorHAnsi" w:cstheme="minorHAnsi"/>
              </w:rPr>
            </w:pPr>
            <w:r w:rsidRPr="00F20359">
              <w:rPr>
                <w:rFonts w:asciiTheme="minorHAnsi" w:eastAsiaTheme="minorEastAsia" w:hAnsiTheme="minorHAnsi" w:cstheme="minorHAnsi"/>
              </w:rPr>
              <w:lastRenderedPageBreak/>
              <w:t>Do you charge participants for the program? If so, and if you are able to report this data, how much do you charge on average per participant?</w:t>
            </w:r>
          </w:p>
          <w:p w:rsidR="005728FA" w:rsidRDefault="005728FA" w:rsidP="005728FA">
            <w:pPr>
              <w:ind w:left="360"/>
              <w:contextualSpacing/>
              <w:rPr>
                <w:rFonts w:asciiTheme="minorHAnsi" w:eastAsiaTheme="minorEastAsia" w:hAnsiTheme="minorHAnsi" w:cstheme="minorHAnsi"/>
              </w:rPr>
            </w:pPr>
            <w:r w:rsidRPr="005728FA">
              <w:rPr>
                <w:rFonts w:asciiTheme="minorHAnsi" w:eastAsiaTheme="minorEastAsia" w:hAnsiTheme="minorHAnsi" w:cstheme="minorHAnsi"/>
              </w:rPr>
              <w:t>For the current grant year, was there any change from the previous grant year regarding how lifestyle coaches were paid?</w:t>
            </w:r>
            <w:r w:rsidR="00B3045E">
              <w:rPr>
                <w:rFonts w:asciiTheme="minorHAnsi" w:eastAsiaTheme="minorEastAsia" w:hAnsiTheme="minorHAnsi" w:cstheme="minorHAnsi"/>
              </w:rPr>
              <w:t xml:space="preserve"> </w:t>
            </w:r>
          </w:p>
          <w:p w:rsidR="00B3045E" w:rsidRDefault="00B3045E" w:rsidP="00B3045E">
            <w:pPr>
              <w:pStyle w:val="ListParagraph"/>
              <w:numPr>
                <w:ilvl w:val="0"/>
                <w:numId w:val="20"/>
              </w:numPr>
              <w:rPr>
                <w:rFonts w:asciiTheme="minorHAnsi" w:eastAsiaTheme="minorEastAsia" w:hAnsiTheme="minorHAnsi" w:cstheme="minorHAnsi"/>
              </w:rPr>
            </w:pPr>
            <w:r w:rsidRPr="00B3045E">
              <w:rPr>
                <w:rFonts w:asciiTheme="minorHAnsi" w:eastAsiaTheme="minorEastAsia" w:hAnsiTheme="minorHAnsi" w:cstheme="minorHAnsi"/>
              </w:rPr>
              <w:t>Was this site still active in Year 3? If yes, continue to question 6. If no, answer question 5 and stop.</w:t>
            </w:r>
          </w:p>
          <w:p w:rsidR="00B3045E" w:rsidRPr="00B3045E" w:rsidRDefault="00B3045E" w:rsidP="00B3045E">
            <w:pPr>
              <w:pStyle w:val="ListParagraph"/>
              <w:ind w:left="360"/>
              <w:rPr>
                <w:rFonts w:asciiTheme="minorHAnsi" w:eastAsiaTheme="minorEastAsia" w:hAnsiTheme="minorHAnsi" w:cstheme="minorHAnsi"/>
              </w:rPr>
            </w:pPr>
            <w:r w:rsidRPr="00B3045E">
              <w:rPr>
                <w:rFonts w:asciiTheme="minorHAnsi" w:eastAsiaTheme="minorEastAsia" w:hAnsiTheme="minorHAnsi" w:cstheme="minorHAnsi"/>
              </w:rPr>
              <w:t>If the site was not active in Year 3, please provide reasons.</w:t>
            </w:r>
          </w:p>
          <w:p w:rsidR="005728FA" w:rsidRDefault="00D27B36" w:rsidP="00D27B36">
            <w:pPr>
              <w:numPr>
                <w:ilvl w:val="0"/>
                <w:numId w:val="20"/>
              </w:numPr>
              <w:contextualSpacing/>
              <w:rPr>
                <w:rFonts w:asciiTheme="minorHAnsi" w:eastAsiaTheme="minorEastAsia" w:hAnsiTheme="minorHAnsi" w:cstheme="minorHAnsi"/>
              </w:rPr>
            </w:pPr>
            <w:r>
              <w:rPr>
                <w:rFonts w:asciiTheme="minorHAnsi" w:eastAsiaTheme="minorEastAsia" w:hAnsiTheme="minorHAnsi" w:cstheme="minorHAnsi"/>
              </w:rPr>
              <w:t xml:space="preserve">What </w:t>
            </w:r>
            <w:r w:rsidRPr="00D27B36">
              <w:rPr>
                <w:rFonts w:asciiTheme="minorHAnsi" w:eastAsiaTheme="minorEastAsia" w:hAnsiTheme="minorHAnsi" w:cstheme="minorHAnsi"/>
              </w:rPr>
              <w:t>recruitment methods (i.e., materials or campaigns, from healthcare/insurance company patient rosters, etc.) did you use to identify and recruit new participants? Please select ALL that apply.</w:t>
            </w:r>
          </w:p>
          <w:p w:rsidR="005728FA" w:rsidRPr="00BC7A68" w:rsidRDefault="00BC7A68" w:rsidP="00C13CAA">
            <w:pPr>
              <w:numPr>
                <w:ilvl w:val="0"/>
                <w:numId w:val="20"/>
              </w:numPr>
              <w:contextualSpacing/>
              <w:rPr>
                <w:rFonts w:asciiTheme="minorHAnsi" w:eastAsiaTheme="minorEastAsia" w:hAnsiTheme="minorHAnsi" w:cstheme="minorHAnsi"/>
              </w:rPr>
            </w:pPr>
            <w:r w:rsidRPr="00BC7A68">
              <w:rPr>
                <w:rFonts w:asciiTheme="minorHAnsi" w:eastAsiaTheme="minorEastAsia" w:hAnsiTheme="minorHAnsi" w:cstheme="minorHAnsi"/>
              </w:rPr>
              <w:t>Is any participation or completion incentive offered to participants? If so, what are the incentive items? Please select ALL that apply.</w:t>
            </w:r>
          </w:p>
          <w:p w:rsidR="005728FA" w:rsidRPr="005728FA" w:rsidRDefault="005728FA" w:rsidP="005728FA">
            <w:pPr>
              <w:pStyle w:val="ListParagraph"/>
              <w:numPr>
                <w:ilvl w:val="0"/>
                <w:numId w:val="20"/>
              </w:numPr>
              <w:rPr>
                <w:rFonts w:asciiTheme="minorHAnsi" w:eastAsiaTheme="minorEastAsia" w:hAnsiTheme="minorHAnsi" w:cstheme="minorHAnsi"/>
              </w:rPr>
            </w:pPr>
            <w:r w:rsidRPr="005728FA">
              <w:rPr>
                <w:rFonts w:asciiTheme="minorHAnsi" w:eastAsiaTheme="minorEastAsia" w:hAnsiTheme="minorHAnsi" w:cstheme="minorHAnsi"/>
              </w:rPr>
              <w:lastRenderedPageBreak/>
              <w:t>Was there any change in policy resulting in a new financing/reimbursement mechanism? If so, what entities have implemented the change in policy resulting in a new financing/reimbursement mechanism? Please select ALL that apply.</w:t>
            </w:r>
          </w:p>
          <w:p w:rsidR="00BC7A68" w:rsidRDefault="00BC7A68" w:rsidP="005728FA">
            <w:pPr>
              <w:jc w:val="right"/>
              <w:rPr>
                <w:rFonts w:asciiTheme="minorHAnsi" w:eastAsiaTheme="minorEastAsia" w:hAnsiTheme="minorHAnsi" w:cstheme="minorHAnsi"/>
              </w:rPr>
            </w:pPr>
          </w:p>
          <w:p w:rsidR="00D27B36" w:rsidRPr="00BC7A68" w:rsidRDefault="00D27B36" w:rsidP="00BC7A68">
            <w:pPr>
              <w:ind w:firstLine="720"/>
              <w:rPr>
                <w:rFonts w:asciiTheme="minorHAnsi" w:eastAsiaTheme="minorEastAsia" w:hAnsiTheme="minorHAnsi" w:cstheme="minorHAnsi"/>
              </w:rPr>
            </w:pPr>
          </w:p>
        </w:tc>
      </w:tr>
      <w:tr w:rsidR="00E5468E" w:rsidRPr="00DA429A" w:rsidTr="00D65046">
        <w:trPr>
          <w:trHeight w:val="278"/>
        </w:trPr>
        <w:tc>
          <w:tcPr>
            <w:tcW w:w="5485" w:type="dxa"/>
            <w:gridSpan w:val="4"/>
            <w:shd w:val="clear" w:color="auto" w:fill="C4BC96" w:themeFill="background2" w:themeFillShade="BF"/>
            <w:tcMar>
              <w:top w:w="58" w:type="dxa"/>
              <w:left w:w="115" w:type="dxa"/>
              <w:bottom w:w="58" w:type="dxa"/>
              <w:right w:w="115" w:type="dxa"/>
            </w:tcMar>
          </w:tcPr>
          <w:p w:rsidR="00E5468E" w:rsidRPr="00DA429A" w:rsidRDefault="00E5468E" w:rsidP="00681F70">
            <w:pPr>
              <w:jc w:val="center"/>
              <w:rPr>
                <w:rFonts w:asciiTheme="minorHAnsi" w:eastAsiaTheme="minorEastAsia" w:hAnsiTheme="minorHAnsi" w:cstheme="minorHAnsi"/>
                <w:bCs/>
              </w:rPr>
            </w:pPr>
            <w:r w:rsidRPr="00DA429A">
              <w:rPr>
                <w:rFonts w:asciiTheme="minorHAnsi" w:eastAsiaTheme="minorEastAsia" w:hAnsiTheme="minorHAnsi" w:cstheme="minorHAnsi"/>
                <w:bCs/>
              </w:rPr>
              <w:lastRenderedPageBreak/>
              <w:t>EVALU</w:t>
            </w:r>
            <w:r>
              <w:rPr>
                <w:rFonts w:asciiTheme="minorHAnsi" w:eastAsiaTheme="minorEastAsia" w:hAnsiTheme="minorHAnsi" w:cstheme="minorHAnsi"/>
                <w:bCs/>
              </w:rPr>
              <w:t>A</w:t>
            </w:r>
            <w:r w:rsidRPr="00DA429A">
              <w:rPr>
                <w:rFonts w:asciiTheme="minorHAnsi" w:eastAsiaTheme="minorEastAsia" w:hAnsiTheme="minorHAnsi" w:cstheme="minorHAnsi"/>
                <w:bCs/>
              </w:rPr>
              <w:t>TION</w:t>
            </w:r>
          </w:p>
        </w:tc>
        <w:tc>
          <w:tcPr>
            <w:tcW w:w="3510" w:type="dxa"/>
            <w:shd w:val="clear" w:color="auto" w:fill="C4BC96" w:themeFill="background2" w:themeFillShade="BF"/>
          </w:tcPr>
          <w:p w:rsidR="00E5468E" w:rsidRPr="00DA429A" w:rsidRDefault="00E5468E" w:rsidP="00681F70">
            <w:pPr>
              <w:jc w:val="center"/>
              <w:rPr>
                <w:rFonts w:asciiTheme="minorHAnsi" w:eastAsiaTheme="minorEastAsia" w:hAnsiTheme="minorHAnsi" w:cstheme="minorHAnsi"/>
                <w:bCs/>
              </w:rPr>
            </w:pPr>
          </w:p>
        </w:tc>
        <w:tc>
          <w:tcPr>
            <w:tcW w:w="3960" w:type="dxa"/>
            <w:shd w:val="clear" w:color="auto" w:fill="C4BC96" w:themeFill="background2" w:themeFillShade="BF"/>
          </w:tcPr>
          <w:p w:rsidR="00E5468E" w:rsidRPr="00DA429A" w:rsidRDefault="00E5468E" w:rsidP="00681F70">
            <w:pPr>
              <w:jc w:val="center"/>
              <w:rPr>
                <w:rFonts w:asciiTheme="minorHAnsi" w:eastAsiaTheme="minorEastAsia" w:hAnsiTheme="minorHAnsi" w:cstheme="minorHAnsi"/>
                <w:bCs/>
              </w:rPr>
            </w:pPr>
          </w:p>
        </w:tc>
      </w:tr>
      <w:tr w:rsidR="00E5468E" w:rsidRPr="00DA429A" w:rsidTr="00D65046">
        <w:trPr>
          <w:trHeight w:val="742"/>
        </w:trPr>
        <w:tc>
          <w:tcPr>
            <w:tcW w:w="1525" w:type="dxa"/>
            <w:shd w:val="clear" w:color="auto" w:fill="auto"/>
            <w:tcMar>
              <w:top w:w="58" w:type="dxa"/>
              <w:left w:w="115" w:type="dxa"/>
              <w:bottom w:w="58" w:type="dxa"/>
              <w:right w:w="115" w:type="dxa"/>
            </w:tcMar>
          </w:tcPr>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Efficacy/</w:t>
            </w:r>
          </w:p>
          <w:p w:rsidR="00E5468E" w:rsidRPr="00DA429A" w:rsidRDefault="00E5468E" w:rsidP="00681F70">
            <w:pPr>
              <w:rPr>
                <w:rFonts w:asciiTheme="minorHAnsi" w:eastAsiaTheme="minorEastAsia" w:hAnsiTheme="minorHAnsi" w:cstheme="minorHAnsi"/>
              </w:rPr>
            </w:pPr>
            <w:r w:rsidRPr="00DA429A">
              <w:rPr>
                <w:rFonts w:asciiTheme="minorHAnsi" w:eastAsiaTheme="minorEastAsia" w:hAnsiTheme="minorHAnsi" w:cstheme="minorHAnsi"/>
              </w:rPr>
              <w:t>Effectiveness</w:t>
            </w:r>
          </w:p>
          <w:p w:rsidR="00E5468E" w:rsidRPr="00DA429A" w:rsidRDefault="00E5468E" w:rsidP="00681F70">
            <w:pPr>
              <w:spacing w:after="206"/>
              <w:rPr>
                <w:rFonts w:asciiTheme="minorHAnsi" w:eastAsia="Times New Roman" w:hAnsiTheme="minorHAnsi" w:cstheme="minorHAnsi"/>
                <w:color w:val="404040" w:themeColor="text1" w:themeTint="BF"/>
              </w:rPr>
            </w:pPr>
            <w:r w:rsidRPr="00DA429A">
              <w:rPr>
                <w:rFonts w:asciiTheme="minorHAnsi" w:eastAsia="Times New Roman" w:hAnsiTheme="minorHAnsi" w:cstheme="minorHAnsi"/>
                <w:color w:val="404040" w:themeColor="text1" w:themeTint="BF"/>
              </w:rPr>
              <w:lastRenderedPageBreak/>
              <w:t>(The impact of an intervention on important outcomes, including potential negative effects, quality of life, and economic outcomes; RE-AIM.org.)</w:t>
            </w:r>
          </w:p>
          <w:p w:rsidR="00E5468E" w:rsidRPr="00DA429A" w:rsidRDefault="00E5468E" w:rsidP="00681F70">
            <w:pPr>
              <w:rPr>
                <w:rFonts w:asciiTheme="minorHAnsi" w:eastAsiaTheme="minorEastAsia" w:hAnsiTheme="minorHAnsi" w:cstheme="minorHAnsi"/>
                <w:color w:val="404040" w:themeColor="text1" w:themeTint="BF"/>
              </w:rPr>
            </w:pPr>
          </w:p>
          <w:p w:rsidR="00E5468E" w:rsidRPr="00DA429A" w:rsidRDefault="00E5468E" w:rsidP="00681F70">
            <w:pPr>
              <w:rPr>
                <w:rFonts w:asciiTheme="minorHAnsi" w:eastAsiaTheme="minorEastAsia" w:hAnsiTheme="minorHAnsi" w:cstheme="minorHAnsi"/>
                <w:bCs/>
                <w:i/>
                <w:iCs/>
              </w:rPr>
            </w:pPr>
          </w:p>
        </w:tc>
        <w:tc>
          <w:tcPr>
            <w:tcW w:w="3960" w:type="dxa"/>
            <w:gridSpan w:val="3"/>
            <w:shd w:val="clear" w:color="auto" w:fill="auto"/>
            <w:tcMar>
              <w:top w:w="58" w:type="dxa"/>
              <w:left w:w="115" w:type="dxa"/>
              <w:bottom w:w="58" w:type="dxa"/>
              <w:right w:w="115" w:type="dxa"/>
            </w:tcMar>
          </w:tcPr>
          <w:p w:rsidR="00E5468E" w:rsidRPr="00DA429A"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lastRenderedPageBreak/>
              <w:t xml:space="preserve">Completion and drop-out rates: Calculate a participant completion rate per course (or site) at the end of </w:t>
            </w:r>
            <w:r w:rsidRPr="00DA429A">
              <w:rPr>
                <w:rFonts w:asciiTheme="minorHAnsi" w:eastAsiaTheme="minorEastAsia" w:hAnsiTheme="minorHAnsi" w:cstheme="minorHAnsi"/>
              </w:rPr>
              <w:lastRenderedPageBreak/>
              <w:t>Year 1 (see data submitted in REACH section). Calculate a participant drop-out rate per course (or site).</w:t>
            </w:r>
          </w:p>
          <w:p w:rsidR="00E5468E" w:rsidRPr="00DA429A"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Cost calculations: What are the first year </w:t>
            </w:r>
            <w:r w:rsidRPr="00DA429A">
              <w:rPr>
                <w:rFonts w:asciiTheme="minorHAnsi" w:eastAsiaTheme="minorEastAsia" w:hAnsiTheme="minorHAnsi" w:cstheme="minorHAnsi"/>
                <w:u w:val="single"/>
              </w:rPr>
              <w:t>organizational</w:t>
            </w:r>
            <w:r w:rsidRPr="00DA429A">
              <w:rPr>
                <w:rFonts w:asciiTheme="minorHAnsi" w:eastAsiaTheme="minorEastAsia" w:hAnsiTheme="minorHAnsi" w:cstheme="minorHAnsi"/>
              </w:rPr>
              <w:t xml:space="preserve"> start-up costs (i.e., training costs of lifestyle coaches, travel, materials, scales, space, etc.)? What are the </w:t>
            </w:r>
            <w:r w:rsidRPr="00DA429A">
              <w:rPr>
                <w:rFonts w:asciiTheme="minorHAnsi" w:eastAsiaTheme="minorEastAsia" w:hAnsiTheme="minorHAnsi" w:cstheme="minorHAnsi"/>
                <w:u w:val="single"/>
              </w:rPr>
              <w:t>organizational</w:t>
            </w:r>
            <w:r w:rsidRPr="00DA429A">
              <w:rPr>
                <w:rFonts w:asciiTheme="minorHAnsi" w:eastAsiaTheme="minorEastAsia" w:hAnsiTheme="minorHAnsi" w:cstheme="minorHAnsi"/>
              </w:rPr>
              <w:t xml:space="preserve"> costs per year beginning in Year 2 once the program is in place?</w:t>
            </w:r>
          </w:p>
          <w:p w:rsidR="00E5468E" w:rsidRPr="00DA429A" w:rsidRDefault="00E5468E" w:rsidP="00681F70">
            <w:pPr>
              <w:ind w:left="360"/>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What is the estimated annual cost of the NATIONAL DPP lifestyle change program </w:t>
            </w:r>
            <w:r w:rsidRPr="00DA429A">
              <w:rPr>
                <w:rFonts w:asciiTheme="minorHAnsi" w:eastAsiaTheme="minorEastAsia" w:hAnsiTheme="minorHAnsi" w:cstheme="minorHAnsi"/>
                <w:u w:val="single"/>
              </w:rPr>
              <w:t>per participant</w:t>
            </w:r>
            <w:r w:rsidRPr="00DA429A">
              <w:rPr>
                <w:rFonts w:asciiTheme="minorHAnsi" w:eastAsiaTheme="minorEastAsia" w:hAnsiTheme="minorHAnsi" w:cstheme="minorHAnsi"/>
              </w:rPr>
              <w:t>? If funding or reimbursement is provided by an employer or insurance carrier, what are their costs per participant?</w:t>
            </w:r>
          </w:p>
          <w:p w:rsidR="00E5468E" w:rsidRPr="00DA429A" w:rsidRDefault="00E5468E" w:rsidP="00681F70">
            <w:pPr>
              <w:numPr>
                <w:ilvl w:val="0"/>
                <w:numId w:val="20"/>
              </w:numPr>
              <w:contextualSpacing/>
              <w:rPr>
                <w:rFonts w:asciiTheme="minorHAnsi" w:eastAsiaTheme="minorEastAsia" w:hAnsiTheme="minorHAnsi" w:cstheme="minorHAnsi"/>
              </w:rPr>
            </w:pPr>
            <w:r w:rsidRPr="00DA429A">
              <w:rPr>
                <w:rFonts w:asciiTheme="minorHAnsi" w:eastAsiaTheme="minorEastAsia" w:hAnsiTheme="minorHAnsi" w:cstheme="minorHAnsi"/>
              </w:rPr>
              <w:t xml:space="preserve">Did your program achieve the expected </w:t>
            </w:r>
            <w:r>
              <w:rPr>
                <w:rFonts w:asciiTheme="minorHAnsi" w:eastAsiaTheme="minorEastAsia" w:hAnsiTheme="minorHAnsi" w:cstheme="minorHAnsi"/>
              </w:rPr>
              <w:t>program</w:t>
            </w:r>
            <w:r w:rsidRPr="00DA429A">
              <w:rPr>
                <w:rFonts w:asciiTheme="minorHAnsi" w:eastAsiaTheme="minorEastAsia" w:hAnsiTheme="minorHAnsi" w:cstheme="minorHAnsi"/>
              </w:rPr>
              <w:t xml:space="preserve"> outcomes? </w:t>
            </w:r>
          </w:p>
          <w:p w:rsidR="00E5468E" w:rsidRPr="00DA429A" w:rsidRDefault="00E5468E" w:rsidP="002105C5">
            <w:pPr>
              <w:ind w:left="360"/>
              <w:contextualSpacing/>
              <w:rPr>
                <w:rFonts w:asciiTheme="minorHAnsi" w:eastAsiaTheme="minorEastAsia" w:hAnsiTheme="minorHAnsi" w:cstheme="minorHAnsi"/>
              </w:rPr>
            </w:pPr>
            <w:r w:rsidRPr="00DA429A">
              <w:rPr>
                <w:rFonts w:asciiTheme="minorHAnsi" w:eastAsiaTheme="minorEastAsia" w:hAnsiTheme="minorHAnsi" w:cstheme="minorHAnsi"/>
                <w:u w:val="single"/>
              </w:rPr>
              <w:t>Prompt:</w:t>
            </w:r>
            <w:r w:rsidRPr="00DA429A">
              <w:rPr>
                <w:rFonts w:asciiTheme="minorHAnsi" w:eastAsiaTheme="minorEastAsia" w:hAnsiTheme="minorHAnsi" w:cstheme="minorHAnsi"/>
              </w:rPr>
              <w:t xml:space="preserve"> If so, what are the outcomes? Are any related directly or indirectly to the expected outcomes (e.g., % of weight loss, increase in physical activity, lower BMI, no current diagnosis of type 2 diabetes, increase in healthy eating, etc.)?</w:t>
            </w:r>
          </w:p>
        </w:tc>
        <w:tc>
          <w:tcPr>
            <w:tcW w:w="3510" w:type="dxa"/>
          </w:tcPr>
          <w:p w:rsidR="00E5468E" w:rsidRPr="00AF6D45" w:rsidRDefault="00AF6D45" w:rsidP="00AF6D45">
            <w:pPr>
              <w:pStyle w:val="ListParagraph"/>
              <w:numPr>
                <w:ilvl w:val="0"/>
                <w:numId w:val="20"/>
              </w:numPr>
              <w:rPr>
                <w:rFonts w:asciiTheme="minorHAnsi" w:eastAsiaTheme="minorEastAsia" w:hAnsiTheme="minorHAnsi" w:cstheme="minorHAnsi"/>
              </w:rPr>
            </w:pPr>
            <w:r>
              <w:rPr>
                <w:rFonts w:asciiTheme="minorHAnsi" w:eastAsiaTheme="minorEastAsia" w:hAnsiTheme="minorHAnsi" w:cstheme="minorHAnsi"/>
              </w:rPr>
              <w:lastRenderedPageBreak/>
              <w:t xml:space="preserve">Calculations of aggregated </w:t>
            </w:r>
            <w:r>
              <w:rPr>
                <w:rFonts w:asciiTheme="minorHAnsi" w:eastAsiaTheme="minorEastAsia" w:hAnsiTheme="minorHAnsi" w:cstheme="minorHAnsi"/>
              </w:rPr>
              <w:t xml:space="preserve">drop-out rates per site and per </w:t>
            </w:r>
            <w:r>
              <w:rPr>
                <w:rFonts w:asciiTheme="minorHAnsi" w:eastAsiaTheme="minorEastAsia" w:hAnsiTheme="minorHAnsi" w:cstheme="minorHAnsi"/>
              </w:rPr>
              <w:lastRenderedPageBreak/>
              <w:t>grantee</w:t>
            </w:r>
            <w:r>
              <w:rPr>
                <w:rFonts w:asciiTheme="minorHAnsi" w:eastAsiaTheme="minorEastAsia" w:hAnsiTheme="minorHAnsi" w:cstheme="minorHAnsi"/>
              </w:rPr>
              <w:t xml:space="preserve"> using site</w:t>
            </w:r>
            <w:r w:rsidR="0024502C">
              <w:rPr>
                <w:rFonts w:asciiTheme="minorHAnsi" w:eastAsiaTheme="minorEastAsia" w:hAnsiTheme="minorHAnsi" w:cstheme="minorHAnsi"/>
              </w:rPr>
              <w:t>s</w:t>
            </w:r>
            <w:r>
              <w:rPr>
                <w:rFonts w:asciiTheme="minorHAnsi" w:eastAsiaTheme="minorEastAsia" w:hAnsiTheme="minorHAnsi" w:cstheme="minorHAnsi"/>
              </w:rPr>
              <w:t>’ data reported to DPRP.</w:t>
            </w:r>
          </w:p>
          <w:p w:rsidR="00350690" w:rsidRDefault="00350690" w:rsidP="00350690">
            <w:pPr>
              <w:contextualSpacing/>
              <w:rPr>
                <w:rFonts w:asciiTheme="minorHAnsi" w:eastAsiaTheme="minorEastAsia" w:hAnsiTheme="minorHAnsi" w:cstheme="minorHAnsi"/>
              </w:rPr>
            </w:pPr>
          </w:p>
          <w:p w:rsidR="00350690" w:rsidRPr="00350690" w:rsidRDefault="00350690" w:rsidP="00350690">
            <w:pPr>
              <w:pStyle w:val="ListParagraph"/>
              <w:numPr>
                <w:ilvl w:val="0"/>
                <w:numId w:val="20"/>
              </w:numPr>
              <w:tabs>
                <w:tab w:val="left" w:pos="2512"/>
              </w:tabs>
              <w:rPr>
                <w:rFonts w:asciiTheme="minorHAnsi" w:eastAsiaTheme="minorEastAsia" w:hAnsiTheme="minorHAnsi" w:cstheme="minorHAnsi"/>
              </w:rPr>
            </w:pPr>
            <w:r w:rsidRPr="00350690">
              <w:rPr>
                <w:rFonts w:asciiTheme="minorHAnsi" w:eastAsiaTheme="minorEastAsia" w:hAnsiTheme="minorHAnsi" w:cstheme="minorHAnsi"/>
              </w:rPr>
              <w:t>Please provide the average monetary cost per new lifestyle coach trained.</w:t>
            </w:r>
          </w:p>
          <w:p w:rsidR="00350690" w:rsidRDefault="00350690" w:rsidP="00350690">
            <w:pPr>
              <w:pStyle w:val="ListParagraph"/>
              <w:ind w:left="360"/>
              <w:rPr>
                <w:rFonts w:asciiTheme="minorHAnsi" w:eastAsiaTheme="minorEastAsia" w:hAnsiTheme="minorHAnsi" w:cstheme="minorHAnsi"/>
              </w:rPr>
            </w:pPr>
          </w:p>
          <w:p w:rsidR="00350690" w:rsidRDefault="00350690" w:rsidP="00350690">
            <w:pPr>
              <w:pStyle w:val="ListParagraph"/>
              <w:ind w:left="360"/>
              <w:rPr>
                <w:rFonts w:asciiTheme="minorHAnsi" w:eastAsiaTheme="minorEastAsia" w:hAnsiTheme="minorHAnsi" w:cstheme="minorHAnsi"/>
              </w:rPr>
            </w:pPr>
          </w:p>
          <w:p w:rsidR="00350690" w:rsidRDefault="00350690" w:rsidP="00350690">
            <w:pPr>
              <w:pStyle w:val="ListParagraph"/>
              <w:ind w:left="360"/>
              <w:rPr>
                <w:rFonts w:asciiTheme="minorHAnsi" w:eastAsiaTheme="minorEastAsia" w:hAnsiTheme="minorHAnsi" w:cstheme="minorHAnsi"/>
              </w:rPr>
            </w:pPr>
          </w:p>
          <w:p w:rsidR="00350690" w:rsidRDefault="00350690" w:rsidP="00350690">
            <w:pPr>
              <w:pStyle w:val="ListParagraph"/>
              <w:ind w:left="360"/>
              <w:rPr>
                <w:rFonts w:asciiTheme="minorHAnsi" w:eastAsiaTheme="minorEastAsia" w:hAnsiTheme="minorHAnsi" w:cstheme="minorHAnsi"/>
              </w:rPr>
            </w:pPr>
          </w:p>
          <w:p w:rsidR="00350690" w:rsidRDefault="00350690" w:rsidP="00350690">
            <w:pPr>
              <w:pStyle w:val="ListParagraph"/>
              <w:ind w:left="360"/>
              <w:rPr>
                <w:rFonts w:asciiTheme="minorHAnsi" w:eastAsiaTheme="minorEastAsia" w:hAnsiTheme="minorHAnsi" w:cstheme="minorHAnsi"/>
              </w:rPr>
            </w:pPr>
          </w:p>
          <w:p w:rsidR="00D96E34" w:rsidRPr="00FD1BC0" w:rsidRDefault="00D96E34" w:rsidP="00D96E34">
            <w:pPr>
              <w:pStyle w:val="ListParagraph"/>
              <w:ind w:left="360"/>
              <w:rPr>
                <w:rFonts w:asciiTheme="minorHAnsi" w:eastAsiaTheme="minorEastAsia" w:hAnsiTheme="minorHAnsi" w:cstheme="minorHAnsi"/>
              </w:rPr>
            </w:pPr>
            <w:r w:rsidRPr="00FD1BC0">
              <w:rPr>
                <w:rFonts w:asciiTheme="minorHAnsi" w:eastAsiaTheme="minorEastAsia" w:hAnsiTheme="minorHAnsi" w:cstheme="minorHAnsi"/>
              </w:rPr>
              <w:t>Have you calculated the average cost per participant amongst your program sites? If you are able to report, what is the numeric value of the cost?</w:t>
            </w:r>
          </w:p>
          <w:p w:rsidR="00702B89" w:rsidRDefault="00702B89" w:rsidP="00350690">
            <w:pPr>
              <w:pStyle w:val="ListParagraph"/>
              <w:ind w:left="360"/>
              <w:rPr>
                <w:rFonts w:asciiTheme="minorHAnsi" w:eastAsiaTheme="minorEastAsia" w:hAnsiTheme="minorHAnsi" w:cstheme="minorHAnsi"/>
              </w:rPr>
            </w:pPr>
          </w:p>
          <w:p w:rsidR="00702B89" w:rsidRPr="00350690" w:rsidRDefault="002105C5" w:rsidP="00702B89">
            <w:pPr>
              <w:pStyle w:val="ListParagraph"/>
              <w:numPr>
                <w:ilvl w:val="0"/>
                <w:numId w:val="20"/>
              </w:numPr>
              <w:rPr>
                <w:rFonts w:asciiTheme="minorHAnsi" w:eastAsiaTheme="minorEastAsia" w:hAnsiTheme="minorHAnsi" w:cstheme="minorHAnsi"/>
              </w:rPr>
            </w:pPr>
            <w:r>
              <w:rPr>
                <w:rFonts w:asciiTheme="minorHAnsi" w:eastAsiaTheme="minorEastAsia" w:hAnsiTheme="minorHAnsi" w:cstheme="minorHAnsi"/>
              </w:rPr>
              <w:t>Calculations of aggregated DPRP requirements outcomes per grantee using site</w:t>
            </w:r>
            <w:r w:rsidR="001E34C4">
              <w:rPr>
                <w:rFonts w:asciiTheme="minorHAnsi" w:eastAsiaTheme="minorEastAsia" w:hAnsiTheme="minorHAnsi" w:cstheme="minorHAnsi"/>
              </w:rPr>
              <w:t>s</w:t>
            </w:r>
            <w:r>
              <w:rPr>
                <w:rFonts w:asciiTheme="minorHAnsi" w:eastAsiaTheme="minorEastAsia" w:hAnsiTheme="minorHAnsi" w:cstheme="minorHAnsi"/>
              </w:rPr>
              <w:t>’ data reported to DPRP.</w:t>
            </w:r>
          </w:p>
        </w:tc>
        <w:tc>
          <w:tcPr>
            <w:tcW w:w="3960" w:type="dxa"/>
          </w:tcPr>
          <w:p w:rsidR="00E5468E" w:rsidRDefault="00591307" w:rsidP="00681F70">
            <w:pPr>
              <w:numPr>
                <w:ilvl w:val="0"/>
                <w:numId w:val="20"/>
              </w:numPr>
              <w:contextualSpacing/>
              <w:rPr>
                <w:rFonts w:asciiTheme="minorHAnsi" w:eastAsiaTheme="minorEastAsia" w:hAnsiTheme="minorHAnsi" w:cstheme="minorHAnsi"/>
              </w:rPr>
            </w:pPr>
            <w:r w:rsidRPr="00463902">
              <w:rPr>
                <w:rFonts w:asciiTheme="minorHAnsi" w:eastAsiaTheme="minorEastAsia" w:hAnsiTheme="minorHAnsi" w:cstheme="minorHAnsi"/>
              </w:rPr>
              <w:lastRenderedPageBreak/>
              <w:t>Data reported to the DPRP</w:t>
            </w:r>
            <w:r>
              <w:rPr>
                <w:rFonts w:asciiTheme="minorHAnsi" w:eastAsiaTheme="minorEastAsia" w:hAnsiTheme="minorHAnsi" w:cstheme="minorHAnsi"/>
              </w:rPr>
              <w:t>.</w:t>
            </w:r>
          </w:p>
          <w:p w:rsidR="00591307" w:rsidRDefault="00591307" w:rsidP="00591307">
            <w:pPr>
              <w:contextualSpacing/>
              <w:rPr>
                <w:rFonts w:asciiTheme="minorHAnsi" w:eastAsiaTheme="minorEastAsia" w:hAnsiTheme="minorHAnsi" w:cstheme="minorHAnsi"/>
              </w:rPr>
            </w:pPr>
          </w:p>
          <w:p w:rsidR="00591307" w:rsidRDefault="00591307" w:rsidP="00591307">
            <w:pPr>
              <w:contextualSpacing/>
              <w:rPr>
                <w:rFonts w:asciiTheme="minorHAnsi" w:eastAsiaTheme="minorEastAsia" w:hAnsiTheme="minorHAnsi" w:cstheme="minorHAnsi"/>
              </w:rPr>
            </w:pPr>
          </w:p>
          <w:p w:rsidR="00591307" w:rsidRDefault="00591307" w:rsidP="00591307">
            <w:pPr>
              <w:contextualSpacing/>
              <w:rPr>
                <w:rFonts w:asciiTheme="minorHAnsi" w:eastAsiaTheme="minorEastAsia" w:hAnsiTheme="minorHAnsi" w:cstheme="minorHAnsi"/>
              </w:rPr>
            </w:pPr>
          </w:p>
          <w:p w:rsidR="00591307" w:rsidRDefault="00591307" w:rsidP="00591307">
            <w:pPr>
              <w:contextualSpacing/>
              <w:rPr>
                <w:rFonts w:asciiTheme="minorHAnsi" w:eastAsiaTheme="minorEastAsia" w:hAnsiTheme="minorHAnsi" w:cstheme="minorHAnsi"/>
              </w:rPr>
            </w:pPr>
          </w:p>
          <w:p w:rsidR="00591307" w:rsidRDefault="00591307" w:rsidP="00591307">
            <w:pPr>
              <w:contextualSpacing/>
              <w:rPr>
                <w:rFonts w:asciiTheme="minorHAnsi" w:eastAsiaTheme="minorEastAsia" w:hAnsiTheme="minorHAnsi" w:cstheme="minorHAnsi"/>
              </w:rPr>
            </w:pPr>
          </w:p>
          <w:p w:rsidR="00591307" w:rsidRDefault="00591307" w:rsidP="00591307">
            <w:pPr>
              <w:pStyle w:val="ListParagraph"/>
              <w:numPr>
                <w:ilvl w:val="0"/>
                <w:numId w:val="20"/>
              </w:numPr>
              <w:rPr>
                <w:rFonts w:asciiTheme="minorHAnsi" w:eastAsiaTheme="minorEastAsia" w:hAnsiTheme="minorHAnsi" w:cstheme="minorHAnsi"/>
              </w:rPr>
            </w:pPr>
            <w:r w:rsidRPr="00591307">
              <w:rPr>
                <w:rFonts w:asciiTheme="minorHAnsi" w:eastAsiaTheme="minorEastAsia" w:hAnsiTheme="minorHAnsi" w:cstheme="minorHAnsi"/>
              </w:rPr>
              <w:t>What is the average salary of a lifestyle coach, if you are able to report this data?</w:t>
            </w:r>
          </w:p>
          <w:p w:rsidR="00591307" w:rsidRPr="00591307" w:rsidRDefault="00591307" w:rsidP="00591307">
            <w:pPr>
              <w:pStyle w:val="ListParagraph"/>
              <w:ind w:left="360"/>
              <w:rPr>
                <w:rFonts w:asciiTheme="minorHAnsi" w:eastAsiaTheme="minorEastAsia" w:hAnsiTheme="minorHAnsi" w:cstheme="minorHAnsi"/>
              </w:rPr>
            </w:pPr>
            <w:r w:rsidRPr="00591307">
              <w:rPr>
                <w:rFonts w:asciiTheme="minorHAnsi" w:eastAsiaTheme="minorEastAsia" w:hAnsiTheme="minorHAnsi" w:cstheme="minorHAnsi"/>
              </w:rPr>
              <w:t>What is the average salary of a program coordinator, if you are able to report this data?</w:t>
            </w:r>
          </w:p>
          <w:p w:rsidR="002105C5" w:rsidRDefault="002105C5" w:rsidP="00591307">
            <w:pPr>
              <w:contextualSpacing/>
              <w:rPr>
                <w:rFonts w:asciiTheme="minorHAnsi" w:eastAsiaTheme="minorEastAsia" w:hAnsiTheme="minorHAnsi" w:cstheme="minorHAnsi"/>
              </w:rPr>
            </w:pPr>
          </w:p>
          <w:p w:rsidR="00591307" w:rsidRDefault="00591307" w:rsidP="002105C5">
            <w:pPr>
              <w:rPr>
                <w:rFonts w:asciiTheme="minorHAnsi" w:eastAsiaTheme="minorEastAsia" w:hAnsiTheme="minorHAnsi" w:cstheme="minorHAnsi"/>
              </w:rPr>
            </w:pPr>
          </w:p>
          <w:p w:rsidR="002105C5" w:rsidRDefault="002105C5" w:rsidP="002105C5">
            <w:pPr>
              <w:rPr>
                <w:rFonts w:asciiTheme="minorHAnsi" w:eastAsiaTheme="minorEastAsia" w:hAnsiTheme="minorHAnsi" w:cstheme="minorHAnsi"/>
              </w:rPr>
            </w:pPr>
          </w:p>
          <w:p w:rsidR="002105C5" w:rsidRDefault="002105C5" w:rsidP="002105C5">
            <w:pPr>
              <w:rPr>
                <w:rFonts w:asciiTheme="minorHAnsi" w:eastAsiaTheme="minorEastAsia" w:hAnsiTheme="minorHAnsi" w:cstheme="minorHAnsi"/>
              </w:rPr>
            </w:pPr>
          </w:p>
          <w:p w:rsidR="002105C5" w:rsidRDefault="002105C5" w:rsidP="002105C5">
            <w:pPr>
              <w:rPr>
                <w:rFonts w:asciiTheme="minorHAnsi" w:eastAsiaTheme="minorEastAsia" w:hAnsiTheme="minorHAnsi" w:cstheme="minorHAnsi"/>
              </w:rPr>
            </w:pPr>
          </w:p>
          <w:p w:rsidR="002105C5" w:rsidRDefault="002105C5" w:rsidP="002105C5">
            <w:pPr>
              <w:rPr>
                <w:rFonts w:asciiTheme="minorHAnsi" w:eastAsiaTheme="minorEastAsia" w:hAnsiTheme="minorHAnsi" w:cstheme="minorHAnsi"/>
              </w:rPr>
            </w:pPr>
          </w:p>
          <w:p w:rsidR="002105C5" w:rsidRDefault="002105C5" w:rsidP="002105C5">
            <w:pPr>
              <w:rPr>
                <w:rFonts w:asciiTheme="minorHAnsi" w:eastAsiaTheme="minorEastAsia" w:hAnsiTheme="minorHAnsi" w:cstheme="minorHAnsi"/>
              </w:rPr>
            </w:pPr>
          </w:p>
          <w:p w:rsidR="002105C5" w:rsidRDefault="002105C5" w:rsidP="002105C5">
            <w:pPr>
              <w:rPr>
                <w:rFonts w:asciiTheme="minorHAnsi" w:eastAsiaTheme="minorEastAsia" w:hAnsiTheme="minorHAnsi" w:cstheme="minorHAnsi"/>
              </w:rPr>
            </w:pPr>
          </w:p>
          <w:p w:rsidR="002105C5" w:rsidRPr="002105C5" w:rsidRDefault="002105C5" w:rsidP="002105C5">
            <w:pPr>
              <w:numPr>
                <w:ilvl w:val="0"/>
                <w:numId w:val="20"/>
              </w:numPr>
              <w:spacing w:after="200" w:line="276" w:lineRule="auto"/>
              <w:contextualSpacing/>
              <w:rPr>
                <w:rFonts w:asciiTheme="minorHAnsi" w:eastAsiaTheme="minorEastAsia" w:hAnsiTheme="minorHAnsi" w:cstheme="minorHAnsi"/>
              </w:rPr>
            </w:pPr>
            <w:r w:rsidRPr="00463902">
              <w:rPr>
                <w:rFonts w:asciiTheme="minorHAnsi" w:eastAsiaTheme="minorEastAsia" w:hAnsiTheme="minorHAnsi" w:cstheme="minorHAnsi"/>
              </w:rPr>
              <w:t>Data reported to the DPRP</w:t>
            </w:r>
            <w:r>
              <w:rPr>
                <w:rFonts w:asciiTheme="minorHAnsi" w:eastAsiaTheme="minorEastAsia" w:hAnsiTheme="minorHAnsi" w:cstheme="minorHAnsi"/>
              </w:rPr>
              <w:t>.</w:t>
            </w:r>
          </w:p>
        </w:tc>
      </w:tr>
    </w:tbl>
    <w:p w:rsidR="00681F70" w:rsidRPr="00DA429A" w:rsidRDefault="00681F70" w:rsidP="00681F70">
      <w:pPr>
        <w:autoSpaceDE w:val="0"/>
        <w:autoSpaceDN w:val="0"/>
        <w:adjustRightInd w:val="0"/>
        <w:spacing w:after="0" w:line="240" w:lineRule="auto"/>
        <w:rPr>
          <w:rFonts w:asciiTheme="minorHAnsi" w:eastAsiaTheme="minorEastAsia" w:hAnsiTheme="minorHAnsi" w:cstheme="minorHAnsi"/>
        </w:rPr>
      </w:pPr>
    </w:p>
    <w:p w:rsidR="00681F70" w:rsidRPr="00DA429A" w:rsidRDefault="00681F70" w:rsidP="00681F70">
      <w:pPr>
        <w:autoSpaceDE w:val="0"/>
        <w:autoSpaceDN w:val="0"/>
        <w:adjustRightInd w:val="0"/>
        <w:spacing w:after="0" w:line="240" w:lineRule="auto"/>
        <w:rPr>
          <w:rFonts w:asciiTheme="minorHAnsi" w:eastAsiaTheme="minorEastAsia" w:hAnsiTheme="minorHAnsi" w:cstheme="minorHAnsi"/>
        </w:rPr>
      </w:pPr>
      <w:r w:rsidRPr="00DA429A">
        <w:rPr>
          <w:rFonts w:asciiTheme="minorHAnsi" w:eastAsiaTheme="minorEastAsia" w:hAnsiTheme="minorHAnsi" w:cstheme="minorHAnsi"/>
        </w:rPr>
        <w:t>Sources: CDC/RTI Effective Strategies interview protocol for reimbursement, 2011; RE-AIM.org (</w:t>
      </w:r>
      <w:hyperlink r:id="rId8" w:history="1">
        <w:r w:rsidRPr="00DA429A">
          <w:rPr>
            <w:rFonts w:asciiTheme="minorHAnsi" w:eastAsiaTheme="minorEastAsia" w:hAnsiTheme="minorHAnsi" w:cstheme="minorHAnsi"/>
            <w:color w:val="0000FF" w:themeColor="hyperlink"/>
            <w:u w:val="single"/>
          </w:rPr>
          <w:t>http://re-aim.org/about-re-aim/what-does-re-aim-mean.aspx</w:t>
        </w:r>
      </w:hyperlink>
      <w:r w:rsidRPr="00DA429A">
        <w:rPr>
          <w:rFonts w:asciiTheme="minorHAnsi" w:eastAsiaTheme="minorEastAsia" w:hAnsiTheme="minorHAnsi" w:cstheme="minorHAnsi"/>
        </w:rPr>
        <w:t>).</w:t>
      </w:r>
    </w:p>
    <w:p w:rsidR="00F25DD7" w:rsidRDefault="00F25DD7">
      <w:pPr>
        <w:rPr>
          <w:rFonts w:asciiTheme="minorHAnsi" w:hAnsiTheme="minorHAnsi" w:cstheme="minorHAnsi"/>
        </w:rPr>
      </w:pPr>
    </w:p>
    <w:p w:rsidR="00E8172A" w:rsidRPr="00F25DD7" w:rsidRDefault="00F25DD7" w:rsidP="00F25DD7">
      <w:pPr>
        <w:tabs>
          <w:tab w:val="left" w:pos="6966"/>
        </w:tabs>
        <w:rPr>
          <w:rFonts w:asciiTheme="minorHAnsi" w:hAnsiTheme="minorHAnsi" w:cstheme="minorHAnsi"/>
        </w:rPr>
      </w:pPr>
      <w:r>
        <w:rPr>
          <w:rFonts w:asciiTheme="minorHAnsi" w:hAnsiTheme="minorHAnsi" w:cstheme="minorHAnsi"/>
        </w:rPr>
        <w:tab/>
      </w:r>
      <w:bookmarkStart w:id="0" w:name="_GoBack"/>
      <w:bookmarkEnd w:id="0"/>
    </w:p>
    <w:sectPr w:rsidR="00E8172A" w:rsidRPr="00F25DD7" w:rsidSect="00E5468E">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EF" w:rsidRDefault="00D92AEF" w:rsidP="00974F8C">
      <w:pPr>
        <w:spacing w:after="0" w:line="240" w:lineRule="auto"/>
      </w:pPr>
      <w:r>
        <w:separator/>
      </w:r>
    </w:p>
  </w:endnote>
  <w:endnote w:type="continuationSeparator" w:id="0">
    <w:p w:rsidR="00D92AEF" w:rsidRDefault="00D92AEF" w:rsidP="0097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EF" w:rsidRDefault="00D92AEF">
    <w:pPr>
      <w:pStyle w:val="Footer"/>
      <w:jc w:val="right"/>
    </w:pPr>
    <w:r>
      <w:fldChar w:fldCharType="begin"/>
    </w:r>
    <w:r>
      <w:instrText xml:space="preserve"> PAGE   \* MERGEFORMAT </w:instrText>
    </w:r>
    <w:r>
      <w:fldChar w:fldCharType="separate"/>
    </w:r>
    <w:r w:rsidR="00F25DD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EF" w:rsidRDefault="00D92AEF" w:rsidP="00974F8C">
      <w:pPr>
        <w:spacing w:after="0" w:line="240" w:lineRule="auto"/>
      </w:pPr>
      <w:r>
        <w:separator/>
      </w:r>
    </w:p>
  </w:footnote>
  <w:footnote w:type="continuationSeparator" w:id="0">
    <w:p w:rsidR="00D92AEF" w:rsidRDefault="00D92AEF" w:rsidP="00974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insideH w:val="single" w:sz="4" w:space="0" w:color="auto"/>
      </w:tblBorders>
      <w:tblLayout w:type="fixed"/>
      <w:tblLook w:val="0000" w:firstRow="0" w:lastRow="0" w:firstColumn="0" w:lastColumn="0" w:noHBand="0" w:noVBand="0"/>
    </w:tblPr>
    <w:tblGrid>
      <w:gridCol w:w="5760"/>
      <w:gridCol w:w="4588"/>
    </w:tblGrid>
    <w:tr w:rsidR="00D92AEF" w:rsidRPr="008F2543">
      <w:tc>
        <w:tcPr>
          <w:tcW w:w="5760" w:type="dxa"/>
          <w:vAlign w:val="center"/>
        </w:tcPr>
        <w:p w:rsidR="00D92AEF" w:rsidRDefault="00D92AEF">
          <w:pPr>
            <w:pStyle w:val="Header"/>
            <w:tabs>
              <w:tab w:val="clear" w:pos="4320"/>
              <w:tab w:val="clear" w:pos="8640"/>
            </w:tabs>
            <w:spacing w:before="120" w:after="80"/>
            <w:rPr>
              <w:b/>
              <w:color w:val="000000"/>
            </w:rPr>
          </w:pPr>
          <w:r>
            <w:rPr>
              <w:b/>
              <w:color w:val="000000"/>
            </w:rPr>
            <w:t>INDUSTRY NAME OR GROUP NAME</w:t>
          </w:r>
          <w:r>
            <w:rPr>
              <w:color w:val="000000"/>
            </w:rPr>
            <w:br/>
            <w:t>Document Name</w:t>
          </w:r>
          <w:r>
            <w:rPr>
              <w:color w:val="000000"/>
            </w:rPr>
            <w:br/>
            <w:t>Date of Delivery or Revision Date</w:t>
          </w:r>
        </w:p>
      </w:tc>
      <w:tc>
        <w:tcPr>
          <w:tcW w:w="4588" w:type="dxa"/>
        </w:tcPr>
        <w:p w:rsidR="00D92AEF" w:rsidRDefault="00D92AEF">
          <w:pPr>
            <w:pStyle w:val="Header"/>
            <w:spacing w:before="80" w:after="80"/>
            <w:jc w:val="right"/>
          </w:pPr>
          <w:r>
            <w:rPr>
              <w:noProof/>
            </w:rPr>
            <w:drawing>
              <wp:inline distT="0" distB="0" distL="0" distR="0">
                <wp:extent cx="1304925" cy="561975"/>
                <wp:effectExtent l="19050" t="0" r="9525" b="0"/>
                <wp:docPr id="4" name="Picture 2" descr="Bearing Point logo wit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ring Point logo without"/>
                        <pic:cNvPicPr>
                          <a:picLocks noChangeAspect="1" noChangeArrowheads="1"/>
                        </pic:cNvPicPr>
                      </pic:nvPicPr>
                      <pic:blipFill>
                        <a:blip r:embed="rId1"/>
                        <a:srcRect/>
                        <a:stretch>
                          <a:fillRect/>
                        </a:stretch>
                      </pic:blipFill>
                      <pic:spPr bwMode="auto">
                        <a:xfrm>
                          <a:off x="0" y="0"/>
                          <a:ext cx="1304925" cy="561975"/>
                        </a:xfrm>
                        <a:prstGeom prst="rect">
                          <a:avLst/>
                        </a:prstGeom>
                        <a:noFill/>
                        <a:ln w="9525">
                          <a:noFill/>
                          <a:miter lim="800000"/>
                          <a:headEnd/>
                          <a:tailEnd/>
                        </a:ln>
                      </pic:spPr>
                    </pic:pic>
                  </a:graphicData>
                </a:graphic>
              </wp:inline>
            </w:drawing>
          </w:r>
        </w:p>
      </w:tc>
    </w:tr>
    <w:tr w:rsidR="00D92AEF" w:rsidRPr="008F2543">
      <w:tc>
        <w:tcPr>
          <w:tcW w:w="5760" w:type="dxa"/>
          <w:vAlign w:val="center"/>
        </w:tcPr>
        <w:p w:rsidR="00D92AEF" w:rsidRDefault="00D92AEF">
          <w:pPr>
            <w:pStyle w:val="Header"/>
            <w:tabs>
              <w:tab w:val="clear" w:pos="4320"/>
              <w:tab w:val="clear" w:pos="8640"/>
            </w:tabs>
            <w:spacing w:before="120" w:after="40"/>
            <w:jc w:val="both"/>
            <w:rPr>
              <w:color w:val="000000"/>
              <w:spacing w:val="80"/>
            </w:rPr>
          </w:pPr>
        </w:p>
      </w:tc>
      <w:tc>
        <w:tcPr>
          <w:tcW w:w="4588" w:type="dxa"/>
        </w:tcPr>
        <w:p w:rsidR="00D92AEF" w:rsidRDefault="00D92AEF">
          <w:pPr>
            <w:pStyle w:val="Header"/>
            <w:spacing w:before="80" w:after="80"/>
            <w:jc w:val="right"/>
          </w:pPr>
        </w:p>
      </w:tc>
    </w:tr>
  </w:tbl>
  <w:p w:rsidR="00D92AEF" w:rsidRDefault="00D92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9A1"/>
    <w:multiLevelType w:val="hybridMultilevel"/>
    <w:tmpl w:val="24787278"/>
    <w:lvl w:ilvl="0" w:tplc="F48E789A">
      <w:numFmt w:val="bullet"/>
      <w:lvlText w:val="•"/>
      <w:lvlJc w:val="left"/>
      <w:pPr>
        <w:ind w:left="180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9133C"/>
    <w:multiLevelType w:val="hybridMultilevel"/>
    <w:tmpl w:val="DDF6C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05E0E"/>
    <w:multiLevelType w:val="hybridMultilevel"/>
    <w:tmpl w:val="09DA2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B921E4"/>
    <w:multiLevelType w:val="hybridMultilevel"/>
    <w:tmpl w:val="C986D8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374C"/>
    <w:multiLevelType w:val="hybridMultilevel"/>
    <w:tmpl w:val="CC3E1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98502E"/>
    <w:multiLevelType w:val="hybridMultilevel"/>
    <w:tmpl w:val="0C28C7DE"/>
    <w:lvl w:ilvl="0" w:tplc="5A8AB2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52C2C"/>
    <w:multiLevelType w:val="hybridMultilevel"/>
    <w:tmpl w:val="5880A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747129"/>
    <w:multiLevelType w:val="hybridMultilevel"/>
    <w:tmpl w:val="8488CD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21A0D"/>
    <w:multiLevelType w:val="hybridMultilevel"/>
    <w:tmpl w:val="4A92545E"/>
    <w:lvl w:ilvl="0" w:tplc="F48E789A">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3D36"/>
    <w:multiLevelType w:val="hybridMultilevel"/>
    <w:tmpl w:val="62EA1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46234"/>
    <w:multiLevelType w:val="hybridMultilevel"/>
    <w:tmpl w:val="7B2013F0"/>
    <w:lvl w:ilvl="0" w:tplc="65365ED6">
      <w:start w:val="1"/>
      <w:numFmt w:val="bullet"/>
      <w:lvlText w:val="•"/>
      <w:lvlJc w:val="left"/>
      <w:pPr>
        <w:tabs>
          <w:tab w:val="num" w:pos="720"/>
        </w:tabs>
        <w:ind w:left="720" w:hanging="360"/>
      </w:pPr>
      <w:rPr>
        <w:rFonts w:ascii="Arial" w:hAnsi="Arial" w:hint="default"/>
      </w:rPr>
    </w:lvl>
    <w:lvl w:ilvl="1" w:tplc="9B301A12" w:tentative="1">
      <w:start w:val="1"/>
      <w:numFmt w:val="bullet"/>
      <w:lvlText w:val="•"/>
      <w:lvlJc w:val="left"/>
      <w:pPr>
        <w:tabs>
          <w:tab w:val="num" w:pos="1440"/>
        </w:tabs>
        <w:ind w:left="1440" w:hanging="360"/>
      </w:pPr>
      <w:rPr>
        <w:rFonts w:ascii="Arial" w:hAnsi="Arial" w:hint="default"/>
      </w:rPr>
    </w:lvl>
    <w:lvl w:ilvl="2" w:tplc="7CEE3C0C" w:tentative="1">
      <w:start w:val="1"/>
      <w:numFmt w:val="bullet"/>
      <w:lvlText w:val="•"/>
      <w:lvlJc w:val="left"/>
      <w:pPr>
        <w:tabs>
          <w:tab w:val="num" w:pos="2160"/>
        </w:tabs>
        <w:ind w:left="2160" w:hanging="360"/>
      </w:pPr>
      <w:rPr>
        <w:rFonts w:ascii="Arial" w:hAnsi="Arial" w:hint="default"/>
      </w:rPr>
    </w:lvl>
    <w:lvl w:ilvl="3" w:tplc="15E8DCEA" w:tentative="1">
      <w:start w:val="1"/>
      <w:numFmt w:val="bullet"/>
      <w:lvlText w:val="•"/>
      <w:lvlJc w:val="left"/>
      <w:pPr>
        <w:tabs>
          <w:tab w:val="num" w:pos="2880"/>
        </w:tabs>
        <w:ind w:left="2880" w:hanging="360"/>
      </w:pPr>
      <w:rPr>
        <w:rFonts w:ascii="Arial" w:hAnsi="Arial" w:hint="default"/>
      </w:rPr>
    </w:lvl>
    <w:lvl w:ilvl="4" w:tplc="8C3669C0" w:tentative="1">
      <w:start w:val="1"/>
      <w:numFmt w:val="bullet"/>
      <w:lvlText w:val="•"/>
      <w:lvlJc w:val="left"/>
      <w:pPr>
        <w:tabs>
          <w:tab w:val="num" w:pos="3600"/>
        </w:tabs>
        <w:ind w:left="3600" w:hanging="360"/>
      </w:pPr>
      <w:rPr>
        <w:rFonts w:ascii="Arial" w:hAnsi="Arial" w:hint="default"/>
      </w:rPr>
    </w:lvl>
    <w:lvl w:ilvl="5" w:tplc="7C9CDF74" w:tentative="1">
      <w:start w:val="1"/>
      <w:numFmt w:val="bullet"/>
      <w:lvlText w:val="•"/>
      <w:lvlJc w:val="left"/>
      <w:pPr>
        <w:tabs>
          <w:tab w:val="num" w:pos="4320"/>
        </w:tabs>
        <w:ind w:left="4320" w:hanging="360"/>
      </w:pPr>
      <w:rPr>
        <w:rFonts w:ascii="Arial" w:hAnsi="Arial" w:hint="default"/>
      </w:rPr>
    </w:lvl>
    <w:lvl w:ilvl="6" w:tplc="12C0A224" w:tentative="1">
      <w:start w:val="1"/>
      <w:numFmt w:val="bullet"/>
      <w:lvlText w:val="•"/>
      <w:lvlJc w:val="left"/>
      <w:pPr>
        <w:tabs>
          <w:tab w:val="num" w:pos="5040"/>
        </w:tabs>
        <w:ind w:left="5040" w:hanging="360"/>
      </w:pPr>
      <w:rPr>
        <w:rFonts w:ascii="Arial" w:hAnsi="Arial" w:hint="default"/>
      </w:rPr>
    </w:lvl>
    <w:lvl w:ilvl="7" w:tplc="D8FCE7AE" w:tentative="1">
      <w:start w:val="1"/>
      <w:numFmt w:val="bullet"/>
      <w:lvlText w:val="•"/>
      <w:lvlJc w:val="left"/>
      <w:pPr>
        <w:tabs>
          <w:tab w:val="num" w:pos="5760"/>
        </w:tabs>
        <w:ind w:left="5760" w:hanging="360"/>
      </w:pPr>
      <w:rPr>
        <w:rFonts w:ascii="Arial" w:hAnsi="Arial" w:hint="default"/>
      </w:rPr>
    </w:lvl>
    <w:lvl w:ilvl="8" w:tplc="807230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330087"/>
    <w:multiLevelType w:val="multilevel"/>
    <w:tmpl w:val="72CEA958"/>
    <w:lvl w:ilvl="0">
      <w:start w:val="1"/>
      <w:numFmt w:val="decimal"/>
      <w:pStyle w:val="Heading3"/>
      <w:lvlText w:val="%1."/>
      <w:lvlJc w:val="left"/>
      <w:pPr>
        <w:ind w:left="360" w:hanging="360"/>
      </w:pPr>
      <w:rPr>
        <w:rFonts w:asciiTheme="majorHAnsi" w:hAnsiTheme="majorHAnsi" w:hint="default"/>
        <w:b/>
        <w:color w:val="4F81BD" w:themeColor="accent1"/>
        <w:sz w:val="32"/>
        <w:szCs w:val="24"/>
      </w:rPr>
    </w:lvl>
    <w:lvl w:ilvl="1">
      <w:start w:val="1"/>
      <w:numFmt w:val="decimal"/>
      <w:isLgl/>
      <w:lvlText w:val="%1.%2"/>
      <w:lvlJc w:val="left"/>
      <w:pPr>
        <w:ind w:left="375" w:hanging="375"/>
      </w:pPr>
      <w:rPr>
        <w:rFonts w:asciiTheme="minorHAnsi" w:hAnsiTheme="minorHAnsi" w:hint="default"/>
        <w:b/>
        <w:color w:val="4F81BD" w:themeColor="accen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1D5E4F"/>
    <w:multiLevelType w:val="hybridMultilevel"/>
    <w:tmpl w:val="D172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C3FDB"/>
    <w:multiLevelType w:val="hybridMultilevel"/>
    <w:tmpl w:val="A5DC5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9B0523"/>
    <w:multiLevelType w:val="hybridMultilevel"/>
    <w:tmpl w:val="A2CCD448"/>
    <w:lvl w:ilvl="0" w:tplc="8BDE529A">
      <w:start w:val="1"/>
      <w:numFmt w:val="bullet"/>
      <w:lvlText w:val="•"/>
      <w:lvlJc w:val="left"/>
      <w:pPr>
        <w:tabs>
          <w:tab w:val="num" w:pos="720"/>
        </w:tabs>
        <w:ind w:left="720" w:hanging="360"/>
      </w:pPr>
      <w:rPr>
        <w:rFonts w:ascii="Arial" w:hAnsi="Arial" w:hint="default"/>
      </w:rPr>
    </w:lvl>
    <w:lvl w:ilvl="1" w:tplc="5A0A916E" w:tentative="1">
      <w:start w:val="1"/>
      <w:numFmt w:val="bullet"/>
      <w:lvlText w:val="•"/>
      <w:lvlJc w:val="left"/>
      <w:pPr>
        <w:tabs>
          <w:tab w:val="num" w:pos="1440"/>
        </w:tabs>
        <w:ind w:left="1440" w:hanging="360"/>
      </w:pPr>
      <w:rPr>
        <w:rFonts w:ascii="Arial" w:hAnsi="Arial" w:hint="default"/>
      </w:rPr>
    </w:lvl>
    <w:lvl w:ilvl="2" w:tplc="C73862B4" w:tentative="1">
      <w:start w:val="1"/>
      <w:numFmt w:val="bullet"/>
      <w:lvlText w:val="•"/>
      <w:lvlJc w:val="left"/>
      <w:pPr>
        <w:tabs>
          <w:tab w:val="num" w:pos="2160"/>
        </w:tabs>
        <w:ind w:left="2160" w:hanging="360"/>
      </w:pPr>
      <w:rPr>
        <w:rFonts w:ascii="Arial" w:hAnsi="Arial" w:hint="default"/>
      </w:rPr>
    </w:lvl>
    <w:lvl w:ilvl="3" w:tplc="EC0C4112" w:tentative="1">
      <w:start w:val="1"/>
      <w:numFmt w:val="bullet"/>
      <w:lvlText w:val="•"/>
      <w:lvlJc w:val="left"/>
      <w:pPr>
        <w:tabs>
          <w:tab w:val="num" w:pos="2880"/>
        </w:tabs>
        <w:ind w:left="2880" w:hanging="360"/>
      </w:pPr>
      <w:rPr>
        <w:rFonts w:ascii="Arial" w:hAnsi="Arial" w:hint="default"/>
      </w:rPr>
    </w:lvl>
    <w:lvl w:ilvl="4" w:tplc="D03C2370" w:tentative="1">
      <w:start w:val="1"/>
      <w:numFmt w:val="bullet"/>
      <w:lvlText w:val="•"/>
      <w:lvlJc w:val="left"/>
      <w:pPr>
        <w:tabs>
          <w:tab w:val="num" w:pos="3600"/>
        </w:tabs>
        <w:ind w:left="3600" w:hanging="360"/>
      </w:pPr>
      <w:rPr>
        <w:rFonts w:ascii="Arial" w:hAnsi="Arial" w:hint="default"/>
      </w:rPr>
    </w:lvl>
    <w:lvl w:ilvl="5" w:tplc="E870D8AC" w:tentative="1">
      <w:start w:val="1"/>
      <w:numFmt w:val="bullet"/>
      <w:lvlText w:val="•"/>
      <w:lvlJc w:val="left"/>
      <w:pPr>
        <w:tabs>
          <w:tab w:val="num" w:pos="4320"/>
        </w:tabs>
        <w:ind w:left="4320" w:hanging="360"/>
      </w:pPr>
      <w:rPr>
        <w:rFonts w:ascii="Arial" w:hAnsi="Arial" w:hint="default"/>
      </w:rPr>
    </w:lvl>
    <w:lvl w:ilvl="6" w:tplc="E416A06E" w:tentative="1">
      <w:start w:val="1"/>
      <w:numFmt w:val="bullet"/>
      <w:lvlText w:val="•"/>
      <w:lvlJc w:val="left"/>
      <w:pPr>
        <w:tabs>
          <w:tab w:val="num" w:pos="5040"/>
        </w:tabs>
        <w:ind w:left="5040" w:hanging="360"/>
      </w:pPr>
      <w:rPr>
        <w:rFonts w:ascii="Arial" w:hAnsi="Arial" w:hint="default"/>
      </w:rPr>
    </w:lvl>
    <w:lvl w:ilvl="7" w:tplc="21844642" w:tentative="1">
      <w:start w:val="1"/>
      <w:numFmt w:val="bullet"/>
      <w:lvlText w:val="•"/>
      <w:lvlJc w:val="left"/>
      <w:pPr>
        <w:tabs>
          <w:tab w:val="num" w:pos="5760"/>
        </w:tabs>
        <w:ind w:left="5760" w:hanging="360"/>
      </w:pPr>
      <w:rPr>
        <w:rFonts w:ascii="Arial" w:hAnsi="Arial" w:hint="default"/>
      </w:rPr>
    </w:lvl>
    <w:lvl w:ilvl="8" w:tplc="D88635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C5BA7"/>
    <w:multiLevelType w:val="hybridMultilevel"/>
    <w:tmpl w:val="BEE27FBE"/>
    <w:lvl w:ilvl="0" w:tplc="2E14310A">
      <w:start w:val="1"/>
      <w:numFmt w:val="decimal"/>
      <w:lvlText w:val="%1."/>
      <w:lvlJc w:val="left"/>
      <w:pPr>
        <w:tabs>
          <w:tab w:val="num" w:pos="720"/>
        </w:tabs>
        <w:ind w:left="720" w:hanging="360"/>
      </w:pPr>
    </w:lvl>
    <w:lvl w:ilvl="1" w:tplc="9C18ED34" w:tentative="1">
      <w:start w:val="1"/>
      <w:numFmt w:val="decimal"/>
      <w:lvlText w:val="%2."/>
      <w:lvlJc w:val="left"/>
      <w:pPr>
        <w:tabs>
          <w:tab w:val="num" w:pos="1440"/>
        </w:tabs>
        <w:ind w:left="1440" w:hanging="360"/>
      </w:pPr>
    </w:lvl>
    <w:lvl w:ilvl="2" w:tplc="89E82C88" w:tentative="1">
      <w:start w:val="1"/>
      <w:numFmt w:val="decimal"/>
      <w:lvlText w:val="%3."/>
      <w:lvlJc w:val="left"/>
      <w:pPr>
        <w:tabs>
          <w:tab w:val="num" w:pos="2160"/>
        </w:tabs>
        <w:ind w:left="2160" w:hanging="360"/>
      </w:pPr>
    </w:lvl>
    <w:lvl w:ilvl="3" w:tplc="E22078D6" w:tentative="1">
      <w:start w:val="1"/>
      <w:numFmt w:val="decimal"/>
      <w:lvlText w:val="%4."/>
      <w:lvlJc w:val="left"/>
      <w:pPr>
        <w:tabs>
          <w:tab w:val="num" w:pos="2880"/>
        </w:tabs>
        <w:ind w:left="2880" w:hanging="360"/>
      </w:pPr>
    </w:lvl>
    <w:lvl w:ilvl="4" w:tplc="15BA0288" w:tentative="1">
      <w:start w:val="1"/>
      <w:numFmt w:val="decimal"/>
      <w:lvlText w:val="%5."/>
      <w:lvlJc w:val="left"/>
      <w:pPr>
        <w:tabs>
          <w:tab w:val="num" w:pos="3600"/>
        </w:tabs>
        <w:ind w:left="3600" w:hanging="360"/>
      </w:pPr>
    </w:lvl>
    <w:lvl w:ilvl="5" w:tplc="6220E490" w:tentative="1">
      <w:start w:val="1"/>
      <w:numFmt w:val="decimal"/>
      <w:lvlText w:val="%6."/>
      <w:lvlJc w:val="left"/>
      <w:pPr>
        <w:tabs>
          <w:tab w:val="num" w:pos="4320"/>
        </w:tabs>
        <w:ind w:left="4320" w:hanging="360"/>
      </w:pPr>
    </w:lvl>
    <w:lvl w:ilvl="6" w:tplc="ED9AC68C" w:tentative="1">
      <w:start w:val="1"/>
      <w:numFmt w:val="decimal"/>
      <w:lvlText w:val="%7."/>
      <w:lvlJc w:val="left"/>
      <w:pPr>
        <w:tabs>
          <w:tab w:val="num" w:pos="5040"/>
        </w:tabs>
        <w:ind w:left="5040" w:hanging="360"/>
      </w:pPr>
    </w:lvl>
    <w:lvl w:ilvl="7" w:tplc="6B8C523C" w:tentative="1">
      <w:start w:val="1"/>
      <w:numFmt w:val="decimal"/>
      <w:lvlText w:val="%8."/>
      <w:lvlJc w:val="left"/>
      <w:pPr>
        <w:tabs>
          <w:tab w:val="num" w:pos="5760"/>
        </w:tabs>
        <w:ind w:left="5760" w:hanging="360"/>
      </w:pPr>
    </w:lvl>
    <w:lvl w:ilvl="8" w:tplc="4600DD72" w:tentative="1">
      <w:start w:val="1"/>
      <w:numFmt w:val="decimal"/>
      <w:lvlText w:val="%9."/>
      <w:lvlJc w:val="left"/>
      <w:pPr>
        <w:tabs>
          <w:tab w:val="num" w:pos="6480"/>
        </w:tabs>
        <w:ind w:left="6480" w:hanging="360"/>
      </w:pPr>
    </w:lvl>
  </w:abstractNum>
  <w:abstractNum w:abstractNumId="16" w15:restartNumberingAfterBreak="0">
    <w:nsid w:val="59FA22B7"/>
    <w:multiLevelType w:val="hybridMultilevel"/>
    <w:tmpl w:val="E982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53629"/>
    <w:multiLevelType w:val="hybridMultilevel"/>
    <w:tmpl w:val="88B0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8236D4"/>
    <w:multiLevelType w:val="hybridMultilevel"/>
    <w:tmpl w:val="40A46336"/>
    <w:lvl w:ilvl="0" w:tplc="A25EA0FA">
      <w:start w:val="1"/>
      <w:numFmt w:val="decimal"/>
      <w:lvlText w:val="%1."/>
      <w:lvlJc w:val="left"/>
      <w:pPr>
        <w:tabs>
          <w:tab w:val="num" w:pos="720"/>
        </w:tabs>
        <w:ind w:left="720" w:hanging="360"/>
      </w:pPr>
    </w:lvl>
    <w:lvl w:ilvl="1" w:tplc="176C0F16" w:tentative="1">
      <w:start w:val="1"/>
      <w:numFmt w:val="decimal"/>
      <w:lvlText w:val="%2."/>
      <w:lvlJc w:val="left"/>
      <w:pPr>
        <w:tabs>
          <w:tab w:val="num" w:pos="1440"/>
        </w:tabs>
        <w:ind w:left="1440" w:hanging="360"/>
      </w:pPr>
    </w:lvl>
    <w:lvl w:ilvl="2" w:tplc="FEACD19E" w:tentative="1">
      <w:start w:val="1"/>
      <w:numFmt w:val="decimal"/>
      <w:lvlText w:val="%3."/>
      <w:lvlJc w:val="left"/>
      <w:pPr>
        <w:tabs>
          <w:tab w:val="num" w:pos="2160"/>
        </w:tabs>
        <w:ind w:left="2160" w:hanging="360"/>
      </w:pPr>
    </w:lvl>
    <w:lvl w:ilvl="3" w:tplc="3FBC85BA" w:tentative="1">
      <w:start w:val="1"/>
      <w:numFmt w:val="decimal"/>
      <w:lvlText w:val="%4."/>
      <w:lvlJc w:val="left"/>
      <w:pPr>
        <w:tabs>
          <w:tab w:val="num" w:pos="2880"/>
        </w:tabs>
        <w:ind w:left="2880" w:hanging="360"/>
      </w:pPr>
    </w:lvl>
    <w:lvl w:ilvl="4" w:tplc="C24C66A8" w:tentative="1">
      <w:start w:val="1"/>
      <w:numFmt w:val="decimal"/>
      <w:lvlText w:val="%5."/>
      <w:lvlJc w:val="left"/>
      <w:pPr>
        <w:tabs>
          <w:tab w:val="num" w:pos="3600"/>
        </w:tabs>
        <w:ind w:left="3600" w:hanging="360"/>
      </w:pPr>
    </w:lvl>
    <w:lvl w:ilvl="5" w:tplc="AC7E07BC" w:tentative="1">
      <w:start w:val="1"/>
      <w:numFmt w:val="decimal"/>
      <w:lvlText w:val="%6."/>
      <w:lvlJc w:val="left"/>
      <w:pPr>
        <w:tabs>
          <w:tab w:val="num" w:pos="4320"/>
        </w:tabs>
        <w:ind w:left="4320" w:hanging="360"/>
      </w:pPr>
    </w:lvl>
    <w:lvl w:ilvl="6" w:tplc="F872E822" w:tentative="1">
      <w:start w:val="1"/>
      <w:numFmt w:val="decimal"/>
      <w:lvlText w:val="%7."/>
      <w:lvlJc w:val="left"/>
      <w:pPr>
        <w:tabs>
          <w:tab w:val="num" w:pos="5040"/>
        </w:tabs>
        <w:ind w:left="5040" w:hanging="360"/>
      </w:pPr>
    </w:lvl>
    <w:lvl w:ilvl="7" w:tplc="E8B2A6D4" w:tentative="1">
      <w:start w:val="1"/>
      <w:numFmt w:val="decimal"/>
      <w:lvlText w:val="%8."/>
      <w:lvlJc w:val="left"/>
      <w:pPr>
        <w:tabs>
          <w:tab w:val="num" w:pos="5760"/>
        </w:tabs>
        <w:ind w:left="5760" w:hanging="360"/>
      </w:pPr>
    </w:lvl>
    <w:lvl w:ilvl="8" w:tplc="97540B34" w:tentative="1">
      <w:start w:val="1"/>
      <w:numFmt w:val="decimal"/>
      <w:lvlText w:val="%9."/>
      <w:lvlJc w:val="left"/>
      <w:pPr>
        <w:tabs>
          <w:tab w:val="num" w:pos="6480"/>
        </w:tabs>
        <w:ind w:left="6480" w:hanging="360"/>
      </w:pPr>
    </w:lvl>
  </w:abstractNum>
  <w:abstractNum w:abstractNumId="19" w15:restartNumberingAfterBreak="0">
    <w:nsid w:val="73BC5152"/>
    <w:multiLevelType w:val="hybridMultilevel"/>
    <w:tmpl w:val="628AA7E2"/>
    <w:lvl w:ilvl="0" w:tplc="14847E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7"/>
  </w:num>
  <w:num w:numId="5">
    <w:abstractNumId w:val="19"/>
  </w:num>
  <w:num w:numId="6">
    <w:abstractNumId w:val="11"/>
  </w:num>
  <w:num w:numId="7">
    <w:abstractNumId w:val="4"/>
  </w:num>
  <w:num w:numId="8">
    <w:abstractNumId w:val="12"/>
  </w:num>
  <w:num w:numId="9">
    <w:abstractNumId w:val="11"/>
  </w:num>
  <w:num w:numId="10">
    <w:abstractNumId w:val="16"/>
  </w:num>
  <w:num w:numId="11">
    <w:abstractNumId w:val="18"/>
  </w:num>
  <w:num w:numId="12">
    <w:abstractNumId w:val="15"/>
  </w:num>
  <w:num w:numId="13">
    <w:abstractNumId w:val="10"/>
  </w:num>
  <w:num w:numId="14">
    <w:abstractNumId w:val="14"/>
  </w:num>
  <w:num w:numId="15">
    <w:abstractNumId w:val="3"/>
  </w:num>
  <w:num w:numId="16">
    <w:abstractNumId w:val="8"/>
  </w:num>
  <w:num w:numId="17">
    <w:abstractNumId w:val="0"/>
  </w:num>
  <w:num w:numId="18">
    <w:abstractNumId w:val="1"/>
  </w:num>
  <w:num w:numId="19">
    <w:abstractNumId w:val="13"/>
  </w:num>
  <w:num w:numId="20">
    <w:abstractNumId w:val="6"/>
  </w:num>
  <w:num w:numId="21">
    <w:abstractNumId w:val="17"/>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A3"/>
    <w:rsid w:val="00006FBF"/>
    <w:rsid w:val="000507DF"/>
    <w:rsid w:val="00055215"/>
    <w:rsid w:val="00061428"/>
    <w:rsid w:val="00061797"/>
    <w:rsid w:val="00066C0A"/>
    <w:rsid w:val="00071D0E"/>
    <w:rsid w:val="000739B9"/>
    <w:rsid w:val="000904A9"/>
    <w:rsid w:val="00095954"/>
    <w:rsid w:val="000A5FB8"/>
    <w:rsid w:val="000C352B"/>
    <w:rsid w:val="000E2C95"/>
    <w:rsid w:val="000F7F5A"/>
    <w:rsid w:val="00107C9D"/>
    <w:rsid w:val="001138A3"/>
    <w:rsid w:val="001167FB"/>
    <w:rsid w:val="001226B3"/>
    <w:rsid w:val="0012618B"/>
    <w:rsid w:val="00132AE8"/>
    <w:rsid w:val="00145CBB"/>
    <w:rsid w:val="00145FF2"/>
    <w:rsid w:val="00153361"/>
    <w:rsid w:val="00157025"/>
    <w:rsid w:val="001609C5"/>
    <w:rsid w:val="00172B3A"/>
    <w:rsid w:val="00172E00"/>
    <w:rsid w:val="00182C2D"/>
    <w:rsid w:val="00187B9C"/>
    <w:rsid w:val="00194A97"/>
    <w:rsid w:val="001976FA"/>
    <w:rsid w:val="001A0620"/>
    <w:rsid w:val="001C01C7"/>
    <w:rsid w:val="001C2E28"/>
    <w:rsid w:val="001D2DDB"/>
    <w:rsid w:val="001E34C4"/>
    <w:rsid w:val="001F5FD0"/>
    <w:rsid w:val="001F7165"/>
    <w:rsid w:val="00200606"/>
    <w:rsid w:val="002105C5"/>
    <w:rsid w:val="00236EEE"/>
    <w:rsid w:val="0024365C"/>
    <w:rsid w:val="0024502C"/>
    <w:rsid w:val="002456FA"/>
    <w:rsid w:val="00246F1D"/>
    <w:rsid w:val="00271BDE"/>
    <w:rsid w:val="002804F5"/>
    <w:rsid w:val="00284271"/>
    <w:rsid w:val="002A478B"/>
    <w:rsid w:val="002D4ED2"/>
    <w:rsid w:val="002E1503"/>
    <w:rsid w:val="002F1F55"/>
    <w:rsid w:val="002F6F1D"/>
    <w:rsid w:val="00300671"/>
    <w:rsid w:val="003112E0"/>
    <w:rsid w:val="00315639"/>
    <w:rsid w:val="00316B75"/>
    <w:rsid w:val="00322150"/>
    <w:rsid w:val="00324557"/>
    <w:rsid w:val="003322A3"/>
    <w:rsid w:val="003504C3"/>
    <w:rsid w:val="00350690"/>
    <w:rsid w:val="003607F3"/>
    <w:rsid w:val="00375E7C"/>
    <w:rsid w:val="00383BB6"/>
    <w:rsid w:val="00386B93"/>
    <w:rsid w:val="00397B6F"/>
    <w:rsid w:val="003A4F33"/>
    <w:rsid w:val="003B1FC4"/>
    <w:rsid w:val="003B5F01"/>
    <w:rsid w:val="003C3EC4"/>
    <w:rsid w:val="003E04CA"/>
    <w:rsid w:val="003F1E79"/>
    <w:rsid w:val="003F7B37"/>
    <w:rsid w:val="00403F5E"/>
    <w:rsid w:val="004122F1"/>
    <w:rsid w:val="00414F30"/>
    <w:rsid w:val="00434B8B"/>
    <w:rsid w:val="00443F1E"/>
    <w:rsid w:val="00461517"/>
    <w:rsid w:val="00463902"/>
    <w:rsid w:val="00473E7D"/>
    <w:rsid w:val="004741DC"/>
    <w:rsid w:val="00480F11"/>
    <w:rsid w:val="00486E8F"/>
    <w:rsid w:val="004B589A"/>
    <w:rsid w:val="004C7941"/>
    <w:rsid w:val="004D5D7C"/>
    <w:rsid w:val="004D6EE5"/>
    <w:rsid w:val="00505633"/>
    <w:rsid w:val="0052170E"/>
    <w:rsid w:val="00523F26"/>
    <w:rsid w:val="005258E6"/>
    <w:rsid w:val="00550D82"/>
    <w:rsid w:val="005510D3"/>
    <w:rsid w:val="005557D3"/>
    <w:rsid w:val="0056067B"/>
    <w:rsid w:val="00567D47"/>
    <w:rsid w:val="005728FA"/>
    <w:rsid w:val="00591307"/>
    <w:rsid w:val="005A1D2C"/>
    <w:rsid w:val="005B568A"/>
    <w:rsid w:val="005C2F95"/>
    <w:rsid w:val="005F5607"/>
    <w:rsid w:val="005F58F1"/>
    <w:rsid w:val="00600448"/>
    <w:rsid w:val="006241FB"/>
    <w:rsid w:val="006418F3"/>
    <w:rsid w:val="00641D04"/>
    <w:rsid w:val="00642923"/>
    <w:rsid w:val="006435DC"/>
    <w:rsid w:val="00644686"/>
    <w:rsid w:val="00657015"/>
    <w:rsid w:val="00667B52"/>
    <w:rsid w:val="0067298C"/>
    <w:rsid w:val="00675AF8"/>
    <w:rsid w:val="00676277"/>
    <w:rsid w:val="00681F70"/>
    <w:rsid w:val="00683CA7"/>
    <w:rsid w:val="00696439"/>
    <w:rsid w:val="006B52C6"/>
    <w:rsid w:val="006B5782"/>
    <w:rsid w:val="00702B89"/>
    <w:rsid w:val="00723B7D"/>
    <w:rsid w:val="007263DB"/>
    <w:rsid w:val="0073219B"/>
    <w:rsid w:val="0073449C"/>
    <w:rsid w:val="00737DE4"/>
    <w:rsid w:val="00760BF1"/>
    <w:rsid w:val="00773DBB"/>
    <w:rsid w:val="007875E4"/>
    <w:rsid w:val="00796315"/>
    <w:rsid w:val="007B0866"/>
    <w:rsid w:val="007C7F79"/>
    <w:rsid w:val="0082324F"/>
    <w:rsid w:val="0082370A"/>
    <w:rsid w:val="0083264A"/>
    <w:rsid w:val="008612CE"/>
    <w:rsid w:val="00876A97"/>
    <w:rsid w:val="00886622"/>
    <w:rsid w:val="0089549A"/>
    <w:rsid w:val="00896510"/>
    <w:rsid w:val="008A175C"/>
    <w:rsid w:val="008A6A6E"/>
    <w:rsid w:val="008A7685"/>
    <w:rsid w:val="008B0CA3"/>
    <w:rsid w:val="008C2AA4"/>
    <w:rsid w:val="008D63F5"/>
    <w:rsid w:val="008E23CB"/>
    <w:rsid w:val="008E7B63"/>
    <w:rsid w:val="008F4F96"/>
    <w:rsid w:val="008F5ED2"/>
    <w:rsid w:val="00904F80"/>
    <w:rsid w:val="00905651"/>
    <w:rsid w:val="009145CF"/>
    <w:rsid w:val="00920843"/>
    <w:rsid w:val="00927265"/>
    <w:rsid w:val="00934995"/>
    <w:rsid w:val="00936626"/>
    <w:rsid w:val="00964482"/>
    <w:rsid w:val="00974F8C"/>
    <w:rsid w:val="00982DA4"/>
    <w:rsid w:val="009832E5"/>
    <w:rsid w:val="00985A39"/>
    <w:rsid w:val="00987B81"/>
    <w:rsid w:val="00996DBC"/>
    <w:rsid w:val="009F2B9A"/>
    <w:rsid w:val="009F5C2E"/>
    <w:rsid w:val="00A01998"/>
    <w:rsid w:val="00A0561A"/>
    <w:rsid w:val="00A11910"/>
    <w:rsid w:val="00A20DD2"/>
    <w:rsid w:val="00A2379B"/>
    <w:rsid w:val="00A2497B"/>
    <w:rsid w:val="00A53B09"/>
    <w:rsid w:val="00A60BD8"/>
    <w:rsid w:val="00A62CD9"/>
    <w:rsid w:val="00A72FE6"/>
    <w:rsid w:val="00A74F48"/>
    <w:rsid w:val="00A81C09"/>
    <w:rsid w:val="00A9125A"/>
    <w:rsid w:val="00AA1A8A"/>
    <w:rsid w:val="00AB6605"/>
    <w:rsid w:val="00AE1285"/>
    <w:rsid w:val="00AF6D45"/>
    <w:rsid w:val="00B259E5"/>
    <w:rsid w:val="00B3045E"/>
    <w:rsid w:val="00B47A34"/>
    <w:rsid w:val="00B55272"/>
    <w:rsid w:val="00B568EC"/>
    <w:rsid w:val="00B62CE4"/>
    <w:rsid w:val="00B761AD"/>
    <w:rsid w:val="00B85AE9"/>
    <w:rsid w:val="00B90AC5"/>
    <w:rsid w:val="00B91E99"/>
    <w:rsid w:val="00B95071"/>
    <w:rsid w:val="00BB2864"/>
    <w:rsid w:val="00BC3422"/>
    <w:rsid w:val="00BC7A68"/>
    <w:rsid w:val="00BD31CF"/>
    <w:rsid w:val="00BD5043"/>
    <w:rsid w:val="00BE6DF1"/>
    <w:rsid w:val="00C12E2B"/>
    <w:rsid w:val="00C16404"/>
    <w:rsid w:val="00C2383C"/>
    <w:rsid w:val="00C35AB8"/>
    <w:rsid w:val="00C502FC"/>
    <w:rsid w:val="00C51A2F"/>
    <w:rsid w:val="00C62CF8"/>
    <w:rsid w:val="00C65BE8"/>
    <w:rsid w:val="00C77C64"/>
    <w:rsid w:val="00C81B31"/>
    <w:rsid w:val="00C81B83"/>
    <w:rsid w:val="00CA1BCF"/>
    <w:rsid w:val="00CA29FB"/>
    <w:rsid w:val="00CC6858"/>
    <w:rsid w:val="00CE1A6E"/>
    <w:rsid w:val="00CE5A57"/>
    <w:rsid w:val="00D04BCD"/>
    <w:rsid w:val="00D1145B"/>
    <w:rsid w:val="00D22BE6"/>
    <w:rsid w:val="00D27B36"/>
    <w:rsid w:val="00D37372"/>
    <w:rsid w:val="00D40AEA"/>
    <w:rsid w:val="00D41064"/>
    <w:rsid w:val="00D43DA2"/>
    <w:rsid w:val="00D47886"/>
    <w:rsid w:val="00D65046"/>
    <w:rsid w:val="00D71348"/>
    <w:rsid w:val="00D74AE9"/>
    <w:rsid w:val="00D814A0"/>
    <w:rsid w:val="00D91CFA"/>
    <w:rsid w:val="00D92AEF"/>
    <w:rsid w:val="00D96E34"/>
    <w:rsid w:val="00DA429A"/>
    <w:rsid w:val="00DB3046"/>
    <w:rsid w:val="00DB6F9D"/>
    <w:rsid w:val="00DC5F92"/>
    <w:rsid w:val="00DD297D"/>
    <w:rsid w:val="00DF0368"/>
    <w:rsid w:val="00E05383"/>
    <w:rsid w:val="00E120A4"/>
    <w:rsid w:val="00E17A58"/>
    <w:rsid w:val="00E412A0"/>
    <w:rsid w:val="00E47AC6"/>
    <w:rsid w:val="00E5468E"/>
    <w:rsid w:val="00E62CB5"/>
    <w:rsid w:val="00E8172A"/>
    <w:rsid w:val="00E8592E"/>
    <w:rsid w:val="00E937CD"/>
    <w:rsid w:val="00EA0915"/>
    <w:rsid w:val="00EA25B9"/>
    <w:rsid w:val="00EA7234"/>
    <w:rsid w:val="00ED7F4E"/>
    <w:rsid w:val="00F103E1"/>
    <w:rsid w:val="00F20359"/>
    <w:rsid w:val="00F25DD7"/>
    <w:rsid w:val="00F2628F"/>
    <w:rsid w:val="00F27EBA"/>
    <w:rsid w:val="00F35654"/>
    <w:rsid w:val="00F37EF9"/>
    <w:rsid w:val="00F70A6D"/>
    <w:rsid w:val="00F841A5"/>
    <w:rsid w:val="00F95934"/>
    <w:rsid w:val="00FA15F3"/>
    <w:rsid w:val="00FB08DF"/>
    <w:rsid w:val="00FB36DB"/>
    <w:rsid w:val="00FD1BC0"/>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CD96F8B-8E0D-4394-A530-46C6AE75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AE9"/>
    <w:rPr>
      <w:rFonts w:ascii="Calibri" w:eastAsia="Calibri" w:hAnsi="Calibri" w:cs="Times New Roman"/>
    </w:rPr>
  </w:style>
  <w:style w:type="paragraph" w:styleId="Heading3">
    <w:name w:val="heading 3"/>
    <w:basedOn w:val="Normal"/>
    <w:next w:val="Normal"/>
    <w:link w:val="Heading3Char"/>
    <w:uiPriority w:val="9"/>
    <w:unhideWhenUsed/>
    <w:qFormat/>
    <w:rsid w:val="001138A3"/>
    <w:pPr>
      <w:keepNext/>
      <w:keepLines/>
      <w:numPr>
        <w:numId w:val="6"/>
      </w:numPr>
      <w:spacing w:after="0" w:line="240" w:lineRule="auto"/>
      <w:outlineLvl w:val="2"/>
    </w:pPr>
    <w:rPr>
      <w:rFonts w:ascii="Cambria" w:eastAsia="Times New Roman" w:hAnsi="Cambria"/>
      <w:b/>
      <w:bCs/>
      <w:color w:val="4F81B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TOC1"/>
    <w:next w:val="Normal"/>
    <w:autoRedefine/>
    <w:uiPriority w:val="39"/>
    <w:qFormat/>
    <w:rsid w:val="00CA1BCF"/>
    <w:pPr>
      <w:tabs>
        <w:tab w:val="left" w:leader="dot" w:pos="432"/>
        <w:tab w:val="left" w:pos="1008"/>
      </w:tabs>
      <w:spacing w:before="0" w:after="40"/>
    </w:pPr>
    <w:rPr>
      <w:rFonts w:ascii="Times" w:hAnsi="Times"/>
      <w:caps w:val="0"/>
      <w:smallCaps/>
      <w:sz w:val="24"/>
      <w:szCs w:val="22"/>
    </w:rPr>
  </w:style>
  <w:style w:type="paragraph" w:styleId="TOC1">
    <w:name w:val="toc 1"/>
    <w:basedOn w:val="Normal"/>
    <w:next w:val="Normal"/>
    <w:autoRedefine/>
    <w:uiPriority w:val="39"/>
    <w:qFormat/>
    <w:rsid w:val="00F841A5"/>
    <w:pPr>
      <w:tabs>
        <w:tab w:val="left" w:pos="432"/>
        <w:tab w:val="right" w:leader="dot" w:pos="9360"/>
      </w:tabs>
      <w:spacing w:before="120" w:after="0" w:line="240" w:lineRule="auto"/>
    </w:pPr>
    <w:rPr>
      <w:rFonts w:ascii="Times New Roman" w:eastAsia="Times New Roman" w:hAnsi="Times New Roman"/>
      <w:b/>
      <w:caps/>
      <w:noProof/>
      <w:color w:val="000000"/>
      <w:sz w:val="36"/>
      <w:szCs w:val="28"/>
    </w:rPr>
  </w:style>
  <w:style w:type="paragraph" w:styleId="TOC3">
    <w:name w:val="toc 3"/>
    <w:basedOn w:val="Normal"/>
    <w:next w:val="Normal"/>
    <w:autoRedefine/>
    <w:uiPriority w:val="39"/>
    <w:semiHidden/>
    <w:qFormat/>
    <w:rsid w:val="00CA1BCF"/>
    <w:pPr>
      <w:tabs>
        <w:tab w:val="left" w:pos="432"/>
        <w:tab w:val="left" w:leader="dot" w:pos="1008"/>
        <w:tab w:val="right" w:leader="dot" w:pos="9360"/>
      </w:tabs>
      <w:spacing w:after="40" w:line="240" w:lineRule="auto"/>
      <w:ind w:left="864"/>
    </w:pPr>
    <w:rPr>
      <w:rFonts w:ascii="Times New Roman" w:eastAsia="Times New Roman" w:hAnsi="Times New Roman"/>
      <w:i/>
      <w:noProof/>
      <w:color w:val="000000"/>
      <w:sz w:val="24"/>
      <w:szCs w:val="20"/>
    </w:rPr>
  </w:style>
  <w:style w:type="character" w:customStyle="1" w:styleId="Heading3Char">
    <w:name w:val="Heading 3 Char"/>
    <w:basedOn w:val="DefaultParagraphFont"/>
    <w:link w:val="Heading3"/>
    <w:uiPriority w:val="9"/>
    <w:rsid w:val="001138A3"/>
    <w:rPr>
      <w:rFonts w:ascii="Cambria" w:eastAsia="Times New Roman" w:hAnsi="Cambria" w:cs="Times New Roman"/>
      <w:b/>
      <w:bCs/>
      <w:color w:val="4F81BD"/>
      <w:sz w:val="32"/>
    </w:rPr>
  </w:style>
  <w:style w:type="paragraph" w:styleId="Header">
    <w:name w:val="header"/>
    <w:basedOn w:val="Normal"/>
    <w:link w:val="HeaderChar"/>
    <w:uiPriority w:val="99"/>
    <w:rsid w:val="001138A3"/>
    <w:pPr>
      <w:tabs>
        <w:tab w:val="center" w:pos="4320"/>
        <w:tab w:val="right" w:pos="8640"/>
      </w:tabs>
      <w:spacing w:after="0" w:line="240" w:lineRule="auto"/>
    </w:pPr>
    <w:rPr>
      <w:rFonts w:ascii="Arial" w:eastAsia="Times New Roman" w:hAnsi="Arial"/>
      <w:sz w:val="16"/>
      <w:szCs w:val="20"/>
    </w:rPr>
  </w:style>
  <w:style w:type="character" w:customStyle="1" w:styleId="HeaderChar">
    <w:name w:val="Header Char"/>
    <w:basedOn w:val="DefaultParagraphFont"/>
    <w:link w:val="Header"/>
    <w:uiPriority w:val="99"/>
    <w:rsid w:val="001138A3"/>
    <w:rPr>
      <w:rFonts w:ascii="Arial" w:eastAsia="Times New Roman" w:hAnsi="Arial" w:cs="Times New Roman"/>
      <w:sz w:val="16"/>
      <w:szCs w:val="20"/>
    </w:rPr>
  </w:style>
  <w:style w:type="paragraph" w:customStyle="1" w:styleId="Body1">
    <w:name w:val="*Body 1"/>
    <w:link w:val="Body1Char1"/>
    <w:rsid w:val="001138A3"/>
    <w:pPr>
      <w:spacing w:after="120" w:line="240" w:lineRule="auto"/>
    </w:pPr>
    <w:rPr>
      <w:rFonts w:ascii="Times New Roman" w:eastAsia="Times New Roman" w:hAnsi="Times New Roman" w:cs="Times New Roman"/>
      <w:szCs w:val="20"/>
    </w:rPr>
  </w:style>
  <w:style w:type="paragraph" w:customStyle="1" w:styleId="CoverPageInfo">
    <w:name w:val="*Cover Page Info"/>
    <w:rsid w:val="001138A3"/>
    <w:pPr>
      <w:framePr w:hSpace="187" w:vSpace="187" w:wrap="around" w:vAnchor="text" w:hAnchor="text" w:y="1"/>
      <w:spacing w:after="120" w:line="240" w:lineRule="auto"/>
      <w:jc w:val="center"/>
    </w:pPr>
    <w:rPr>
      <w:rFonts w:ascii="Times New Roman" w:eastAsia="Times New Roman" w:hAnsi="Times New Roman" w:cs="Times New Roman"/>
      <w:b/>
      <w:sz w:val="24"/>
      <w:szCs w:val="20"/>
    </w:rPr>
  </w:style>
  <w:style w:type="character" w:customStyle="1" w:styleId="Body1Char1">
    <w:name w:val="*Body 1 Char1"/>
    <w:basedOn w:val="DefaultParagraphFont"/>
    <w:link w:val="Body1"/>
    <w:rsid w:val="001138A3"/>
    <w:rPr>
      <w:rFonts w:ascii="Times New Roman" w:eastAsia="Times New Roman" w:hAnsi="Times New Roman" w:cs="Times New Roman"/>
      <w:szCs w:val="20"/>
    </w:rPr>
  </w:style>
  <w:style w:type="paragraph" w:styleId="Footer">
    <w:name w:val="footer"/>
    <w:basedOn w:val="Normal"/>
    <w:link w:val="FooterChar"/>
    <w:uiPriority w:val="99"/>
    <w:rsid w:val="001138A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138A3"/>
    <w:rPr>
      <w:rFonts w:ascii="Calibri" w:eastAsia="Calibri" w:hAnsi="Calibri" w:cs="Times New Roman"/>
      <w:sz w:val="24"/>
      <w:szCs w:val="24"/>
    </w:rPr>
  </w:style>
  <w:style w:type="paragraph" w:styleId="ListParagraph">
    <w:name w:val="List Paragraph"/>
    <w:basedOn w:val="Normal"/>
    <w:uiPriority w:val="34"/>
    <w:qFormat/>
    <w:rsid w:val="001138A3"/>
    <w:pPr>
      <w:ind w:left="720"/>
      <w:contextualSpacing/>
    </w:pPr>
  </w:style>
  <w:style w:type="character" w:styleId="Hyperlink">
    <w:name w:val="Hyperlink"/>
    <w:basedOn w:val="DefaultParagraphFont"/>
    <w:semiHidden/>
    <w:unhideWhenUsed/>
    <w:rsid w:val="001138A3"/>
    <w:rPr>
      <w:rFonts w:ascii="Times New Roman" w:hAnsi="Times New Roman" w:cs="Times New Roman" w:hint="default"/>
      <w:color w:val="0000FF"/>
      <w:u w:val="single"/>
    </w:rPr>
  </w:style>
  <w:style w:type="table" w:styleId="MediumGrid1-Accent5">
    <w:name w:val="Medium Grid 1 Accent 5"/>
    <w:basedOn w:val="TableNormal"/>
    <w:uiPriority w:val="67"/>
    <w:rsid w:val="001138A3"/>
    <w:pPr>
      <w:spacing w:after="0" w:line="240" w:lineRule="auto"/>
    </w:pPr>
    <w:rPr>
      <w:rFonts w:ascii="Calibri" w:eastAsia="Calibri" w:hAnsi="Calibri"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CommentReference">
    <w:name w:val="annotation reference"/>
    <w:basedOn w:val="DefaultParagraphFont"/>
    <w:uiPriority w:val="99"/>
    <w:semiHidden/>
    <w:unhideWhenUsed/>
    <w:rsid w:val="001138A3"/>
    <w:rPr>
      <w:sz w:val="16"/>
      <w:szCs w:val="16"/>
    </w:rPr>
  </w:style>
  <w:style w:type="paragraph" w:styleId="CommentText">
    <w:name w:val="annotation text"/>
    <w:basedOn w:val="Normal"/>
    <w:link w:val="CommentTextChar"/>
    <w:uiPriority w:val="99"/>
    <w:semiHidden/>
    <w:unhideWhenUsed/>
    <w:rsid w:val="001138A3"/>
    <w:pPr>
      <w:spacing w:line="240" w:lineRule="auto"/>
    </w:pPr>
    <w:rPr>
      <w:sz w:val="20"/>
      <w:szCs w:val="20"/>
    </w:rPr>
  </w:style>
  <w:style w:type="character" w:customStyle="1" w:styleId="CommentTextChar">
    <w:name w:val="Comment Text Char"/>
    <w:basedOn w:val="DefaultParagraphFont"/>
    <w:link w:val="CommentText"/>
    <w:uiPriority w:val="99"/>
    <w:semiHidden/>
    <w:rsid w:val="001138A3"/>
    <w:rPr>
      <w:rFonts w:ascii="Calibri" w:eastAsia="Calibri" w:hAnsi="Calibri" w:cs="Times New Roman"/>
      <w:sz w:val="20"/>
      <w:szCs w:val="20"/>
    </w:rPr>
  </w:style>
  <w:style w:type="table" w:customStyle="1" w:styleId="LightGrid-Accent11">
    <w:name w:val="Light Grid - Accent 11"/>
    <w:basedOn w:val="TableNormal"/>
    <w:uiPriority w:val="62"/>
    <w:rsid w:val="001138A3"/>
    <w:pPr>
      <w:spacing w:after="0" w:line="240" w:lineRule="auto"/>
    </w:pPr>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113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A3"/>
    <w:rPr>
      <w:rFonts w:ascii="Tahoma" w:eastAsia="Calibri" w:hAnsi="Tahoma" w:cs="Tahoma"/>
      <w:sz w:val="16"/>
      <w:szCs w:val="16"/>
    </w:rPr>
  </w:style>
  <w:style w:type="character" w:styleId="FollowedHyperlink">
    <w:name w:val="FollowedHyperlink"/>
    <w:basedOn w:val="DefaultParagraphFont"/>
    <w:uiPriority w:val="99"/>
    <w:semiHidden/>
    <w:unhideWhenUsed/>
    <w:rsid w:val="00737DE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1145B"/>
    <w:rPr>
      <w:b/>
      <w:bCs/>
    </w:rPr>
  </w:style>
  <w:style w:type="character" w:customStyle="1" w:styleId="CommentSubjectChar">
    <w:name w:val="Comment Subject Char"/>
    <w:basedOn w:val="CommentTextChar"/>
    <w:link w:val="CommentSubject"/>
    <w:uiPriority w:val="99"/>
    <w:semiHidden/>
    <w:rsid w:val="00D1145B"/>
    <w:rPr>
      <w:rFonts w:ascii="Calibri" w:eastAsia="Calibri" w:hAnsi="Calibri" w:cs="Times New Roman"/>
      <w:b/>
      <w:bCs/>
      <w:sz w:val="20"/>
      <w:szCs w:val="20"/>
    </w:rPr>
  </w:style>
  <w:style w:type="paragraph" w:styleId="NormalWeb">
    <w:name w:val="Normal (Web)"/>
    <w:basedOn w:val="Normal"/>
    <w:uiPriority w:val="99"/>
    <w:unhideWhenUsed/>
    <w:rsid w:val="00F2628F"/>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681F7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aim.org/about-re-aim/what-does-re-aim-mea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DDE4-6A63-4006-9A96-F433F6E5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Laib</dc:creator>
  <cp:lastModifiedBy>Nhim, Kunthea (CDC/ONDIEH/NCCDPHP)</cp:lastModifiedBy>
  <cp:revision>2</cp:revision>
  <cp:lastPrinted>2012-07-12T14:22:00Z</cp:lastPrinted>
  <dcterms:created xsi:type="dcterms:W3CDTF">2015-09-02T15:26:00Z</dcterms:created>
  <dcterms:modified xsi:type="dcterms:W3CDTF">2015-09-02T15:26:00Z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