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5B" w:rsidRDefault="001B40E8" w:rsidP="001B4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J</w:t>
      </w:r>
    </w:p>
    <w:p w:rsidR="001B40E8" w:rsidRPr="009674E4" w:rsidRDefault="001B40E8" w:rsidP="001B40E8">
      <w:pPr>
        <w:jc w:val="center"/>
        <w:rPr>
          <w:b/>
          <w:sz w:val="22"/>
          <w:szCs w:val="22"/>
          <w:u w:val="single"/>
        </w:rPr>
      </w:pPr>
    </w:p>
    <w:p w:rsidR="00DC7D5B" w:rsidRPr="009674E4" w:rsidRDefault="00DC7D5B" w:rsidP="00DC7D5B">
      <w:pPr>
        <w:jc w:val="center"/>
        <w:rPr>
          <w:b/>
          <w:sz w:val="24"/>
          <w:szCs w:val="24"/>
        </w:rPr>
      </w:pPr>
      <w:r w:rsidRPr="009674E4">
        <w:rPr>
          <w:b/>
          <w:sz w:val="24"/>
          <w:szCs w:val="24"/>
        </w:rPr>
        <w:t xml:space="preserve">OSH Program Survey Sampling Strategy </w:t>
      </w:r>
    </w:p>
    <w:tbl>
      <w:tblPr>
        <w:tblW w:w="9458" w:type="dxa"/>
        <w:tblInd w:w="93" w:type="dxa"/>
        <w:tblLook w:val="00A0" w:firstRow="1" w:lastRow="0" w:firstColumn="1" w:lastColumn="0" w:noHBand="0" w:noVBand="0"/>
      </w:tblPr>
      <w:tblGrid>
        <w:gridCol w:w="1036"/>
        <w:gridCol w:w="4230"/>
        <w:gridCol w:w="1172"/>
        <w:gridCol w:w="755"/>
        <w:gridCol w:w="755"/>
        <w:gridCol w:w="755"/>
        <w:gridCol w:w="755"/>
      </w:tblGrid>
      <w:tr w:rsidR="00DC7D5B" w:rsidRPr="009674E4" w:rsidTr="00C45847">
        <w:trPr>
          <w:trHeight w:val="255"/>
        </w:trPr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5847" w:rsidRDefault="00DC7D5B" w:rsidP="00566AE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674E4">
              <w:rPr>
                <w:rFonts w:eastAsia="MS Mincho"/>
                <w:sz w:val="24"/>
                <w:szCs w:val="24"/>
                <w:lang w:eastAsia="ja-JP"/>
              </w:rPr>
              <w:br w:type="page"/>
            </w: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7B191B" w:rsidRDefault="007B191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DC7D5B" w:rsidRPr="009674E4" w:rsidRDefault="00DC7D5B" w:rsidP="007B191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674E4">
              <w:rPr>
                <w:b/>
                <w:sz w:val="24"/>
                <w:szCs w:val="24"/>
              </w:rPr>
              <w:t>Firm Numbers Derived From Ohio Census Data Assuming Differential Sampling</w:t>
            </w:r>
          </w:p>
          <w:p w:rsidR="00DC7D5B" w:rsidRPr="009674E4" w:rsidRDefault="00DC7D5B" w:rsidP="00566AE1">
            <w:pPr>
              <w:jc w:val="center"/>
              <w:rPr>
                <w:b/>
                <w:sz w:val="24"/>
                <w:szCs w:val="24"/>
              </w:rPr>
            </w:pPr>
          </w:p>
          <w:p w:rsidR="00DC7D5B" w:rsidRPr="009674E4" w:rsidRDefault="00DC7D5B" w:rsidP="00566A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Firm Size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  <w:r w:rsidRPr="009674E4">
              <w:rPr>
                <w:b/>
                <w:bCs/>
                <w:sz w:val="22"/>
                <w:szCs w:val="22"/>
              </w:rPr>
              <w:t>Industry code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  <w:r w:rsidRPr="009674E4">
              <w:rPr>
                <w:b/>
                <w:bCs/>
                <w:sz w:val="22"/>
                <w:szCs w:val="22"/>
              </w:rPr>
              <w:t>Industry code description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&lt;20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20-99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100-499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500+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Total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44----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Retail Trade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6767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976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7864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Motor Vehicle and Parts Dealers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951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Furniture and Home Furnishings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417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Electronics and Appliance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358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Building Material and Garden Equipment and Supplies Dealers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671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Food and Beverage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895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1060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Health and Personal Care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653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Gasoline Stations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810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Clothing and Clothing Accessories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821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943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Sporting Goods, Hobby, Book, and Music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414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General Merchandise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382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Miscellaneous Store Retailers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820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890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Nonstore Retailers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315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6767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976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7864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Industry code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Industry code description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42----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Wholesale Trade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2561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3065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Merchant Wholesalers, Durable Goods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1567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1900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Merchant Wholesalers, Nondurable Goods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761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Wholesale Electronic Markets and Agents and Brokers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403</w:t>
            </w:r>
          </w:p>
        </w:tc>
      </w:tr>
      <w:tr w:rsidR="00DC7D5B" w:rsidRPr="009674E4" w:rsidTr="00C45847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2561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3065</w:t>
            </w:r>
          </w:p>
        </w:tc>
      </w:tr>
      <w:tr w:rsidR="00DC7D5B" w:rsidRPr="009674E4" w:rsidTr="00C45847">
        <w:trPr>
          <w:trHeight w:val="255"/>
        </w:trPr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For &lt;20 and 20-99 we propose to randomly sample 20% of firms, for firms from 100-499 we propose to randomly sample 10% of firms and for firms &gt;500 we will do a full enumeration</w:t>
            </w:r>
          </w:p>
        </w:tc>
      </w:tr>
    </w:tbl>
    <w:p w:rsidR="00DC7D5B" w:rsidRPr="009674E4" w:rsidRDefault="00DC7D5B" w:rsidP="00DC7D5B"/>
    <w:p w:rsidR="00DC7D5B" w:rsidRPr="009674E4" w:rsidRDefault="00DC7D5B" w:rsidP="00DC7D5B">
      <w:r w:rsidRPr="009674E4">
        <w:br w:type="page"/>
      </w:r>
    </w:p>
    <w:tbl>
      <w:tblPr>
        <w:tblW w:w="9427" w:type="dxa"/>
        <w:tblInd w:w="93" w:type="dxa"/>
        <w:tblLook w:val="00A0" w:firstRow="1" w:lastRow="0" w:firstColumn="1" w:lastColumn="0" w:noHBand="0" w:noVBand="0"/>
      </w:tblPr>
      <w:tblGrid>
        <w:gridCol w:w="1036"/>
        <w:gridCol w:w="4230"/>
        <w:gridCol w:w="1172"/>
        <w:gridCol w:w="755"/>
        <w:gridCol w:w="755"/>
        <w:gridCol w:w="755"/>
        <w:gridCol w:w="755"/>
      </w:tblGrid>
      <w:tr w:rsidR="00DC7D5B" w:rsidRPr="009674E4" w:rsidTr="00566AE1">
        <w:trPr>
          <w:trHeight w:val="25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b/>
                <w:sz w:val="24"/>
                <w:szCs w:val="24"/>
              </w:rPr>
            </w:pPr>
            <w:r w:rsidRPr="009674E4">
              <w:rPr>
                <w:b/>
                <w:sz w:val="24"/>
                <w:szCs w:val="24"/>
              </w:rPr>
              <w:lastRenderedPageBreak/>
              <w:t>Estimated Firm Participation Numbers By Firm Size</w:t>
            </w:r>
          </w:p>
          <w:p w:rsidR="00DC7D5B" w:rsidRPr="009674E4" w:rsidRDefault="00DC7D5B" w:rsidP="00566A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Firm Size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  <w:r w:rsidRPr="009674E4">
              <w:rPr>
                <w:b/>
                <w:bCs/>
                <w:sz w:val="22"/>
                <w:szCs w:val="22"/>
              </w:rPr>
              <w:t>Industry code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b/>
                <w:bCs/>
                <w:sz w:val="22"/>
                <w:szCs w:val="22"/>
              </w:rPr>
            </w:pPr>
            <w:r w:rsidRPr="009674E4">
              <w:rPr>
                <w:b/>
                <w:bCs/>
                <w:sz w:val="22"/>
                <w:szCs w:val="22"/>
              </w:rPr>
              <w:t>Industry code description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&lt;20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20-99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100-499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500+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Total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44----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Retail Trade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2707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2707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Motor Vehicle and Parts Dealers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305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Furniture and Home Furnishings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149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Electronics and Appliance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132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Building Material and Garden Equipment and Supplies Dealers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238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Food and Beverage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358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Health and Personal Care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205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Gasoline Stations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304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448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Clothing and Clothing Accessories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329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Sporting Goods, Hobby, Book, and Music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140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General Merchandise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111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Miscellaneous Store Retailers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328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454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Nonstore Retailers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107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2707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391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2707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Industry code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Industry code description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center"/>
              <w:rPr>
                <w:sz w:val="22"/>
                <w:szCs w:val="22"/>
              </w:rPr>
            </w:pP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42----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Wholesale Trade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1024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Merchant Wholesalers, Durable Goods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627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Merchant Wholesalers, Nondurable Goods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242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Wholesale Electronic Markets and Agents and Brokers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155</w:t>
            </w:r>
          </w:p>
        </w:tc>
      </w:tr>
      <w:tr w:rsidR="00DC7D5B" w:rsidRPr="009674E4" w:rsidTr="00566AE1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jc w:val="right"/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1024</w:t>
            </w:r>
          </w:p>
        </w:tc>
      </w:tr>
      <w:tr w:rsidR="00DC7D5B" w:rsidRPr="009674E4" w:rsidTr="00566AE1">
        <w:trPr>
          <w:trHeight w:val="25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D5B" w:rsidRPr="009674E4" w:rsidRDefault="00DC7D5B" w:rsidP="00566AE1">
            <w:pPr>
              <w:rPr>
                <w:sz w:val="22"/>
                <w:szCs w:val="22"/>
              </w:rPr>
            </w:pPr>
          </w:p>
          <w:p w:rsidR="00DC7D5B" w:rsidRPr="009674E4" w:rsidRDefault="00DC7D5B" w:rsidP="00566AE1">
            <w:pPr>
              <w:rPr>
                <w:sz w:val="22"/>
                <w:szCs w:val="22"/>
              </w:rPr>
            </w:pPr>
            <w:r w:rsidRPr="009674E4">
              <w:rPr>
                <w:sz w:val="22"/>
                <w:szCs w:val="22"/>
              </w:rPr>
              <w:t>For &lt;20 and 20-99 we assume a 40% participation rate.  For firms with 100-499 and 500+ employees we expect a 70% response rate.</w:t>
            </w:r>
          </w:p>
        </w:tc>
      </w:tr>
    </w:tbl>
    <w:p w:rsidR="00DC7D5B" w:rsidRPr="009674E4" w:rsidRDefault="00DC7D5B" w:rsidP="00DC7D5B"/>
    <w:p w:rsidR="007875BE" w:rsidRPr="007875BE" w:rsidRDefault="007875BE" w:rsidP="007C024F">
      <w:pPr>
        <w:rPr>
          <w:sz w:val="24"/>
          <w:szCs w:val="24"/>
        </w:rPr>
      </w:pPr>
    </w:p>
    <w:sectPr w:rsidR="007875BE" w:rsidRPr="007875BE" w:rsidSect="0099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CB" w:rsidRDefault="006D1BCB" w:rsidP="005911DB">
      <w:r>
        <w:separator/>
      </w:r>
    </w:p>
  </w:endnote>
  <w:endnote w:type="continuationSeparator" w:id="0">
    <w:p w:rsidR="006D1BCB" w:rsidRDefault="006D1BCB" w:rsidP="005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1153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CB" w:rsidRDefault="006D1BCB" w:rsidP="005911DB">
      <w:r>
        <w:separator/>
      </w:r>
    </w:p>
  </w:footnote>
  <w:footnote w:type="continuationSeparator" w:id="0">
    <w:p w:rsidR="006D1BCB" w:rsidRDefault="006D1BCB" w:rsidP="0059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CE1"/>
    <w:multiLevelType w:val="hybridMultilevel"/>
    <w:tmpl w:val="4B7C2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0772"/>
    <w:multiLevelType w:val="hybridMultilevel"/>
    <w:tmpl w:val="BF84C24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D93218"/>
    <w:multiLevelType w:val="hybridMultilevel"/>
    <w:tmpl w:val="793EC514"/>
    <w:lvl w:ilvl="0" w:tplc="1F183382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5060"/>
    <w:multiLevelType w:val="hybridMultilevel"/>
    <w:tmpl w:val="38D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013B"/>
    <w:multiLevelType w:val="hybridMultilevel"/>
    <w:tmpl w:val="BD587AF0"/>
    <w:lvl w:ilvl="0" w:tplc="1602B0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75D1"/>
    <w:multiLevelType w:val="hybridMultilevel"/>
    <w:tmpl w:val="490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B8A"/>
    <w:multiLevelType w:val="hybridMultilevel"/>
    <w:tmpl w:val="BC2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22F7"/>
    <w:multiLevelType w:val="hybridMultilevel"/>
    <w:tmpl w:val="FA2A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22B"/>
    <w:multiLevelType w:val="hybridMultilevel"/>
    <w:tmpl w:val="291C814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60240"/>
    <w:multiLevelType w:val="hybridMultilevel"/>
    <w:tmpl w:val="245E8504"/>
    <w:lvl w:ilvl="0" w:tplc="99363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160B9"/>
    <w:multiLevelType w:val="hybridMultilevel"/>
    <w:tmpl w:val="33825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C2A"/>
    <w:multiLevelType w:val="hybridMultilevel"/>
    <w:tmpl w:val="799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CA1"/>
    <w:multiLevelType w:val="hybridMultilevel"/>
    <w:tmpl w:val="B12E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6751F"/>
    <w:multiLevelType w:val="hybridMultilevel"/>
    <w:tmpl w:val="CEAE687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570A26"/>
    <w:multiLevelType w:val="hybridMultilevel"/>
    <w:tmpl w:val="679C477E"/>
    <w:lvl w:ilvl="0" w:tplc="631E0D1C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8AF0750"/>
    <w:multiLevelType w:val="hybridMultilevel"/>
    <w:tmpl w:val="682E033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7260BC"/>
    <w:multiLevelType w:val="hybridMultilevel"/>
    <w:tmpl w:val="9424C47A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C7041"/>
    <w:multiLevelType w:val="hybridMultilevel"/>
    <w:tmpl w:val="58ECCDF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C4F4116"/>
    <w:multiLevelType w:val="hybridMultilevel"/>
    <w:tmpl w:val="0804E818"/>
    <w:lvl w:ilvl="0" w:tplc="1602B0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4562A"/>
    <w:multiLevelType w:val="hybridMultilevel"/>
    <w:tmpl w:val="9B6047B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1B95A77"/>
    <w:multiLevelType w:val="hybridMultilevel"/>
    <w:tmpl w:val="DA1E48F4"/>
    <w:lvl w:ilvl="0" w:tplc="96106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C45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7D18"/>
    <w:multiLevelType w:val="hybridMultilevel"/>
    <w:tmpl w:val="041CE1D4"/>
    <w:lvl w:ilvl="0" w:tplc="6F6015F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7F2E"/>
    <w:multiLevelType w:val="hybridMultilevel"/>
    <w:tmpl w:val="0B80A19A"/>
    <w:lvl w:ilvl="0" w:tplc="8EDAA3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dvP41153C" w:eastAsia="Times New Roman" w:hAnsi="AdvP41153C" w:cs="AdvP41153C" w:hint="default"/>
        <w:color w:val="231F2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4223F7"/>
    <w:multiLevelType w:val="hybridMultilevel"/>
    <w:tmpl w:val="5A9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3513"/>
    <w:multiLevelType w:val="hybridMultilevel"/>
    <w:tmpl w:val="7682BE98"/>
    <w:lvl w:ilvl="0" w:tplc="340C2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5FD5"/>
    <w:multiLevelType w:val="hybridMultilevel"/>
    <w:tmpl w:val="8950350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8FE346A"/>
    <w:multiLevelType w:val="hybridMultilevel"/>
    <w:tmpl w:val="0E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F4CB9"/>
    <w:multiLevelType w:val="hybridMultilevel"/>
    <w:tmpl w:val="778A6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A3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6A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9AA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240E8"/>
    <w:multiLevelType w:val="multilevel"/>
    <w:tmpl w:val="60F2BB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E855B0"/>
    <w:multiLevelType w:val="hybridMultilevel"/>
    <w:tmpl w:val="3C4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B8E"/>
    <w:multiLevelType w:val="hybridMultilevel"/>
    <w:tmpl w:val="872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D0E57"/>
    <w:multiLevelType w:val="hybridMultilevel"/>
    <w:tmpl w:val="AAE2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9"/>
  </w:num>
  <w:num w:numId="5">
    <w:abstractNumId w:val="2"/>
  </w:num>
  <w:num w:numId="6">
    <w:abstractNumId w:val="14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23"/>
  </w:num>
  <w:num w:numId="12">
    <w:abstractNumId w:val="7"/>
  </w:num>
  <w:num w:numId="13">
    <w:abstractNumId w:val="20"/>
  </w:num>
  <w:num w:numId="14">
    <w:abstractNumId w:val="25"/>
  </w:num>
  <w:num w:numId="15">
    <w:abstractNumId w:val="8"/>
  </w:num>
  <w:num w:numId="16">
    <w:abstractNumId w:val="13"/>
  </w:num>
  <w:num w:numId="17">
    <w:abstractNumId w:val="15"/>
  </w:num>
  <w:num w:numId="18">
    <w:abstractNumId w:val="1"/>
  </w:num>
  <w:num w:numId="19">
    <w:abstractNumId w:val="16"/>
  </w:num>
  <w:num w:numId="20">
    <w:abstractNumId w:val="31"/>
  </w:num>
  <w:num w:numId="21">
    <w:abstractNumId w:val="26"/>
  </w:num>
  <w:num w:numId="22">
    <w:abstractNumId w:val="6"/>
  </w:num>
  <w:num w:numId="23">
    <w:abstractNumId w:val="3"/>
  </w:num>
  <w:num w:numId="24">
    <w:abstractNumId w:val="5"/>
  </w:num>
  <w:num w:numId="25">
    <w:abstractNumId w:val="27"/>
  </w:num>
  <w:num w:numId="26">
    <w:abstractNumId w:val="29"/>
  </w:num>
  <w:num w:numId="27">
    <w:abstractNumId w:val="12"/>
  </w:num>
  <w:num w:numId="28">
    <w:abstractNumId w:val="11"/>
  </w:num>
  <w:num w:numId="29">
    <w:abstractNumId w:val="10"/>
  </w:num>
  <w:num w:numId="30">
    <w:abstractNumId w:val="3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DC"/>
    <w:rsid w:val="00003BB9"/>
    <w:rsid w:val="00003E40"/>
    <w:rsid w:val="00004ADC"/>
    <w:rsid w:val="00021F7F"/>
    <w:rsid w:val="00050C42"/>
    <w:rsid w:val="00076216"/>
    <w:rsid w:val="0008282E"/>
    <w:rsid w:val="0008753C"/>
    <w:rsid w:val="00090902"/>
    <w:rsid w:val="000933C0"/>
    <w:rsid w:val="000A3C43"/>
    <w:rsid w:val="000B3E85"/>
    <w:rsid w:val="000D3781"/>
    <w:rsid w:val="000D733B"/>
    <w:rsid w:val="000E6363"/>
    <w:rsid w:val="00101BF6"/>
    <w:rsid w:val="00104078"/>
    <w:rsid w:val="00113728"/>
    <w:rsid w:val="00122F00"/>
    <w:rsid w:val="00130AA2"/>
    <w:rsid w:val="00140AFA"/>
    <w:rsid w:val="00150DF5"/>
    <w:rsid w:val="001800F8"/>
    <w:rsid w:val="00183807"/>
    <w:rsid w:val="00194D93"/>
    <w:rsid w:val="001B4088"/>
    <w:rsid w:val="001B40E8"/>
    <w:rsid w:val="001C24D9"/>
    <w:rsid w:val="001C6AF2"/>
    <w:rsid w:val="001C78B1"/>
    <w:rsid w:val="001D0AF5"/>
    <w:rsid w:val="001D3CFA"/>
    <w:rsid w:val="001E4BE7"/>
    <w:rsid w:val="001E55A1"/>
    <w:rsid w:val="001F05BD"/>
    <w:rsid w:val="001F4AAD"/>
    <w:rsid w:val="0020276F"/>
    <w:rsid w:val="002045A3"/>
    <w:rsid w:val="00211C20"/>
    <w:rsid w:val="0022152E"/>
    <w:rsid w:val="0022569F"/>
    <w:rsid w:val="00244494"/>
    <w:rsid w:val="00246C1C"/>
    <w:rsid w:val="002500E1"/>
    <w:rsid w:val="002525E3"/>
    <w:rsid w:val="0026665E"/>
    <w:rsid w:val="00266D4C"/>
    <w:rsid w:val="00267863"/>
    <w:rsid w:val="002732DF"/>
    <w:rsid w:val="0027404F"/>
    <w:rsid w:val="0027647D"/>
    <w:rsid w:val="00282B0C"/>
    <w:rsid w:val="00284528"/>
    <w:rsid w:val="002979F3"/>
    <w:rsid w:val="002A5D1E"/>
    <w:rsid w:val="002B15E9"/>
    <w:rsid w:val="002B2C34"/>
    <w:rsid w:val="002B3EC3"/>
    <w:rsid w:val="002B4303"/>
    <w:rsid w:val="002B57CC"/>
    <w:rsid w:val="002C7506"/>
    <w:rsid w:val="002D6E43"/>
    <w:rsid w:val="002E0321"/>
    <w:rsid w:val="002E7436"/>
    <w:rsid w:val="002F0E86"/>
    <w:rsid w:val="002F4FDC"/>
    <w:rsid w:val="003047EC"/>
    <w:rsid w:val="00313496"/>
    <w:rsid w:val="00313856"/>
    <w:rsid w:val="00322394"/>
    <w:rsid w:val="00332B54"/>
    <w:rsid w:val="003352EB"/>
    <w:rsid w:val="0033697C"/>
    <w:rsid w:val="003372D4"/>
    <w:rsid w:val="00344F60"/>
    <w:rsid w:val="003532ED"/>
    <w:rsid w:val="00355C4C"/>
    <w:rsid w:val="00360196"/>
    <w:rsid w:val="00363C22"/>
    <w:rsid w:val="003657D8"/>
    <w:rsid w:val="00374DAE"/>
    <w:rsid w:val="0038311C"/>
    <w:rsid w:val="003840F4"/>
    <w:rsid w:val="00384C63"/>
    <w:rsid w:val="00385523"/>
    <w:rsid w:val="00396A90"/>
    <w:rsid w:val="0039792B"/>
    <w:rsid w:val="003C37D6"/>
    <w:rsid w:val="003D7058"/>
    <w:rsid w:val="003E2975"/>
    <w:rsid w:val="0040045E"/>
    <w:rsid w:val="00401924"/>
    <w:rsid w:val="004027CA"/>
    <w:rsid w:val="00416D24"/>
    <w:rsid w:val="00431B2C"/>
    <w:rsid w:val="00436879"/>
    <w:rsid w:val="00452382"/>
    <w:rsid w:val="00454918"/>
    <w:rsid w:val="00462AAC"/>
    <w:rsid w:val="00487B00"/>
    <w:rsid w:val="00495BBD"/>
    <w:rsid w:val="004A66FF"/>
    <w:rsid w:val="004B3A3A"/>
    <w:rsid w:val="004C032E"/>
    <w:rsid w:val="004D0258"/>
    <w:rsid w:val="004D6E87"/>
    <w:rsid w:val="004D7278"/>
    <w:rsid w:val="004F3EEC"/>
    <w:rsid w:val="00502C67"/>
    <w:rsid w:val="00520136"/>
    <w:rsid w:val="0052201D"/>
    <w:rsid w:val="00525C35"/>
    <w:rsid w:val="00530412"/>
    <w:rsid w:val="00531BC0"/>
    <w:rsid w:val="005431E9"/>
    <w:rsid w:val="00545FF4"/>
    <w:rsid w:val="00546D74"/>
    <w:rsid w:val="00550A3C"/>
    <w:rsid w:val="00552C24"/>
    <w:rsid w:val="00561C2C"/>
    <w:rsid w:val="00562BA5"/>
    <w:rsid w:val="005647D4"/>
    <w:rsid w:val="00566AE1"/>
    <w:rsid w:val="00572A88"/>
    <w:rsid w:val="0058170C"/>
    <w:rsid w:val="005911DB"/>
    <w:rsid w:val="0059799A"/>
    <w:rsid w:val="005A53CB"/>
    <w:rsid w:val="005B32E9"/>
    <w:rsid w:val="005B6268"/>
    <w:rsid w:val="005C0F9C"/>
    <w:rsid w:val="005C54C6"/>
    <w:rsid w:val="005D0C3D"/>
    <w:rsid w:val="005D0E4D"/>
    <w:rsid w:val="005D3398"/>
    <w:rsid w:val="005D33E8"/>
    <w:rsid w:val="005E0DAC"/>
    <w:rsid w:val="005E6279"/>
    <w:rsid w:val="005F48CA"/>
    <w:rsid w:val="00610691"/>
    <w:rsid w:val="00611240"/>
    <w:rsid w:val="006132B2"/>
    <w:rsid w:val="00615FCA"/>
    <w:rsid w:val="006176D0"/>
    <w:rsid w:val="00637114"/>
    <w:rsid w:val="006439CC"/>
    <w:rsid w:val="0066165B"/>
    <w:rsid w:val="00662056"/>
    <w:rsid w:val="006625E2"/>
    <w:rsid w:val="00662B31"/>
    <w:rsid w:val="006636AB"/>
    <w:rsid w:val="00677DB9"/>
    <w:rsid w:val="00680CE5"/>
    <w:rsid w:val="00685692"/>
    <w:rsid w:val="00687A9A"/>
    <w:rsid w:val="00693F76"/>
    <w:rsid w:val="00694D7B"/>
    <w:rsid w:val="006A0697"/>
    <w:rsid w:val="006B101C"/>
    <w:rsid w:val="006B2A71"/>
    <w:rsid w:val="006B2D83"/>
    <w:rsid w:val="006C07EF"/>
    <w:rsid w:val="006C3092"/>
    <w:rsid w:val="006C66D7"/>
    <w:rsid w:val="006D1BCB"/>
    <w:rsid w:val="006D3BEC"/>
    <w:rsid w:val="006E795D"/>
    <w:rsid w:val="006E7AA6"/>
    <w:rsid w:val="006F2E1D"/>
    <w:rsid w:val="006F31DF"/>
    <w:rsid w:val="006F46C6"/>
    <w:rsid w:val="006F7EDF"/>
    <w:rsid w:val="00700724"/>
    <w:rsid w:val="00700E54"/>
    <w:rsid w:val="00703C8A"/>
    <w:rsid w:val="0070689A"/>
    <w:rsid w:val="00706AFB"/>
    <w:rsid w:val="007104C6"/>
    <w:rsid w:val="00712706"/>
    <w:rsid w:val="007273BB"/>
    <w:rsid w:val="007348F1"/>
    <w:rsid w:val="00743DC8"/>
    <w:rsid w:val="007478E6"/>
    <w:rsid w:val="00762EDA"/>
    <w:rsid w:val="00765992"/>
    <w:rsid w:val="00771EBE"/>
    <w:rsid w:val="00776322"/>
    <w:rsid w:val="00781452"/>
    <w:rsid w:val="007875BE"/>
    <w:rsid w:val="00790BA0"/>
    <w:rsid w:val="00792F0B"/>
    <w:rsid w:val="007A18B7"/>
    <w:rsid w:val="007A355E"/>
    <w:rsid w:val="007B191B"/>
    <w:rsid w:val="007B7644"/>
    <w:rsid w:val="007B79C7"/>
    <w:rsid w:val="007C00BE"/>
    <w:rsid w:val="007C024F"/>
    <w:rsid w:val="007C3C6E"/>
    <w:rsid w:val="007C7383"/>
    <w:rsid w:val="007E747A"/>
    <w:rsid w:val="007F4352"/>
    <w:rsid w:val="00804C71"/>
    <w:rsid w:val="00816E21"/>
    <w:rsid w:val="00820164"/>
    <w:rsid w:val="00823285"/>
    <w:rsid w:val="0082344A"/>
    <w:rsid w:val="008246C8"/>
    <w:rsid w:val="00832F1A"/>
    <w:rsid w:val="00834144"/>
    <w:rsid w:val="008523CF"/>
    <w:rsid w:val="00856601"/>
    <w:rsid w:val="008632FF"/>
    <w:rsid w:val="00866A6C"/>
    <w:rsid w:val="00876C45"/>
    <w:rsid w:val="00886AF8"/>
    <w:rsid w:val="00891DF6"/>
    <w:rsid w:val="008932C7"/>
    <w:rsid w:val="008A1F00"/>
    <w:rsid w:val="008A5791"/>
    <w:rsid w:val="008B0659"/>
    <w:rsid w:val="008B3E74"/>
    <w:rsid w:val="008B6931"/>
    <w:rsid w:val="008C6E71"/>
    <w:rsid w:val="008D5AE1"/>
    <w:rsid w:val="008E675E"/>
    <w:rsid w:val="008E6819"/>
    <w:rsid w:val="00902185"/>
    <w:rsid w:val="009137A0"/>
    <w:rsid w:val="009357B9"/>
    <w:rsid w:val="00957A4E"/>
    <w:rsid w:val="00962BBC"/>
    <w:rsid w:val="009660A4"/>
    <w:rsid w:val="0097401F"/>
    <w:rsid w:val="0098068C"/>
    <w:rsid w:val="00986C5C"/>
    <w:rsid w:val="009917DA"/>
    <w:rsid w:val="009A1ADC"/>
    <w:rsid w:val="009A26B2"/>
    <w:rsid w:val="009A603D"/>
    <w:rsid w:val="009A7BE8"/>
    <w:rsid w:val="009C1917"/>
    <w:rsid w:val="009D17B2"/>
    <w:rsid w:val="009E082C"/>
    <w:rsid w:val="009E2DF6"/>
    <w:rsid w:val="009F1514"/>
    <w:rsid w:val="009F2AF7"/>
    <w:rsid w:val="009F3F63"/>
    <w:rsid w:val="009F4FCA"/>
    <w:rsid w:val="009F78AF"/>
    <w:rsid w:val="00A008D8"/>
    <w:rsid w:val="00A161B8"/>
    <w:rsid w:val="00A20DA0"/>
    <w:rsid w:val="00A41353"/>
    <w:rsid w:val="00A44E18"/>
    <w:rsid w:val="00A4772F"/>
    <w:rsid w:val="00A65F95"/>
    <w:rsid w:val="00A7035B"/>
    <w:rsid w:val="00A80B17"/>
    <w:rsid w:val="00AA3D5D"/>
    <w:rsid w:val="00AA5B1A"/>
    <w:rsid w:val="00AB3646"/>
    <w:rsid w:val="00AB45A6"/>
    <w:rsid w:val="00AC129E"/>
    <w:rsid w:val="00AC38FF"/>
    <w:rsid w:val="00AD56C5"/>
    <w:rsid w:val="00AD684E"/>
    <w:rsid w:val="00AE2566"/>
    <w:rsid w:val="00AE2B88"/>
    <w:rsid w:val="00AF47B5"/>
    <w:rsid w:val="00AF50F4"/>
    <w:rsid w:val="00B11F13"/>
    <w:rsid w:val="00B16BAD"/>
    <w:rsid w:val="00B31E53"/>
    <w:rsid w:val="00B516EE"/>
    <w:rsid w:val="00B51DA5"/>
    <w:rsid w:val="00B5647C"/>
    <w:rsid w:val="00B6775A"/>
    <w:rsid w:val="00B81131"/>
    <w:rsid w:val="00B86003"/>
    <w:rsid w:val="00B87F68"/>
    <w:rsid w:val="00B9038C"/>
    <w:rsid w:val="00B910F3"/>
    <w:rsid w:val="00B956EA"/>
    <w:rsid w:val="00B95B99"/>
    <w:rsid w:val="00B965A4"/>
    <w:rsid w:val="00BA07F2"/>
    <w:rsid w:val="00BC2A37"/>
    <w:rsid w:val="00BC5489"/>
    <w:rsid w:val="00BD1990"/>
    <w:rsid w:val="00BD3281"/>
    <w:rsid w:val="00BD600D"/>
    <w:rsid w:val="00BE769B"/>
    <w:rsid w:val="00C0293D"/>
    <w:rsid w:val="00C06586"/>
    <w:rsid w:val="00C13AEA"/>
    <w:rsid w:val="00C17A4D"/>
    <w:rsid w:val="00C22EDF"/>
    <w:rsid w:val="00C4018F"/>
    <w:rsid w:val="00C42BCE"/>
    <w:rsid w:val="00C43590"/>
    <w:rsid w:val="00C44DC4"/>
    <w:rsid w:val="00C45847"/>
    <w:rsid w:val="00C52915"/>
    <w:rsid w:val="00C539B2"/>
    <w:rsid w:val="00C618AA"/>
    <w:rsid w:val="00C705C4"/>
    <w:rsid w:val="00C71F7C"/>
    <w:rsid w:val="00C77EC8"/>
    <w:rsid w:val="00CA70D9"/>
    <w:rsid w:val="00CD46AB"/>
    <w:rsid w:val="00CE022F"/>
    <w:rsid w:val="00CE6D10"/>
    <w:rsid w:val="00CF213A"/>
    <w:rsid w:val="00D1260B"/>
    <w:rsid w:val="00D13E5F"/>
    <w:rsid w:val="00D156C9"/>
    <w:rsid w:val="00D15B53"/>
    <w:rsid w:val="00D423EC"/>
    <w:rsid w:val="00D46985"/>
    <w:rsid w:val="00D55428"/>
    <w:rsid w:val="00D5549D"/>
    <w:rsid w:val="00D70ADA"/>
    <w:rsid w:val="00D751AF"/>
    <w:rsid w:val="00D75B46"/>
    <w:rsid w:val="00D863E8"/>
    <w:rsid w:val="00D91E20"/>
    <w:rsid w:val="00DA080C"/>
    <w:rsid w:val="00DA2E17"/>
    <w:rsid w:val="00DA3CBF"/>
    <w:rsid w:val="00DA5E1C"/>
    <w:rsid w:val="00DA7E1F"/>
    <w:rsid w:val="00DB36A8"/>
    <w:rsid w:val="00DB52AC"/>
    <w:rsid w:val="00DC7D5B"/>
    <w:rsid w:val="00DD444D"/>
    <w:rsid w:val="00DD7D6A"/>
    <w:rsid w:val="00DE2730"/>
    <w:rsid w:val="00DE5BBE"/>
    <w:rsid w:val="00DE5FA4"/>
    <w:rsid w:val="00DE66DB"/>
    <w:rsid w:val="00DF5912"/>
    <w:rsid w:val="00DF7B35"/>
    <w:rsid w:val="00E04003"/>
    <w:rsid w:val="00E05ACA"/>
    <w:rsid w:val="00E05F69"/>
    <w:rsid w:val="00E06DA6"/>
    <w:rsid w:val="00E15D59"/>
    <w:rsid w:val="00E17236"/>
    <w:rsid w:val="00E17530"/>
    <w:rsid w:val="00E21ED6"/>
    <w:rsid w:val="00E21EE5"/>
    <w:rsid w:val="00E26721"/>
    <w:rsid w:val="00E275D3"/>
    <w:rsid w:val="00E31A34"/>
    <w:rsid w:val="00E3637E"/>
    <w:rsid w:val="00E37F60"/>
    <w:rsid w:val="00E4749D"/>
    <w:rsid w:val="00E51271"/>
    <w:rsid w:val="00E53B36"/>
    <w:rsid w:val="00E549C7"/>
    <w:rsid w:val="00E619D4"/>
    <w:rsid w:val="00E72A9D"/>
    <w:rsid w:val="00E74E98"/>
    <w:rsid w:val="00E83863"/>
    <w:rsid w:val="00E90C26"/>
    <w:rsid w:val="00EA56D5"/>
    <w:rsid w:val="00EB74DB"/>
    <w:rsid w:val="00ED2A2B"/>
    <w:rsid w:val="00ED40F8"/>
    <w:rsid w:val="00ED645D"/>
    <w:rsid w:val="00EE5FD3"/>
    <w:rsid w:val="00EF233E"/>
    <w:rsid w:val="00EF2661"/>
    <w:rsid w:val="00EF4C63"/>
    <w:rsid w:val="00EF6587"/>
    <w:rsid w:val="00F01DA6"/>
    <w:rsid w:val="00F060AA"/>
    <w:rsid w:val="00F061E3"/>
    <w:rsid w:val="00F1034E"/>
    <w:rsid w:val="00F17238"/>
    <w:rsid w:val="00F4123A"/>
    <w:rsid w:val="00F41D41"/>
    <w:rsid w:val="00F43496"/>
    <w:rsid w:val="00F50103"/>
    <w:rsid w:val="00F566E5"/>
    <w:rsid w:val="00F71F1D"/>
    <w:rsid w:val="00F759A6"/>
    <w:rsid w:val="00F816DC"/>
    <w:rsid w:val="00F83DA9"/>
    <w:rsid w:val="00F90180"/>
    <w:rsid w:val="00F911A4"/>
    <w:rsid w:val="00F95904"/>
    <w:rsid w:val="00F95ABC"/>
    <w:rsid w:val="00FA126D"/>
    <w:rsid w:val="00FA59C4"/>
    <w:rsid w:val="00FB080C"/>
    <w:rsid w:val="00FB7183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0EC59-A1AB-4DD7-AFFC-43260524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A1ADC"/>
    <w:rPr>
      <w:b/>
      <w:bCs/>
    </w:rPr>
  </w:style>
  <w:style w:type="paragraph" w:styleId="ListParagraph">
    <w:name w:val="List Paragraph"/>
    <w:basedOn w:val="Normal"/>
    <w:uiPriority w:val="34"/>
    <w:qFormat/>
    <w:rsid w:val="0059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9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1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D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50DF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428"/>
    <w:rPr>
      <w:rFonts w:eastAsia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428"/>
    <w:rPr>
      <w:rFonts w:ascii="Times New Roman" w:eastAsia="Calibri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55428"/>
    <w:rPr>
      <w:vertAlign w:val="superscript"/>
    </w:rPr>
  </w:style>
  <w:style w:type="paragraph" w:styleId="List2">
    <w:name w:val="List 2"/>
    <w:basedOn w:val="Normal"/>
    <w:link w:val="List2Char"/>
    <w:rsid w:val="00D1260B"/>
    <w:pPr>
      <w:ind w:left="720" w:hanging="360"/>
    </w:pPr>
    <w:rPr>
      <w:sz w:val="24"/>
      <w:szCs w:val="24"/>
    </w:rPr>
  </w:style>
  <w:style w:type="character" w:customStyle="1" w:styleId="List2Char">
    <w:name w:val="List 2 Char"/>
    <w:basedOn w:val="DefaultParagraphFont"/>
    <w:link w:val="List2"/>
    <w:rsid w:val="00D126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1260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rsid w:val="00D1260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2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Foley, Tamekia (CDC/NIOSH/OD)</cp:lastModifiedBy>
  <cp:revision>3</cp:revision>
  <dcterms:created xsi:type="dcterms:W3CDTF">2015-09-02T14:58:00Z</dcterms:created>
  <dcterms:modified xsi:type="dcterms:W3CDTF">2015-09-02T15:15:00Z</dcterms:modified>
</cp:coreProperties>
</file>