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73C5D" w14:textId="5E0FA64A" w:rsidR="00D4271A" w:rsidRPr="00E414C5" w:rsidRDefault="000D0EE6" w:rsidP="00E414C5">
      <w:pPr>
        <w:pStyle w:val="BasicParagraph"/>
        <w:spacing w:line="240" w:lineRule="auto"/>
        <w:rPr>
          <w:rFonts w:ascii="Times" w:hAnsi="Times" w:cs="Minion-Regular"/>
          <w:color w:val="auto"/>
        </w:rPr>
      </w:pPr>
      <w:r>
        <w:rPr>
          <w:rFonts w:ascii="Times" w:hAnsi="Times" w:cs="Minion-Regular"/>
          <w:color w:val="auto"/>
        </w:rPr>
        <w:t xml:space="preserve">Your Role in </w:t>
      </w:r>
      <w:r w:rsidR="00D4271A" w:rsidRPr="00E414C5">
        <w:rPr>
          <w:rFonts w:ascii="Times" w:hAnsi="Times" w:cs="Minion-Regular"/>
          <w:color w:val="auto"/>
        </w:rPr>
        <w:t>Shaping the Nation’s Health</w:t>
      </w:r>
    </w:p>
    <w:p w14:paraId="33D3ABE1" w14:textId="77777777" w:rsidR="00D4271A" w:rsidRPr="00E414C5" w:rsidRDefault="00D4271A" w:rsidP="00E414C5">
      <w:pPr>
        <w:pStyle w:val="BasicParagraph"/>
        <w:spacing w:line="240" w:lineRule="auto"/>
        <w:rPr>
          <w:rFonts w:ascii="Times" w:hAnsi="Times" w:cs="HelveticaNeueLTStd-CnO"/>
          <w:color w:val="auto"/>
        </w:rPr>
      </w:pPr>
      <w:r w:rsidRPr="00E414C5">
        <w:rPr>
          <w:rFonts w:ascii="Times" w:hAnsi="Times" w:cs="HelveticaNeueLTStd-CnO"/>
          <w:color w:val="auto"/>
        </w:rPr>
        <w:t>Medical Expenditure Panel Survey</w:t>
      </w:r>
    </w:p>
    <w:p w14:paraId="5A75A663" w14:textId="77777777" w:rsidR="00D4271A" w:rsidRDefault="00D4271A" w:rsidP="00E414C5">
      <w:pPr>
        <w:pStyle w:val="BasicParagraph"/>
        <w:spacing w:line="240" w:lineRule="auto"/>
        <w:rPr>
          <w:rFonts w:ascii="Times" w:hAnsi="Times" w:cs="HelveticaNeueLTStd-Cn"/>
          <w:color w:val="auto"/>
        </w:rPr>
      </w:pPr>
      <w:r w:rsidRPr="00E414C5">
        <w:rPr>
          <w:rFonts w:ascii="Times" w:hAnsi="Times" w:cs="HelveticaNeueLTStd-Cn"/>
          <w:color w:val="auto"/>
        </w:rPr>
        <w:t>DVD Enclosed</w:t>
      </w:r>
    </w:p>
    <w:p w14:paraId="196B5906" w14:textId="77777777" w:rsidR="000D0EE6" w:rsidRPr="00E414C5" w:rsidRDefault="000D0EE6" w:rsidP="00E414C5">
      <w:pPr>
        <w:pStyle w:val="BasicParagraph"/>
        <w:spacing w:line="240" w:lineRule="auto"/>
        <w:rPr>
          <w:rFonts w:ascii="Times" w:hAnsi="Times" w:cs="HelveticaNeueLTStd-Cn"/>
          <w:color w:val="auto"/>
        </w:rPr>
      </w:pPr>
    </w:p>
    <w:p w14:paraId="6E7D0106" w14:textId="77777777" w:rsidR="00D4271A" w:rsidRPr="00E414C5" w:rsidRDefault="00D4271A" w:rsidP="00E414C5">
      <w:pPr>
        <w:pStyle w:val="largeitalicquote"/>
        <w:spacing w:after="0" w:line="240" w:lineRule="auto"/>
        <w:jc w:val="left"/>
        <w:rPr>
          <w:rFonts w:ascii="Times" w:hAnsi="Times" w:cs="HelveticaNeueLTStd-Roman"/>
          <w:b w:val="0"/>
          <w:bCs w:val="0"/>
          <w:i w:val="0"/>
          <w:iCs w:val="0"/>
          <w:color w:val="auto"/>
          <w:spacing w:val="0"/>
          <w:sz w:val="24"/>
          <w:szCs w:val="24"/>
        </w:rPr>
      </w:pPr>
      <w:r w:rsidRPr="00E414C5">
        <w:rPr>
          <w:rFonts w:ascii="Times" w:hAnsi="Times"/>
          <w:b w:val="0"/>
          <w:bCs w:val="0"/>
          <w:i w:val="0"/>
          <w:iCs w:val="0"/>
          <w:color w:val="auto"/>
          <w:spacing w:val="0"/>
          <w:sz w:val="24"/>
          <w:szCs w:val="24"/>
        </w:rPr>
        <w:t>MEPS.</w:t>
      </w:r>
      <w:r w:rsidRPr="00E414C5">
        <w:rPr>
          <w:rFonts w:ascii="Times" w:hAnsi="Times" w:cs="Minion-Italic"/>
          <w:b w:val="0"/>
          <w:bCs w:val="0"/>
          <w:i w:val="0"/>
          <w:iCs w:val="0"/>
          <w:color w:val="auto"/>
          <w:spacing w:val="0"/>
          <w:sz w:val="24"/>
          <w:szCs w:val="24"/>
        </w:rPr>
        <w:t xml:space="preserve"> What is it?</w:t>
      </w:r>
    </w:p>
    <w:p w14:paraId="4C9D33F2" w14:textId="24D0253A" w:rsidR="00D4271A" w:rsidRPr="00E414C5" w:rsidRDefault="00D4271A" w:rsidP="00E414C5">
      <w:pPr>
        <w:pStyle w:val="largeitalicquote"/>
        <w:spacing w:after="0" w:line="240" w:lineRule="auto"/>
        <w:jc w:val="left"/>
        <w:rPr>
          <w:rFonts w:ascii="Times" w:hAnsi="Times" w:cs="Minion-Italic"/>
          <w:b w:val="0"/>
          <w:bCs w:val="0"/>
          <w:i w:val="0"/>
          <w:iCs w:val="0"/>
          <w:color w:val="auto"/>
          <w:spacing w:val="0"/>
          <w:sz w:val="24"/>
          <w:szCs w:val="24"/>
        </w:rPr>
      </w:pPr>
      <w:r w:rsidRPr="00E414C5">
        <w:rPr>
          <w:rFonts w:ascii="Times" w:hAnsi="Times" w:cs="Minion-Italic"/>
          <w:b w:val="0"/>
          <w:bCs w:val="0"/>
          <w:i w:val="0"/>
          <w:iCs w:val="0"/>
          <w:color w:val="auto"/>
          <w:spacing w:val="0"/>
          <w:sz w:val="24"/>
          <w:szCs w:val="24"/>
        </w:rPr>
        <w:t xml:space="preserve">And why is your </w:t>
      </w:r>
      <w:r w:rsidR="000D0EE6">
        <w:rPr>
          <w:rFonts w:ascii="Times" w:hAnsi="Times" w:cs="Minion-Italic"/>
          <w:b w:val="0"/>
          <w:bCs w:val="0"/>
          <w:i w:val="0"/>
          <w:iCs w:val="0"/>
          <w:color w:val="auto"/>
          <w:spacing w:val="0"/>
          <w:sz w:val="24"/>
          <w:szCs w:val="24"/>
        </w:rPr>
        <w:t>participation so important?</w:t>
      </w:r>
    </w:p>
    <w:p w14:paraId="7387F9E3" w14:textId="77777777" w:rsidR="000D0EE6" w:rsidRDefault="000D0EE6" w:rsidP="00E414C5">
      <w:pPr>
        <w:pStyle w:val="BasicParagraph"/>
        <w:spacing w:line="240" w:lineRule="auto"/>
        <w:rPr>
          <w:rFonts w:ascii="Times" w:hAnsi="Times" w:cs="Minion-BoldItalic"/>
          <w:color w:val="auto"/>
        </w:rPr>
      </w:pPr>
    </w:p>
    <w:p w14:paraId="0B857937" w14:textId="77777777" w:rsidR="00D4271A" w:rsidRPr="00E414C5" w:rsidRDefault="00D4271A" w:rsidP="00E414C5">
      <w:pPr>
        <w:pStyle w:val="BasicParagraph"/>
        <w:spacing w:line="240" w:lineRule="auto"/>
        <w:rPr>
          <w:rFonts w:ascii="Times" w:hAnsi="Times" w:cs="HelveticaNeueLTStd-Bd"/>
          <w:color w:val="auto"/>
        </w:rPr>
      </w:pPr>
      <w:r w:rsidRPr="00E414C5">
        <w:rPr>
          <w:rFonts w:ascii="Times" w:hAnsi="Times" w:cs="Minion-BoldItalic"/>
          <w:color w:val="auto"/>
        </w:rPr>
        <w:t>MEPS is the Medical Expenditure Panel Survey</w:t>
      </w:r>
    </w:p>
    <w:p w14:paraId="1A87FCA3" w14:textId="6030D76B" w:rsidR="00D4271A" w:rsidRDefault="00D4271A" w:rsidP="00E414C5">
      <w:pPr>
        <w:pStyle w:val="BasicParagraph"/>
        <w:spacing w:line="240" w:lineRule="auto"/>
        <w:rPr>
          <w:rFonts w:ascii="Times" w:hAnsi="Times" w:cs="HelveticaNeueLTStd-Bd"/>
          <w:color w:val="auto"/>
        </w:rPr>
      </w:pPr>
      <w:r w:rsidRPr="00E414C5">
        <w:rPr>
          <w:rFonts w:ascii="Times" w:hAnsi="Times" w:cs="HelveticaNeueLTStd-Bd"/>
          <w:color w:val="auto"/>
        </w:rPr>
        <w:t xml:space="preserve">It is an ongoing national study that has become a main source of facts about how people in the United States get and pay for health care. </w:t>
      </w:r>
    </w:p>
    <w:p w14:paraId="4CC50A4C" w14:textId="77777777" w:rsidR="000D0EE6" w:rsidRPr="00E414C5" w:rsidRDefault="000D0EE6" w:rsidP="00E414C5">
      <w:pPr>
        <w:pStyle w:val="BasicParagraph"/>
        <w:spacing w:line="240" w:lineRule="auto"/>
        <w:rPr>
          <w:rFonts w:ascii="Times" w:hAnsi="Times" w:cs="HelveticaNeueLTStd-Bd"/>
          <w:color w:val="auto"/>
        </w:rPr>
      </w:pPr>
    </w:p>
    <w:p w14:paraId="6DF3C1E5" w14:textId="3E28EB10"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Government and private researchers use MEPS data to help understand our health care system and the impact of health care policy. As you know, these issues affect everyone’s lives.  </w:t>
      </w:r>
    </w:p>
    <w:p w14:paraId="42CE9C67" w14:textId="77777777" w:rsidR="000D0EE6" w:rsidRPr="00E414C5" w:rsidRDefault="000D0EE6" w:rsidP="00E414C5">
      <w:pPr>
        <w:pStyle w:val="BasicParagraph"/>
        <w:spacing w:line="240" w:lineRule="auto"/>
        <w:rPr>
          <w:rFonts w:ascii="Times" w:hAnsi="Times" w:cs="HelveticaNeueLTStd-Roman"/>
          <w:color w:val="auto"/>
        </w:rPr>
      </w:pPr>
    </w:p>
    <w:p w14:paraId="3B624F60"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Bd"/>
          <w:color w:val="auto"/>
        </w:rPr>
        <w:t>MEPS</w:t>
      </w:r>
      <w:r w:rsidRPr="00E414C5">
        <w:rPr>
          <w:rFonts w:ascii="Times" w:hAnsi="Times" w:cs="HelveticaNeueLTStd-Roman"/>
          <w:color w:val="auto"/>
        </w:rPr>
        <w:t xml:space="preserve"> </w:t>
      </w:r>
      <w:proofErr w:type="gramStart"/>
      <w:r w:rsidRPr="00E414C5">
        <w:rPr>
          <w:rFonts w:ascii="Times" w:hAnsi="Times" w:cs="HelveticaNeueLTStd-Roman"/>
          <w:color w:val="auto"/>
        </w:rPr>
        <w:t>is</w:t>
      </w:r>
      <w:proofErr w:type="gramEnd"/>
      <w:r w:rsidRPr="00E414C5">
        <w:rPr>
          <w:rFonts w:ascii="Times" w:hAnsi="Times" w:cs="HelveticaNeueLTStd-Roman"/>
          <w:color w:val="auto"/>
        </w:rPr>
        <w:t xml:space="preserve"> sponsored by two agencies that are part of the US Department of Health and Human Services:</w:t>
      </w:r>
      <w:r w:rsidRPr="00E414C5">
        <w:rPr>
          <w:rFonts w:ascii="Times" w:hAnsi="Times" w:cs="HelveticaNeueLTStd-Bd"/>
          <w:color w:val="auto"/>
        </w:rPr>
        <w:t xml:space="preserve"> AHRQ, the Agency for Healthcare Research and Quality</w:t>
      </w:r>
      <w:r w:rsidRPr="00E414C5">
        <w:rPr>
          <w:rFonts w:ascii="Times" w:hAnsi="Times" w:cs="HelveticaNeueLTStd-Roman"/>
          <w:color w:val="auto"/>
        </w:rPr>
        <w:t xml:space="preserve"> and </w:t>
      </w:r>
      <w:r w:rsidRPr="00E414C5">
        <w:rPr>
          <w:rFonts w:ascii="Times" w:hAnsi="Times" w:cs="HelveticaNeueLTStd-Bd"/>
          <w:color w:val="auto"/>
        </w:rPr>
        <w:t>CDC, the Centers for Disease Control and Prevention</w:t>
      </w:r>
      <w:r w:rsidRPr="00E414C5">
        <w:rPr>
          <w:rFonts w:ascii="Times" w:hAnsi="Times" w:cs="HelveticaNeueLTStd-Roman"/>
          <w:color w:val="auto"/>
        </w:rPr>
        <w:t>. AHRQ manages the project.</w:t>
      </w:r>
    </w:p>
    <w:p w14:paraId="0B530239" w14:textId="77777777" w:rsidR="000D0EE6" w:rsidRPr="00E414C5" w:rsidRDefault="000D0EE6" w:rsidP="00E414C5">
      <w:pPr>
        <w:pStyle w:val="BasicParagraph"/>
        <w:spacing w:line="240" w:lineRule="auto"/>
        <w:rPr>
          <w:rFonts w:ascii="Times" w:hAnsi="Times" w:cs="HelveticaNeueLTStd-Roman"/>
          <w:color w:val="auto"/>
        </w:rPr>
      </w:pPr>
    </w:p>
    <w:p w14:paraId="458BDFFB"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Bd"/>
          <w:color w:val="auto"/>
        </w:rPr>
        <w:t>MEPS</w:t>
      </w:r>
      <w:r w:rsidRPr="00E414C5">
        <w:rPr>
          <w:rFonts w:ascii="Times" w:hAnsi="Times" w:cs="HelveticaNeueLTStd-Roman"/>
          <w:color w:val="auto"/>
        </w:rPr>
        <w:t xml:space="preserve"> households are selected from among households like yours which participated in the </w:t>
      </w:r>
      <w:r w:rsidRPr="00E414C5">
        <w:rPr>
          <w:rFonts w:ascii="Times" w:hAnsi="Times" w:cs="HelveticaNeueLTStd-Bd"/>
          <w:color w:val="auto"/>
        </w:rPr>
        <w:t>National Health Interview Survey</w:t>
      </w:r>
      <w:r w:rsidRPr="00E414C5">
        <w:rPr>
          <w:rFonts w:ascii="Times" w:hAnsi="Times" w:cs="HelveticaNeueLTStd-Roman"/>
          <w:color w:val="auto"/>
        </w:rPr>
        <w:t xml:space="preserve">. MEPS households are chosen this way in order to create a survey that is both </w:t>
      </w:r>
      <w:r w:rsidRPr="00E414C5">
        <w:rPr>
          <w:rFonts w:ascii="Times" w:hAnsi="Times" w:cs="HelveticaNeueLTStd-Bd"/>
          <w:color w:val="auto"/>
        </w:rPr>
        <w:t>scientifically accurate</w:t>
      </w:r>
      <w:r w:rsidRPr="00E414C5">
        <w:rPr>
          <w:rFonts w:ascii="Times" w:hAnsi="Times" w:cs="HelveticaNeueLTStd-Roman"/>
          <w:color w:val="auto"/>
        </w:rPr>
        <w:t xml:space="preserve"> </w:t>
      </w:r>
      <w:r w:rsidRPr="00E414C5">
        <w:rPr>
          <w:rFonts w:ascii="Times" w:hAnsi="Times" w:cs="HelveticaNeueLTStd-It"/>
          <w:color w:val="auto"/>
        </w:rPr>
        <w:t>and</w:t>
      </w:r>
      <w:r w:rsidRPr="00E414C5">
        <w:rPr>
          <w:rFonts w:ascii="Times" w:hAnsi="Times" w:cs="HelveticaNeueLTStd-Roman"/>
          <w:color w:val="auto"/>
        </w:rPr>
        <w:t xml:space="preserve"> as </w:t>
      </w:r>
      <w:r w:rsidRPr="00E414C5">
        <w:rPr>
          <w:rFonts w:ascii="Times" w:hAnsi="Times" w:cs="HelveticaNeueLTStd-Bd"/>
          <w:color w:val="auto"/>
        </w:rPr>
        <w:t>cost-effective</w:t>
      </w:r>
      <w:r w:rsidRPr="00E414C5">
        <w:rPr>
          <w:rFonts w:ascii="Times" w:hAnsi="Times" w:cs="HelveticaNeueLTStd-Roman"/>
          <w:color w:val="auto"/>
        </w:rPr>
        <w:t xml:space="preserve"> as possible.</w:t>
      </w:r>
    </w:p>
    <w:p w14:paraId="0A890047" w14:textId="77777777" w:rsidR="000D0EE6" w:rsidRPr="00E414C5" w:rsidRDefault="000D0EE6" w:rsidP="00E414C5">
      <w:pPr>
        <w:pStyle w:val="BasicParagraph"/>
        <w:spacing w:line="240" w:lineRule="auto"/>
        <w:rPr>
          <w:rFonts w:ascii="Times" w:hAnsi="Times" w:cs="HelveticaNeueLTStd-Roman"/>
          <w:color w:val="auto"/>
        </w:rPr>
      </w:pPr>
    </w:p>
    <w:p w14:paraId="221C6C50"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Bd"/>
          <w:color w:val="auto"/>
        </w:rPr>
        <w:t xml:space="preserve">MEPS </w:t>
      </w:r>
      <w:proofErr w:type="gramStart"/>
      <w:r w:rsidRPr="00E414C5">
        <w:rPr>
          <w:rFonts w:ascii="Times" w:hAnsi="Times" w:cs="HelveticaNeueLTStd-Bd"/>
          <w:color w:val="auto"/>
        </w:rPr>
        <w:t>focuses</w:t>
      </w:r>
      <w:proofErr w:type="gramEnd"/>
      <w:r w:rsidRPr="00E414C5">
        <w:rPr>
          <w:rFonts w:ascii="Times" w:hAnsi="Times" w:cs="HelveticaNeueLTStd-Bd"/>
          <w:color w:val="auto"/>
        </w:rPr>
        <w:t xml:space="preserve"> on:</w:t>
      </w:r>
      <w:r w:rsidRPr="00E414C5">
        <w:rPr>
          <w:rFonts w:ascii="Times" w:hAnsi="Times" w:cs="HelveticaNeueLTStd-Roman"/>
          <w:color w:val="auto"/>
        </w:rPr>
        <w:t xml:space="preserve"> health care use and cost, the quality of care, and access to care. </w:t>
      </w:r>
      <w:r w:rsidRPr="00E414C5">
        <w:rPr>
          <w:rFonts w:ascii="Times" w:hAnsi="Times" w:cs="HelveticaNeueLTStd-Bd"/>
          <w:color w:val="auto"/>
        </w:rPr>
        <w:t>The data comes from two main sources:</w:t>
      </w:r>
      <w:r w:rsidRPr="00E414C5">
        <w:rPr>
          <w:rFonts w:ascii="Times" w:hAnsi="Times" w:cs="HelveticaNeueLTStd-Roman"/>
          <w:color w:val="auto"/>
        </w:rPr>
        <w:t xml:space="preserve"> you and your health care providers.</w:t>
      </w:r>
    </w:p>
    <w:p w14:paraId="44DC66C7" w14:textId="77777777" w:rsidR="000D0EE6" w:rsidRPr="00E414C5" w:rsidRDefault="000D0EE6" w:rsidP="00E414C5">
      <w:pPr>
        <w:pStyle w:val="BasicParagraph"/>
        <w:spacing w:line="240" w:lineRule="auto"/>
        <w:rPr>
          <w:rFonts w:ascii="Times" w:hAnsi="Times" w:cs="HelveticaNeueLTStd-Roman"/>
          <w:color w:val="auto"/>
        </w:rPr>
      </w:pPr>
    </w:p>
    <w:p w14:paraId="37740185" w14:textId="565FC8F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Bd"/>
          <w:color w:val="auto"/>
        </w:rPr>
        <w:t>MEPS</w:t>
      </w:r>
      <w:r w:rsidRPr="00E414C5">
        <w:rPr>
          <w:rFonts w:ascii="Times" w:hAnsi="Times" w:cs="HelveticaNeueLTStd-Roman"/>
          <w:color w:val="auto"/>
        </w:rPr>
        <w:t xml:space="preserve"> </w:t>
      </w:r>
      <w:proofErr w:type="gramStart"/>
      <w:r w:rsidRPr="00E414C5">
        <w:rPr>
          <w:rFonts w:ascii="Times" w:hAnsi="Times" w:cs="HelveticaNeueLTStd-Roman"/>
          <w:color w:val="auto"/>
        </w:rPr>
        <w:t>provides</w:t>
      </w:r>
      <w:proofErr w:type="gramEnd"/>
      <w:r w:rsidRPr="00E414C5">
        <w:rPr>
          <w:rFonts w:ascii="Times" w:hAnsi="Times" w:cs="HelveticaNeueLTStd-Roman"/>
          <w:color w:val="auto"/>
        </w:rPr>
        <w:t xml:space="preserve"> insight into many different aspects of our healthcare system. The fact that MEPS includes families and health care providers makes this study unique because with your consent it combines information about your health events with medical cost information from your providers. The result is an accurate reflection of the expenditures for health care in this country.</w:t>
      </w:r>
    </w:p>
    <w:p w14:paraId="33ADA26B" w14:textId="77777777" w:rsidR="000D0EE6" w:rsidRPr="00E414C5" w:rsidRDefault="000D0EE6" w:rsidP="00E414C5">
      <w:pPr>
        <w:pStyle w:val="BasicParagraph"/>
        <w:spacing w:line="240" w:lineRule="auto"/>
        <w:rPr>
          <w:rFonts w:ascii="Times" w:hAnsi="Times" w:cs="HelveticaNeueLTStd-Roman"/>
          <w:color w:val="auto"/>
        </w:rPr>
      </w:pPr>
    </w:p>
    <w:p w14:paraId="786B1797" w14:textId="77777777" w:rsidR="00D4271A" w:rsidRDefault="00D4271A" w:rsidP="00E414C5">
      <w:pPr>
        <w:pStyle w:val="BasicParagraph"/>
        <w:spacing w:line="240" w:lineRule="auto"/>
        <w:rPr>
          <w:rFonts w:ascii="Times" w:hAnsi="Times" w:cs="HelveticaNeueLTStd-Hv"/>
          <w:color w:val="auto"/>
        </w:rPr>
      </w:pPr>
      <w:r w:rsidRPr="00E414C5">
        <w:rPr>
          <w:rFonts w:ascii="Times" w:hAnsi="Times" w:cs="HelveticaNeueLTStd-Hv"/>
          <w:color w:val="auto"/>
        </w:rPr>
        <w:t>This information becomes part of a national data library that can be used to help answer questions about health care and health care policy.</w:t>
      </w:r>
    </w:p>
    <w:p w14:paraId="601E7426" w14:textId="77777777" w:rsidR="000444DF" w:rsidRPr="00E414C5" w:rsidRDefault="000444DF" w:rsidP="00E414C5">
      <w:pPr>
        <w:pStyle w:val="BasicParagraph"/>
        <w:spacing w:line="240" w:lineRule="auto"/>
        <w:rPr>
          <w:rFonts w:ascii="Times" w:hAnsi="Times" w:cs="HelveticaNeueLTStd-Bd"/>
          <w:color w:val="auto"/>
        </w:rPr>
      </w:pPr>
    </w:p>
    <w:p w14:paraId="3F74F89D"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For example, information collected in MEPS shows how the costs of getting different types of health care services change over time.</w:t>
      </w:r>
    </w:p>
    <w:p w14:paraId="0B5AAEF9" w14:textId="77777777" w:rsidR="000444DF" w:rsidRPr="00E414C5" w:rsidRDefault="000444DF" w:rsidP="00E414C5">
      <w:pPr>
        <w:pStyle w:val="BasicParagraph"/>
        <w:spacing w:line="240" w:lineRule="auto"/>
        <w:rPr>
          <w:rFonts w:ascii="Times" w:hAnsi="Times" w:cs="HelveticaNeueLTStd-Roman"/>
          <w:color w:val="auto"/>
        </w:rPr>
      </w:pPr>
    </w:p>
    <w:p w14:paraId="05726326"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MEPS also collects other kinds of information, like how people feel about the health care they </w:t>
      </w:r>
      <w:proofErr w:type="spellStart"/>
      <w:r w:rsidRPr="00E414C5">
        <w:rPr>
          <w:rFonts w:ascii="Times" w:hAnsi="Times" w:cs="HelveticaNeueLTStd-Roman"/>
          <w:color w:val="auto"/>
        </w:rPr>
        <w:t>receive.AHRQ</w:t>
      </w:r>
      <w:proofErr w:type="spellEnd"/>
      <w:r w:rsidRPr="00E414C5">
        <w:rPr>
          <w:rFonts w:ascii="Times" w:hAnsi="Times" w:cs="HelveticaNeueLTStd-Roman"/>
          <w:color w:val="auto"/>
        </w:rPr>
        <w:t xml:space="preserve"> responds to thousands of requests a year for MEPS data.  </w:t>
      </w:r>
    </w:p>
    <w:p w14:paraId="30F73FC7" w14:textId="77777777" w:rsidR="000444DF" w:rsidRPr="00E414C5" w:rsidRDefault="000444DF" w:rsidP="00E414C5">
      <w:pPr>
        <w:pStyle w:val="BasicParagraph"/>
        <w:spacing w:line="240" w:lineRule="auto"/>
        <w:rPr>
          <w:rFonts w:ascii="Times" w:hAnsi="Times" w:cs="HelveticaNeueLTStd-Roman"/>
          <w:color w:val="auto"/>
        </w:rPr>
      </w:pPr>
    </w:p>
    <w:p w14:paraId="1052608E" w14:textId="77777777" w:rsidR="00D4271A" w:rsidRPr="00E414C5"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The value of MEPS data was acknowledged by the </w:t>
      </w:r>
      <w:r w:rsidRPr="00E414C5">
        <w:rPr>
          <w:rFonts w:ascii="Times" w:hAnsi="Times" w:cs="HelveticaNeueLTStd-Bd"/>
          <w:color w:val="auto"/>
        </w:rPr>
        <w:t>American Association for Public Opinion Research</w:t>
      </w:r>
      <w:r w:rsidRPr="00E414C5">
        <w:rPr>
          <w:rFonts w:ascii="Times" w:hAnsi="Times" w:cs="HelveticaNeueLTStd-Roman"/>
          <w:color w:val="auto"/>
        </w:rPr>
        <w:t xml:space="preserve">, which awarded MEPS its 2008 Policy Impact Award. The award recognizes the study’s </w:t>
      </w:r>
      <w:r w:rsidRPr="00E414C5">
        <w:rPr>
          <w:rFonts w:ascii="Times" w:hAnsi="Times" w:cs="HelveticaNeueLTStd-BdIt"/>
          <w:color w:val="auto"/>
        </w:rPr>
        <w:t>“extraordinary, long-term group effort in contributing timely data and research that has informed US health care policy decisions”</w:t>
      </w:r>
      <w:r w:rsidRPr="00E414C5">
        <w:rPr>
          <w:rFonts w:ascii="Times" w:hAnsi="Times" w:cs="HelveticaNeueLTStd-Roman"/>
          <w:color w:val="auto"/>
        </w:rPr>
        <w:t xml:space="preserve">.  </w:t>
      </w:r>
    </w:p>
    <w:p w14:paraId="434EE075" w14:textId="77777777" w:rsidR="00D4271A" w:rsidRPr="00E414C5" w:rsidRDefault="00D4271A" w:rsidP="00E414C5">
      <w:pPr>
        <w:pStyle w:val="BasicParagraph"/>
        <w:spacing w:line="240" w:lineRule="auto"/>
        <w:rPr>
          <w:rFonts w:ascii="Times" w:hAnsi="Times" w:cs="HelveticaNeueLTStd-Hv"/>
          <w:color w:val="auto"/>
        </w:rPr>
      </w:pPr>
    </w:p>
    <w:p w14:paraId="4405BD2C" w14:textId="77777777" w:rsidR="00D4271A" w:rsidRPr="00E414C5" w:rsidRDefault="00D4271A" w:rsidP="00E414C5">
      <w:pPr>
        <w:pStyle w:val="BasicParagraph"/>
        <w:spacing w:line="240" w:lineRule="auto"/>
        <w:rPr>
          <w:rFonts w:ascii="Times" w:hAnsi="Times" w:cs="HelveticaNeueLTStd-Hv"/>
          <w:color w:val="auto"/>
        </w:rPr>
      </w:pPr>
      <w:r w:rsidRPr="00E414C5">
        <w:rPr>
          <w:rFonts w:ascii="Times" w:hAnsi="Times" w:cs="HelveticaNeueLTStd-Hv"/>
          <w:color w:val="auto"/>
        </w:rPr>
        <w:t xml:space="preserve">Like all other survey research, MEPS uses information from a sample of households who represent many other similar households. </w:t>
      </w:r>
    </w:p>
    <w:p w14:paraId="2B372491" w14:textId="3AE4D2B6" w:rsidR="00D4271A" w:rsidRDefault="005D3343" w:rsidP="00E414C5">
      <w:pPr>
        <w:pStyle w:val="BasicParagraph"/>
        <w:spacing w:line="240" w:lineRule="auto"/>
        <w:rPr>
          <w:rFonts w:ascii="Times" w:hAnsi="Times" w:cs="HelveticaNeueLTStd-Roman"/>
          <w:color w:val="auto"/>
        </w:rPr>
      </w:pPr>
      <w:bookmarkStart w:id="0" w:name="_GoBack"/>
      <w:r w:rsidRPr="005D3343">
        <w:rPr>
          <w:rFonts w:ascii="Times" w:hAnsi="Times" w:cs="HelveticaNeueLTStd-Roman"/>
          <w:color w:val="auto"/>
        </w:rPr>
        <w:lastRenderedPageBreak/>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r w:rsidR="00D4271A" w:rsidRPr="00E414C5">
        <w:rPr>
          <w:rFonts w:ascii="Times" w:hAnsi="Times" w:cs="HelveticaNeueLTStd-Roman"/>
          <w:color w:val="auto"/>
        </w:rPr>
        <w:t xml:space="preserve"> </w:t>
      </w:r>
      <w:bookmarkEnd w:id="0"/>
    </w:p>
    <w:p w14:paraId="18568D69" w14:textId="77777777" w:rsidR="000444DF" w:rsidRPr="00E414C5" w:rsidRDefault="000444DF" w:rsidP="00E414C5">
      <w:pPr>
        <w:pStyle w:val="BasicParagraph"/>
        <w:spacing w:line="240" w:lineRule="auto"/>
        <w:rPr>
          <w:rFonts w:ascii="Times" w:hAnsi="Times" w:cs="HelveticaNeueLTStd-Roman"/>
          <w:color w:val="auto"/>
        </w:rPr>
      </w:pPr>
    </w:p>
    <w:p w14:paraId="7D829182" w14:textId="77777777" w:rsidR="00D4271A" w:rsidRPr="00E414C5"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We protect your data by removing all personal identifying information before it is made available for study and analysis.</w:t>
      </w:r>
    </w:p>
    <w:p w14:paraId="15152955" w14:textId="77777777" w:rsidR="00D4271A" w:rsidRPr="00E414C5" w:rsidRDefault="00D4271A" w:rsidP="00E414C5">
      <w:pPr>
        <w:widowControl w:val="0"/>
        <w:rPr>
          <w:rFonts w:ascii="Times" w:hAnsi="Times"/>
        </w:rPr>
      </w:pPr>
    </w:p>
    <w:p w14:paraId="67DF5427" w14:textId="77777777" w:rsidR="00D4271A" w:rsidRPr="00E414C5" w:rsidRDefault="00D4271A" w:rsidP="00E414C5">
      <w:pPr>
        <w:pStyle w:val="BasicParagraph"/>
        <w:spacing w:line="240" w:lineRule="auto"/>
        <w:rPr>
          <w:rFonts w:ascii="Times" w:hAnsi="Times" w:cs="HelveticaNeueLTStd-Roman"/>
          <w:color w:val="auto"/>
        </w:rPr>
      </w:pPr>
      <w:r w:rsidRPr="00E414C5">
        <w:rPr>
          <w:rFonts w:ascii="Times" w:hAnsi="Times" w:cs="HelveticaNeueLTStd-Hv"/>
          <w:color w:val="auto"/>
        </w:rPr>
        <w:t xml:space="preserve">So, what will you be asked to do?  </w:t>
      </w:r>
    </w:p>
    <w:p w14:paraId="7DAC57CC"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Bd"/>
          <w:color w:val="auto"/>
        </w:rPr>
        <w:t>MEPS</w:t>
      </w:r>
      <w:r w:rsidRPr="00E414C5">
        <w:rPr>
          <w:rFonts w:ascii="Times" w:hAnsi="Times" w:cs="HelveticaNeueLTStd-Roman"/>
          <w:color w:val="auto"/>
        </w:rPr>
        <w:t xml:space="preserve"> participants keep records about their health care and answer questions about their health care use and how it is paid for during a series of interviews conducted in their homes by professional interviewers.  </w:t>
      </w:r>
    </w:p>
    <w:p w14:paraId="4B7BBFFF" w14:textId="77777777" w:rsidR="000444DF" w:rsidRPr="00E414C5" w:rsidRDefault="000444DF" w:rsidP="00E414C5">
      <w:pPr>
        <w:pStyle w:val="BasicParagraph"/>
        <w:spacing w:line="240" w:lineRule="auto"/>
        <w:rPr>
          <w:rFonts w:ascii="Times" w:hAnsi="Times" w:cs="HelveticaNeueLTStd-Roman"/>
          <w:color w:val="auto"/>
        </w:rPr>
      </w:pPr>
    </w:p>
    <w:p w14:paraId="57B12212"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Everyone can be present, but usually one adult answers questions for the whole family.  </w:t>
      </w:r>
    </w:p>
    <w:p w14:paraId="65818515" w14:textId="77777777" w:rsidR="000444DF" w:rsidRPr="00E414C5" w:rsidRDefault="000444DF" w:rsidP="00E414C5">
      <w:pPr>
        <w:pStyle w:val="BasicParagraph"/>
        <w:spacing w:line="240" w:lineRule="auto"/>
        <w:rPr>
          <w:rFonts w:ascii="Times" w:hAnsi="Times" w:cs="HelveticaNeueLTStd-Roman"/>
          <w:color w:val="auto"/>
        </w:rPr>
      </w:pPr>
    </w:p>
    <w:p w14:paraId="4174FB35"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There will be five interviews over a two and a half year period. We ask you to do all five interviews in order to get accurate information about changes in health care. When the same household is surveyed multiple times, changes in health care are easier to see.  </w:t>
      </w:r>
    </w:p>
    <w:p w14:paraId="34DB629A" w14:textId="77777777" w:rsidR="000444DF" w:rsidRPr="00E414C5" w:rsidRDefault="000444DF" w:rsidP="00E414C5">
      <w:pPr>
        <w:pStyle w:val="BasicParagraph"/>
        <w:spacing w:line="240" w:lineRule="auto"/>
        <w:rPr>
          <w:rFonts w:ascii="Times" w:hAnsi="Times" w:cs="HelveticaNeueLTStd-Roman"/>
          <w:color w:val="auto"/>
        </w:rPr>
      </w:pPr>
    </w:p>
    <w:p w14:paraId="3FD604F5"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The length of the interview varies based on the size of the family, but it typically takes about 1-11/2 hours. And if you have notes or records of your family’s health care, the interview can go faster.  </w:t>
      </w:r>
    </w:p>
    <w:p w14:paraId="5F627DF8" w14:textId="77777777" w:rsidR="000444DF" w:rsidRPr="00E414C5" w:rsidRDefault="000444DF" w:rsidP="00E414C5">
      <w:pPr>
        <w:pStyle w:val="BasicParagraph"/>
        <w:spacing w:line="240" w:lineRule="auto"/>
        <w:rPr>
          <w:rFonts w:ascii="Times" w:hAnsi="Times" w:cs="HelveticaNeueLTStd-Roman"/>
          <w:color w:val="auto"/>
        </w:rPr>
      </w:pPr>
    </w:p>
    <w:p w14:paraId="108909A4" w14:textId="50848E13"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The interviewer who will contact you is an employee of </w:t>
      </w:r>
      <w:r w:rsidRPr="00E414C5">
        <w:rPr>
          <w:rFonts w:ascii="Times" w:hAnsi="Times" w:cs="HelveticaNeueLTStd-Bd"/>
          <w:color w:val="auto"/>
        </w:rPr>
        <w:t>Westat</w:t>
      </w:r>
      <w:r w:rsidRPr="00E414C5">
        <w:rPr>
          <w:rFonts w:ascii="Times" w:hAnsi="Times" w:cs="HelveticaNeueLTStd-Roman"/>
          <w:color w:val="auto"/>
        </w:rPr>
        <w:t xml:space="preserve">, a nationally recognized research organization based near Washington, DC. Westat has been collecting MEPS data for AHRQ since 1996. You can get more information about Westat at </w:t>
      </w:r>
      <w:hyperlink r:id="rId5" w:history="1">
        <w:r w:rsidR="000444DF" w:rsidRPr="00AA6B83">
          <w:rPr>
            <w:rStyle w:val="Hyperlink"/>
            <w:rFonts w:ascii="Times" w:hAnsi="Times" w:cs="HelveticaNeueLTStd-Bd"/>
          </w:rPr>
          <w:t>www.westat.com</w:t>
        </w:r>
      </w:hyperlink>
      <w:r w:rsidRPr="00E414C5">
        <w:rPr>
          <w:rFonts w:ascii="Times" w:hAnsi="Times" w:cs="HelveticaNeueLTStd-Roman"/>
          <w:color w:val="auto"/>
        </w:rPr>
        <w:t>.</w:t>
      </w:r>
    </w:p>
    <w:p w14:paraId="60876CA2" w14:textId="77777777" w:rsidR="000444DF" w:rsidRPr="00E414C5" w:rsidRDefault="000444DF" w:rsidP="00E414C5">
      <w:pPr>
        <w:pStyle w:val="BasicParagraph"/>
        <w:spacing w:line="240" w:lineRule="auto"/>
        <w:rPr>
          <w:rFonts w:ascii="Times" w:hAnsi="Times" w:cs="HelveticaNeueLTStd-Roman"/>
          <w:color w:val="auto"/>
        </w:rPr>
      </w:pPr>
    </w:p>
    <w:p w14:paraId="74439BDC" w14:textId="4D2F3BCE"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If you’d like more information about the MEPS survey and your participation, please </w:t>
      </w:r>
      <w:r w:rsidR="000444DF">
        <w:rPr>
          <w:rFonts w:ascii="Times" w:hAnsi="Times" w:cs="HelveticaNeueLTStd-Roman"/>
          <w:color w:val="auto"/>
        </w:rPr>
        <w:br/>
        <w:t xml:space="preserve">visit the MEPS website at </w:t>
      </w:r>
      <w:r w:rsidRPr="00E414C5">
        <w:rPr>
          <w:rFonts w:ascii="Times" w:hAnsi="Times" w:cs="HelveticaNeueLTStd-Bd"/>
          <w:color w:val="auto"/>
        </w:rPr>
        <w:t>www.meps.ahrq.gov</w:t>
      </w:r>
      <w:r w:rsidRPr="00E414C5">
        <w:rPr>
          <w:rFonts w:ascii="Times" w:hAnsi="Times" w:cs="HelveticaNeueLTStd-Roman"/>
          <w:color w:val="auto"/>
        </w:rPr>
        <w:t xml:space="preserve">.  </w:t>
      </w:r>
    </w:p>
    <w:p w14:paraId="281626B4" w14:textId="77777777" w:rsidR="000444DF" w:rsidRPr="00E414C5" w:rsidRDefault="000444DF" w:rsidP="00E414C5">
      <w:pPr>
        <w:pStyle w:val="BasicParagraph"/>
        <w:spacing w:line="240" w:lineRule="auto"/>
        <w:rPr>
          <w:rFonts w:ascii="Times" w:hAnsi="Times" w:cs="HelveticaNeueLTStd-Roman"/>
          <w:color w:val="auto"/>
        </w:rPr>
      </w:pPr>
    </w:p>
    <w:p w14:paraId="60BF4B78"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 xml:space="preserve">Participation in MEPS is voluntary. If you choose not to participate, there’s no penalty and you won’t lose any of the government benefits to which you’re entitled. If you do participate, you can withdraw or choose not to answer something for any reason, at any time.  </w:t>
      </w:r>
    </w:p>
    <w:p w14:paraId="74D78B33" w14:textId="77777777" w:rsidR="000444DF" w:rsidRPr="00E414C5" w:rsidRDefault="000444DF" w:rsidP="00E414C5">
      <w:pPr>
        <w:pStyle w:val="BasicParagraph"/>
        <w:spacing w:line="240" w:lineRule="auto"/>
        <w:rPr>
          <w:rFonts w:ascii="Times" w:hAnsi="Times" w:cs="HelveticaNeueLTStd-Roman"/>
          <w:color w:val="auto"/>
        </w:rPr>
      </w:pPr>
    </w:p>
    <w:p w14:paraId="25BF20DF" w14:textId="77777777" w:rsidR="00D4271A" w:rsidRDefault="00D4271A" w:rsidP="00E414C5">
      <w:pPr>
        <w:pStyle w:val="BasicParagraph"/>
        <w:spacing w:line="240" w:lineRule="auto"/>
        <w:rPr>
          <w:rFonts w:ascii="Times" w:hAnsi="Times" w:cs="HelveticaNeueLTStd-Roman"/>
          <w:color w:val="auto"/>
        </w:rPr>
      </w:pPr>
      <w:r w:rsidRPr="00E414C5">
        <w:rPr>
          <w:rFonts w:ascii="Times" w:hAnsi="Times" w:cs="HelveticaNeueLTStd-Roman"/>
          <w:color w:val="auto"/>
        </w:rPr>
        <w:t>But no one else can do this for you, and every answer you give is valuable. We are counting on your help to obtain a detailed picture of the health care issues American families face today.</w:t>
      </w:r>
    </w:p>
    <w:p w14:paraId="0C040C21" w14:textId="77777777" w:rsidR="000444DF" w:rsidRPr="00E414C5" w:rsidRDefault="000444DF" w:rsidP="00E414C5">
      <w:pPr>
        <w:pStyle w:val="BasicParagraph"/>
        <w:spacing w:line="240" w:lineRule="auto"/>
        <w:rPr>
          <w:rFonts w:ascii="Times" w:hAnsi="Times" w:cs="HelveticaNeueLTStd-Roman"/>
          <w:color w:val="auto"/>
        </w:rPr>
      </w:pPr>
    </w:p>
    <w:p w14:paraId="305CE287" w14:textId="77777777" w:rsidR="00D4271A" w:rsidRPr="00E414C5" w:rsidRDefault="00D4271A" w:rsidP="00E414C5">
      <w:pPr>
        <w:pStyle w:val="BasicParagraph"/>
        <w:spacing w:line="240" w:lineRule="auto"/>
        <w:rPr>
          <w:rFonts w:ascii="Times" w:hAnsi="Times" w:cs="Minion-Italic"/>
          <w:color w:val="auto"/>
        </w:rPr>
      </w:pPr>
      <w:r w:rsidRPr="00E414C5">
        <w:rPr>
          <w:rFonts w:ascii="Times" w:hAnsi="Times" w:cs="Minion-Italic"/>
          <w:color w:val="auto"/>
        </w:rPr>
        <w:t>Thank You</w:t>
      </w:r>
    </w:p>
    <w:p w14:paraId="766B34E0" w14:textId="72565E23" w:rsidR="00D4271A" w:rsidRPr="00E414C5" w:rsidRDefault="000444DF" w:rsidP="00E414C5">
      <w:pPr>
        <w:pStyle w:val="BasicParagraph"/>
        <w:spacing w:line="240" w:lineRule="auto"/>
        <w:rPr>
          <w:rFonts w:ascii="Times" w:hAnsi="Times" w:cs="Minion-Italic"/>
          <w:color w:val="auto"/>
        </w:rPr>
      </w:pPr>
      <w:r>
        <w:rPr>
          <w:rFonts w:ascii="Times" w:hAnsi="Times" w:cs="Minion-Italic"/>
          <w:color w:val="auto"/>
        </w:rPr>
        <w:t xml:space="preserve">Thank You for Participating in </w:t>
      </w:r>
      <w:r w:rsidR="00D4271A" w:rsidRPr="00E414C5">
        <w:rPr>
          <w:rFonts w:ascii="Times" w:hAnsi="Times" w:cs="Minion-Italic"/>
          <w:color w:val="auto"/>
        </w:rPr>
        <w:t>This Important Survey</w:t>
      </w:r>
    </w:p>
    <w:p w14:paraId="76665661" w14:textId="77777777" w:rsidR="000444DF" w:rsidRDefault="000444DF" w:rsidP="00E414C5">
      <w:pPr>
        <w:widowControl w:val="0"/>
        <w:rPr>
          <w:rFonts w:ascii="Times" w:hAnsi="Times" w:cs="HelveticaNeueLTStd-Roman"/>
        </w:rPr>
      </w:pPr>
    </w:p>
    <w:p w14:paraId="4C384DB9" w14:textId="77777777" w:rsidR="00D4271A" w:rsidRPr="00E414C5" w:rsidRDefault="00D4271A" w:rsidP="00E414C5">
      <w:pPr>
        <w:widowControl w:val="0"/>
        <w:rPr>
          <w:rFonts w:ascii="Times" w:hAnsi="Times"/>
        </w:rPr>
      </w:pPr>
      <w:r w:rsidRPr="00E414C5">
        <w:rPr>
          <w:rFonts w:ascii="Times" w:hAnsi="Times" w:cs="HelveticaNeueLTStd-Roman"/>
        </w:rPr>
        <w:t>OMB # 0935-0118  Publication: 10-016</w:t>
      </w:r>
    </w:p>
    <w:sectPr w:rsidR="00D4271A" w:rsidRPr="00E414C5" w:rsidSect="000D0EE6">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inion-BoldItalic">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nion-Regular">
    <w:altName w:val="Cambria"/>
    <w:panose1 w:val="00000000000000000000"/>
    <w:charset w:val="4D"/>
    <w:family w:val="auto"/>
    <w:notTrueType/>
    <w:pitch w:val="default"/>
    <w:sig w:usb0="00000003" w:usb1="00000000" w:usb2="00000000" w:usb3="00000000" w:csb0="00000001" w:csb1="00000000"/>
  </w:font>
  <w:font w:name="HelveticaNeueLTStd-CnO">
    <w:altName w:val="HelveticaNeueLT Std Cn"/>
    <w:panose1 w:val="00000000000000000000"/>
    <w:charset w:val="4D"/>
    <w:family w:val="auto"/>
    <w:notTrueType/>
    <w:pitch w:val="default"/>
    <w:sig w:usb0="00000003" w:usb1="00000000" w:usb2="00000000" w:usb3="00000000" w:csb0="00000001" w:csb1="00000000"/>
  </w:font>
  <w:font w:name="HelveticaNeueLTStd-Cn">
    <w:altName w:val="HelveticaNeueLT Std Cn"/>
    <w:panose1 w:val="00000000000000000000"/>
    <w:charset w:val="4D"/>
    <w:family w:val="auto"/>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Minion-Italic">
    <w:altName w:val="Cambria"/>
    <w:panose1 w:val="00000000000000000000"/>
    <w:charset w:val="4D"/>
    <w:family w:val="auto"/>
    <w:notTrueType/>
    <w:pitch w:val="default"/>
    <w:sig w:usb0="00000003" w:usb1="00000000" w:usb2="00000000" w:usb3="00000000" w:csb0="00000001" w:csb1="00000000"/>
  </w:font>
  <w:font w:name="HelveticaNeueLTStd-Bd">
    <w:altName w:val="HelveticaNeueLT Std"/>
    <w:panose1 w:val="00000000000000000000"/>
    <w:charset w:val="4D"/>
    <w:family w:val="auto"/>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Hv">
    <w:altName w:val="HelveticaNeueLT Std Hvy"/>
    <w:panose1 w:val="00000000000000000000"/>
    <w:charset w:val="4D"/>
    <w:family w:val="auto"/>
    <w:notTrueType/>
    <w:pitch w:val="default"/>
    <w:sig w:usb0="00000003" w:usb1="00000000" w:usb2="00000000" w:usb3="00000000" w:csb0="00000001" w:csb1="00000000"/>
  </w:font>
  <w:font w:name="HelveticaNeueLTStd-BdIt">
    <w:altName w:val="HelveticaNeueLT St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D6"/>
    <w:rsid w:val="000444DF"/>
    <w:rsid w:val="000D0EE6"/>
    <w:rsid w:val="004D3DD9"/>
    <w:rsid w:val="00560C29"/>
    <w:rsid w:val="005D3343"/>
    <w:rsid w:val="00C570D6"/>
    <w:rsid w:val="00D4271A"/>
    <w:rsid w:val="00D55A5F"/>
    <w:rsid w:val="00E414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4271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largeitalicquote">
    <w:name w:val="large italic quote"/>
    <w:basedOn w:val="Normal"/>
    <w:uiPriority w:val="99"/>
    <w:rsid w:val="00D4271A"/>
    <w:pPr>
      <w:widowControl w:val="0"/>
      <w:autoSpaceDE w:val="0"/>
      <w:autoSpaceDN w:val="0"/>
      <w:adjustRightInd w:val="0"/>
      <w:spacing w:after="317" w:line="560" w:lineRule="atLeast"/>
      <w:jc w:val="right"/>
      <w:textAlignment w:val="center"/>
    </w:pPr>
    <w:rPr>
      <w:rFonts w:ascii="Minion-BoldItalic" w:hAnsi="Minion-BoldItalic" w:cs="Minion-BoldItalic"/>
      <w:b/>
      <w:bCs/>
      <w:i/>
      <w:iCs/>
      <w:color w:val="FFFFFF"/>
      <w:spacing w:val="-4"/>
      <w:sz w:val="36"/>
      <w:szCs w:val="36"/>
    </w:rPr>
  </w:style>
  <w:style w:type="character" w:styleId="Hyperlink">
    <w:name w:val="Hyperlink"/>
    <w:basedOn w:val="DefaultParagraphFont"/>
    <w:uiPriority w:val="99"/>
    <w:unhideWhenUsed/>
    <w:rsid w:val="00044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4271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largeitalicquote">
    <w:name w:val="large italic quote"/>
    <w:basedOn w:val="Normal"/>
    <w:uiPriority w:val="99"/>
    <w:rsid w:val="00D4271A"/>
    <w:pPr>
      <w:widowControl w:val="0"/>
      <w:autoSpaceDE w:val="0"/>
      <w:autoSpaceDN w:val="0"/>
      <w:adjustRightInd w:val="0"/>
      <w:spacing w:after="317" w:line="560" w:lineRule="atLeast"/>
      <w:jc w:val="right"/>
      <w:textAlignment w:val="center"/>
    </w:pPr>
    <w:rPr>
      <w:rFonts w:ascii="Minion-BoldItalic" w:hAnsi="Minion-BoldItalic" w:cs="Minion-BoldItalic"/>
      <w:b/>
      <w:bCs/>
      <w:i/>
      <w:iCs/>
      <w:color w:val="FFFFFF"/>
      <w:spacing w:val="-4"/>
      <w:sz w:val="36"/>
      <w:szCs w:val="36"/>
    </w:rPr>
  </w:style>
  <w:style w:type="character" w:styleId="Hyperlink">
    <w:name w:val="Hyperlink"/>
    <w:basedOn w:val="DefaultParagraphFont"/>
    <w:uiPriority w:val="99"/>
    <w:unhideWhenUsed/>
    <w:rsid w:val="00044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D9DF079A.dotm</Template>
  <TotalTime>11</TotalTime>
  <Pages>2</Pages>
  <Words>700</Words>
  <Characters>3992</Characters>
  <Application>Microsoft Office Word</Application>
  <DocSecurity>0</DocSecurity>
  <Lines>33</Lines>
  <Paragraphs>9</Paragraphs>
  <ScaleCrop>false</ScaleCrop>
  <Company>Westat</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Casey Fernandes</cp:lastModifiedBy>
  <cp:revision>5</cp:revision>
  <dcterms:created xsi:type="dcterms:W3CDTF">2012-08-24T15:32:00Z</dcterms:created>
  <dcterms:modified xsi:type="dcterms:W3CDTF">2012-09-21T18:36:00Z</dcterms:modified>
</cp:coreProperties>
</file>