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44140" w14:textId="02488EB6" w:rsidR="00963D9A" w:rsidRDefault="00963D9A" w:rsidP="00963D9A">
      <w:bookmarkStart w:id="0" w:name="_GoBack"/>
      <w:bookmarkEnd w:id="0"/>
    </w:p>
    <w:p w14:paraId="15B44141" w14:textId="34979729" w:rsidR="00963D9A" w:rsidRPr="00AE1412" w:rsidRDefault="00CB104A" w:rsidP="00BF0B9E">
      <w:pPr>
        <w:ind w:left="1440" w:firstLine="720"/>
        <w:jc w:val="center"/>
        <w:rPr>
          <w:sz w:val="20"/>
        </w:rPr>
      </w:pPr>
      <w:r w:rsidRPr="00CB104A">
        <w:rPr>
          <w:noProof/>
          <w:sz w:val="40"/>
          <w:szCs w:val="40"/>
        </w:rPr>
        <w:drawing>
          <wp:anchor distT="0" distB="0" distL="114300" distR="114300" simplePos="0" relativeHeight="251660288" behindDoc="0" locked="0" layoutInCell="1" allowOverlap="1" wp14:anchorId="08605E07" wp14:editId="48839324">
            <wp:simplePos x="0" y="0"/>
            <wp:positionH relativeFrom="margin">
              <wp:align>right</wp:align>
            </wp:positionH>
            <wp:positionV relativeFrom="paragraph">
              <wp:posOffset>8255</wp:posOffset>
            </wp:positionV>
            <wp:extent cx="1083945" cy="108394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an Motta\AppData\Local\Temp\Temp1_qr_code (1).zip\static_qr_code_without_logo.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83945"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3D9A" w:rsidRPr="00AE1412">
        <w:rPr>
          <w:sz w:val="40"/>
          <w:szCs w:val="40"/>
        </w:rPr>
        <w:t>Session #: _____</w:t>
      </w:r>
    </w:p>
    <w:p w14:paraId="15B44142" w14:textId="4A4AED71" w:rsidR="00963D9A" w:rsidRPr="002200F9" w:rsidRDefault="00CB104A" w:rsidP="00836840">
      <w:pPr>
        <w:pStyle w:val="Subtitle"/>
        <w:ind w:left="360"/>
        <w:rPr>
          <w:b/>
        </w:rPr>
      </w:pPr>
      <w:r w:rsidRPr="00CB104A">
        <w:rPr>
          <w:b/>
        </w:rPr>
        <w:t xml:space="preserve">Please take this online: </w:t>
      </w:r>
      <w:r w:rsidR="009D2A8F" w:rsidRPr="009D2A8F">
        <w:rPr>
          <w:b/>
        </w:rPr>
        <w:t>https://www.surveymonkey.com/r/lansummitsession</w:t>
      </w:r>
    </w:p>
    <w:p w14:paraId="53F89A56" w14:textId="3783B546" w:rsidR="00970CA4" w:rsidRPr="00871057" w:rsidRDefault="00970CA4" w:rsidP="00970CA4">
      <w:pPr>
        <w:spacing w:after="0"/>
        <w:ind w:left="360"/>
        <w:rPr>
          <w:b/>
        </w:rPr>
      </w:pPr>
      <w:r w:rsidRPr="00871057">
        <w:rPr>
          <w:b/>
        </w:rPr>
        <w:t>Please using the f</w:t>
      </w:r>
      <w:r w:rsidR="00871057" w:rsidRPr="00871057">
        <w:rPr>
          <w:b/>
        </w:rPr>
        <w:t xml:space="preserve">ollowing scale to answer </w:t>
      </w:r>
      <w:r w:rsidRPr="00871057">
        <w:rPr>
          <w:b/>
        </w:rPr>
        <w:t>questions 1</w:t>
      </w:r>
      <w:r w:rsidR="00871057" w:rsidRPr="00871057">
        <w:rPr>
          <w:b/>
        </w:rPr>
        <w:t xml:space="preserve"> </w:t>
      </w:r>
      <w:r w:rsidRPr="00871057">
        <w:rPr>
          <w:b/>
        </w:rPr>
        <w:t>&amp;</w:t>
      </w:r>
      <w:r w:rsidR="00871057" w:rsidRPr="00871057">
        <w:rPr>
          <w:b/>
        </w:rPr>
        <w:t xml:space="preserve"> </w:t>
      </w:r>
      <w:r w:rsidRPr="00871057">
        <w:rPr>
          <w:b/>
        </w:rPr>
        <w:t>2:</w:t>
      </w:r>
    </w:p>
    <w:p w14:paraId="334EBF89" w14:textId="10173A50" w:rsidR="00970CA4" w:rsidRPr="00970CA4" w:rsidRDefault="00970CA4" w:rsidP="00871057">
      <w:pPr>
        <w:spacing w:after="0"/>
        <w:ind w:left="360"/>
      </w:pPr>
      <w:r>
        <w:t>(</w:t>
      </w:r>
      <w:r>
        <w:rPr>
          <w:b/>
          <w:bCs/>
        </w:rPr>
        <w:t>1</w:t>
      </w:r>
      <w:r>
        <w:t xml:space="preserve"> - poor   </w:t>
      </w:r>
      <w:r>
        <w:rPr>
          <w:b/>
          <w:bCs/>
        </w:rPr>
        <w:t>2</w:t>
      </w:r>
      <w:r>
        <w:t xml:space="preserve"> - fair   </w:t>
      </w:r>
      <w:r>
        <w:rPr>
          <w:b/>
          <w:bCs/>
        </w:rPr>
        <w:t>3</w:t>
      </w:r>
      <w:r>
        <w:t xml:space="preserve"> - average   </w:t>
      </w:r>
      <w:r>
        <w:rPr>
          <w:b/>
          <w:bCs/>
        </w:rPr>
        <w:t>4</w:t>
      </w:r>
      <w:r>
        <w:t xml:space="preserve"> - good   </w:t>
      </w:r>
      <w:r>
        <w:rPr>
          <w:b/>
          <w:bCs/>
        </w:rPr>
        <w:t>5</w:t>
      </w:r>
      <w:r>
        <w:t xml:space="preserve"> </w:t>
      </w:r>
      <w:r w:rsidR="007B1B0D">
        <w:t xml:space="preserve">- </w:t>
      </w:r>
      <w:r>
        <w:t>excellent</w:t>
      </w:r>
      <w:r w:rsidR="00871057">
        <w:t>)</w:t>
      </w:r>
    </w:p>
    <w:p w14:paraId="15B44143" w14:textId="394F3A24" w:rsidR="00963D9A" w:rsidRPr="006962BA" w:rsidRDefault="00192EBD" w:rsidP="00970CA4">
      <w:pPr>
        <w:pStyle w:val="ListParagraph"/>
        <w:numPr>
          <w:ilvl w:val="0"/>
          <w:numId w:val="3"/>
        </w:numPr>
      </w:pPr>
      <w:r>
        <w:rPr>
          <w:noProof/>
        </w:rPr>
        <mc:AlternateContent>
          <mc:Choice Requires="wps">
            <w:drawing>
              <wp:anchor distT="0" distB="0" distL="114300" distR="114300" simplePos="0" relativeHeight="251661312" behindDoc="0" locked="0" layoutInCell="1" allowOverlap="1" wp14:anchorId="447FA4A9" wp14:editId="0FB95A02">
                <wp:simplePos x="0" y="0"/>
                <wp:positionH relativeFrom="column">
                  <wp:posOffset>1862884</wp:posOffset>
                </wp:positionH>
                <wp:positionV relativeFrom="paragraph">
                  <wp:posOffset>130177</wp:posOffset>
                </wp:positionV>
                <wp:extent cx="166896" cy="2350"/>
                <wp:effectExtent l="0" t="0" r="24130" b="36195"/>
                <wp:wrapNone/>
                <wp:docPr id="3" name="Straight Connector 3"/>
                <wp:cNvGraphicFramePr/>
                <a:graphic xmlns:a="http://schemas.openxmlformats.org/drawingml/2006/main">
                  <a:graphicData uri="http://schemas.microsoft.com/office/word/2010/wordprocessingShape">
                    <wps:wsp>
                      <wps:cNvCnPr/>
                      <wps:spPr>
                        <a:xfrm>
                          <a:off x="0" y="0"/>
                          <a:ext cx="166896" cy="2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BB601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6.7pt,10.25pt" to="159.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" strokecolor="black [3200]" strokeweight=".5pt">
                <v:stroke joinstyle="miter"/>
              </v:line>
            </w:pict>
          </mc:Fallback>
        </mc:AlternateContent>
      </w:r>
      <w:r w:rsidR="00970CA4" w:rsidRPr="00970CA4">
        <w:t>Please rate this session</w:t>
      </w:r>
      <w:r w:rsidR="00970CA4">
        <w:t xml:space="preserve"> </w:t>
      </w:r>
      <w:r w:rsidR="00970CA4">
        <w:rPr>
          <w:u w:val="single"/>
        </w:rPr>
        <w:t xml:space="preserve">          </w:t>
      </w:r>
      <w:r w:rsidR="00970CA4">
        <w:t xml:space="preserve"> </w:t>
      </w:r>
    </w:p>
    <w:p w14:paraId="15B44146" w14:textId="6A080DA9" w:rsidR="00963D9A" w:rsidRDefault="00192EBD" w:rsidP="00871057">
      <w:pPr>
        <w:pStyle w:val="ListParagraph"/>
        <w:numPr>
          <w:ilvl w:val="0"/>
          <w:numId w:val="3"/>
        </w:numPr>
      </w:pPr>
      <w:r>
        <w:rPr>
          <w:noProof/>
        </w:rPr>
        <mc:AlternateContent>
          <mc:Choice Requires="wps">
            <w:drawing>
              <wp:anchor distT="0" distB="0" distL="114300" distR="114300" simplePos="0" relativeHeight="251663360" behindDoc="0" locked="0" layoutInCell="1" allowOverlap="1" wp14:anchorId="2942E04F" wp14:editId="1CB0F28D">
                <wp:simplePos x="0" y="0"/>
                <wp:positionH relativeFrom="column">
                  <wp:posOffset>1862063</wp:posOffset>
                </wp:positionH>
                <wp:positionV relativeFrom="paragraph">
                  <wp:posOffset>128983</wp:posOffset>
                </wp:positionV>
                <wp:extent cx="166896" cy="2350"/>
                <wp:effectExtent l="0" t="0" r="24130" b="36195"/>
                <wp:wrapNone/>
                <wp:docPr id="4" name="Straight Connector 4"/>
                <wp:cNvGraphicFramePr/>
                <a:graphic xmlns:a="http://schemas.openxmlformats.org/drawingml/2006/main">
                  <a:graphicData uri="http://schemas.microsoft.com/office/word/2010/wordprocessingShape">
                    <wps:wsp>
                      <wps:cNvCnPr/>
                      <wps:spPr>
                        <a:xfrm>
                          <a:off x="0" y="0"/>
                          <a:ext cx="166896" cy="2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7ED72C"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6.6pt,10.15pt" to="159.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" strokecolor="black [3200]" strokeweight=".5pt">
                <v:stroke joinstyle="miter"/>
              </v:line>
            </w:pict>
          </mc:Fallback>
        </mc:AlternateContent>
      </w:r>
      <w:r w:rsidR="00970CA4">
        <w:t>Please rate the format</w:t>
      </w:r>
      <w:r w:rsidR="00963D9A" w:rsidRPr="006962BA">
        <w:t xml:space="preserve"> </w:t>
      </w:r>
    </w:p>
    <w:p w14:paraId="4FB8046B" w14:textId="52CDFD98" w:rsidR="00871057" w:rsidRPr="00871057" w:rsidRDefault="00871057" w:rsidP="00871057">
      <w:pPr>
        <w:pStyle w:val="ListParagraph"/>
        <w:ind w:left="360"/>
        <w:rPr>
          <w:b/>
        </w:rPr>
      </w:pPr>
      <w:r w:rsidRPr="00871057">
        <w:rPr>
          <w:b/>
        </w:rPr>
        <w:t>Please use the following scale to answer questions 3 &amp; 4:</w:t>
      </w:r>
    </w:p>
    <w:p w14:paraId="43868EC7" w14:textId="0C08FD72" w:rsidR="00871057" w:rsidRPr="006962BA" w:rsidRDefault="00871057" w:rsidP="00871057">
      <w:pPr>
        <w:pStyle w:val="ListParagraph"/>
        <w:spacing w:after="0"/>
        <w:ind w:left="360"/>
      </w:pPr>
      <w:r>
        <w:t>(</w:t>
      </w:r>
      <w:r>
        <w:rPr>
          <w:b/>
          <w:bCs/>
        </w:rPr>
        <w:t>1</w:t>
      </w:r>
      <w:r>
        <w:t xml:space="preserve"> - not likely   </w:t>
      </w:r>
      <w:r>
        <w:rPr>
          <w:b/>
          <w:bCs/>
        </w:rPr>
        <w:t>2</w:t>
      </w:r>
      <w:r>
        <w:t xml:space="preserve"> - somewhat likely   </w:t>
      </w:r>
      <w:r>
        <w:rPr>
          <w:b/>
          <w:bCs/>
        </w:rPr>
        <w:t>3</w:t>
      </w:r>
      <w:r>
        <w:t xml:space="preserve"> - likely   </w:t>
      </w:r>
      <w:r>
        <w:rPr>
          <w:b/>
          <w:bCs/>
        </w:rPr>
        <w:t>4</w:t>
      </w:r>
      <w:r>
        <w:t xml:space="preserve"> - very likely   </w:t>
      </w:r>
      <w:r>
        <w:rPr>
          <w:b/>
          <w:bCs/>
        </w:rPr>
        <w:t>5</w:t>
      </w:r>
      <w:r>
        <w:t xml:space="preserve"> - extremely likely)</w:t>
      </w:r>
    </w:p>
    <w:p w14:paraId="15B4416D" w14:textId="50614C1A" w:rsidR="00963D9A" w:rsidRDefault="00577BCE" w:rsidP="00942527">
      <w:pPr>
        <w:pStyle w:val="ListParagraph"/>
        <w:numPr>
          <w:ilvl w:val="0"/>
          <w:numId w:val="3"/>
        </w:numPr>
        <w:spacing w:before="240"/>
      </w:pPr>
      <w:r>
        <w:rPr>
          <w:noProof/>
        </w:rPr>
        <mc:AlternateContent>
          <mc:Choice Requires="wps">
            <w:drawing>
              <wp:anchor distT="0" distB="0" distL="114300" distR="114300" simplePos="0" relativeHeight="251665408" behindDoc="0" locked="0" layoutInCell="1" allowOverlap="1" wp14:anchorId="692235E8" wp14:editId="6D51A58A">
                <wp:simplePos x="0" y="0"/>
                <wp:positionH relativeFrom="column">
                  <wp:posOffset>3765550</wp:posOffset>
                </wp:positionH>
                <wp:positionV relativeFrom="paragraph">
                  <wp:posOffset>136525</wp:posOffset>
                </wp:positionV>
                <wp:extent cx="166896" cy="2350"/>
                <wp:effectExtent l="0" t="0" r="24130" b="36195"/>
                <wp:wrapNone/>
                <wp:docPr id="1" name="Straight Connector 1"/>
                <wp:cNvGraphicFramePr/>
                <a:graphic xmlns:a="http://schemas.openxmlformats.org/drawingml/2006/main">
                  <a:graphicData uri="http://schemas.microsoft.com/office/word/2010/wordprocessingShape">
                    <wps:wsp>
                      <wps:cNvCnPr/>
                      <wps:spPr>
                        <a:xfrm>
                          <a:off x="0" y="0"/>
                          <a:ext cx="166896" cy="2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BB0ABB"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6.5pt,10.75pt" to="309.6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" strokecolor="black [3200]" strokeweight=".5pt">
                <v:stroke joinstyle="miter"/>
              </v:line>
            </w:pict>
          </mc:Fallback>
        </mc:AlternateContent>
      </w:r>
      <w:r w:rsidR="00871057" w:rsidRPr="00871057">
        <w:t>How likely are you to attend a session on this topic again?</w:t>
      </w:r>
      <w:r w:rsidR="00871057">
        <w:t xml:space="preserve"> </w:t>
      </w:r>
      <w:r w:rsidR="00963D9A" w:rsidRPr="006962BA">
        <w:t xml:space="preserve"> </w:t>
      </w:r>
    </w:p>
    <w:p w14:paraId="1BA9938E" w14:textId="2F082F66" w:rsidR="007B1B0D" w:rsidRPr="007B1B0D" w:rsidRDefault="00577BCE" w:rsidP="007B1B0D">
      <w:pPr>
        <w:pStyle w:val="ListParagraph"/>
        <w:numPr>
          <w:ilvl w:val="0"/>
          <w:numId w:val="3"/>
        </w:numPr>
        <w:spacing w:before="240"/>
      </w:pPr>
      <w:r>
        <w:rPr>
          <w:noProof/>
        </w:rPr>
        <mc:AlternateContent>
          <mc:Choice Requires="wps">
            <w:drawing>
              <wp:anchor distT="0" distB="0" distL="114300" distR="114300" simplePos="0" relativeHeight="251667456" behindDoc="0" locked="0" layoutInCell="1" allowOverlap="1" wp14:anchorId="4BA06A7E" wp14:editId="2D25CFB3">
                <wp:simplePos x="0" y="0"/>
                <wp:positionH relativeFrom="column">
                  <wp:posOffset>5588000</wp:posOffset>
                </wp:positionH>
                <wp:positionV relativeFrom="paragraph">
                  <wp:posOffset>127000</wp:posOffset>
                </wp:positionV>
                <wp:extent cx="166896" cy="2350"/>
                <wp:effectExtent l="0" t="0" r="24130" b="36195"/>
                <wp:wrapNone/>
                <wp:docPr id="5" name="Straight Connector 5"/>
                <wp:cNvGraphicFramePr/>
                <a:graphic xmlns:a="http://schemas.openxmlformats.org/drawingml/2006/main">
                  <a:graphicData uri="http://schemas.microsoft.com/office/word/2010/wordprocessingShape">
                    <wps:wsp>
                      <wps:cNvCnPr/>
                      <wps:spPr>
                        <a:xfrm>
                          <a:off x="0" y="0"/>
                          <a:ext cx="166896" cy="2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F8FB9D"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40pt,10pt" to="453.1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" strokecolor="black [3200]" strokeweight=".5pt">
                <v:stroke joinstyle="miter"/>
              </v:line>
            </w:pict>
          </mc:Fallback>
        </mc:AlternateContent>
      </w:r>
      <w:r w:rsidR="00942527">
        <w:rPr>
          <w:rFonts w:eastAsia="Times New Roman"/>
        </w:rPr>
        <w:t>With this information, how likely are you to take further action on implementing an APM?</w:t>
      </w:r>
    </w:p>
    <w:p w14:paraId="7968F334" w14:textId="72E022F2" w:rsidR="00942527" w:rsidRPr="00942527" w:rsidRDefault="00942527" w:rsidP="00942527">
      <w:pPr>
        <w:pStyle w:val="ListParagraph"/>
        <w:numPr>
          <w:ilvl w:val="0"/>
          <w:numId w:val="3"/>
        </w:numPr>
        <w:spacing w:before="240" w:line="720" w:lineRule="auto"/>
      </w:pPr>
      <w:r w:rsidRPr="00942527">
        <w:rPr>
          <w:rFonts w:eastAsia="Times New Roman"/>
        </w:rPr>
        <w:t xml:space="preserve">What was the single most valuable takeaway for you from this session? </w:t>
      </w:r>
    </w:p>
    <w:p w14:paraId="460C866F" w14:textId="328020EA" w:rsidR="00942527" w:rsidRPr="00942527" w:rsidRDefault="00942527" w:rsidP="00942527">
      <w:pPr>
        <w:numPr>
          <w:ilvl w:val="0"/>
          <w:numId w:val="3"/>
        </w:numPr>
        <w:spacing w:line="240" w:lineRule="auto"/>
        <w:rPr>
          <w:rFonts w:eastAsia="Times New Roman"/>
        </w:rPr>
      </w:pPr>
      <w:r w:rsidRPr="00942527">
        <w:rPr>
          <w:rFonts w:eastAsia="Times New Roman"/>
        </w:rPr>
        <w:t xml:space="preserve">Additional comments </w:t>
      </w:r>
    </w:p>
    <w:p w14:paraId="15B4416E" w14:textId="77777777" w:rsidR="00963D9A" w:rsidRDefault="00963D9A" w:rsidP="00963D9A"/>
    <w:p w14:paraId="0FEDD4FC" w14:textId="77777777" w:rsidR="00BF0B9E" w:rsidRDefault="00BF0B9E" w:rsidP="00BF0B9E">
      <w:pPr>
        <w:rPr>
          <w:sz w:val="40"/>
          <w:szCs w:val="40"/>
        </w:rPr>
      </w:pPr>
    </w:p>
    <w:p w14:paraId="15B4419C" w14:textId="77777777" w:rsidR="00896B4C" w:rsidRDefault="00896B4C"/>
    <w:p w14:paraId="7AB0A324" w14:textId="113499CB" w:rsidR="009D2A8F" w:rsidRDefault="009D2A8F"/>
    <w:p w14:paraId="24C174C8" w14:textId="77777777" w:rsidR="00F54B62" w:rsidRPr="0099206A" w:rsidRDefault="00F54B62" w:rsidP="00F54B62">
      <w:pPr>
        <w:pStyle w:val="NormalWeb"/>
        <w:shd w:val="clear" w:color="auto" w:fill="FFFFFF"/>
        <w:spacing w:before="90" w:beforeAutospacing="0" w:after="180" w:afterAutospacing="0"/>
        <w:jc w:val="right"/>
        <w:rPr>
          <w:rFonts w:ascii="Helvetica" w:hAnsi="Helvetica" w:cs="Helvetica"/>
          <w:color w:val="242424"/>
          <w:sz w:val="16"/>
          <w:szCs w:val="16"/>
        </w:rPr>
      </w:pPr>
      <w:r w:rsidRPr="0099206A">
        <w:rPr>
          <w:rStyle w:val="Strong"/>
          <w:rFonts w:ascii="Helvetica" w:hAnsi="Helvetica" w:cs="Helvetica"/>
          <w:color w:val="242424"/>
          <w:sz w:val="16"/>
          <w:szCs w:val="16"/>
        </w:rPr>
        <w:t>OMB No: 0938-1297</w:t>
      </w:r>
    </w:p>
    <w:p w14:paraId="2CA9E902" w14:textId="77777777" w:rsidR="00F54B62" w:rsidRPr="0099206A" w:rsidRDefault="00F54B62" w:rsidP="00F54B62">
      <w:pPr>
        <w:pStyle w:val="NormalWeb"/>
        <w:shd w:val="clear" w:color="auto" w:fill="FFFFFF"/>
        <w:spacing w:before="90" w:beforeAutospacing="0" w:after="180" w:afterAutospacing="0"/>
        <w:jc w:val="right"/>
        <w:rPr>
          <w:rFonts w:ascii="Helvetica" w:hAnsi="Helvetica" w:cs="Helvetica"/>
          <w:color w:val="242424"/>
          <w:sz w:val="16"/>
          <w:szCs w:val="16"/>
        </w:rPr>
      </w:pPr>
      <w:r w:rsidRPr="0099206A">
        <w:rPr>
          <w:rStyle w:val="Strong"/>
          <w:rFonts w:ascii="Helvetica" w:hAnsi="Helvetica" w:cs="Helvetica"/>
          <w:color w:val="242424"/>
          <w:sz w:val="16"/>
          <w:szCs w:val="16"/>
        </w:rPr>
        <w:t>Expiration Date 1/31/2019</w:t>
      </w:r>
    </w:p>
    <w:p w14:paraId="0D5CCF17" w14:textId="77777777" w:rsidR="00F54B62" w:rsidRPr="0099206A" w:rsidRDefault="00F54B62" w:rsidP="00F54B62">
      <w:pPr>
        <w:pStyle w:val="NormalWeb"/>
        <w:shd w:val="clear" w:color="auto" w:fill="FFFFFF"/>
        <w:spacing w:before="90" w:beforeAutospacing="0" w:after="180" w:afterAutospacing="0"/>
        <w:rPr>
          <w:rFonts w:ascii="Helvetica" w:hAnsi="Helvetica" w:cs="Helvetica"/>
          <w:color w:val="242424"/>
          <w:sz w:val="16"/>
          <w:szCs w:val="16"/>
        </w:rPr>
      </w:pPr>
      <w:r w:rsidRPr="0099206A">
        <w:rPr>
          <w:rFonts w:ascii="Helvetica" w:hAnsi="Helvetica" w:cs="Helvetica"/>
          <w:color w:val="242424"/>
          <w:sz w:val="16"/>
          <w:szCs w:val="16"/>
        </w:rPr>
        <w:t>According to the Paperwork Reduction Act of 1995, no persons are required to respond to a collection of information unless it displays a valid OMB control number.  The valid OMB control number for this information collection is</w:t>
      </w:r>
      <w:r w:rsidRPr="0099206A">
        <w:rPr>
          <w:rStyle w:val="apple-converted-space"/>
          <w:rFonts w:ascii="Helvetica" w:hAnsi="Helvetica" w:cs="Helvetica"/>
          <w:color w:val="242424"/>
          <w:sz w:val="16"/>
          <w:szCs w:val="16"/>
        </w:rPr>
        <w:t> </w:t>
      </w:r>
      <w:r w:rsidRPr="0099206A">
        <w:rPr>
          <w:rStyle w:val="Strong"/>
          <w:rFonts w:ascii="Helvetica" w:hAnsi="Helvetica" w:cs="Helvetica"/>
          <w:color w:val="242424"/>
          <w:sz w:val="16"/>
          <w:szCs w:val="16"/>
        </w:rPr>
        <w:t>0938-1297</w:t>
      </w:r>
      <w:r w:rsidRPr="0099206A">
        <w:rPr>
          <w:rFonts w:ascii="Helvetica" w:hAnsi="Helvetica" w:cs="Helvetica"/>
          <w:color w:val="242424"/>
          <w:sz w:val="16"/>
          <w:szCs w:val="16"/>
        </w:rPr>
        <w:t>.  The time required to complete this information collection is estimated to average</w:t>
      </w:r>
      <w:r w:rsidRPr="0099206A">
        <w:rPr>
          <w:rStyle w:val="apple-converted-space"/>
          <w:rFonts w:ascii="Helvetica" w:hAnsi="Helvetica" w:cs="Helvetica"/>
          <w:color w:val="242424"/>
          <w:sz w:val="16"/>
          <w:szCs w:val="16"/>
        </w:rPr>
        <w:t> </w:t>
      </w:r>
      <w:r w:rsidRPr="0099206A">
        <w:rPr>
          <w:rStyle w:val="Strong"/>
          <w:rFonts w:ascii="Helvetica" w:hAnsi="Helvetica" w:cs="Helvetica"/>
          <w:color w:val="242424"/>
          <w:sz w:val="16"/>
          <w:szCs w:val="16"/>
        </w:rPr>
        <w:t>3 minutes</w:t>
      </w:r>
      <w:r w:rsidRPr="0099206A">
        <w:rPr>
          <w:rStyle w:val="apple-converted-space"/>
          <w:rFonts w:ascii="Helvetica" w:hAnsi="Helvetica" w:cs="Helvetica"/>
          <w:color w:val="242424"/>
          <w:sz w:val="16"/>
          <w:szCs w:val="16"/>
        </w:rPr>
        <w:t> </w:t>
      </w:r>
      <w:r w:rsidRPr="0099206A">
        <w:rPr>
          <w:rFonts w:ascii="Helvetica" w:hAnsi="Helvetica" w:cs="Helvetica"/>
          <w:color w:val="242424"/>
          <w:sz w:val="16"/>
          <w:szCs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99206A">
        <w:rPr>
          <w:rStyle w:val="Strong"/>
          <w:rFonts w:ascii="Helvetica" w:hAnsi="Helvetica" w:cs="Helvetica"/>
          <w:color w:val="242424"/>
          <w:sz w:val="16"/>
          <w:szCs w:val="16"/>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w:t>
      </w:r>
      <w:r w:rsidRPr="0099206A">
        <w:rPr>
          <w:rStyle w:val="apple-converted-space"/>
          <w:rFonts w:ascii="Helvetica" w:hAnsi="Helvetica" w:cs="Helvetica"/>
          <w:b/>
          <w:bCs/>
          <w:color w:val="242424"/>
          <w:sz w:val="16"/>
          <w:szCs w:val="16"/>
        </w:rPr>
        <w:t> </w:t>
      </w:r>
      <w:hyperlink r:id="rId10" w:history="1">
        <w:r w:rsidRPr="0099206A">
          <w:rPr>
            <w:rStyle w:val="Hyperlink"/>
            <w:rFonts w:ascii="Helvetica" w:eastAsiaTheme="majorEastAsia" w:hAnsi="Helvetica" w:cs="Helvetica"/>
            <w:b/>
            <w:bCs/>
            <w:color w:val="768591"/>
            <w:sz w:val="16"/>
            <w:szCs w:val="16"/>
          </w:rPr>
          <w:t>PaymentNetwork@mitre.org</w:t>
        </w:r>
      </w:hyperlink>
      <w:r w:rsidRPr="0099206A">
        <w:rPr>
          <w:rStyle w:val="Strong"/>
          <w:rFonts w:ascii="Helvetica" w:hAnsi="Helvetica" w:cs="Helvetica"/>
          <w:color w:val="242424"/>
          <w:sz w:val="16"/>
          <w:szCs w:val="16"/>
        </w:rPr>
        <w:t>.   </w:t>
      </w:r>
    </w:p>
    <w:p w14:paraId="3C816545" w14:textId="77777777" w:rsidR="00F54B62" w:rsidRDefault="00F54B62" w:rsidP="00F54B62">
      <w:pPr>
        <w:spacing w:after="0" w:line="240" w:lineRule="auto"/>
        <w:rPr>
          <w:sz w:val="20"/>
        </w:rPr>
      </w:pPr>
    </w:p>
    <w:p w14:paraId="4B16DF95" w14:textId="77777777" w:rsidR="00F54B62" w:rsidRDefault="00F54B62" w:rsidP="00F54B62">
      <w:pPr>
        <w:spacing w:after="0" w:line="240" w:lineRule="auto"/>
        <w:rPr>
          <w:sz w:val="20"/>
        </w:rPr>
      </w:pPr>
    </w:p>
    <w:p w14:paraId="478C36F6" w14:textId="77777777" w:rsidR="00F54B62" w:rsidRDefault="00F54B62" w:rsidP="00F54B62">
      <w:pPr>
        <w:spacing w:after="0" w:line="240" w:lineRule="auto"/>
        <w:rPr>
          <w:sz w:val="20"/>
        </w:rPr>
      </w:pPr>
    </w:p>
    <w:p w14:paraId="6925616B" w14:textId="77777777" w:rsidR="00F54B62" w:rsidRDefault="00F54B62" w:rsidP="00F54B62">
      <w:pPr>
        <w:spacing w:after="0" w:line="240" w:lineRule="auto"/>
        <w:rPr>
          <w:sz w:val="20"/>
        </w:rPr>
      </w:pPr>
    </w:p>
    <w:p w14:paraId="5A172ED8" w14:textId="77777777" w:rsidR="00F54B62" w:rsidRDefault="00F54B62" w:rsidP="00F54B62">
      <w:pPr>
        <w:spacing w:after="0" w:line="240" w:lineRule="auto"/>
        <w:rPr>
          <w:sz w:val="20"/>
        </w:rPr>
      </w:pPr>
    </w:p>
    <w:p w14:paraId="466D00AA" w14:textId="77777777" w:rsidR="00F54B62" w:rsidRDefault="00F54B62" w:rsidP="00F54B62">
      <w:pPr>
        <w:spacing w:after="0" w:line="240" w:lineRule="auto"/>
        <w:rPr>
          <w:sz w:val="20"/>
        </w:rPr>
      </w:pPr>
    </w:p>
    <w:p w14:paraId="5EBF5EAF" w14:textId="77777777" w:rsidR="00F54B62" w:rsidRDefault="00F54B62" w:rsidP="00F54B62">
      <w:pPr>
        <w:spacing w:after="0" w:line="240" w:lineRule="auto"/>
        <w:rPr>
          <w:sz w:val="20"/>
        </w:rPr>
      </w:pPr>
    </w:p>
    <w:p w14:paraId="6EA0531C" w14:textId="77777777" w:rsidR="00F54B62" w:rsidRDefault="00F54B62" w:rsidP="00F54B62">
      <w:pPr>
        <w:spacing w:after="0" w:line="240" w:lineRule="auto"/>
        <w:rPr>
          <w:sz w:val="20"/>
        </w:rPr>
      </w:pPr>
    </w:p>
    <w:p w14:paraId="17A15CD3" w14:textId="77777777" w:rsidR="00F54B62" w:rsidRDefault="00F54B62" w:rsidP="00F54B62">
      <w:pPr>
        <w:spacing w:after="0" w:line="240" w:lineRule="auto"/>
        <w:rPr>
          <w:sz w:val="20"/>
        </w:rPr>
      </w:pPr>
    </w:p>
    <w:p w14:paraId="2472C3AD"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rPr>
      </w:pPr>
    </w:p>
    <w:p w14:paraId="61C98017"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rPr>
      </w:pPr>
    </w:p>
    <w:p w14:paraId="0A43CDB2"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1CA6F4E7" w14:textId="77777777" w:rsidR="00F54B62" w:rsidRDefault="00F54B62" w:rsidP="00192EBD">
      <w:pPr>
        <w:pStyle w:val="NormalWeb"/>
        <w:shd w:val="clear" w:color="auto" w:fill="FFFFFF"/>
        <w:spacing w:before="90" w:beforeAutospacing="0" w:after="180" w:afterAutospacing="0"/>
        <w:jc w:val="center"/>
        <w:rPr>
          <w:rStyle w:val="Strong"/>
          <w:rFonts w:ascii="Helvetica" w:hAnsi="Helvetica" w:cs="Helvetica"/>
          <w:color w:val="242424"/>
          <w:sz w:val="20"/>
          <w:szCs w:val="20"/>
        </w:rPr>
      </w:pPr>
    </w:p>
    <w:p w14:paraId="4C0DF16C"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4DF39C38" w14:textId="77777777" w:rsidR="00F54B62" w:rsidRDefault="00F54B62" w:rsidP="00192EBD">
      <w:pPr>
        <w:pStyle w:val="NormalWeb"/>
        <w:shd w:val="clear" w:color="auto" w:fill="FFFFFF"/>
        <w:spacing w:before="90" w:beforeAutospacing="0" w:after="180" w:afterAutospacing="0"/>
        <w:jc w:val="center"/>
        <w:rPr>
          <w:rStyle w:val="Strong"/>
          <w:rFonts w:ascii="Helvetica" w:hAnsi="Helvetica" w:cs="Helvetica"/>
          <w:color w:val="242424"/>
          <w:sz w:val="20"/>
          <w:szCs w:val="20"/>
        </w:rPr>
      </w:pPr>
    </w:p>
    <w:p w14:paraId="15BCDDF9"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099C53D4"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4D48B299"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sz w:val="20"/>
          <w:szCs w:val="20"/>
        </w:rPr>
      </w:pPr>
    </w:p>
    <w:p w14:paraId="78F87577"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sz w:val="16"/>
          <w:szCs w:val="16"/>
        </w:rPr>
      </w:pPr>
    </w:p>
    <w:p w14:paraId="6EBF46EC"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sz w:val="16"/>
          <w:szCs w:val="16"/>
        </w:rPr>
      </w:pPr>
    </w:p>
    <w:p w14:paraId="3B10ACC4" w14:textId="77777777" w:rsidR="00F54B62" w:rsidRDefault="00F54B62" w:rsidP="00F54B62">
      <w:pPr>
        <w:pStyle w:val="NormalWeb"/>
        <w:shd w:val="clear" w:color="auto" w:fill="FFFFFF"/>
        <w:spacing w:before="90" w:beforeAutospacing="0" w:after="180" w:afterAutospacing="0"/>
        <w:jc w:val="right"/>
        <w:rPr>
          <w:rStyle w:val="Strong"/>
          <w:rFonts w:ascii="Helvetica" w:hAnsi="Helvetica" w:cs="Helvetica"/>
          <w:color w:val="242424"/>
          <w:sz w:val="16"/>
          <w:szCs w:val="16"/>
        </w:rPr>
      </w:pPr>
    </w:p>
    <w:p w14:paraId="39F18EC1" w14:textId="2BDB3B44" w:rsidR="00F54B62" w:rsidRPr="00F54B62" w:rsidRDefault="00F54B62" w:rsidP="00F54B62">
      <w:pPr>
        <w:pStyle w:val="NormalWeb"/>
        <w:shd w:val="clear" w:color="auto" w:fill="FFFFFF"/>
        <w:spacing w:before="90" w:beforeAutospacing="0" w:after="180" w:afterAutospacing="0"/>
        <w:rPr>
          <w:rFonts w:ascii="Helvetica" w:hAnsi="Helvetica" w:cs="Helvetica"/>
          <w:color w:val="242424"/>
          <w:sz w:val="16"/>
          <w:szCs w:val="16"/>
        </w:rPr>
      </w:pPr>
      <w:r>
        <w:rPr>
          <w:rStyle w:val="Strong"/>
          <w:rFonts w:ascii="Helvetica" w:hAnsi="Helvetica" w:cs="Helvetica"/>
          <w:color w:val="242424"/>
          <w:sz w:val="16"/>
          <w:szCs w:val="16"/>
        </w:rPr>
        <w:t xml:space="preserve"> </w:t>
      </w:r>
    </w:p>
    <w:sectPr w:rsidR="00F54B62" w:rsidRPr="00F54B62" w:rsidSect="00963D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64DEE"/>
    <w:multiLevelType w:val="hybridMultilevel"/>
    <w:tmpl w:val="F184D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34256"/>
    <w:multiLevelType w:val="hybridMultilevel"/>
    <w:tmpl w:val="197C3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900A0F"/>
    <w:multiLevelType w:val="hybridMultilevel"/>
    <w:tmpl w:val="197C3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335302"/>
    <w:multiLevelType w:val="hybridMultilevel"/>
    <w:tmpl w:val="5840F35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D9A"/>
    <w:rsid w:val="0003080A"/>
    <w:rsid w:val="00062A1E"/>
    <w:rsid w:val="00192EBD"/>
    <w:rsid w:val="00283265"/>
    <w:rsid w:val="0046354A"/>
    <w:rsid w:val="004C73E7"/>
    <w:rsid w:val="00577BCE"/>
    <w:rsid w:val="0064472E"/>
    <w:rsid w:val="00754122"/>
    <w:rsid w:val="007B1B0D"/>
    <w:rsid w:val="00836840"/>
    <w:rsid w:val="00871057"/>
    <w:rsid w:val="00896B4C"/>
    <w:rsid w:val="00942527"/>
    <w:rsid w:val="00953AB3"/>
    <w:rsid w:val="00963D9A"/>
    <w:rsid w:val="00970CA4"/>
    <w:rsid w:val="009D2A8F"/>
    <w:rsid w:val="00BF0B9E"/>
    <w:rsid w:val="00CB104A"/>
    <w:rsid w:val="00D442A3"/>
    <w:rsid w:val="00D75A80"/>
    <w:rsid w:val="00DC1286"/>
    <w:rsid w:val="00F54B62"/>
    <w:rsid w:val="00F8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D9A"/>
    <w:pPr>
      <w:ind w:left="720"/>
      <w:contextualSpacing/>
    </w:pPr>
  </w:style>
  <w:style w:type="table" w:styleId="TableGrid">
    <w:name w:val="Table Grid"/>
    <w:basedOn w:val="TableNormal"/>
    <w:uiPriority w:val="39"/>
    <w:rsid w:val="0096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63D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63D9A"/>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64472E"/>
    <w:rPr>
      <w:sz w:val="16"/>
      <w:szCs w:val="16"/>
    </w:rPr>
  </w:style>
  <w:style w:type="paragraph" w:styleId="CommentText">
    <w:name w:val="annotation text"/>
    <w:basedOn w:val="Normal"/>
    <w:link w:val="CommentTextChar"/>
    <w:uiPriority w:val="99"/>
    <w:semiHidden/>
    <w:unhideWhenUsed/>
    <w:rsid w:val="0064472E"/>
    <w:pPr>
      <w:spacing w:line="240" w:lineRule="auto"/>
    </w:pPr>
    <w:rPr>
      <w:sz w:val="20"/>
      <w:szCs w:val="20"/>
    </w:rPr>
  </w:style>
  <w:style w:type="character" w:customStyle="1" w:styleId="CommentTextChar">
    <w:name w:val="Comment Text Char"/>
    <w:basedOn w:val="DefaultParagraphFont"/>
    <w:link w:val="CommentText"/>
    <w:uiPriority w:val="99"/>
    <w:semiHidden/>
    <w:rsid w:val="0064472E"/>
    <w:rPr>
      <w:sz w:val="20"/>
      <w:szCs w:val="20"/>
    </w:rPr>
  </w:style>
  <w:style w:type="paragraph" w:styleId="CommentSubject">
    <w:name w:val="annotation subject"/>
    <w:basedOn w:val="CommentText"/>
    <w:next w:val="CommentText"/>
    <w:link w:val="CommentSubjectChar"/>
    <w:uiPriority w:val="99"/>
    <w:semiHidden/>
    <w:unhideWhenUsed/>
    <w:rsid w:val="0064472E"/>
    <w:rPr>
      <w:b/>
      <w:bCs/>
    </w:rPr>
  </w:style>
  <w:style w:type="character" w:customStyle="1" w:styleId="CommentSubjectChar">
    <w:name w:val="Comment Subject Char"/>
    <w:basedOn w:val="CommentTextChar"/>
    <w:link w:val="CommentSubject"/>
    <w:uiPriority w:val="99"/>
    <w:semiHidden/>
    <w:rsid w:val="0064472E"/>
    <w:rPr>
      <w:b/>
      <w:bCs/>
      <w:sz w:val="20"/>
      <w:szCs w:val="20"/>
    </w:rPr>
  </w:style>
  <w:style w:type="paragraph" w:styleId="BalloonText">
    <w:name w:val="Balloon Text"/>
    <w:basedOn w:val="Normal"/>
    <w:link w:val="BalloonTextChar"/>
    <w:uiPriority w:val="99"/>
    <w:semiHidden/>
    <w:unhideWhenUsed/>
    <w:rsid w:val="00644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72E"/>
    <w:rPr>
      <w:rFonts w:ascii="Segoe UI" w:hAnsi="Segoe UI" w:cs="Segoe UI"/>
      <w:sz w:val="18"/>
      <w:szCs w:val="18"/>
    </w:rPr>
  </w:style>
  <w:style w:type="paragraph" w:styleId="NormalWeb">
    <w:name w:val="Normal (Web)"/>
    <w:basedOn w:val="Normal"/>
    <w:uiPriority w:val="99"/>
    <w:unhideWhenUsed/>
    <w:rsid w:val="00F54B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4B62"/>
    <w:rPr>
      <w:b/>
      <w:bCs/>
    </w:rPr>
  </w:style>
  <w:style w:type="character" w:customStyle="1" w:styleId="apple-converted-space">
    <w:name w:val="apple-converted-space"/>
    <w:basedOn w:val="DefaultParagraphFont"/>
    <w:rsid w:val="00F54B62"/>
  </w:style>
  <w:style w:type="character" w:styleId="Hyperlink">
    <w:name w:val="Hyperlink"/>
    <w:basedOn w:val="DefaultParagraphFont"/>
    <w:uiPriority w:val="99"/>
    <w:unhideWhenUsed/>
    <w:rsid w:val="00F54B62"/>
    <w:rPr>
      <w:color w:val="0000FF"/>
      <w:u w:val="single"/>
    </w:rPr>
  </w:style>
  <w:style w:type="paragraph" w:styleId="NoSpacing">
    <w:name w:val="No Spacing"/>
    <w:uiPriority w:val="1"/>
    <w:qFormat/>
    <w:rsid w:val="00970C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D9A"/>
    <w:pPr>
      <w:ind w:left="720"/>
      <w:contextualSpacing/>
    </w:pPr>
  </w:style>
  <w:style w:type="table" w:styleId="TableGrid">
    <w:name w:val="Table Grid"/>
    <w:basedOn w:val="TableNormal"/>
    <w:uiPriority w:val="39"/>
    <w:rsid w:val="0096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63D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63D9A"/>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64472E"/>
    <w:rPr>
      <w:sz w:val="16"/>
      <w:szCs w:val="16"/>
    </w:rPr>
  </w:style>
  <w:style w:type="paragraph" w:styleId="CommentText">
    <w:name w:val="annotation text"/>
    <w:basedOn w:val="Normal"/>
    <w:link w:val="CommentTextChar"/>
    <w:uiPriority w:val="99"/>
    <w:semiHidden/>
    <w:unhideWhenUsed/>
    <w:rsid w:val="0064472E"/>
    <w:pPr>
      <w:spacing w:line="240" w:lineRule="auto"/>
    </w:pPr>
    <w:rPr>
      <w:sz w:val="20"/>
      <w:szCs w:val="20"/>
    </w:rPr>
  </w:style>
  <w:style w:type="character" w:customStyle="1" w:styleId="CommentTextChar">
    <w:name w:val="Comment Text Char"/>
    <w:basedOn w:val="DefaultParagraphFont"/>
    <w:link w:val="CommentText"/>
    <w:uiPriority w:val="99"/>
    <w:semiHidden/>
    <w:rsid w:val="0064472E"/>
    <w:rPr>
      <w:sz w:val="20"/>
      <w:szCs w:val="20"/>
    </w:rPr>
  </w:style>
  <w:style w:type="paragraph" w:styleId="CommentSubject">
    <w:name w:val="annotation subject"/>
    <w:basedOn w:val="CommentText"/>
    <w:next w:val="CommentText"/>
    <w:link w:val="CommentSubjectChar"/>
    <w:uiPriority w:val="99"/>
    <w:semiHidden/>
    <w:unhideWhenUsed/>
    <w:rsid w:val="0064472E"/>
    <w:rPr>
      <w:b/>
      <w:bCs/>
    </w:rPr>
  </w:style>
  <w:style w:type="character" w:customStyle="1" w:styleId="CommentSubjectChar">
    <w:name w:val="Comment Subject Char"/>
    <w:basedOn w:val="CommentTextChar"/>
    <w:link w:val="CommentSubject"/>
    <w:uiPriority w:val="99"/>
    <w:semiHidden/>
    <w:rsid w:val="0064472E"/>
    <w:rPr>
      <w:b/>
      <w:bCs/>
      <w:sz w:val="20"/>
      <w:szCs w:val="20"/>
    </w:rPr>
  </w:style>
  <w:style w:type="paragraph" w:styleId="BalloonText">
    <w:name w:val="Balloon Text"/>
    <w:basedOn w:val="Normal"/>
    <w:link w:val="BalloonTextChar"/>
    <w:uiPriority w:val="99"/>
    <w:semiHidden/>
    <w:unhideWhenUsed/>
    <w:rsid w:val="00644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72E"/>
    <w:rPr>
      <w:rFonts w:ascii="Segoe UI" w:hAnsi="Segoe UI" w:cs="Segoe UI"/>
      <w:sz w:val="18"/>
      <w:szCs w:val="18"/>
    </w:rPr>
  </w:style>
  <w:style w:type="paragraph" w:styleId="NormalWeb">
    <w:name w:val="Normal (Web)"/>
    <w:basedOn w:val="Normal"/>
    <w:uiPriority w:val="99"/>
    <w:unhideWhenUsed/>
    <w:rsid w:val="00F54B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4B62"/>
    <w:rPr>
      <w:b/>
      <w:bCs/>
    </w:rPr>
  </w:style>
  <w:style w:type="character" w:customStyle="1" w:styleId="apple-converted-space">
    <w:name w:val="apple-converted-space"/>
    <w:basedOn w:val="DefaultParagraphFont"/>
    <w:rsid w:val="00F54B62"/>
  </w:style>
  <w:style w:type="character" w:styleId="Hyperlink">
    <w:name w:val="Hyperlink"/>
    <w:basedOn w:val="DefaultParagraphFont"/>
    <w:uiPriority w:val="99"/>
    <w:unhideWhenUsed/>
    <w:rsid w:val="00F54B62"/>
    <w:rPr>
      <w:color w:val="0000FF"/>
      <w:u w:val="single"/>
    </w:rPr>
  </w:style>
  <w:style w:type="paragraph" w:styleId="NoSpacing">
    <w:name w:val="No Spacing"/>
    <w:uiPriority w:val="1"/>
    <w:qFormat/>
    <w:rsid w:val="00970C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aymentNetwork@mitre.org" TargetMode="External"/><Relationship Id="rId4"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F8787A4400C4DBBF4024197926E99" ma:contentTypeVersion="16" ma:contentTypeDescription="Create a new document." ma:contentTypeScope="" ma:versionID="c3e59bdff27844a00d57b16fc20101f2">
  <xsd:schema xmlns:xsd="http://www.w3.org/2001/XMLSchema" xmlns:xs="http://www.w3.org/2001/XMLSchema" xmlns:p="http://schemas.microsoft.com/office/2006/metadata/properties" xmlns:ns2="0375ddda-fa92-446d-8612-a48119258a52" xmlns:ns3="b29ff661-3c0c-4450-9e5a-fd8f871f8b44" targetNamespace="http://schemas.microsoft.com/office/2006/metadata/properties" ma:root="true" ma:fieldsID="16949c0d2b2549d6f4736078c68011f6" ns2:_="" ns3:_="">
    <xsd:import namespace="0375ddda-fa92-446d-8612-a48119258a52"/>
    <xsd:import namespace="b29ff661-3c0c-4450-9e5a-fd8f871f8b44"/>
    <xsd:element name="properties">
      <xsd:complexType>
        <xsd:sequence>
          <xsd:element name="documentManagement">
            <xsd:complexType>
              <xsd:all>
                <xsd:element ref="ns2:SharedWithUsers" minOccurs="0"/>
                <xsd:element ref="ns2:SharedWithDetails" minOccurs="0"/>
                <xsd:element ref="ns3:Notes0" minOccurs="0"/>
                <xsd:element ref="ns3:n62e" minOccurs="0"/>
                <xsd:element ref="ns3:_x006b_yv2" minOccurs="0"/>
                <xsd:element ref="ns3:whfh" minOccurs="0"/>
                <xsd:element ref="ns3:Summary" minOccurs="0"/>
                <xsd:element ref="ns3:POC" minOccurs="0"/>
                <xsd:element ref="ns3:Order0"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f661-3c0c-4450-9e5a-fd8f871f8b44" elementFormDefault="qualified">
    <xsd:import namespace="http://schemas.microsoft.com/office/2006/documentManagement/types"/>
    <xsd:import namespace="http://schemas.microsoft.com/office/infopath/2007/PartnerControls"/>
    <xsd:element name="Notes0" ma:index="10" nillable="true" ma:displayName="Done" ma:internalName="Notes0">
      <xsd:simpleType>
        <xsd:restriction base="dms:Note">
          <xsd:maxLength value="255"/>
        </xsd:restriction>
      </xsd:simpleType>
    </xsd:element>
    <xsd:element name="n62e" ma:index="11" nillable="true" ma:displayName="Received" ma:internalName="n62e">
      <xsd:simpleType>
        <xsd:restriction base="dms:Text">
          <xsd:maxLength value="255"/>
        </xsd:restriction>
      </xsd:simpleType>
    </xsd:element>
    <xsd:element name="_x006b_yv2" ma:index="12" nillable="true" ma:displayName="Need" ma:internalName="_x006b_yv2">
      <xsd:simpleType>
        <xsd:restriction base="dms:Text"/>
      </xsd:simpleType>
    </xsd:element>
    <xsd:element name="whfh" ma:index="13" nillable="true" ma:displayName="Note" ma:internalName="whfh">
      <xsd:simpleType>
        <xsd:restriction base="dms:Text"/>
      </xsd:simpleType>
    </xsd:element>
    <xsd:element name="Summary" ma:index="14" nillable="true" ma:displayName="Summary" ma:internalName="Summary">
      <xsd:simpleType>
        <xsd:restriction base="dms:Note">
          <xsd:maxLength value="255"/>
        </xsd:restriction>
      </xsd:simpleType>
    </xsd:element>
    <xsd:element name="POC" ma:index="15" nillable="true" ma:displayName="POC" ma:internalName="POC">
      <xsd:simpleType>
        <xsd:restriction base="dms:Text">
          <xsd:maxLength value="255"/>
        </xsd:restriction>
      </xsd:simpleType>
    </xsd:element>
    <xsd:element name="Order0" ma:index="16" nillable="true" ma:displayName="Order" ma:format="Dropdown" ma:internalName="Order0">
      <xsd:simpleType>
        <xsd:restriction base="dms:Choice">
          <xsd:enumeration value="1"/>
          <xsd:enumeration value="2"/>
          <xsd:enumeration value="3"/>
          <xsd:enumeration value="4"/>
          <xsd:enumeration value="5"/>
          <xsd:enumeration value="6"/>
          <xsd:enumeration value="7"/>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b29ff661-3c0c-4450-9e5a-fd8f871f8b44" xsi:nil="true"/>
    <n62e xmlns="b29ff661-3c0c-4450-9e5a-fd8f871f8b44" xsi:nil="true"/>
    <_x006b_yv2 xmlns="b29ff661-3c0c-4450-9e5a-fd8f871f8b44" xsi:nil="true"/>
    <whfh xmlns="b29ff661-3c0c-4450-9e5a-fd8f871f8b44">Not updated</whfh>
    <Summary xmlns="b29ff661-3c0c-4450-9e5a-fd8f871f8b44" xsi:nil="true"/>
    <POC xmlns="b29ff661-3c0c-4450-9e5a-fd8f871f8b44" xsi:nil="true"/>
    <Order0 xmlns="b29ff661-3c0c-4450-9e5a-fd8f871f8b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3037B7-C128-4E79-97E3-36153043A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b29ff661-3c0c-4450-9e5a-fd8f871f8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4380C-B97C-413C-9FB2-9CDFD8731B65}">
  <ds:schemaRefs>
    <ds:schemaRef ds:uri="http://purl.org/dc/terms/"/>
    <ds:schemaRef ds:uri="http://schemas.microsoft.com/office/2006/documentManagement/types"/>
    <ds:schemaRef ds:uri="http://purl.org/dc/elements/1.1/"/>
    <ds:schemaRef ds:uri="b29ff661-3c0c-4450-9e5a-fd8f871f8b44"/>
    <ds:schemaRef ds:uri="http://schemas.microsoft.com/office/2006/metadata/properties"/>
    <ds:schemaRef ds:uri="http://schemas.microsoft.com/office/infopath/2007/PartnerControls"/>
    <ds:schemaRef ds:uri="http://schemas.openxmlformats.org/package/2006/metadata/core-properties"/>
    <ds:schemaRef ds:uri="0375ddda-fa92-446d-8612-a48119258a52"/>
    <ds:schemaRef ds:uri="http://www.w3.org/XML/1998/namespace"/>
    <ds:schemaRef ds:uri="http://purl.org/dc/dcmitype/"/>
  </ds:schemaRefs>
</ds:datastoreItem>
</file>

<file path=customXml/itemProps3.xml><?xml version="1.0" encoding="utf-8"?>
<ds:datastoreItem xmlns:ds="http://schemas.openxmlformats.org/officeDocument/2006/customXml" ds:itemID="{CA90A36C-34AD-4B91-B038-F5642312F2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DeRocco</dc:creator>
  <cp:keywords/>
  <dc:description/>
  <cp:lastModifiedBy>SYSTEM</cp:lastModifiedBy>
  <cp:revision>2</cp:revision>
  <dcterms:created xsi:type="dcterms:W3CDTF">2017-09-25T18:13:00Z</dcterms:created>
  <dcterms:modified xsi:type="dcterms:W3CDTF">2017-09-25T18:13:00Z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0x010100F75F8787A4400C4DBBF4024197926E99</vt:lpwstr>
  </property>
  <property fmtid="{D5CDD505-2E9C-101B-9397-08002B2CF9AE}" pid="3" name="_AdHocReviewCycleID">
    <vt:i4>-2042903982</vt:i4>
  </property>
  <property fmtid="{D5CDD505-2E9C-101B-9397-08002B2CF9AE}" pid="4" name="_NewReviewCycle">
    <vt:lpwstr/>
  </property>
  <property fmtid="{D5CDD505-2E9C-101B-9397-08002B2CF9AE}" pid="5" name="_EmailSubject">
    <vt:lpwstr>LAN Summit Gen IC Submissions</vt:lpwstr>
  </property>
  <property fmtid="{D5CDD505-2E9C-101B-9397-08002B2CF9AE}" pid="6" name="_AuthorEmail">
    <vt:lpwstr>Dustin.Allison@cms.hhs.gov</vt:lpwstr>
  </property>
  <property fmtid="{D5CDD505-2E9C-101B-9397-08002B2CF9AE}" pid="7" name="_AuthorEmailDisplayName">
    <vt:lpwstr>Allison, Dustin (CMS/CMMI)</vt:lpwstr>
  </property>
  <property fmtid="{D5CDD505-2E9C-101B-9397-08002B2CF9AE}" pid="8" name="_ReviewingToolsShownOnce">
    <vt:lpwstr/>
  </property>
</Properties>
</file>