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3E62" w:rsidRDefault="00843CB6" w:rsidP="00843CB6">
      <w:pPr>
        <w:jc w:val="center"/>
        <w:rPr>
          <w:b/>
          <w:sz w:val="22"/>
          <w:szCs w:val="22"/>
        </w:rPr>
      </w:pPr>
      <w:r w:rsidRPr="00893E62">
        <w:rPr>
          <w:b/>
          <w:sz w:val="22"/>
          <w:szCs w:val="22"/>
        </w:rPr>
        <w:t>Federal Geographic Data Committee</w:t>
      </w:r>
    </w:p>
    <w:p w:rsidR="00843CB6" w:rsidRDefault="00843CB6" w:rsidP="00843CB6">
      <w:pPr>
        <w:jc w:val="center"/>
        <w:rPr>
          <w:b/>
          <w:sz w:val="22"/>
          <w:szCs w:val="22"/>
        </w:rPr>
      </w:pPr>
      <w:r w:rsidRPr="00893E62">
        <w:rPr>
          <w:sz w:val="22"/>
          <w:szCs w:val="22"/>
        </w:rPr>
        <w:br/>
      </w:r>
      <w:r w:rsidR="00893E62" w:rsidRPr="00893E62">
        <w:rPr>
          <w:b/>
          <w:sz w:val="22"/>
          <w:szCs w:val="22"/>
        </w:rPr>
        <w:t xml:space="preserve">DOUG D. NEBERT NSDI CHAMPION OF THE YEAR AWARD </w:t>
      </w:r>
    </w:p>
    <w:p w:rsidR="00893E62" w:rsidRPr="00893E62" w:rsidRDefault="00893E62" w:rsidP="00843CB6">
      <w:pPr>
        <w:jc w:val="center"/>
        <w:rPr>
          <w:b/>
          <w:sz w:val="22"/>
          <w:szCs w:val="22"/>
        </w:rPr>
      </w:pPr>
    </w:p>
    <w:p w:rsidR="00C50B3A" w:rsidRPr="00893E62" w:rsidRDefault="00843CB6" w:rsidP="00843CB6">
      <w:pPr>
        <w:jc w:val="center"/>
        <w:rPr>
          <w:b/>
          <w:sz w:val="22"/>
          <w:szCs w:val="22"/>
        </w:rPr>
      </w:pPr>
      <w:r w:rsidRPr="00893E62">
        <w:rPr>
          <w:b/>
          <w:sz w:val="22"/>
          <w:szCs w:val="22"/>
        </w:rPr>
        <w:t>Nomination Criteria (Individual or Team)</w:t>
      </w:r>
    </w:p>
    <w:p w:rsidR="00893E62" w:rsidRPr="00893E62" w:rsidRDefault="00893E62" w:rsidP="00843CB6">
      <w:pPr>
        <w:jc w:val="center"/>
        <w:rPr>
          <w:sz w:val="22"/>
          <w:szCs w:val="22"/>
        </w:rPr>
      </w:pPr>
    </w:p>
    <w:tbl>
      <w:tblPr>
        <w:tblStyle w:val="a"/>
        <w:tblW w:w="9360" w:type="dxa"/>
        <w:tblInd w:w="-90" w:type="dxa"/>
        <w:tblLayout w:type="fixed"/>
        <w:tblLook w:val="0000" w:firstRow="0" w:lastRow="0" w:firstColumn="0" w:lastColumn="0" w:noHBand="0" w:noVBand="0"/>
      </w:tblPr>
      <w:tblGrid>
        <w:gridCol w:w="9360"/>
      </w:tblGrid>
      <w:tr w:rsidR="00C50B3A" w:rsidRPr="00893E62">
        <w:tc>
          <w:tcPr>
            <w:tcW w:w="9360" w:type="dxa"/>
            <w:tcBorders>
              <w:top w:val="single" w:sz="4" w:space="0" w:color="000000"/>
              <w:left w:val="single" w:sz="4" w:space="0" w:color="000000"/>
              <w:bottom w:val="single" w:sz="4" w:space="0" w:color="000000"/>
              <w:right w:val="single" w:sz="4" w:space="0" w:color="000000"/>
            </w:tcBorders>
          </w:tcPr>
          <w:p w:rsidR="00C50B3A" w:rsidRPr="00893E62" w:rsidRDefault="00BD0ADA">
            <w:pPr>
              <w:rPr>
                <w:sz w:val="22"/>
                <w:szCs w:val="22"/>
              </w:rPr>
            </w:pPr>
            <w:r w:rsidRPr="00893E62">
              <w:rPr>
                <w:b/>
                <w:sz w:val="22"/>
                <w:szCs w:val="22"/>
              </w:rPr>
              <w:t>Description of the Award</w:t>
            </w:r>
          </w:p>
          <w:p w:rsidR="00C50B3A" w:rsidRPr="00893E62" w:rsidRDefault="00BD0ADA">
            <w:pPr>
              <w:rPr>
                <w:sz w:val="22"/>
                <w:szCs w:val="22"/>
              </w:rPr>
            </w:pPr>
            <w:r w:rsidRPr="00893E62">
              <w:rPr>
                <w:sz w:val="22"/>
                <w:szCs w:val="22"/>
              </w:rPr>
              <w:t>This award recognizes an individual or a team representing Federal, State, Tribal, regional, and (or) local government, academia, or non-profit and professional organization that has developed an outstanding, innovative, and operational tool, application, or service capability used by multiple organizations that furthers the vision of the National Spatial Data Infrastructure (NSDI). The award honors Doug D. Nebert who was a respected colleague, technical visionary, and recognized national leader in the establishment of spatial data infrastructures (SDI).</w:t>
            </w:r>
          </w:p>
          <w:p w:rsidR="00C50B3A" w:rsidRPr="00893E62" w:rsidRDefault="00C50B3A">
            <w:pPr>
              <w:rPr>
                <w:sz w:val="22"/>
                <w:szCs w:val="22"/>
              </w:rPr>
            </w:pPr>
          </w:p>
          <w:p w:rsidR="00C50B3A" w:rsidRPr="00893E62" w:rsidRDefault="00BD0ADA">
            <w:pPr>
              <w:rPr>
                <w:sz w:val="22"/>
                <w:szCs w:val="22"/>
              </w:rPr>
            </w:pPr>
            <w:r w:rsidRPr="00893E62">
              <w:rPr>
                <w:sz w:val="22"/>
                <w:szCs w:val="22"/>
              </w:rPr>
              <w:t>The vision of the NSDI is to assure that spatial data from multiple sources—Federal, State, Tribal, regional, and local governments, academia, and the private sector—are available and easily integrated to enhance the understanding of our physical and cultural world.</w:t>
            </w:r>
          </w:p>
        </w:tc>
      </w:tr>
      <w:tr w:rsidR="00C50B3A" w:rsidRPr="00893E62">
        <w:tc>
          <w:tcPr>
            <w:tcW w:w="9360" w:type="dxa"/>
            <w:tcBorders>
              <w:top w:val="single" w:sz="4" w:space="0" w:color="000000"/>
              <w:left w:val="single" w:sz="4" w:space="0" w:color="000000"/>
              <w:bottom w:val="single" w:sz="4" w:space="0" w:color="000000"/>
              <w:right w:val="single" w:sz="4" w:space="0" w:color="000000"/>
            </w:tcBorders>
          </w:tcPr>
          <w:p w:rsidR="00C50B3A" w:rsidRPr="00893E62" w:rsidRDefault="00BD0ADA">
            <w:pPr>
              <w:rPr>
                <w:sz w:val="22"/>
                <w:szCs w:val="22"/>
              </w:rPr>
            </w:pPr>
            <w:r w:rsidRPr="00893E62">
              <w:rPr>
                <w:b/>
                <w:sz w:val="22"/>
                <w:szCs w:val="22"/>
              </w:rPr>
              <w:t>Considerations</w:t>
            </w:r>
            <w:r w:rsidRPr="00893E62">
              <w:rPr>
                <w:sz w:val="22"/>
                <w:szCs w:val="22"/>
              </w:rPr>
              <w:t xml:space="preserve"> </w:t>
            </w:r>
          </w:p>
          <w:p w:rsidR="00C50B3A" w:rsidRPr="00893E62" w:rsidRDefault="00BD0ADA" w:rsidP="00893E62">
            <w:pPr>
              <w:pStyle w:val="ListParagraph"/>
              <w:numPr>
                <w:ilvl w:val="0"/>
                <w:numId w:val="4"/>
              </w:numPr>
              <w:rPr>
                <w:sz w:val="22"/>
                <w:szCs w:val="22"/>
              </w:rPr>
            </w:pPr>
            <w:r w:rsidRPr="00893E62">
              <w:rPr>
                <w:sz w:val="22"/>
                <w:szCs w:val="22"/>
              </w:rPr>
              <w:t>The award is available to an individual or a team representing Federal, State, Tribal, regional, and (or) local government, academia, or non-profit and professional organization.</w:t>
            </w:r>
          </w:p>
          <w:p w:rsidR="00C50B3A" w:rsidRPr="00893E62" w:rsidRDefault="004A23C6" w:rsidP="00893E62">
            <w:pPr>
              <w:pStyle w:val="ListParagraph"/>
              <w:numPr>
                <w:ilvl w:val="0"/>
                <w:numId w:val="4"/>
              </w:numPr>
              <w:rPr>
                <w:sz w:val="22"/>
                <w:szCs w:val="22"/>
              </w:rPr>
            </w:pPr>
            <w:r>
              <w:rPr>
                <w:sz w:val="22"/>
                <w:szCs w:val="22"/>
              </w:rPr>
              <w:t xml:space="preserve">The tool, application or service developed by this individual or team </w:t>
            </w:r>
            <w:r w:rsidR="002476C8">
              <w:rPr>
                <w:sz w:val="22"/>
                <w:szCs w:val="22"/>
              </w:rPr>
              <w:t>that meets the criteria</w:t>
            </w:r>
            <w:r w:rsidR="000B0C23" w:rsidRPr="00893E62">
              <w:rPr>
                <w:sz w:val="22"/>
                <w:szCs w:val="22"/>
              </w:rPr>
              <w:t>.</w:t>
            </w:r>
          </w:p>
          <w:p w:rsidR="00C50B3A" w:rsidRPr="00893E62" w:rsidRDefault="004A23C6" w:rsidP="00893E62">
            <w:pPr>
              <w:pStyle w:val="ListParagraph"/>
              <w:numPr>
                <w:ilvl w:val="0"/>
                <w:numId w:val="4"/>
              </w:numPr>
              <w:rPr>
                <w:sz w:val="22"/>
                <w:szCs w:val="22"/>
              </w:rPr>
            </w:pPr>
            <w:r>
              <w:rPr>
                <w:sz w:val="22"/>
                <w:szCs w:val="22"/>
              </w:rPr>
              <w:t>The n</w:t>
            </w:r>
            <w:r w:rsidR="00BD0ADA" w:rsidRPr="00893E62">
              <w:rPr>
                <w:sz w:val="22"/>
                <w:szCs w:val="22"/>
              </w:rPr>
              <w:t xml:space="preserve">ominee must be </w:t>
            </w:r>
            <w:r w:rsidR="00570E92">
              <w:rPr>
                <w:sz w:val="22"/>
                <w:szCs w:val="22"/>
              </w:rPr>
              <w:t>a</w:t>
            </w:r>
            <w:r>
              <w:rPr>
                <w:sz w:val="22"/>
                <w:szCs w:val="22"/>
              </w:rPr>
              <w:t xml:space="preserve"> </w:t>
            </w:r>
            <w:r w:rsidR="00BD0ADA" w:rsidRPr="00893E62">
              <w:rPr>
                <w:sz w:val="22"/>
                <w:szCs w:val="22"/>
              </w:rPr>
              <w:t>United States</w:t>
            </w:r>
            <w:r w:rsidR="000B0C23" w:rsidRPr="00893E62">
              <w:rPr>
                <w:sz w:val="22"/>
                <w:szCs w:val="22"/>
              </w:rPr>
              <w:t xml:space="preserve"> citizen.</w:t>
            </w:r>
          </w:p>
          <w:p w:rsidR="00C50B3A" w:rsidRPr="00893E62" w:rsidRDefault="00BD0ADA" w:rsidP="00793B55">
            <w:pPr>
              <w:pStyle w:val="ListParagraph"/>
              <w:numPr>
                <w:ilvl w:val="0"/>
                <w:numId w:val="4"/>
              </w:numPr>
              <w:rPr>
                <w:sz w:val="22"/>
                <w:szCs w:val="22"/>
              </w:rPr>
            </w:pPr>
            <w:r w:rsidRPr="00893E62">
              <w:rPr>
                <w:sz w:val="22"/>
                <w:szCs w:val="22"/>
              </w:rPr>
              <w:t xml:space="preserve">Nomination Authority: </w:t>
            </w:r>
            <w:r w:rsidRPr="00893E62">
              <w:rPr>
                <w:sz w:val="22"/>
                <w:szCs w:val="22"/>
                <w:highlight w:val="white"/>
              </w:rPr>
              <w:t xml:space="preserve">Nominations are accepted from </w:t>
            </w:r>
            <w:r w:rsidR="00793B55">
              <w:rPr>
                <w:sz w:val="22"/>
                <w:szCs w:val="22"/>
                <w:highlight w:val="white"/>
              </w:rPr>
              <w:t>United States</w:t>
            </w:r>
            <w:r w:rsidRPr="00893E62">
              <w:rPr>
                <w:sz w:val="22"/>
                <w:szCs w:val="22"/>
                <w:highlight w:val="white"/>
              </w:rPr>
              <w:t xml:space="preserve"> public and private sector individuals, teams, organizations, and professional societies.  </w:t>
            </w:r>
            <w:r w:rsidRPr="00893E62">
              <w:rPr>
                <w:sz w:val="22"/>
                <w:szCs w:val="22"/>
              </w:rPr>
              <w:t>Previous nominees not selected as recipients may be re-nominated for future awards.</w:t>
            </w:r>
          </w:p>
        </w:tc>
      </w:tr>
      <w:tr w:rsidR="00C50B3A" w:rsidRPr="00893E62">
        <w:tc>
          <w:tcPr>
            <w:tcW w:w="9360" w:type="dxa"/>
            <w:tcBorders>
              <w:top w:val="single" w:sz="4" w:space="0" w:color="000000"/>
              <w:left w:val="single" w:sz="4" w:space="0" w:color="000000"/>
              <w:bottom w:val="single" w:sz="4" w:space="0" w:color="000000"/>
              <w:right w:val="single" w:sz="4" w:space="0" w:color="000000"/>
            </w:tcBorders>
          </w:tcPr>
          <w:p w:rsidR="00C50B3A" w:rsidRPr="00893E62" w:rsidRDefault="00BD0ADA">
            <w:pPr>
              <w:rPr>
                <w:sz w:val="22"/>
                <w:szCs w:val="22"/>
              </w:rPr>
            </w:pPr>
            <w:r w:rsidRPr="00893E62">
              <w:rPr>
                <w:b/>
                <w:sz w:val="22"/>
                <w:szCs w:val="22"/>
              </w:rPr>
              <w:t>Criteria</w:t>
            </w:r>
            <w:r w:rsidRPr="00893E62">
              <w:rPr>
                <w:sz w:val="22"/>
                <w:szCs w:val="22"/>
                <w:u w:val="single"/>
              </w:rPr>
              <w:t xml:space="preserve"> </w:t>
            </w:r>
            <w:r w:rsidRPr="00893E62">
              <w:rPr>
                <w:sz w:val="22"/>
                <w:szCs w:val="22"/>
              </w:rPr>
              <w:br/>
              <w:t>The award is based on the following foundational precepts:</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Innovation and vision</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Interoperability</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Use of standards</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Advancement of NSDI principles</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Service to communities of users</w:t>
            </w:r>
          </w:p>
          <w:p w:rsidR="00C50B3A" w:rsidRPr="00893E62" w:rsidRDefault="00BD0ADA" w:rsidP="00893E62">
            <w:pPr>
              <w:pStyle w:val="ListParagraph"/>
              <w:numPr>
                <w:ilvl w:val="0"/>
                <w:numId w:val="4"/>
              </w:numPr>
              <w:tabs>
                <w:tab w:val="left" w:pos="1170"/>
              </w:tabs>
              <w:rPr>
                <w:sz w:val="22"/>
                <w:szCs w:val="22"/>
              </w:rPr>
            </w:pPr>
            <w:r w:rsidRPr="00893E62">
              <w:rPr>
                <w:sz w:val="22"/>
                <w:szCs w:val="22"/>
              </w:rPr>
              <w:t>Developed once, used by many</w:t>
            </w:r>
          </w:p>
          <w:p w:rsidR="00C50B3A" w:rsidRPr="00893E62" w:rsidRDefault="00BD0ADA" w:rsidP="00893E62">
            <w:pPr>
              <w:pStyle w:val="ListParagraph"/>
              <w:numPr>
                <w:ilvl w:val="0"/>
                <w:numId w:val="4"/>
              </w:numPr>
              <w:tabs>
                <w:tab w:val="left" w:pos="1170"/>
              </w:tabs>
              <w:rPr>
                <w:sz w:val="22"/>
                <w:szCs w:val="22"/>
              </w:rPr>
            </w:pPr>
            <w:bookmarkStart w:id="0" w:name="h.axsj9rrmbzlb" w:colFirst="0" w:colLast="0"/>
            <w:bookmarkEnd w:id="0"/>
            <w:r w:rsidRPr="00893E62">
              <w:rPr>
                <w:sz w:val="22"/>
                <w:szCs w:val="22"/>
              </w:rPr>
              <w:t>Improved performance and service</w:t>
            </w:r>
          </w:p>
          <w:p w:rsidR="00C50B3A" w:rsidRPr="00893E62" w:rsidRDefault="00BD0ADA" w:rsidP="00893E62">
            <w:pPr>
              <w:pStyle w:val="ListParagraph"/>
              <w:numPr>
                <w:ilvl w:val="0"/>
                <w:numId w:val="4"/>
              </w:numPr>
              <w:tabs>
                <w:tab w:val="left" w:pos="1170"/>
              </w:tabs>
              <w:rPr>
                <w:sz w:val="22"/>
                <w:szCs w:val="22"/>
              </w:rPr>
            </w:pPr>
            <w:bookmarkStart w:id="1" w:name="h.b79cjs42z6pj" w:colFirst="0" w:colLast="0"/>
            <w:bookmarkEnd w:id="1"/>
            <w:r w:rsidRPr="00893E62">
              <w:rPr>
                <w:sz w:val="22"/>
                <w:szCs w:val="22"/>
              </w:rPr>
              <w:t>Real-world application</w:t>
            </w:r>
          </w:p>
          <w:p w:rsidR="00893E62" w:rsidRPr="003C55A3" w:rsidRDefault="00BD0ADA" w:rsidP="00893E62">
            <w:pPr>
              <w:pStyle w:val="ListParagraph"/>
              <w:numPr>
                <w:ilvl w:val="0"/>
                <w:numId w:val="4"/>
              </w:numPr>
              <w:tabs>
                <w:tab w:val="left" w:pos="1170"/>
              </w:tabs>
              <w:rPr>
                <w:sz w:val="22"/>
                <w:szCs w:val="22"/>
              </w:rPr>
            </w:pPr>
            <w:r w:rsidRPr="00893E62">
              <w:rPr>
                <w:sz w:val="22"/>
                <w:szCs w:val="22"/>
              </w:rPr>
              <w:t>Collaborative, cross-cutting</w:t>
            </w:r>
            <w:bookmarkStart w:id="2" w:name="h.kvrdcvrqij8c" w:colFirst="0" w:colLast="0"/>
            <w:bookmarkEnd w:id="2"/>
          </w:p>
          <w:p w:rsidR="00C50B3A" w:rsidRPr="00893E62" w:rsidRDefault="00BD0ADA" w:rsidP="00BB0982">
            <w:pPr>
              <w:rPr>
                <w:sz w:val="22"/>
                <w:szCs w:val="22"/>
              </w:rPr>
            </w:pPr>
            <w:r w:rsidRPr="00893E62">
              <w:rPr>
                <w:sz w:val="22"/>
                <w:szCs w:val="22"/>
              </w:rPr>
              <w:t xml:space="preserve">Specific individual and team achievements should be </w:t>
            </w:r>
            <w:r w:rsidR="00BB0982">
              <w:rPr>
                <w:sz w:val="22"/>
                <w:szCs w:val="22"/>
              </w:rPr>
              <w:t>demonstrable</w:t>
            </w:r>
            <w:r w:rsidR="00570E92">
              <w:rPr>
                <w:sz w:val="22"/>
                <w:szCs w:val="22"/>
              </w:rPr>
              <w:t xml:space="preserve"> via leadership of NDSI related working group or committee, </w:t>
            </w:r>
            <w:r w:rsidR="00BB0982">
              <w:rPr>
                <w:sz w:val="22"/>
                <w:szCs w:val="22"/>
              </w:rPr>
              <w:t xml:space="preserve">documented in peer-reviewed, </w:t>
            </w:r>
            <w:r w:rsidRPr="00893E62">
              <w:rPr>
                <w:sz w:val="22"/>
                <w:szCs w:val="22"/>
              </w:rPr>
              <w:t>industry-recognized credible publication</w:t>
            </w:r>
            <w:bookmarkStart w:id="3" w:name="h.lt0t5dqha9er" w:colFirst="0" w:colLast="0"/>
            <w:bookmarkEnd w:id="3"/>
            <w:r w:rsidR="00570E92">
              <w:rPr>
                <w:sz w:val="22"/>
                <w:szCs w:val="22"/>
              </w:rPr>
              <w:t xml:space="preserve">, </w:t>
            </w:r>
            <w:r w:rsidR="00570E92" w:rsidRPr="00570E92">
              <w:rPr>
                <w:sz w:val="22"/>
                <w:szCs w:val="22"/>
              </w:rPr>
              <w:t>presentations at professional conferences</w:t>
            </w:r>
            <w:r w:rsidR="00570E92">
              <w:rPr>
                <w:sz w:val="22"/>
                <w:szCs w:val="22"/>
              </w:rPr>
              <w:t xml:space="preserve">, </w:t>
            </w:r>
            <w:r w:rsidR="00BB0982">
              <w:rPr>
                <w:sz w:val="22"/>
                <w:szCs w:val="22"/>
              </w:rPr>
              <w:t xml:space="preserve">a working application, or other </w:t>
            </w:r>
            <w:r w:rsidR="00BB0982" w:rsidRPr="00BB0982">
              <w:rPr>
                <w:sz w:val="22"/>
                <w:szCs w:val="22"/>
              </w:rPr>
              <w:t>credible</w:t>
            </w:r>
            <w:r w:rsidR="00BB0982">
              <w:rPr>
                <w:sz w:val="22"/>
                <w:szCs w:val="22"/>
              </w:rPr>
              <w:t xml:space="preserve"> basis.</w:t>
            </w:r>
          </w:p>
        </w:tc>
      </w:tr>
      <w:tr w:rsidR="000B0C23" w:rsidRPr="00893E62">
        <w:tc>
          <w:tcPr>
            <w:tcW w:w="9360" w:type="dxa"/>
            <w:tcBorders>
              <w:top w:val="single" w:sz="4" w:space="0" w:color="000000"/>
              <w:left w:val="single" w:sz="4" w:space="0" w:color="000000"/>
              <w:bottom w:val="single" w:sz="4" w:space="0" w:color="000000"/>
              <w:right w:val="single" w:sz="4" w:space="0" w:color="000000"/>
            </w:tcBorders>
          </w:tcPr>
          <w:p w:rsidR="000B0C23" w:rsidRPr="00893E62" w:rsidRDefault="000B0C23" w:rsidP="000B0C23">
            <w:pPr>
              <w:rPr>
                <w:b/>
                <w:sz w:val="22"/>
                <w:szCs w:val="22"/>
              </w:rPr>
            </w:pPr>
            <w:r w:rsidRPr="00893E62">
              <w:rPr>
                <w:b/>
                <w:sz w:val="22"/>
                <w:szCs w:val="22"/>
              </w:rPr>
              <w:t>Award Recognition</w:t>
            </w:r>
          </w:p>
          <w:p w:rsidR="000B0C23" w:rsidRPr="00893E62" w:rsidRDefault="000B0C23" w:rsidP="004A23C6">
            <w:pPr>
              <w:rPr>
                <w:sz w:val="22"/>
                <w:szCs w:val="22"/>
              </w:rPr>
            </w:pPr>
            <w:r w:rsidRPr="00893E62">
              <w:rPr>
                <w:sz w:val="22"/>
                <w:szCs w:val="22"/>
              </w:rPr>
              <w:t xml:space="preserve">The award consists of a citation and plaque, which are presented to the recipient </w:t>
            </w:r>
            <w:r w:rsidR="004A23C6" w:rsidRPr="00893E62">
              <w:rPr>
                <w:sz w:val="22"/>
                <w:szCs w:val="22"/>
              </w:rPr>
              <w:t xml:space="preserve">by the FGDC Chair </w:t>
            </w:r>
            <w:r w:rsidRPr="00893E62">
              <w:rPr>
                <w:sz w:val="22"/>
                <w:szCs w:val="22"/>
              </w:rPr>
              <w:t>at an appropriate public forum. The name of the recipient is also inscribed on a permanent plaque, which are displayed by the FGDC.</w:t>
            </w:r>
          </w:p>
        </w:tc>
      </w:tr>
      <w:tr w:rsidR="000B0C23" w:rsidRPr="00893E62">
        <w:tc>
          <w:tcPr>
            <w:tcW w:w="9360" w:type="dxa"/>
            <w:tcBorders>
              <w:top w:val="single" w:sz="4" w:space="0" w:color="000000"/>
              <w:left w:val="single" w:sz="4" w:space="0" w:color="000000"/>
              <w:bottom w:val="single" w:sz="4" w:space="0" w:color="000000"/>
              <w:right w:val="single" w:sz="4" w:space="0" w:color="000000"/>
            </w:tcBorders>
          </w:tcPr>
          <w:p w:rsidR="000B0C23" w:rsidRPr="00893E62" w:rsidRDefault="000B0C23" w:rsidP="000B0C23">
            <w:pPr>
              <w:rPr>
                <w:b/>
                <w:sz w:val="22"/>
                <w:szCs w:val="22"/>
              </w:rPr>
            </w:pPr>
            <w:r w:rsidRPr="00893E62">
              <w:rPr>
                <w:b/>
                <w:sz w:val="22"/>
                <w:szCs w:val="22"/>
              </w:rPr>
              <w:t>Award Selection</w:t>
            </w:r>
          </w:p>
          <w:p w:rsidR="000B0C23" w:rsidRPr="00893E62" w:rsidRDefault="000B0C23" w:rsidP="003C55A3">
            <w:pPr>
              <w:rPr>
                <w:sz w:val="22"/>
                <w:szCs w:val="22"/>
              </w:rPr>
            </w:pPr>
            <w:r w:rsidRPr="00893E62">
              <w:rPr>
                <w:sz w:val="22"/>
                <w:szCs w:val="22"/>
              </w:rPr>
              <w:t xml:space="preserve">An interagency team </w:t>
            </w:r>
            <w:r w:rsidR="00BB0982">
              <w:rPr>
                <w:sz w:val="22"/>
                <w:szCs w:val="22"/>
              </w:rPr>
              <w:t xml:space="preserve">of SDI experts </w:t>
            </w:r>
            <w:r w:rsidRPr="00893E62">
              <w:rPr>
                <w:sz w:val="22"/>
                <w:szCs w:val="22"/>
              </w:rPr>
              <w:t>from the FGDC will review all nominations and make a recommendation for the award to the FGDC Chair who will make the final decision on the award.</w:t>
            </w:r>
            <w:r w:rsidR="003C55A3">
              <w:rPr>
                <w:sz w:val="22"/>
                <w:szCs w:val="22"/>
              </w:rPr>
              <w:t xml:space="preserve"> The award is information will be posted on the FGDC website at www.fgdc.gov.</w:t>
            </w:r>
          </w:p>
        </w:tc>
      </w:tr>
      <w:tr w:rsidR="000B0C23" w:rsidRPr="00893E62">
        <w:tc>
          <w:tcPr>
            <w:tcW w:w="9360" w:type="dxa"/>
            <w:tcBorders>
              <w:top w:val="single" w:sz="4" w:space="0" w:color="000000"/>
              <w:left w:val="single" w:sz="4" w:space="0" w:color="000000"/>
              <w:bottom w:val="single" w:sz="4" w:space="0" w:color="000000"/>
              <w:right w:val="single" w:sz="4" w:space="0" w:color="000000"/>
            </w:tcBorders>
          </w:tcPr>
          <w:p w:rsidR="000B0C23" w:rsidRPr="00893E62" w:rsidRDefault="000B0C23" w:rsidP="000B0C23">
            <w:pPr>
              <w:rPr>
                <w:sz w:val="22"/>
                <w:szCs w:val="22"/>
              </w:rPr>
            </w:pPr>
            <w:r w:rsidRPr="00893E62">
              <w:rPr>
                <w:b/>
                <w:sz w:val="22"/>
                <w:szCs w:val="22"/>
              </w:rPr>
              <w:t>Award Contact:</w:t>
            </w:r>
            <w:r w:rsidRPr="00893E62">
              <w:rPr>
                <w:sz w:val="22"/>
                <w:szCs w:val="22"/>
              </w:rPr>
              <w:t xml:space="preserve"> fgdc@fgdc.gov; Brigitta Urban-Mathieux at (703)-648-5175; Eldrich Frazier at (703)-648-5733.</w:t>
            </w:r>
          </w:p>
        </w:tc>
      </w:tr>
    </w:tbl>
    <w:p w:rsidR="00793B55" w:rsidRDefault="00793B55">
      <w:pPr>
        <w:jc w:val="center"/>
        <w:rPr>
          <w:b/>
          <w:sz w:val="22"/>
          <w:szCs w:val="22"/>
          <w:highlight w:val="white"/>
        </w:rPr>
      </w:pPr>
    </w:p>
    <w:p w:rsidR="002A7E9D" w:rsidRPr="00206448" w:rsidRDefault="002A7E9D" w:rsidP="002A7E9D">
      <w:pPr>
        <w:spacing w:after="200"/>
        <w:ind w:left="3600" w:firstLine="720"/>
        <w:contextualSpacing/>
        <w:jc w:val="center"/>
        <w:rPr>
          <w:rFonts w:eastAsiaTheme="minorHAnsi"/>
          <w:color w:val="auto"/>
          <w:szCs w:val="22"/>
        </w:rPr>
      </w:pPr>
      <w:r w:rsidRPr="00206448">
        <w:rPr>
          <w:rFonts w:eastAsiaTheme="minorHAnsi"/>
          <w:color w:val="auto"/>
          <w:szCs w:val="22"/>
        </w:rPr>
        <w:lastRenderedPageBreak/>
        <w:t>OMB 1028-NEW</w:t>
      </w:r>
      <w:r w:rsidRPr="00206448">
        <w:rPr>
          <w:rFonts w:eastAsiaTheme="minorHAnsi"/>
          <w:color w:val="auto"/>
          <w:szCs w:val="22"/>
        </w:rPr>
        <w:tab/>
        <w:t>Expires: xx/xx/xxxx</w:t>
      </w:r>
    </w:p>
    <w:p w:rsidR="002A7E9D" w:rsidRPr="00206448" w:rsidRDefault="002A7E9D" w:rsidP="002A7E9D">
      <w:pPr>
        <w:spacing w:after="200"/>
        <w:ind w:left="720"/>
        <w:contextualSpacing/>
        <w:jc w:val="center"/>
        <w:rPr>
          <w:rFonts w:eastAsiaTheme="minorHAnsi"/>
          <w:color w:val="auto"/>
          <w:szCs w:val="22"/>
        </w:rPr>
      </w:pPr>
    </w:p>
    <w:p w:rsidR="006B4CA7" w:rsidRDefault="00A82EC1" w:rsidP="006B4CA7">
      <w:r>
        <w:rPr>
          <w:b/>
        </w:rPr>
        <w:t>Paperwork Reduction Act Statement:</w:t>
      </w:r>
      <w:r>
        <w:t xml:space="preserve"> </w:t>
      </w:r>
      <w:bookmarkStart w:id="4" w:name="_GoBack"/>
      <w:bookmarkEnd w:id="4"/>
      <w:r w:rsidR="006B4CA7">
        <w:t xml:space="preserve">The authority for the program is listed in Executive Order 12906 COORDINATING GEOGRAPHIC DATA ACQUISITION AND ACCESS: THE NATIONAL SPATIAL DATA INFRASTRUCTURE from April 11, 1994. Sec. 6. Partnerships for Data Acquisition. We estimate that it will take 10 hours for a user to submit a nomination for the award.. This includes the amount of time it takes to gather the information and send it to the requestor. </w:t>
      </w:r>
    </w:p>
    <w:p w:rsidR="006B4CA7" w:rsidRDefault="006B4CA7" w:rsidP="006B4CA7"/>
    <w:p w:rsidR="006B4CA7" w:rsidRDefault="006B4CA7" w:rsidP="006B4CA7">
      <w:r>
        <w:t xml:space="preserve">If you wish to make comments on the form and instructions regarding the burden estimate or any other aspect of this collection send them to the Information Collection Clearance Officer, gs </w:t>
      </w:r>
      <w:hyperlink r:id="rId7" w:history="1">
        <w:r>
          <w:rPr>
            <w:rStyle w:val="Hyperlink"/>
          </w:rPr>
          <w:t>info_collections@usgs.gov</w:t>
        </w:r>
      </w:hyperlink>
      <w:r>
        <w:t xml:space="preserve">. Note: Comments, names and addresses of commentators are available for public review during regular business hours. If you wish us to withhold this information, you must state this prominently at the beginning of your comment, but we cannot guarantee that we will be able to do so. </w:t>
      </w:r>
    </w:p>
    <w:p w:rsidR="006B4CA7" w:rsidRDefault="006B4CA7" w:rsidP="006B4CA7"/>
    <w:p w:rsidR="006B4CA7" w:rsidRDefault="006B4CA7" w:rsidP="006B4CA7">
      <w:r>
        <w:t>In compliance with the Paperwork Reduction Act of 1995, as amended, the collection has been reviewed by the Office of Management and Budget and assigned a control number and expiration date. The number and expiration date are at the top of these instructions. Please note that an agency may not conduct or sponsor, and a person is not required to respond to a collection of information unless it displays a currently valid OMB control number.</w:t>
      </w:r>
    </w:p>
    <w:p w:rsidR="00206448" w:rsidRDefault="00206448" w:rsidP="00602107">
      <w:pPr>
        <w:jc w:val="both"/>
        <w:rPr>
          <w:b/>
          <w:sz w:val="22"/>
          <w:szCs w:val="22"/>
          <w:highlight w:val="white"/>
        </w:rPr>
      </w:pPr>
    </w:p>
    <w:p w:rsidR="00206448" w:rsidRDefault="00206448">
      <w:pPr>
        <w:jc w:val="center"/>
        <w:rPr>
          <w:b/>
          <w:sz w:val="22"/>
          <w:szCs w:val="22"/>
          <w:highlight w:val="white"/>
        </w:rPr>
      </w:pPr>
    </w:p>
    <w:p w:rsidR="00C50B3A" w:rsidRPr="00893E62" w:rsidRDefault="00BD0ADA">
      <w:pPr>
        <w:jc w:val="center"/>
        <w:rPr>
          <w:sz w:val="22"/>
          <w:szCs w:val="22"/>
        </w:rPr>
      </w:pPr>
      <w:r w:rsidRPr="00893E62">
        <w:rPr>
          <w:b/>
          <w:sz w:val="22"/>
          <w:szCs w:val="22"/>
          <w:highlight w:val="white"/>
        </w:rPr>
        <w:t>NOMINATION PROCEDURE</w:t>
      </w:r>
    </w:p>
    <w:p w:rsidR="00C50B3A" w:rsidRPr="00893E62" w:rsidRDefault="00BD0ADA">
      <w:pPr>
        <w:jc w:val="center"/>
        <w:rPr>
          <w:sz w:val="22"/>
          <w:szCs w:val="22"/>
        </w:rPr>
      </w:pPr>
      <w:r w:rsidRPr="00893E62">
        <w:rPr>
          <w:b/>
          <w:sz w:val="22"/>
          <w:szCs w:val="22"/>
          <w:highlight w:val="white"/>
        </w:rPr>
        <w:t>for</w:t>
      </w:r>
    </w:p>
    <w:p w:rsidR="00C50B3A" w:rsidRPr="00893E62" w:rsidRDefault="00BD0ADA">
      <w:pPr>
        <w:jc w:val="center"/>
        <w:rPr>
          <w:sz w:val="22"/>
          <w:szCs w:val="22"/>
        </w:rPr>
      </w:pPr>
      <w:r w:rsidRPr="00893E62">
        <w:rPr>
          <w:b/>
          <w:sz w:val="22"/>
          <w:szCs w:val="22"/>
        </w:rPr>
        <w:t>Doug D. Nebert NSDI Champion of the Year Award</w:t>
      </w:r>
    </w:p>
    <w:p w:rsidR="00C50B3A" w:rsidRPr="00893E62" w:rsidRDefault="00C50B3A">
      <w:pPr>
        <w:jc w:val="center"/>
        <w:rPr>
          <w:sz w:val="22"/>
          <w:szCs w:val="22"/>
        </w:rPr>
      </w:pPr>
    </w:p>
    <w:p w:rsidR="00C50B3A" w:rsidRDefault="00BD0ADA">
      <w:pPr>
        <w:rPr>
          <w:rFonts w:eastAsia="Verdana"/>
          <w:sz w:val="22"/>
          <w:szCs w:val="22"/>
        </w:rPr>
      </w:pPr>
      <w:r w:rsidRPr="00893E62">
        <w:rPr>
          <w:rFonts w:eastAsia="Verdana"/>
          <w:sz w:val="22"/>
          <w:szCs w:val="22"/>
          <w:highlight w:val="white"/>
        </w:rPr>
        <w:t xml:space="preserve">Nominations for the </w:t>
      </w:r>
      <w:r w:rsidRPr="00BB0982">
        <w:rPr>
          <w:rFonts w:eastAsia="Verdana"/>
          <w:i/>
          <w:sz w:val="22"/>
          <w:szCs w:val="22"/>
          <w:highlight w:val="white"/>
        </w:rPr>
        <w:t xml:space="preserve">Doug D. Nebert </w:t>
      </w:r>
      <w:r w:rsidRPr="00BB0982">
        <w:rPr>
          <w:rFonts w:eastAsia="Arial"/>
          <w:i/>
          <w:sz w:val="22"/>
          <w:szCs w:val="22"/>
        </w:rPr>
        <w:t xml:space="preserve">NSDI Champion of the Year </w:t>
      </w:r>
      <w:r w:rsidRPr="00BB0982">
        <w:rPr>
          <w:rFonts w:eastAsia="Verdana"/>
          <w:i/>
          <w:sz w:val="22"/>
          <w:szCs w:val="22"/>
          <w:highlight w:val="white"/>
        </w:rPr>
        <w:t>Award</w:t>
      </w:r>
      <w:r w:rsidRPr="00893E62">
        <w:rPr>
          <w:rFonts w:eastAsia="Verdana"/>
          <w:sz w:val="22"/>
          <w:szCs w:val="22"/>
          <w:highlight w:val="white"/>
        </w:rPr>
        <w:t xml:space="preserve"> may be submitted by private and public sector individuals, organizations, professional societies and academic institutions</w:t>
      </w:r>
      <w:r w:rsidR="00793B55">
        <w:rPr>
          <w:rFonts w:eastAsia="Verdana"/>
          <w:sz w:val="22"/>
          <w:szCs w:val="22"/>
          <w:highlight w:val="white"/>
        </w:rPr>
        <w:t xml:space="preserve"> from the United States</w:t>
      </w:r>
      <w:r w:rsidRPr="00893E62">
        <w:rPr>
          <w:rFonts w:eastAsia="Verdana"/>
          <w:sz w:val="22"/>
          <w:szCs w:val="22"/>
          <w:highlight w:val="white"/>
        </w:rPr>
        <w:t>. Previous nominees not selected as recipients may be re-nominated for future awards.</w:t>
      </w:r>
    </w:p>
    <w:p w:rsidR="00C50B3A" w:rsidRPr="00893E62" w:rsidRDefault="00BD0ADA">
      <w:pPr>
        <w:pStyle w:val="Heading3"/>
        <w:keepNext w:val="0"/>
        <w:keepLines w:val="0"/>
        <w:contextualSpacing w:val="0"/>
        <w:rPr>
          <w:sz w:val="22"/>
          <w:szCs w:val="22"/>
        </w:rPr>
      </w:pPr>
      <w:bookmarkStart w:id="5" w:name="h.kiij5nvf8nal" w:colFirst="0" w:colLast="0"/>
      <w:bookmarkEnd w:id="5"/>
      <w:r w:rsidRPr="00893E62">
        <w:rPr>
          <w:rFonts w:eastAsia="Verdana"/>
          <w:sz w:val="22"/>
          <w:szCs w:val="22"/>
          <w:highlight w:val="white"/>
        </w:rPr>
        <w:t>ELIGIBILITY</w:t>
      </w:r>
    </w:p>
    <w:p w:rsidR="00C50B3A" w:rsidRPr="00893E62" w:rsidRDefault="00BD0ADA">
      <w:pPr>
        <w:rPr>
          <w:sz w:val="22"/>
          <w:szCs w:val="22"/>
        </w:rPr>
      </w:pPr>
      <w:r w:rsidRPr="00893E62">
        <w:rPr>
          <w:rFonts w:eastAsia="Verdana"/>
          <w:sz w:val="22"/>
          <w:szCs w:val="22"/>
          <w:highlight w:val="white"/>
        </w:rPr>
        <w:t xml:space="preserve">Any national individual or team working in the field of spatial data infrastructure is eligible to receive the </w:t>
      </w:r>
      <w:r w:rsidRPr="00BB0982">
        <w:rPr>
          <w:rFonts w:eastAsia="Verdana"/>
          <w:i/>
          <w:sz w:val="22"/>
          <w:szCs w:val="22"/>
          <w:highlight w:val="white"/>
        </w:rPr>
        <w:t>Doug D. N</w:t>
      </w:r>
      <w:r w:rsidRPr="00BB0982">
        <w:rPr>
          <w:rFonts w:eastAsia="Arial"/>
          <w:i/>
          <w:sz w:val="22"/>
          <w:szCs w:val="22"/>
          <w:highlight w:val="white"/>
        </w:rPr>
        <w:t xml:space="preserve">ebert </w:t>
      </w:r>
      <w:r w:rsidRPr="00BB0982">
        <w:rPr>
          <w:rFonts w:eastAsia="Arial"/>
          <w:i/>
          <w:sz w:val="22"/>
          <w:szCs w:val="22"/>
        </w:rPr>
        <w:t xml:space="preserve">NSDI Champion of the Year </w:t>
      </w:r>
      <w:r w:rsidRPr="00BB0982">
        <w:rPr>
          <w:rFonts w:eastAsia="Arial"/>
          <w:i/>
          <w:sz w:val="22"/>
          <w:szCs w:val="22"/>
          <w:highlight w:val="white"/>
        </w:rPr>
        <w:t>A</w:t>
      </w:r>
      <w:r w:rsidRPr="00BB0982">
        <w:rPr>
          <w:rFonts w:eastAsia="Verdana"/>
          <w:i/>
          <w:sz w:val="22"/>
          <w:szCs w:val="22"/>
          <w:highlight w:val="white"/>
        </w:rPr>
        <w:t>ward</w:t>
      </w:r>
      <w:r w:rsidRPr="00893E62">
        <w:rPr>
          <w:rFonts w:eastAsia="Verdana"/>
          <w:sz w:val="22"/>
          <w:szCs w:val="22"/>
          <w:highlight w:val="white"/>
        </w:rPr>
        <w:t xml:space="preserve">. </w:t>
      </w:r>
      <w:r w:rsidR="002218D2">
        <w:rPr>
          <w:rFonts w:eastAsia="Verdana"/>
          <w:sz w:val="22"/>
          <w:szCs w:val="22"/>
        </w:rPr>
        <w:t xml:space="preserve">International submissions are not acceptable, applications can only be accepted from teams in the USA. </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We accept nominations from public and private sector individuals, teams, organizations, and professional societies. Only national nominations are accepted. Previous nominees not selected as recipients may be re-nominated for future awards.</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An individual award recognizes achievements in </w:t>
      </w:r>
      <w:r w:rsidRPr="00893E62">
        <w:rPr>
          <w:rFonts w:eastAsia="Verdana"/>
          <w:sz w:val="22"/>
          <w:szCs w:val="22"/>
        </w:rPr>
        <w:t xml:space="preserve">the development of an outstanding, innovative, and operational tool, application, or service capability used by multiple organizations that furthers the vision of the NSDI. </w:t>
      </w:r>
      <w:r w:rsidRPr="00893E62">
        <w:rPr>
          <w:rFonts w:eastAsia="Verdana"/>
          <w:sz w:val="22"/>
          <w:szCs w:val="22"/>
          <w:highlight w:val="white"/>
        </w:rPr>
        <w:t>Consideration will be given to sustained career achievements or singular contributions of major importance to the development of the NSDI.</w:t>
      </w:r>
    </w:p>
    <w:p w:rsidR="00C50B3A" w:rsidRPr="00893E62" w:rsidRDefault="00C50B3A">
      <w:pPr>
        <w:rPr>
          <w:sz w:val="22"/>
          <w:szCs w:val="22"/>
        </w:rPr>
      </w:pPr>
    </w:p>
    <w:p w:rsidR="00C50B3A" w:rsidRDefault="00BD0ADA">
      <w:pPr>
        <w:rPr>
          <w:rFonts w:eastAsia="Verdana"/>
          <w:sz w:val="22"/>
          <w:szCs w:val="22"/>
        </w:rPr>
      </w:pPr>
      <w:r w:rsidRPr="00893E62">
        <w:rPr>
          <w:rFonts w:eastAsia="Verdana"/>
          <w:sz w:val="22"/>
          <w:szCs w:val="22"/>
          <w:highlight w:val="white"/>
        </w:rPr>
        <w:t>A team award recognizes a group, a group of individuals, or part of an organization that has developed an outstanding, innovative, and operational tool, application, or service capability used by multiple organizations that furthers the vision of the NSDI.</w:t>
      </w:r>
    </w:p>
    <w:p w:rsidR="00C50B3A" w:rsidRPr="00893E62" w:rsidRDefault="00BD0ADA">
      <w:pPr>
        <w:pStyle w:val="Heading3"/>
        <w:contextualSpacing w:val="0"/>
        <w:rPr>
          <w:sz w:val="22"/>
          <w:szCs w:val="22"/>
        </w:rPr>
      </w:pPr>
      <w:bookmarkStart w:id="6" w:name="h.ywr0yheqs2bp" w:colFirst="0" w:colLast="0"/>
      <w:bookmarkEnd w:id="6"/>
      <w:r w:rsidRPr="00893E62">
        <w:rPr>
          <w:rFonts w:eastAsia="Verdana"/>
          <w:sz w:val="22"/>
          <w:szCs w:val="22"/>
          <w:highlight w:val="white"/>
        </w:rPr>
        <w:lastRenderedPageBreak/>
        <w:t>NOMINATION PACKAGE</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The nomination submission period is from </w:t>
      </w:r>
      <w:r w:rsidRPr="00893E62">
        <w:rPr>
          <w:rFonts w:eastAsia="Verdana"/>
          <w:b/>
          <w:sz w:val="22"/>
          <w:szCs w:val="22"/>
          <w:highlight w:val="white"/>
        </w:rPr>
        <w:t>February 1 to May 1</w:t>
      </w:r>
      <w:r w:rsidRPr="00893E62">
        <w:rPr>
          <w:rFonts w:eastAsia="Verdana"/>
          <w:sz w:val="22"/>
          <w:szCs w:val="22"/>
          <w:highlight w:val="white"/>
        </w:rPr>
        <w:t xml:space="preserve"> every year. Guidelines may vary slightly from year to year. Please consult the web site each year for updates.</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Nomination packages should include three sections: (A) Cover Sheet, (B) Summary Statement, (C) Supplemental Materials. Detailed information concerning the content and format of the three sections follow. </w:t>
      </w:r>
    </w:p>
    <w:p w:rsidR="00C50B3A" w:rsidRPr="00893E62" w:rsidRDefault="00C50B3A">
      <w:pPr>
        <w:rPr>
          <w:sz w:val="22"/>
          <w:szCs w:val="22"/>
        </w:rPr>
      </w:pPr>
    </w:p>
    <w:p w:rsidR="00C50B3A" w:rsidRPr="00893E62" w:rsidRDefault="00BD0ADA">
      <w:pPr>
        <w:rPr>
          <w:sz w:val="22"/>
          <w:szCs w:val="22"/>
        </w:rPr>
      </w:pPr>
      <w:r w:rsidRPr="00893E62">
        <w:rPr>
          <w:rFonts w:eastAsia="Verdana"/>
          <w:b/>
          <w:sz w:val="22"/>
          <w:szCs w:val="22"/>
          <w:highlight w:val="white"/>
          <w:u w:val="single"/>
        </w:rPr>
        <w:t>Section A</w:t>
      </w:r>
      <w:r w:rsidRPr="00893E62">
        <w:rPr>
          <w:rFonts w:eastAsia="Verdana"/>
          <w:b/>
          <w:sz w:val="22"/>
          <w:szCs w:val="22"/>
          <w:highlight w:val="white"/>
        </w:rPr>
        <w:t>: Cover Sheet</w:t>
      </w:r>
      <w:r w:rsidRPr="00893E62">
        <w:rPr>
          <w:rFonts w:eastAsia="Verdana"/>
          <w:sz w:val="22"/>
          <w:szCs w:val="22"/>
          <w:highlight w:val="white"/>
        </w:rPr>
        <w:tab/>
      </w:r>
    </w:p>
    <w:p w:rsidR="00C50B3A" w:rsidRPr="00893E62" w:rsidRDefault="00C50B3A">
      <w:pPr>
        <w:rPr>
          <w:sz w:val="22"/>
          <w:szCs w:val="22"/>
        </w:rPr>
      </w:pPr>
    </w:p>
    <w:tbl>
      <w:tblPr>
        <w:tblStyle w:val="a0"/>
        <w:tblW w:w="9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80"/>
        <w:gridCol w:w="5795"/>
      </w:tblGrid>
      <w:tr w:rsidR="00C50B3A" w:rsidRPr="00893E62">
        <w:tc>
          <w:tcPr>
            <w:tcW w:w="3380" w:type="dxa"/>
            <w:tcMar>
              <w:top w:w="100" w:type="dxa"/>
              <w:left w:w="100" w:type="dxa"/>
              <w:bottom w:w="100" w:type="dxa"/>
              <w:right w:w="100" w:type="dxa"/>
            </w:tcMar>
          </w:tcPr>
          <w:p w:rsidR="00C50B3A" w:rsidRPr="00893E62" w:rsidRDefault="00BD0ADA">
            <w:pPr>
              <w:widowControl w:val="0"/>
              <w:spacing w:line="276" w:lineRule="auto"/>
              <w:rPr>
                <w:sz w:val="22"/>
                <w:szCs w:val="22"/>
              </w:rPr>
            </w:pPr>
            <w:r w:rsidRPr="00893E62">
              <w:rPr>
                <w:rFonts w:eastAsia="Verdana"/>
                <w:b/>
                <w:sz w:val="22"/>
                <w:szCs w:val="22"/>
                <w:highlight w:val="white"/>
              </w:rPr>
              <w:t>NOMINEE:</w:t>
            </w:r>
          </w:p>
          <w:p w:rsidR="00C50B3A" w:rsidRPr="00893E62" w:rsidRDefault="00BD0ADA">
            <w:pPr>
              <w:widowControl w:val="0"/>
              <w:spacing w:line="276" w:lineRule="auto"/>
              <w:rPr>
                <w:sz w:val="22"/>
                <w:szCs w:val="22"/>
              </w:rPr>
            </w:pPr>
            <w:r w:rsidRPr="00893E62">
              <w:rPr>
                <w:rFonts w:eastAsia="Verdana"/>
                <w:sz w:val="22"/>
                <w:szCs w:val="22"/>
                <w:highlight w:val="white"/>
              </w:rPr>
              <w:t>Name</w:t>
            </w:r>
          </w:p>
          <w:p w:rsidR="00C50B3A" w:rsidRPr="00893E62" w:rsidRDefault="00BD0ADA">
            <w:pPr>
              <w:widowControl w:val="0"/>
              <w:spacing w:line="276" w:lineRule="auto"/>
              <w:rPr>
                <w:sz w:val="22"/>
                <w:szCs w:val="22"/>
              </w:rPr>
            </w:pPr>
            <w:r w:rsidRPr="00893E62">
              <w:rPr>
                <w:rFonts w:eastAsia="Verdana"/>
                <w:sz w:val="22"/>
                <w:szCs w:val="22"/>
                <w:highlight w:val="white"/>
              </w:rPr>
              <w:t>Title</w:t>
            </w:r>
          </w:p>
          <w:p w:rsidR="00C50B3A" w:rsidRPr="00893E62" w:rsidRDefault="00BD0ADA">
            <w:pPr>
              <w:widowControl w:val="0"/>
              <w:spacing w:line="276" w:lineRule="auto"/>
              <w:rPr>
                <w:sz w:val="22"/>
                <w:szCs w:val="22"/>
              </w:rPr>
            </w:pPr>
            <w:r w:rsidRPr="00893E62">
              <w:rPr>
                <w:rFonts w:eastAsia="Verdana"/>
                <w:sz w:val="22"/>
                <w:szCs w:val="22"/>
                <w:highlight w:val="white"/>
              </w:rPr>
              <w:t>Employer</w:t>
            </w:r>
          </w:p>
          <w:p w:rsidR="00C50B3A" w:rsidRPr="00893E62" w:rsidRDefault="00BD0ADA">
            <w:pPr>
              <w:widowControl w:val="0"/>
              <w:spacing w:line="276" w:lineRule="auto"/>
              <w:rPr>
                <w:sz w:val="22"/>
                <w:szCs w:val="22"/>
              </w:rPr>
            </w:pPr>
            <w:r w:rsidRPr="00893E62">
              <w:rPr>
                <w:rFonts w:eastAsia="Verdana"/>
                <w:sz w:val="22"/>
                <w:szCs w:val="22"/>
                <w:highlight w:val="white"/>
              </w:rPr>
              <w:t>Business Mailing address</w:t>
            </w:r>
          </w:p>
          <w:p w:rsidR="00C50B3A" w:rsidRPr="00893E62" w:rsidRDefault="00BD0ADA">
            <w:pPr>
              <w:widowControl w:val="0"/>
              <w:spacing w:line="276" w:lineRule="auto"/>
              <w:rPr>
                <w:sz w:val="22"/>
                <w:szCs w:val="22"/>
              </w:rPr>
            </w:pPr>
            <w:r w:rsidRPr="00893E62">
              <w:rPr>
                <w:rFonts w:eastAsia="Verdana"/>
                <w:sz w:val="22"/>
                <w:szCs w:val="22"/>
                <w:highlight w:val="white"/>
              </w:rPr>
              <w:t>Business Telephone</w:t>
            </w:r>
          </w:p>
          <w:p w:rsidR="00C50B3A" w:rsidRPr="00893E62" w:rsidRDefault="00BD0ADA">
            <w:pPr>
              <w:widowControl w:val="0"/>
              <w:spacing w:line="276" w:lineRule="auto"/>
              <w:rPr>
                <w:sz w:val="22"/>
                <w:szCs w:val="22"/>
              </w:rPr>
            </w:pPr>
            <w:r w:rsidRPr="00893E62">
              <w:rPr>
                <w:rFonts w:eastAsia="Verdana"/>
                <w:sz w:val="22"/>
                <w:szCs w:val="22"/>
                <w:highlight w:val="white"/>
              </w:rPr>
              <w:t>Business E-mail address</w:t>
            </w:r>
          </w:p>
          <w:p w:rsidR="00C50B3A" w:rsidRPr="00893E62" w:rsidRDefault="00BD0ADA">
            <w:pPr>
              <w:widowControl w:val="0"/>
              <w:spacing w:line="276" w:lineRule="auto"/>
              <w:rPr>
                <w:sz w:val="22"/>
                <w:szCs w:val="22"/>
              </w:rPr>
            </w:pPr>
            <w:r w:rsidRPr="00893E62">
              <w:rPr>
                <w:rFonts w:eastAsia="Verdana"/>
                <w:b/>
                <w:sz w:val="22"/>
                <w:szCs w:val="22"/>
                <w:highlight w:val="white"/>
              </w:rPr>
              <w:t>NOMINATED BY</w:t>
            </w:r>
            <w:r w:rsidRPr="00893E62">
              <w:rPr>
                <w:rFonts w:eastAsia="Verdana"/>
                <w:sz w:val="22"/>
                <w:szCs w:val="22"/>
                <w:highlight w:val="white"/>
              </w:rPr>
              <w:t>:</w:t>
            </w:r>
          </w:p>
          <w:p w:rsidR="00C50B3A" w:rsidRPr="00893E62" w:rsidRDefault="00BD0ADA">
            <w:pPr>
              <w:widowControl w:val="0"/>
              <w:spacing w:line="276" w:lineRule="auto"/>
              <w:rPr>
                <w:sz w:val="22"/>
                <w:szCs w:val="22"/>
              </w:rPr>
            </w:pPr>
            <w:r w:rsidRPr="00893E62">
              <w:rPr>
                <w:rFonts w:eastAsia="Verdana"/>
                <w:sz w:val="22"/>
                <w:szCs w:val="22"/>
                <w:highlight w:val="white"/>
              </w:rPr>
              <w:t>Your name</w:t>
            </w:r>
          </w:p>
          <w:p w:rsidR="00C50B3A" w:rsidRPr="00893E62" w:rsidRDefault="00BD0ADA">
            <w:pPr>
              <w:widowControl w:val="0"/>
              <w:spacing w:line="276" w:lineRule="auto"/>
              <w:rPr>
                <w:sz w:val="22"/>
                <w:szCs w:val="22"/>
              </w:rPr>
            </w:pPr>
            <w:r w:rsidRPr="00893E62">
              <w:rPr>
                <w:rFonts w:eastAsia="Verdana"/>
                <w:sz w:val="22"/>
                <w:szCs w:val="22"/>
                <w:highlight w:val="white"/>
              </w:rPr>
              <w:t>Business Mailing address</w:t>
            </w:r>
          </w:p>
          <w:p w:rsidR="00C50B3A" w:rsidRPr="00893E62" w:rsidRDefault="00BD0ADA">
            <w:pPr>
              <w:widowControl w:val="0"/>
              <w:spacing w:line="276" w:lineRule="auto"/>
              <w:rPr>
                <w:sz w:val="22"/>
                <w:szCs w:val="22"/>
              </w:rPr>
            </w:pPr>
            <w:r w:rsidRPr="00893E62">
              <w:rPr>
                <w:rFonts w:eastAsia="Verdana"/>
                <w:sz w:val="22"/>
                <w:szCs w:val="22"/>
                <w:highlight w:val="white"/>
              </w:rPr>
              <w:t>Business Telephone</w:t>
            </w:r>
          </w:p>
          <w:p w:rsidR="00C50B3A" w:rsidRPr="00893E62" w:rsidRDefault="00BD0ADA">
            <w:pPr>
              <w:widowControl w:val="0"/>
              <w:spacing w:line="276" w:lineRule="auto"/>
              <w:rPr>
                <w:sz w:val="22"/>
                <w:szCs w:val="22"/>
              </w:rPr>
            </w:pPr>
            <w:r w:rsidRPr="00893E62">
              <w:rPr>
                <w:rFonts w:eastAsia="Verdana"/>
                <w:sz w:val="22"/>
                <w:szCs w:val="22"/>
                <w:highlight w:val="white"/>
              </w:rPr>
              <w:t>Business E-mail address</w:t>
            </w:r>
          </w:p>
        </w:tc>
        <w:tc>
          <w:tcPr>
            <w:tcW w:w="5795" w:type="dxa"/>
            <w:tcMar>
              <w:top w:w="100" w:type="dxa"/>
              <w:left w:w="100" w:type="dxa"/>
              <w:bottom w:w="100" w:type="dxa"/>
              <w:right w:w="100" w:type="dxa"/>
            </w:tcMar>
          </w:tcPr>
          <w:p w:rsidR="00C50B3A" w:rsidRPr="00893E62" w:rsidRDefault="00BD0ADA">
            <w:pPr>
              <w:widowControl w:val="0"/>
              <w:spacing w:line="276" w:lineRule="auto"/>
              <w:rPr>
                <w:sz w:val="22"/>
                <w:szCs w:val="22"/>
              </w:rPr>
            </w:pPr>
            <w:r w:rsidRPr="00893E62">
              <w:rPr>
                <w:rFonts w:eastAsia="Verdana"/>
                <w:b/>
                <w:sz w:val="22"/>
                <w:szCs w:val="22"/>
                <w:highlight w:val="white"/>
              </w:rPr>
              <w:t>NOMINEE (Team):</w:t>
            </w:r>
          </w:p>
          <w:p w:rsidR="00C50B3A" w:rsidRPr="00893E62" w:rsidRDefault="00BD0ADA">
            <w:pPr>
              <w:widowControl w:val="0"/>
              <w:spacing w:line="276" w:lineRule="auto"/>
              <w:rPr>
                <w:sz w:val="22"/>
                <w:szCs w:val="22"/>
              </w:rPr>
            </w:pPr>
            <w:r w:rsidRPr="00893E62">
              <w:rPr>
                <w:rFonts w:eastAsia="Verdana"/>
                <w:sz w:val="22"/>
                <w:szCs w:val="22"/>
                <w:highlight w:val="white"/>
              </w:rPr>
              <w:t xml:space="preserve">Team Name </w:t>
            </w:r>
          </w:p>
          <w:p w:rsidR="00C50B3A" w:rsidRPr="00893E62" w:rsidRDefault="00BD0ADA">
            <w:pPr>
              <w:widowControl w:val="0"/>
              <w:spacing w:line="276" w:lineRule="auto"/>
              <w:rPr>
                <w:sz w:val="22"/>
                <w:szCs w:val="22"/>
              </w:rPr>
            </w:pPr>
            <w:r w:rsidRPr="00893E62">
              <w:rPr>
                <w:rFonts w:eastAsia="Verdana"/>
                <w:sz w:val="22"/>
                <w:szCs w:val="22"/>
                <w:highlight w:val="white"/>
              </w:rPr>
              <w:t>Team Lead</w:t>
            </w:r>
            <w:r w:rsidRPr="00893E62">
              <w:rPr>
                <w:rFonts w:eastAsia="Verdana"/>
                <w:sz w:val="22"/>
                <w:szCs w:val="22"/>
                <w:highlight w:val="white"/>
              </w:rPr>
              <w:tab/>
            </w:r>
          </w:p>
          <w:p w:rsidR="00C50B3A" w:rsidRPr="00893E62" w:rsidRDefault="00BD0ADA">
            <w:pPr>
              <w:widowControl w:val="0"/>
              <w:spacing w:line="276" w:lineRule="auto"/>
              <w:rPr>
                <w:sz w:val="22"/>
                <w:szCs w:val="22"/>
              </w:rPr>
            </w:pPr>
            <w:r w:rsidRPr="00893E62">
              <w:rPr>
                <w:rFonts w:eastAsia="Verdana"/>
                <w:sz w:val="22"/>
                <w:szCs w:val="22"/>
                <w:highlight w:val="white"/>
              </w:rPr>
              <w:t xml:space="preserve">Sponsoring Organization(s) </w:t>
            </w:r>
          </w:p>
          <w:p w:rsidR="00C50B3A" w:rsidRPr="00893E62" w:rsidRDefault="00BD0ADA">
            <w:pPr>
              <w:widowControl w:val="0"/>
              <w:spacing w:line="276" w:lineRule="auto"/>
              <w:rPr>
                <w:sz w:val="22"/>
                <w:szCs w:val="22"/>
              </w:rPr>
            </w:pPr>
            <w:r w:rsidRPr="00893E62">
              <w:rPr>
                <w:rFonts w:eastAsia="Verdana"/>
                <w:sz w:val="22"/>
                <w:szCs w:val="22"/>
                <w:highlight w:val="white"/>
              </w:rPr>
              <w:t>Team</w:t>
            </w:r>
            <w:r w:rsidR="0020013E" w:rsidRPr="00893E62">
              <w:rPr>
                <w:rFonts w:eastAsia="Verdana"/>
                <w:sz w:val="22"/>
                <w:szCs w:val="22"/>
                <w:highlight w:val="white"/>
              </w:rPr>
              <w:t xml:space="preserve"> </w:t>
            </w:r>
            <w:r w:rsidRPr="00893E62">
              <w:rPr>
                <w:rFonts w:eastAsia="Verdana"/>
                <w:sz w:val="22"/>
                <w:szCs w:val="22"/>
                <w:highlight w:val="white"/>
              </w:rPr>
              <w:t xml:space="preserve">Lead Business Mailing address </w:t>
            </w:r>
          </w:p>
          <w:p w:rsidR="00C50B3A" w:rsidRPr="00893E62" w:rsidRDefault="00BD0ADA">
            <w:pPr>
              <w:widowControl w:val="0"/>
              <w:spacing w:line="276" w:lineRule="auto"/>
              <w:rPr>
                <w:sz w:val="22"/>
                <w:szCs w:val="22"/>
              </w:rPr>
            </w:pPr>
            <w:r w:rsidRPr="00893E62">
              <w:rPr>
                <w:rFonts w:eastAsia="Verdana"/>
                <w:sz w:val="22"/>
                <w:szCs w:val="22"/>
                <w:highlight w:val="white"/>
              </w:rPr>
              <w:t>Team</w:t>
            </w:r>
            <w:r w:rsidR="0020013E" w:rsidRPr="00893E62">
              <w:rPr>
                <w:rFonts w:eastAsia="Verdana"/>
                <w:sz w:val="22"/>
                <w:szCs w:val="22"/>
                <w:highlight w:val="white"/>
              </w:rPr>
              <w:t xml:space="preserve"> </w:t>
            </w:r>
            <w:r w:rsidRPr="00893E62">
              <w:rPr>
                <w:rFonts w:eastAsia="Verdana"/>
                <w:sz w:val="22"/>
                <w:szCs w:val="22"/>
                <w:highlight w:val="white"/>
              </w:rPr>
              <w:t xml:space="preserve">Lead Business Telephone </w:t>
            </w:r>
          </w:p>
          <w:p w:rsidR="00C50B3A" w:rsidRPr="00893E62" w:rsidRDefault="00BD0ADA">
            <w:pPr>
              <w:widowControl w:val="0"/>
              <w:spacing w:line="276" w:lineRule="auto"/>
              <w:rPr>
                <w:sz w:val="22"/>
                <w:szCs w:val="22"/>
              </w:rPr>
            </w:pPr>
            <w:r w:rsidRPr="00893E62">
              <w:rPr>
                <w:rFonts w:eastAsia="Verdana"/>
                <w:sz w:val="22"/>
                <w:szCs w:val="22"/>
                <w:highlight w:val="white"/>
              </w:rPr>
              <w:t>Team Lead Business E-mail</w:t>
            </w:r>
          </w:p>
          <w:p w:rsidR="00C50B3A" w:rsidRPr="00893E62" w:rsidRDefault="00BD0ADA">
            <w:pPr>
              <w:widowControl w:val="0"/>
              <w:spacing w:line="276" w:lineRule="auto"/>
              <w:rPr>
                <w:sz w:val="22"/>
                <w:szCs w:val="22"/>
              </w:rPr>
            </w:pPr>
            <w:r w:rsidRPr="00893E62">
              <w:rPr>
                <w:rFonts w:eastAsia="Verdana"/>
                <w:b/>
                <w:sz w:val="22"/>
                <w:szCs w:val="22"/>
                <w:highlight w:val="white"/>
              </w:rPr>
              <w:t>NOMINATED BY:</w:t>
            </w:r>
          </w:p>
          <w:p w:rsidR="00C50B3A" w:rsidRPr="00893E62" w:rsidRDefault="00BD0ADA">
            <w:pPr>
              <w:widowControl w:val="0"/>
              <w:spacing w:line="276" w:lineRule="auto"/>
              <w:rPr>
                <w:sz w:val="22"/>
                <w:szCs w:val="22"/>
              </w:rPr>
            </w:pPr>
            <w:r w:rsidRPr="00893E62">
              <w:rPr>
                <w:rFonts w:eastAsia="Verdana"/>
                <w:sz w:val="22"/>
                <w:szCs w:val="22"/>
                <w:highlight w:val="white"/>
              </w:rPr>
              <w:t xml:space="preserve">Your name </w:t>
            </w:r>
          </w:p>
          <w:p w:rsidR="00C50B3A" w:rsidRPr="00893E62" w:rsidRDefault="00BD0ADA">
            <w:pPr>
              <w:widowControl w:val="0"/>
              <w:spacing w:line="276" w:lineRule="auto"/>
              <w:rPr>
                <w:sz w:val="22"/>
                <w:szCs w:val="22"/>
              </w:rPr>
            </w:pPr>
            <w:r w:rsidRPr="00893E62">
              <w:rPr>
                <w:rFonts w:eastAsia="Verdana"/>
                <w:sz w:val="22"/>
                <w:szCs w:val="22"/>
                <w:highlight w:val="white"/>
              </w:rPr>
              <w:t>Business Mailing address</w:t>
            </w:r>
          </w:p>
          <w:p w:rsidR="00C50B3A" w:rsidRPr="00893E62" w:rsidRDefault="00BD0ADA">
            <w:pPr>
              <w:widowControl w:val="0"/>
              <w:spacing w:line="276" w:lineRule="auto"/>
              <w:rPr>
                <w:sz w:val="22"/>
                <w:szCs w:val="22"/>
              </w:rPr>
            </w:pPr>
            <w:r w:rsidRPr="00893E62">
              <w:rPr>
                <w:rFonts w:eastAsia="Verdana"/>
                <w:sz w:val="22"/>
                <w:szCs w:val="22"/>
                <w:highlight w:val="white"/>
              </w:rPr>
              <w:t xml:space="preserve">Business Telephone </w:t>
            </w:r>
          </w:p>
          <w:p w:rsidR="00C50B3A" w:rsidRPr="00893E62" w:rsidRDefault="00BD0ADA">
            <w:pPr>
              <w:widowControl w:val="0"/>
              <w:spacing w:line="276" w:lineRule="auto"/>
              <w:rPr>
                <w:sz w:val="22"/>
                <w:szCs w:val="22"/>
              </w:rPr>
            </w:pPr>
            <w:r w:rsidRPr="00893E62">
              <w:rPr>
                <w:rFonts w:eastAsia="Verdana"/>
                <w:sz w:val="22"/>
                <w:szCs w:val="22"/>
                <w:highlight w:val="white"/>
              </w:rPr>
              <w:t xml:space="preserve">Business E-mail address </w:t>
            </w:r>
          </w:p>
        </w:tc>
      </w:tr>
    </w:tbl>
    <w:p w:rsidR="00C50B3A" w:rsidRPr="00893E62" w:rsidRDefault="00C50B3A">
      <w:pPr>
        <w:rPr>
          <w:sz w:val="22"/>
          <w:szCs w:val="22"/>
        </w:rPr>
      </w:pPr>
    </w:p>
    <w:p w:rsidR="00C50B3A" w:rsidRPr="00893E62" w:rsidRDefault="00BD0ADA">
      <w:pPr>
        <w:rPr>
          <w:sz w:val="22"/>
          <w:szCs w:val="22"/>
        </w:rPr>
      </w:pPr>
      <w:r w:rsidRPr="00893E62">
        <w:rPr>
          <w:rFonts w:eastAsia="Verdana"/>
          <w:b/>
          <w:sz w:val="22"/>
          <w:szCs w:val="22"/>
          <w:highlight w:val="white"/>
          <w:u w:val="single"/>
        </w:rPr>
        <w:t>Section B</w:t>
      </w:r>
      <w:r w:rsidRPr="00893E62">
        <w:rPr>
          <w:rFonts w:eastAsia="Verdana"/>
          <w:b/>
          <w:sz w:val="22"/>
          <w:szCs w:val="22"/>
          <w:highlight w:val="white"/>
        </w:rPr>
        <w:t>: Summary Statement</w:t>
      </w:r>
      <w:r w:rsidRPr="00893E62">
        <w:rPr>
          <w:rFonts w:eastAsia="Verdana"/>
          <w:sz w:val="22"/>
          <w:szCs w:val="22"/>
          <w:highlight w:val="white"/>
        </w:rPr>
        <w:tab/>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Prepare a brief written statement in support of the nomination describing the nominee's contributions to the development of an outstanding, innovative, and operational tool, application, or service capability used by multiple organizations that furthers the vision of the NSDI.</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For individual nominations, describe achievements in the scientific and technical spatial data infrastructure community, as well as contributions leading to successful practical applications of spatial data infrastructure. Consideration will be given to sustained career achievements or singular contributions of major importance to the field of spatial data infrastructures</w:t>
      </w:r>
      <w:r w:rsidR="000B0C23" w:rsidRPr="00893E62">
        <w:rPr>
          <w:rFonts w:eastAsia="Verdana"/>
          <w:sz w:val="22"/>
          <w:szCs w:val="22"/>
          <w:highlight w:val="white"/>
        </w:rPr>
        <w:t xml:space="preserve"> </w:t>
      </w:r>
      <w:r w:rsidRPr="00893E62">
        <w:rPr>
          <w:rFonts w:eastAsia="Verdana"/>
          <w:sz w:val="22"/>
          <w:szCs w:val="22"/>
          <w:highlight w:val="white"/>
        </w:rPr>
        <w:t>(SDI).</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For group nominations, describe a team, a group of individuals, or part of an organization that has developed an outstanding, innovative, and operational tool, application, or service capability used by multiple organizations that furthers the vision of the NSDI.</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The Summary Statement should NOT exceed 2 pages</w:t>
      </w:r>
      <w:r w:rsidR="003C55A3">
        <w:rPr>
          <w:rFonts w:eastAsia="Verdana"/>
          <w:sz w:val="22"/>
          <w:szCs w:val="22"/>
          <w:highlight w:val="white"/>
        </w:rPr>
        <w:t xml:space="preserve"> (about 1000 words)</w:t>
      </w:r>
      <w:r w:rsidRPr="00893E62">
        <w:rPr>
          <w:rFonts w:eastAsia="Verdana"/>
          <w:sz w:val="22"/>
          <w:szCs w:val="22"/>
          <w:highlight w:val="white"/>
        </w:rPr>
        <w:t>.</w:t>
      </w:r>
    </w:p>
    <w:p w:rsidR="00C50B3A" w:rsidRPr="00893E62" w:rsidRDefault="00C50B3A">
      <w:pPr>
        <w:rPr>
          <w:sz w:val="22"/>
          <w:szCs w:val="22"/>
        </w:rPr>
      </w:pPr>
    </w:p>
    <w:p w:rsidR="00C50B3A" w:rsidRPr="00893E62" w:rsidRDefault="00BD0ADA">
      <w:pPr>
        <w:rPr>
          <w:sz w:val="22"/>
          <w:szCs w:val="22"/>
        </w:rPr>
      </w:pPr>
      <w:r w:rsidRPr="00893E62">
        <w:rPr>
          <w:rFonts w:eastAsia="Verdana"/>
          <w:b/>
          <w:sz w:val="22"/>
          <w:szCs w:val="22"/>
          <w:highlight w:val="white"/>
          <w:u w:val="single"/>
        </w:rPr>
        <w:t>Section C</w:t>
      </w:r>
      <w:r w:rsidRPr="00893E62">
        <w:rPr>
          <w:rFonts w:eastAsia="Verdana"/>
          <w:b/>
          <w:sz w:val="22"/>
          <w:szCs w:val="22"/>
          <w:highlight w:val="white"/>
        </w:rPr>
        <w:t>: Supplementary Materials</w:t>
      </w:r>
    </w:p>
    <w:p w:rsidR="00C50B3A" w:rsidRPr="00893E62" w:rsidRDefault="00BD0ADA">
      <w:pPr>
        <w:rPr>
          <w:sz w:val="22"/>
          <w:szCs w:val="22"/>
        </w:rPr>
      </w:pPr>
      <w:r w:rsidRPr="00893E62">
        <w:rPr>
          <w:rFonts w:eastAsia="Verdana"/>
          <w:sz w:val="22"/>
          <w:szCs w:val="22"/>
          <w:highlight w:val="white"/>
        </w:rPr>
        <w:tab/>
      </w:r>
    </w:p>
    <w:p w:rsidR="005D079D" w:rsidRDefault="003C55A3">
      <w:pPr>
        <w:rPr>
          <w:rFonts w:eastAsia="Verdana"/>
          <w:sz w:val="22"/>
          <w:szCs w:val="22"/>
        </w:rPr>
      </w:pPr>
      <w:r w:rsidRPr="003C55A3">
        <w:rPr>
          <w:rFonts w:eastAsia="Verdana"/>
          <w:sz w:val="22"/>
          <w:szCs w:val="22"/>
        </w:rPr>
        <w:t>Specific individual and team achievements should be demonstrable via leadership of NDSI related working group or committee, documented in peer-reviewed, industry-recognized credible publication, presentations at professional conferences, a working application, or other credible basis.</w:t>
      </w:r>
    </w:p>
    <w:p w:rsidR="003C55A3" w:rsidRPr="00893E62" w:rsidRDefault="003C55A3">
      <w:pPr>
        <w:rPr>
          <w:sz w:val="22"/>
          <w:szCs w:val="22"/>
        </w:rPr>
      </w:pPr>
    </w:p>
    <w:p w:rsidR="00C50B3A" w:rsidRPr="00893E62" w:rsidRDefault="00BD0ADA">
      <w:pPr>
        <w:rPr>
          <w:sz w:val="22"/>
          <w:szCs w:val="22"/>
        </w:rPr>
      </w:pPr>
      <w:r w:rsidRPr="00893E62">
        <w:rPr>
          <w:rFonts w:eastAsia="Verdana"/>
          <w:sz w:val="22"/>
          <w:szCs w:val="22"/>
          <w:highlight w:val="white"/>
        </w:rPr>
        <w:lastRenderedPageBreak/>
        <w:t xml:space="preserve">Nominations may include up to 10 pages of supplemental information (resume, publications list, letters of endorsement, etc.) </w:t>
      </w:r>
      <w:r w:rsidRPr="00893E62">
        <w:rPr>
          <w:rFonts w:eastAsia="Verdana"/>
          <w:b/>
          <w:sz w:val="22"/>
          <w:szCs w:val="22"/>
          <w:highlight w:val="white"/>
        </w:rPr>
        <w:t>Please do not include social security numbers or personal contact information</w:t>
      </w:r>
      <w:r w:rsidR="00552B35">
        <w:rPr>
          <w:rFonts w:eastAsia="Verdana"/>
          <w:b/>
          <w:sz w:val="22"/>
          <w:szCs w:val="22"/>
          <w:highlight w:val="white"/>
        </w:rPr>
        <w:t xml:space="preserve"> </w:t>
      </w:r>
      <w:r w:rsidR="00552B35">
        <w:rPr>
          <w:rFonts w:eastAsia="Verdana"/>
          <w:b/>
          <w:sz w:val="22"/>
          <w:szCs w:val="22"/>
        </w:rPr>
        <w:t>or</w:t>
      </w:r>
      <w:r w:rsidR="00552B35" w:rsidRPr="00552B35">
        <w:rPr>
          <w:rFonts w:eastAsia="Verdana"/>
          <w:b/>
          <w:sz w:val="22"/>
          <w:szCs w:val="22"/>
        </w:rPr>
        <w:t xml:space="preserve"> PII (Personally Identifiable Information)</w:t>
      </w:r>
      <w:r w:rsidRPr="00893E62">
        <w:rPr>
          <w:rFonts w:eastAsia="Verdana"/>
          <w:sz w:val="22"/>
          <w:szCs w:val="22"/>
          <w:highlight w:val="white"/>
        </w:rPr>
        <w:t>.</w:t>
      </w:r>
    </w:p>
    <w:p w:rsidR="00C50B3A" w:rsidRPr="00893E62" w:rsidRDefault="00BD0ADA">
      <w:pPr>
        <w:pStyle w:val="Heading4"/>
        <w:keepNext w:val="0"/>
        <w:keepLines w:val="0"/>
        <w:contextualSpacing w:val="0"/>
        <w:rPr>
          <w:sz w:val="22"/>
          <w:szCs w:val="22"/>
        </w:rPr>
      </w:pPr>
      <w:bookmarkStart w:id="7" w:name="h.1hi6nyake8dp" w:colFirst="0" w:colLast="0"/>
      <w:bookmarkEnd w:id="7"/>
      <w:r w:rsidRPr="00893E62">
        <w:rPr>
          <w:rFonts w:eastAsia="Verdana"/>
          <w:sz w:val="22"/>
          <w:szCs w:val="22"/>
          <w:highlight w:val="white"/>
        </w:rPr>
        <w:t>SUBMISSION INFORMATION:</w:t>
      </w:r>
    </w:p>
    <w:p w:rsidR="00C50B3A" w:rsidRPr="00893E62" w:rsidRDefault="00C50B3A">
      <w:pPr>
        <w:rPr>
          <w:sz w:val="22"/>
          <w:szCs w:val="22"/>
        </w:rPr>
      </w:pPr>
    </w:p>
    <w:p w:rsidR="00C50B3A" w:rsidRPr="00893E62" w:rsidRDefault="00BD0ADA">
      <w:pPr>
        <w:rPr>
          <w:sz w:val="22"/>
          <w:szCs w:val="22"/>
        </w:rPr>
      </w:pPr>
      <w:r w:rsidRPr="00893E62">
        <w:rPr>
          <w:rFonts w:eastAsia="Verdana"/>
          <w:b/>
          <w:sz w:val="22"/>
          <w:szCs w:val="22"/>
          <w:highlight w:val="white"/>
        </w:rPr>
        <w:t>Format:</w:t>
      </w:r>
    </w:p>
    <w:p w:rsidR="00C50B3A" w:rsidRPr="00893E62" w:rsidRDefault="00BD0ADA">
      <w:pPr>
        <w:rPr>
          <w:sz w:val="22"/>
          <w:szCs w:val="22"/>
        </w:rPr>
      </w:pPr>
      <w:r w:rsidRPr="00893E62">
        <w:rPr>
          <w:rFonts w:eastAsia="Verdana"/>
          <w:sz w:val="22"/>
          <w:szCs w:val="22"/>
          <w:highlight w:val="white"/>
        </w:rPr>
        <w:t xml:space="preserve">Combine each section into </w:t>
      </w:r>
      <w:r w:rsidR="00552B35">
        <w:rPr>
          <w:rFonts w:eastAsia="Verdana"/>
          <w:sz w:val="22"/>
          <w:szCs w:val="22"/>
          <w:highlight w:val="white"/>
        </w:rPr>
        <w:t>a single</w:t>
      </w:r>
      <w:r w:rsidR="00552B35" w:rsidRPr="00893E62">
        <w:rPr>
          <w:rFonts w:eastAsia="Verdana"/>
          <w:sz w:val="22"/>
          <w:szCs w:val="22"/>
          <w:highlight w:val="white"/>
        </w:rPr>
        <w:t xml:space="preserve"> </w:t>
      </w:r>
      <w:r w:rsidR="00875242">
        <w:rPr>
          <w:rFonts w:eastAsia="Verdana"/>
          <w:sz w:val="22"/>
          <w:szCs w:val="22"/>
          <w:highlight w:val="white"/>
        </w:rPr>
        <w:t xml:space="preserve">.pdf </w:t>
      </w:r>
      <w:r w:rsidRPr="00893E62">
        <w:rPr>
          <w:rFonts w:eastAsia="Verdana"/>
          <w:sz w:val="22"/>
          <w:szCs w:val="22"/>
          <w:highlight w:val="white"/>
        </w:rPr>
        <w:t>file. Supplemental materials should be scanned and incorporated into the .pdf file.</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Include the nominee's name or group title in the file name. Examples follow:</w:t>
      </w:r>
    </w:p>
    <w:p w:rsidR="00C50B3A" w:rsidRPr="00893E62" w:rsidRDefault="00C50B3A">
      <w:pPr>
        <w:rPr>
          <w:sz w:val="22"/>
          <w:szCs w:val="22"/>
        </w:rPr>
      </w:pPr>
    </w:p>
    <w:p w:rsidR="00C50B3A" w:rsidRPr="00893E62" w:rsidRDefault="00BD0ADA">
      <w:pPr>
        <w:numPr>
          <w:ilvl w:val="0"/>
          <w:numId w:val="1"/>
        </w:numPr>
        <w:ind w:hanging="360"/>
        <w:contextualSpacing/>
        <w:rPr>
          <w:sz w:val="22"/>
          <w:szCs w:val="22"/>
        </w:rPr>
      </w:pPr>
      <w:r w:rsidRPr="00893E62">
        <w:rPr>
          <w:rFonts w:eastAsia="Verdana"/>
          <w:sz w:val="22"/>
          <w:szCs w:val="22"/>
          <w:highlight w:val="white"/>
        </w:rPr>
        <w:t xml:space="preserve">JohnDoe_2011_Nomination.pdf </w:t>
      </w:r>
    </w:p>
    <w:p w:rsidR="00C50B3A" w:rsidRPr="00893E62" w:rsidRDefault="00BD0ADA">
      <w:pPr>
        <w:numPr>
          <w:ilvl w:val="0"/>
          <w:numId w:val="1"/>
        </w:numPr>
        <w:ind w:hanging="360"/>
        <w:contextualSpacing/>
        <w:rPr>
          <w:sz w:val="22"/>
          <w:szCs w:val="22"/>
        </w:rPr>
      </w:pPr>
      <w:r w:rsidRPr="00893E62">
        <w:rPr>
          <w:rFonts w:eastAsia="Verdana"/>
          <w:sz w:val="22"/>
          <w:szCs w:val="22"/>
          <w:highlight w:val="white"/>
        </w:rPr>
        <w:t>TeamXYZ_2011_Nomination.pdf</w:t>
      </w:r>
    </w:p>
    <w:p w:rsidR="00C50B3A" w:rsidRPr="00893E62" w:rsidRDefault="00C50B3A">
      <w:pPr>
        <w:rPr>
          <w:sz w:val="22"/>
          <w:szCs w:val="22"/>
        </w:rPr>
      </w:pPr>
    </w:p>
    <w:p w:rsidR="00C50B3A" w:rsidRPr="00893E62" w:rsidRDefault="00BD0ADA">
      <w:pPr>
        <w:rPr>
          <w:sz w:val="22"/>
          <w:szCs w:val="22"/>
        </w:rPr>
      </w:pPr>
      <w:r w:rsidRPr="00893E62">
        <w:rPr>
          <w:rFonts w:eastAsia="Verdana"/>
          <w:b/>
          <w:sz w:val="22"/>
          <w:szCs w:val="22"/>
          <w:highlight w:val="white"/>
        </w:rPr>
        <w:t>Note</w:t>
      </w:r>
      <w:r w:rsidRPr="00893E62">
        <w:rPr>
          <w:rFonts w:eastAsia="Verdana"/>
          <w:sz w:val="22"/>
          <w:szCs w:val="22"/>
          <w:highlight w:val="white"/>
        </w:rPr>
        <w:t>: Do not use spaces in the file names</w:t>
      </w:r>
    </w:p>
    <w:p w:rsidR="000C7D15" w:rsidRPr="00893E62" w:rsidRDefault="000C7D15">
      <w:pPr>
        <w:rPr>
          <w:rFonts w:eastAsia="Verdana"/>
          <w:b/>
          <w:sz w:val="22"/>
          <w:szCs w:val="22"/>
          <w:highlight w:val="white"/>
        </w:rPr>
      </w:pPr>
    </w:p>
    <w:p w:rsidR="00C50B3A" w:rsidRPr="00893E62" w:rsidRDefault="00BD0ADA">
      <w:pPr>
        <w:rPr>
          <w:sz w:val="22"/>
          <w:szCs w:val="22"/>
        </w:rPr>
      </w:pPr>
      <w:r w:rsidRPr="00893E62">
        <w:rPr>
          <w:rFonts w:eastAsia="Verdana"/>
          <w:b/>
          <w:sz w:val="22"/>
          <w:szCs w:val="22"/>
          <w:highlight w:val="white"/>
        </w:rPr>
        <w:t>Delivery</w:t>
      </w:r>
      <w:r w:rsidRPr="00893E62">
        <w:rPr>
          <w:rFonts w:eastAsia="Verdana"/>
          <w:sz w:val="22"/>
          <w:szCs w:val="22"/>
          <w:highlight w:val="white"/>
        </w:rPr>
        <w:t>:</w:t>
      </w:r>
    </w:p>
    <w:p w:rsidR="00C50B3A" w:rsidRPr="00893E62" w:rsidRDefault="00BD0ADA">
      <w:pPr>
        <w:rPr>
          <w:sz w:val="22"/>
          <w:szCs w:val="22"/>
        </w:rPr>
      </w:pPr>
      <w:r w:rsidRPr="00893E62">
        <w:rPr>
          <w:rFonts w:eastAsia="Verdana"/>
          <w:sz w:val="22"/>
          <w:szCs w:val="22"/>
          <w:highlight w:val="white"/>
        </w:rPr>
        <w:t>Submit the nomination package to the following email address</w:t>
      </w:r>
      <w:r w:rsidR="00552B35">
        <w:rPr>
          <w:rFonts w:eastAsia="Verdana"/>
          <w:sz w:val="22"/>
          <w:szCs w:val="22"/>
        </w:rPr>
        <w:t>:</w:t>
      </w:r>
    </w:p>
    <w:p w:rsidR="00C50B3A" w:rsidRPr="00893E62" w:rsidRDefault="00961527">
      <w:pPr>
        <w:rPr>
          <w:sz w:val="22"/>
          <w:szCs w:val="22"/>
        </w:rPr>
      </w:pPr>
      <w:hyperlink r:id="rId8">
        <w:r w:rsidR="00BD0ADA" w:rsidRPr="00893E62">
          <w:rPr>
            <w:color w:val="1155CC"/>
            <w:sz w:val="22"/>
            <w:szCs w:val="22"/>
            <w:u w:val="single"/>
          </w:rPr>
          <w:t>fgdc@fgdc.gov</w:t>
        </w:r>
      </w:hyperlink>
      <w:r w:rsidR="000B0C23" w:rsidRPr="00893E62">
        <w:rPr>
          <w:sz w:val="22"/>
          <w:szCs w:val="22"/>
        </w:rPr>
        <w:t xml:space="preserve">. </w:t>
      </w:r>
    </w:p>
    <w:p w:rsidR="003C55A3" w:rsidRDefault="003C55A3">
      <w:pPr>
        <w:pStyle w:val="Heading4"/>
        <w:keepNext w:val="0"/>
        <w:keepLines w:val="0"/>
        <w:contextualSpacing w:val="0"/>
        <w:rPr>
          <w:rFonts w:eastAsia="Verdana"/>
          <w:sz w:val="22"/>
          <w:szCs w:val="22"/>
          <w:highlight w:val="white"/>
        </w:rPr>
      </w:pPr>
      <w:bookmarkStart w:id="8" w:name="h.jrrurqtdwl3z" w:colFirst="0" w:colLast="0"/>
      <w:bookmarkEnd w:id="8"/>
      <w:r w:rsidRPr="003C55A3">
        <w:rPr>
          <w:rFonts w:eastAsia="Verdana"/>
          <w:sz w:val="22"/>
          <w:szCs w:val="22"/>
          <w:highlight w:val="white"/>
        </w:rPr>
        <w:t>Confirmation of Submission</w:t>
      </w:r>
    </w:p>
    <w:p w:rsidR="003C55A3" w:rsidRDefault="003C55A3" w:rsidP="003C55A3">
      <w:pPr>
        <w:rPr>
          <w:rFonts w:eastAsia="Verdana"/>
          <w:sz w:val="22"/>
        </w:rPr>
      </w:pPr>
      <w:r>
        <w:rPr>
          <w:rFonts w:eastAsia="Verdana"/>
          <w:sz w:val="22"/>
        </w:rPr>
        <w:t>When the submission is received the FGDC Office of the Secretariat award coordinator will reply to the submitter that</w:t>
      </w:r>
      <w:r w:rsidRPr="003C55A3">
        <w:rPr>
          <w:rFonts w:eastAsia="Verdana"/>
          <w:sz w:val="22"/>
        </w:rPr>
        <w:t xml:space="preserve"> the nomination </w:t>
      </w:r>
      <w:r>
        <w:rPr>
          <w:rFonts w:eastAsia="Verdana"/>
          <w:sz w:val="22"/>
        </w:rPr>
        <w:t xml:space="preserve">was received and it is complete or additional information is needed.    </w:t>
      </w:r>
    </w:p>
    <w:p w:rsidR="00C50B3A" w:rsidRPr="00893E62" w:rsidRDefault="003C55A3">
      <w:pPr>
        <w:pStyle w:val="Heading4"/>
        <w:keepNext w:val="0"/>
        <w:keepLines w:val="0"/>
        <w:contextualSpacing w:val="0"/>
        <w:rPr>
          <w:sz w:val="22"/>
          <w:szCs w:val="22"/>
        </w:rPr>
      </w:pPr>
      <w:r>
        <w:rPr>
          <w:rFonts w:eastAsia="Verdana"/>
          <w:sz w:val="22"/>
          <w:szCs w:val="22"/>
          <w:highlight w:val="white"/>
          <w:u w:val="single"/>
        </w:rPr>
        <w:t>N</w:t>
      </w:r>
      <w:r w:rsidR="00BD0ADA" w:rsidRPr="00893E62">
        <w:rPr>
          <w:rFonts w:eastAsia="Verdana"/>
          <w:sz w:val="22"/>
          <w:szCs w:val="22"/>
          <w:highlight w:val="white"/>
          <w:u w:val="single"/>
        </w:rPr>
        <w:t>ebert Privacy Statement</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The </w:t>
      </w:r>
      <w:r w:rsidRPr="003C55A3">
        <w:rPr>
          <w:rFonts w:eastAsia="Verdana"/>
          <w:i/>
          <w:sz w:val="22"/>
          <w:szCs w:val="22"/>
          <w:highlight w:val="white"/>
        </w:rPr>
        <w:t>Doug D. Nebert NSDI Champion of the Year Award</w:t>
      </w:r>
      <w:r w:rsidRPr="00893E62">
        <w:rPr>
          <w:rFonts w:eastAsia="Verdana"/>
          <w:sz w:val="22"/>
          <w:szCs w:val="22"/>
          <w:highlight w:val="white"/>
        </w:rPr>
        <w:t xml:space="preserve"> Committee makes every effort to ensure that information submitted via the nomination process or email is handled in accordance with the requirements of the Privacy Act and the Freedom of Information Act to ensure the greatest protection of personal privacy.</w:t>
      </w:r>
    </w:p>
    <w:p w:rsidR="00C50B3A" w:rsidRPr="00893E62" w:rsidRDefault="00C50B3A">
      <w:pPr>
        <w:rPr>
          <w:sz w:val="22"/>
          <w:szCs w:val="22"/>
        </w:rPr>
      </w:pPr>
    </w:p>
    <w:p w:rsidR="00C50B3A" w:rsidRPr="00893E62" w:rsidRDefault="00552B35">
      <w:pPr>
        <w:rPr>
          <w:sz w:val="22"/>
          <w:szCs w:val="22"/>
        </w:rPr>
      </w:pPr>
      <w:r>
        <w:rPr>
          <w:rFonts w:eastAsia="Verdana"/>
          <w:sz w:val="22"/>
          <w:szCs w:val="22"/>
          <w:highlight w:val="white"/>
        </w:rPr>
        <w:t>The FGDC</w:t>
      </w:r>
      <w:r w:rsidRPr="00893E62">
        <w:rPr>
          <w:rFonts w:eastAsia="Verdana"/>
          <w:sz w:val="22"/>
          <w:szCs w:val="22"/>
          <w:highlight w:val="white"/>
        </w:rPr>
        <w:t xml:space="preserve"> </w:t>
      </w:r>
      <w:r w:rsidR="00BD0ADA" w:rsidRPr="00893E62">
        <w:rPr>
          <w:rFonts w:eastAsia="Verdana"/>
          <w:sz w:val="22"/>
          <w:szCs w:val="22"/>
          <w:highlight w:val="white"/>
        </w:rPr>
        <w:t>encourage</w:t>
      </w:r>
      <w:r>
        <w:rPr>
          <w:rFonts w:eastAsia="Verdana"/>
          <w:sz w:val="22"/>
          <w:szCs w:val="22"/>
          <w:highlight w:val="white"/>
        </w:rPr>
        <w:t>s</w:t>
      </w:r>
      <w:r w:rsidR="00BD0ADA" w:rsidRPr="00893E62">
        <w:rPr>
          <w:rFonts w:eastAsia="Verdana"/>
          <w:sz w:val="22"/>
          <w:szCs w:val="22"/>
          <w:highlight w:val="white"/>
        </w:rPr>
        <w:t xml:space="preserve"> all contact information associated with the nomination package and email to include only business contact information to the maximum extent possible. If you choose to provide personal information, such as submitting a nomination package or sending an e-mail, we will use that information to process the nomination or to fulfill the stated purpose of the communication. Information submitted is not used for commercial marketing.</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Please do not </w:t>
      </w:r>
      <w:r w:rsidR="00552B35">
        <w:rPr>
          <w:rFonts w:eastAsia="Verdana"/>
          <w:sz w:val="22"/>
          <w:szCs w:val="22"/>
          <w:highlight w:val="white"/>
        </w:rPr>
        <w:t>declose</w:t>
      </w:r>
      <w:r w:rsidR="00552B35" w:rsidRPr="00893E62">
        <w:rPr>
          <w:rFonts w:eastAsia="Verdana"/>
          <w:sz w:val="22"/>
          <w:szCs w:val="22"/>
          <w:highlight w:val="white"/>
        </w:rPr>
        <w:t xml:space="preserve"> </w:t>
      </w:r>
      <w:r w:rsidRPr="00893E62">
        <w:rPr>
          <w:rFonts w:eastAsia="Verdana"/>
          <w:sz w:val="22"/>
          <w:szCs w:val="22"/>
          <w:highlight w:val="white"/>
        </w:rPr>
        <w:t xml:space="preserve">sensitive information, such as credit card or </w:t>
      </w:r>
      <w:r w:rsidR="00552B35">
        <w:rPr>
          <w:rFonts w:eastAsia="Verdana"/>
          <w:sz w:val="22"/>
          <w:szCs w:val="22"/>
          <w:highlight w:val="white"/>
        </w:rPr>
        <w:t>PII</w:t>
      </w:r>
      <w:r w:rsidRPr="00893E62">
        <w:rPr>
          <w:rFonts w:eastAsia="Verdana"/>
          <w:sz w:val="22"/>
          <w:szCs w:val="22"/>
          <w:highlight w:val="white"/>
        </w:rPr>
        <w:t>. This information is not required for the Nebert Award nomination package.</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Finally, </w:t>
      </w:r>
      <w:r w:rsidR="00552B35">
        <w:rPr>
          <w:rFonts w:eastAsia="Verdana"/>
          <w:sz w:val="22"/>
          <w:szCs w:val="22"/>
          <w:highlight w:val="white"/>
        </w:rPr>
        <w:t>it is requested that</w:t>
      </w:r>
      <w:r w:rsidRPr="00893E62">
        <w:rPr>
          <w:rFonts w:eastAsia="Verdana"/>
          <w:sz w:val="22"/>
          <w:szCs w:val="22"/>
          <w:highlight w:val="white"/>
        </w:rPr>
        <w:t xml:space="preserve"> you inform the nominee of your intent to submit their information to the </w:t>
      </w:r>
      <w:r w:rsidRPr="003C55A3">
        <w:rPr>
          <w:rFonts w:eastAsia="Verdana"/>
          <w:i/>
          <w:sz w:val="22"/>
          <w:szCs w:val="22"/>
          <w:highlight w:val="white"/>
        </w:rPr>
        <w:t>Doug D. Nebert NSDI Champion of the Year Award</w:t>
      </w:r>
      <w:r w:rsidRPr="00893E62">
        <w:rPr>
          <w:rFonts w:eastAsia="Verdana"/>
          <w:sz w:val="22"/>
          <w:szCs w:val="22"/>
          <w:highlight w:val="white"/>
        </w:rPr>
        <w:t xml:space="preserve"> Committee.</w:t>
      </w:r>
    </w:p>
    <w:p w:rsidR="00C50B3A" w:rsidRPr="00893E62" w:rsidRDefault="00C50B3A">
      <w:pPr>
        <w:rPr>
          <w:sz w:val="22"/>
          <w:szCs w:val="22"/>
        </w:rPr>
      </w:pPr>
    </w:p>
    <w:p w:rsidR="00C50B3A" w:rsidRPr="00893E62" w:rsidRDefault="00BD0ADA">
      <w:pPr>
        <w:rPr>
          <w:sz w:val="22"/>
          <w:szCs w:val="22"/>
        </w:rPr>
      </w:pPr>
      <w:r w:rsidRPr="00893E62">
        <w:rPr>
          <w:rFonts w:eastAsia="Verdana"/>
          <w:sz w:val="22"/>
          <w:szCs w:val="22"/>
          <w:highlight w:val="white"/>
        </w:rPr>
        <w:t xml:space="preserve">For additional information, please refer to </w:t>
      </w:r>
      <w:r w:rsidR="00552B35">
        <w:rPr>
          <w:rFonts w:eastAsia="Verdana"/>
          <w:sz w:val="22"/>
          <w:szCs w:val="22"/>
          <w:highlight w:val="white"/>
        </w:rPr>
        <w:t>the</w:t>
      </w:r>
      <w:r w:rsidR="00552B35" w:rsidRPr="00893E62">
        <w:rPr>
          <w:rFonts w:eastAsia="Verdana"/>
          <w:sz w:val="22"/>
          <w:szCs w:val="22"/>
          <w:highlight w:val="white"/>
        </w:rPr>
        <w:t xml:space="preserve"> </w:t>
      </w:r>
      <w:hyperlink r:id="rId9">
        <w:r w:rsidRPr="00893E62">
          <w:rPr>
            <w:rFonts w:eastAsia="Verdana"/>
            <w:color w:val="1155CC"/>
            <w:sz w:val="22"/>
            <w:szCs w:val="22"/>
            <w:highlight w:val="white"/>
            <w:u w:val="single"/>
          </w:rPr>
          <w:t xml:space="preserve">privacy </w:t>
        </w:r>
        <w:r w:rsidR="00875242">
          <w:rPr>
            <w:rFonts w:eastAsia="Verdana"/>
            <w:color w:val="1155CC"/>
            <w:sz w:val="22"/>
            <w:szCs w:val="22"/>
            <w:highlight w:val="white"/>
            <w:u w:val="single"/>
          </w:rPr>
          <w:t>policy</w:t>
        </w:r>
      </w:hyperlink>
      <w:r w:rsidRPr="00893E62">
        <w:rPr>
          <w:rFonts w:eastAsia="Verdana"/>
          <w:sz w:val="22"/>
          <w:szCs w:val="22"/>
          <w:highlight w:val="white"/>
        </w:rPr>
        <w:t>.</w:t>
      </w:r>
    </w:p>
    <w:p w:rsidR="00C50B3A" w:rsidRPr="00893E62" w:rsidRDefault="00C50B3A">
      <w:pPr>
        <w:rPr>
          <w:sz w:val="22"/>
          <w:szCs w:val="22"/>
        </w:rPr>
      </w:pPr>
    </w:p>
    <w:sectPr w:rsidR="00C50B3A" w:rsidRPr="00893E62" w:rsidSect="00843CB6">
      <w:footerReference w:type="default" r:id="rId10"/>
      <w:pgSz w:w="12240" w:h="15840"/>
      <w:pgMar w:top="1440" w:right="1440" w:bottom="63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27" w:rsidRDefault="00961527" w:rsidP="00302806">
      <w:r>
        <w:separator/>
      </w:r>
    </w:p>
  </w:endnote>
  <w:endnote w:type="continuationSeparator" w:id="0">
    <w:p w:rsidR="00961527" w:rsidRDefault="00961527" w:rsidP="0030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00585"/>
      <w:docPartObj>
        <w:docPartGallery w:val="Page Numbers (Bottom of Page)"/>
        <w:docPartUnique/>
      </w:docPartObj>
    </w:sdtPr>
    <w:sdtEndPr>
      <w:rPr>
        <w:noProof/>
      </w:rPr>
    </w:sdtEndPr>
    <w:sdtContent>
      <w:p w:rsidR="00302806" w:rsidRDefault="00302806">
        <w:pPr>
          <w:pStyle w:val="Footer"/>
          <w:jc w:val="right"/>
        </w:pPr>
        <w:r>
          <w:fldChar w:fldCharType="begin"/>
        </w:r>
        <w:r>
          <w:instrText xml:space="preserve"> PAGE   \* MERGEFORMAT </w:instrText>
        </w:r>
        <w:r>
          <w:fldChar w:fldCharType="separate"/>
        </w:r>
        <w:r w:rsidR="00A82EC1">
          <w:rPr>
            <w:noProof/>
          </w:rPr>
          <w:t>4</w:t>
        </w:r>
        <w:r>
          <w:rPr>
            <w:noProof/>
          </w:rPr>
          <w:fldChar w:fldCharType="end"/>
        </w:r>
      </w:p>
    </w:sdtContent>
  </w:sdt>
  <w:p w:rsidR="00302806" w:rsidRDefault="0030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27" w:rsidRDefault="00961527" w:rsidP="00302806">
      <w:r>
        <w:separator/>
      </w:r>
    </w:p>
  </w:footnote>
  <w:footnote w:type="continuationSeparator" w:id="0">
    <w:p w:rsidR="00961527" w:rsidRDefault="00961527" w:rsidP="00302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003"/>
    <w:multiLevelType w:val="multilevel"/>
    <w:tmpl w:val="254674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5315FE2"/>
    <w:multiLevelType w:val="hybridMultilevel"/>
    <w:tmpl w:val="1BE6A400"/>
    <w:lvl w:ilvl="0" w:tplc="04090001">
      <w:start w:val="1"/>
      <w:numFmt w:val="bullet"/>
      <w:lvlText w:val=""/>
      <w:lvlJc w:val="left"/>
      <w:pPr>
        <w:ind w:left="705" w:hanging="360"/>
      </w:pPr>
      <w:rPr>
        <w:rFonts w:ascii="Symbol" w:hAnsi="Symbol" w:hint="default"/>
      </w:rPr>
    </w:lvl>
    <w:lvl w:ilvl="1" w:tplc="42FE55EC">
      <w:numFmt w:val="bullet"/>
      <w:lvlText w:val="•"/>
      <w:lvlJc w:val="left"/>
      <w:pPr>
        <w:ind w:left="1425" w:hanging="360"/>
      </w:pPr>
      <w:rPr>
        <w:rFonts w:ascii="Times New Roman" w:eastAsia="Times New Roman" w:hAnsi="Times New Roman" w:cs="Times New Roman"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4EEC69CF"/>
    <w:multiLevelType w:val="hybridMultilevel"/>
    <w:tmpl w:val="0BBA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03B0C"/>
    <w:multiLevelType w:val="multilevel"/>
    <w:tmpl w:val="06C88C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7E3B7EF9"/>
    <w:multiLevelType w:val="multilevel"/>
    <w:tmpl w:val="FBBE5840"/>
    <w:lvl w:ilvl="0">
      <w:start w:val="1"/>
      <w:numFmt w:val="bullet"/>
      <w:lvlText w:val="●"/>
      <w:lvlJc w:val="left"/>
      <w:pPr>
        <w:ind w:left="720" w:firstLine="360"/>
      </w:pPr>
      <w:rPr>
        <w:rFonts w:ascii="Verdana" w:eastAsia="Verdana" w:hAnsi="Verdana" w:cs="Verdana"/>
        <w:sz w:val="22"/>
        <w:szCs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3A"/>
    <w:rsid w:val="000B0C23"/>
    <w:rsid w:val="000C7D15"/>
    <w:rsid w:val="0020013E"/>
    <w:rsid w:val="00206448"/>
    <w:rsid w:val="002218D2"/>
    <w:rsid w:val="002476C8"/>
    <w:rsid w:val="002539B7"/>
    <w:rsid w:val="0028088B"/>
    <w:rsid w:val="002A7E9D"/>
    <w:rsid w:val="002E179F"/>
    <w:rsid w:val="00302806"/>
    <w:rsid w:val="003621E7"/>
    <w:rsid w:val="003A05C0"/>
    <w:rsid w:val="003C55A3"/>
    <w:rsid w:val="003C6498"/>
    <w:rsid w:val="00405E4B"/>
    <w:rsid w:val="004A23C6"/>
    <w:rsid w:val="00540D07"/>
    <w:rsid w:val="00552B35"/>
    <w:rsid w:val="0055308D"/>
    <w:rsid w:val="00570E92"/>
    <w:rsid w:val="005D079D"/>
    <w:rsid w:val="00602107"/>
    <w:rsid w:val="006B4CA7"/>
    <w:rsid w:val="00793B55"/>
    <w:rsid w:val="00843CB6"/>
    <w:rsid w:val="0087220F"/>
    <w:rsid w:val="00875242"/>
    <w:rsid w:val="00893E62"/>
    <w:rsid w:val="00894E9A"/>
    <w:rsid w:val="009503BC"/>
    <w:rsid w:val="00961527"/>
    <w:rsid w:val="009E1EC7"/>
    <w:rsid w:val="00A315E6"/>
    <w:rsid w:val="00A82EC1"/>
    <w:rsid w:val="00AA0F09"/>
    <w:rsid w:val="00BB0982"/>
    <w:rsid w:val="00BD0ADA"/>
    <w:rsid w:val="00C50B3A"/>
    <w:rsid w:val="00D65754"/>
    <w:rsid w:val="00DC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70C6A-161E-4D2F-AD52-80E255B1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0ADA"/>
    <w:rPr>
      <w:rFonts w:ascii="Tahoma" w:hAnsi="Tahoma" w:cs="Tahoma"/>
      <w:sz w:val="16"/>
      <w:szCs w:val="16"/>
    </w:rPr>
  </w:style>
  <w:style w:type="character" w:customStyle="1" w:styleId="BalloonTextChar">
    <w:name w:val="Balloon Text Char"/>
    <w:basedOn w:val="DefaultParagraphFont"/>
    <w:link w:val="BalloonText"/>
    <w:uiPriority w:val="99"/>
    <w:semiHidden/>
    <w:rsid w:val="00BD0AD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D0ADA"/>
    <w:rPr>
      <w:b/>
      <w:bCs/>
    </w:rPr>
  </w:style>
  <w:style w:type="character" w:customStyle="1" w:styleId="CommentSubjectChar">
    <w:name w:val="Comment Subject Char"/>
    <w:basedOn w:val="CommentTextChar"/>
    <w:link w:val="CommentSubject"/>
    <w:uiPriority w:val="99"/>
    <w:semiHidden/>
    <w:rsid w:val="00BD0ADA"/>
    <w:rPr>
      <w:b/>
      <w:bCs/>
      <w:sz w:val="20"/>
      <w:szCs w:val="20"/>
    </w:rPr>
  </w:style>
  <w:style w:type="paragraph" w:styleId="ListParagraph">
    <w:name w:val="List Paragraph"/>
    <w:basedOn w:val="Normal"/>
    <w:uiPriority w:val="34"/>
    <w:qFormat/>
    <w:rsid w:val="00893E62"/>
    <w:pPr>
      <w:ind w:left="720"/>
      <w:contextualSpacing/>
    </w:pPr>
  </w:style>
  <w:style w:type="paragraph" w:styleId="Header">
    <w:name w:val="header"/>
    <w:basedOn w:val="Normal"/>
    <w:link w:val="HeaderChar"/>
    <w:uiPriority w:val="99"/>
    <w:unhideWhenUsed/>
    <w:rsid w:val="00302806"/>
    <w:pPr>
      <w:tabs>
        <w:tab w:val="center" w:pos="4680"/>
        <w:tab w:val="right" w:pos="9360"/>
      </w:tabs>
    </w:pPr>
  </w:style>
  <w:style w:type="character" w:customStyle="1" w:styleId="HeaderChar">
    <w:name w:val="Header Char"/>
    <w:basedOn w:val="DefaultParagraphFont"/>
    <w:link w:val="Header"/>
    <w:uiPriority w:val="99"/>
    <w:rsid w:val="00302806"/>
  </w:style>
  <w:style w:type="paragraph" w:styleId="Footer">
    <w:name w:val="footer"/>
    <w:basedOn w:val="Normal"/>
    <w:link w:val="FooterChar"/>
    <w:uiPriority w:val="99"/>
    <w:unhideWhenUsed/>
    <w:rsid w:val="00302806"/>
    <w:pPr>
      <w:tabs>
        <w:tab w:val="center" w:pos="4680"/>
        <w:tab w:val="right" w:pos="9360"/>
      </w:tabs>
    </w:pPr>
  </w:style>
  <w:style w:type="character" w:customStyle="1" w:styleId="FooterChar">
    <w:name w:val="Footer Char"/>
    <w:basedOn w:val="DefaultParagraphFont"/>
    <w:link w:val="Footer"/>
    <w:uiPriority w:val="99"/>
    <w:rsid w:val="00302806"/>
  </w:style>
  <w:style w:type="paragraph" w:styleId="Revision">
    <w:name w:val="Revision"/>
    <w:hidden/>
    <w:uiPriority w:val="99"/>
    <w:semiHidden/>
    <w:rsid w:val="00DC7F7D"/>
  </w:style>
  <w:style w:type="character" w:styleId="Hyperlink">
    <w:name w:val="Hyperlink"/>
    <w:basedOn w:val="DefaultParagraphFont"/>
    <w:uiPriority w:val="99"/>
    <w:semiHidden/>
    <w:unhideWhenUsed/>
    <w:rsid w:val="006B4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6711">
      <w:bodyDiv w:val="1"/>
      <w:marLeft w:val="0"/>
      <w:marRight w:val="0"/>
      <w:marTop w:val="0"/>
      <w:marBottom w:val="0"/>
      <w:divBdr>
        <w:top w:val="none" w:sz="0" w:space="0" w:color="auto"/>
        <w:left w:val="none" w:sz="0" w:space="0" w:color="auto"/>
        <w:bottom w:val="none" w:sz="0" w:space="0" w:color="auto"/>
        <w:right w:val="none" w:sz="0" w:space="0" w:color="auto"/>
      </w:divBdr>
    </w:div>
    <w:div w:id="214153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gdc@fgdc.gov" TargetMode="External"/><Relationship Id="rId3" Type="http://schemas.openxmlformats.org/officeDocument/2006/relationships/settings" Target="settings.xml"/><Relationship Id="rId7" Type="http://schemas.openxmlformats.org/officeDocument/2006/relationships/hyperlink" Target="mailto:info_collections@usg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gs.gov/laws/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Urban-Mathieux, Brigitta</dc:creator>
  <cp:lastModifiedBy>Sayer, James W.</cp:lastModifiedBy>
  <cp:revision>4</cp:revision>
  <dcterms:created xsi:type="dcterms:W3CDTF">2015-12-16T16:34:00Z</dcterms:created>
  <dcterms:modified xsi:type="dcterms:W3CDTF">2015-12-16T17:36:00Z</dcterms:modified>
</cp:coreProperties>
</file>