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Pr="00B572A5" w:rsidRDefault="003B0D8A" w:rsidP="005B532F">
      <w:pPr>
        <w:pStyle w:val="Heading1"/>
        <w:tabs>
          <w:tab w:val="clear" w:pos="3150"/>
        </w:tabs>
        <w:ind w:left="2340" w:hanging="2430"/>
      </w:pPr>
      <w:r>
        <w:t>A.  JUSTIFICATION</w:t>
      </w:r>
      <w:r w:rsidR="006F2E10">
        <w:t>:</w:t>
      </w:r>
      <w:r w:rsidR="008D409F">
        <w:t xml:space="preserve"> OMB Number 1530-0052</w:t>
      </w:r>
      <w:r w:rsidR="008D409F">
        <w:br/>
      </w:r>
      <w:r w:rsidR="006F2E10">
        <w:t xml:space="preserve"> </w:t>
      </w:r>
      <w:r w:rsidR="008D409F">
        <w:t>FS Form</w:t>
      </w:r>
      <w:r w:rsidR="00CB6FB0">
        <w:t xml:space="preserve"> </w:t>
      </w:r>
      <w:r w:rsidR="00AF2FD3">
        <w:t>3871</w:t>
      </w:r>
      <w:r w:rsidR="0022429F">
        <w:t xml:space="preserve">; </w:t>
      </w:r>
      <w:r w:rsidR="0022429F" w:rsidRPr="00A644E8">
        <w:t>“</w:t>
      </w:r>
      <w:r w:rsidR="00A644E8" w:rsidRPr="00A644E8">
        <w:t xml:space="preserve">Application for </w:t>
      </w:r>
      <w:r w:rsidR="00B572A5" w:rsidRPr="00B572A5">
        <w:t>Issue of United States Mortgage Guaranty Insurance Company and Loss Bonds.”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Default="00371A43" w:rsidP="00B572A5">
      <w:pPr>
        <w:ind w:left="360"/>
      </w:pPr>
      <w:r w:rsidRPr="00717EAB">
        <w:t>The information collected</w:t>
      </w:r>
      <w:r w:rsidR="001148AE" w:rsidRPr="00717EAB">
        <w:t xml:space="preserve"> </w:t>
      </w:r>
      <w:r w:rsidRPr="00717EAB">
        <w:t>is necessary</w:t>
      </w:r>
      <w:r w:rsidR="00904B19" w:rsidRPr="00717EAB">
        <w:t xml:space="preserve"> to </w:t>
      </w:r>
      <w:r w:rsidR="00B572A5">
        <w:t>establish and maintain Tax and Loss Bond accounts.</w:t>
      </w:r>
    </w:p>
    <w:p w:rsidR="009A58A8" w:rsidRPr="009A58A8" w:rsidRDefault="009A58A8" w:rsidP="009A58A8">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w:t>
      </w:r>
      <w:r w:rsidR="008D409F">
        <w:rPr>
          <w:color w:val="000000"/>
        </w:rPr>
        <w:t>Fiscal Service</w:t>
      </w:r>
      <w:r w:rsidRPr="00371A43">
        <w:rPr>
          <w:color w:val="000000"/>
        </w:rPr>
        <w:t xml:space="preserve"> </w:t>
      </w:r>
      <w:r w:rsidR="001853BE" w:rsidRPr="00B572A5">
        <w:t xml:space="preserve">to </w:t>
      </w:r>
      <w:r w:rsidR="00B572A5" w:rsidRPr="00B572A5">
        <w:t>establish Tax and Loss Bond accounts</w:t>
      </w:r>
      <w:r w:rsidR="00614152">
        <w:t xml:space="preserve">, and authorize </w:t>
      </w:r>
      <w:r w:rsidR="00B572A5" w:rsidRPr="00B572A5">
        <w:t>payments and c</w:t>
      </w:r>
      <w:r w:rsidR="00614152">
        <w:t>ollections of proceeds to be processed through Direct Deposit.</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614152">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614152" w:rsidRPr="009D0BEA" w:rsidRDefault="00614152" w:rsidP="00614152">
      <w:pPr>
        <w:ind w:left="360"/>
      </w:pPr>
      <w:r>
        <w:t xml:space="preserve">The information on the form is collected for a single purpose </w:t>
      </w:r>
      <w:r w:rsidR="008464DF">
        <w:t xml:space="preserve">to establish and maintain Tax and Loss Bond accounts. </w:t>
      </w:r>
      <w:r>
        <w:t>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D825D0" w:rsidRDefault="00D825D0" w:rsidP="00D825D0">
      <w:pPr>
        <w:ind w:left="360"/>
        <w:rPr>
          <w:color w:val="000000"/>
        </w:rPr>
      </w:pPr>
      <w:r>
        <w:rPr>
          <w:color w:val="000000"/>
        </w:rPr>
        <w:t>Information requested on the form is voluntary, howev</w:t>
      </w:r>
      <w:r w:rsidR="00066183">
        <w:rPr>
          <w:color w:val="000000"/>
        </w:rPr>
        <w:t>er, without the use of the form</w:t>
      </w:r>
      <w:r>
        <w:rPr>
          <w:color w:val="000000"/>
        </w:rPr>
        <w:t>,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lastRenderedPageBreak/>
        <w:t xml:space="preserve">The Bureau’s notice was published in the Federal Register on </w:t>
      </w:r>
      <w:r w:rsidR="00066183">
        <w:t>June 16, 2015</w:t>
      </w:r>
      <w:r>
        <w:t xml:space="preserve">, page </w:t>
      </w:r>
      <w:r w:rsidR="00066183">
        <w:t>34494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066183" w:rsidRPr="00593248" w:rsidRDefault="00066183" w:rsidP="00066183">
      <w:pPr>
        <w:ind w:left="360"/>
        <w:rPr>
          <w:bCs/>
        </w:rPr>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066183" w:rsidRDefault="00066183" w:rsidP="00066183">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EC32CD" w:rsidRDefault="00EC32CD" w:rsidP="00EC32CD">
      <w:pPr>
        <w:ind w:left="360"/>
        <w:rPr>
          <w:b/>
          <w:bCs/>
        </w:rPr>
      </w:pPr>
      <w:r>
        <w:rPr>
          <w:bCs/>
        </w:rPr>
        <w:t>There are no questions of a sensitive nature.</w:t>
      </w:r>
      <w:r w:rsidRPr="00696AE2">
        <w:rPr>
          <w:bCs/>
        </w:rPr>
        <w:t xml:space="preserve"> </w:t>
      </w:r>
      <w:r w:rsidRPr="000158A8">
        <w:rPr>
          <w:bCs/>
        </w:rPr>
        <w:t xml:space="preserve">Personally identifiable </w:t>
      </w:r>
      <w:proofErr w:type="gramStart"/>
      <w:r w:rsidRPr="000158A8">
        <w:rPr>
          <w:bCs/>
        </w:rPr>
        <w:t>information(</w:t>
      </w:r>
      <w:proofErr w:type="spellStart"/>
      <w:proofErr w:type="gramEnd"/>
      <w:r w:rsidRPr="000158A8">
        <w:rPr>
          <w:bCs/>
        </w:rPr>
        <w:t>PII</w:t>
      </w:r>
      <w:proofErr w:type="spellEnd"/>
      <w:r w:rsidRPr="000158A8">
        <w:rPr>
          <w:bCs/>
        </w:rPr>
        <w:t>) collected on th</w:t>
      </w:r>
      <w:r w:rsidR="0011430D">
        <w:rPr>
          <w:bCs/>
        </w:rPr>
        <w:t xml:space="preserve">is form such as name and account </w:t>
      </w:r>
      <w:r>
        <w:rPr>
          <w:bCs/>
        </w:rPr>
        <w:t xml:space="preserve">number is necessary to </w:t>
      </w:r>
      <w:r w:rsidRPr="001148AE">
        <w:t xml:space="preserve">establish entitlement and request </w:t>
      </w:r>
      <w:r>
        <w:t xml:space="preserve">proper </w:t>
      </w:r>
      <w:r w:rsidRPr="001148AE">
        <w:t xml:space="preserve">distribution of </w:t>
      </w:r>
      <w:r w:rsidR="0011430D" w:rsidRPr="00B572A5">
        <w:t>Tax and Loss Bond</w:t>
      </w:r>
      <w:r w:rsidRPr="001148AE">
        <w:t xml:space="preserve"> and/or related payments</w:t>
      </w:r>
      <w:r w:rsidRPr="000158A8">
        <w:rPr>
          <w:color w:val="000000"/>
        </w:rPr>
        <w:t>.</w:t>
      </w:r>
      <w:r w:rsidRPr="000158A8">
        <w:rPr>
          <w:bCs/>
        </w:rPr>
        <w:t xml:space="preserve"> An </w:t>
      </w:r>
      <w:r>
        <w:t>applicable System of Records Notice for this information was published August 17, 2011. System o</w:t>
      </w:r>
      <w:r>
        <w:t>f Records Name: Treasury/BPD.003</w:t>
      </w:r>
      <w:r>
        <w:t xml:space="preserve"> – United States Securities</w:t>
      </w:r>
      <w:r>
        <w:t xml:space="preserve"> (Other than </w:t>
      </w:r>
      <w:r>
        <w:t>Savings-Type Securities</w:t>
      </w:r>
      <w:r>
        <w:t>)</w:t>
      </w:r>
      <w:r>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B572A5">
        <w:t xml:space="preserve">15 </w:t>
      </w:r>
      <w:r w:rsidR="00E06DD6" w:rsidRPr="00A37430">
        <w:t>minutes per response multiplied by the estimated number of responses (</w:t>
      </w:r>
      <w:r w:rsidR="00B572A5">
        <w:t>33</w:t>
      </w:r>
      <w:r w:rsidR="00E06DD6" w:rsidRPr="00A37430">
        <w:t>) reflects the total burden of</w:t>
      </w:r>
      <w:r w:rsidR="00371A43">
        <w:t xml:space="preserve"> </w:t>
      </w:r>
      <w:r w:rsidR="00B572A5">
        <w:t>8</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B572A5">
        <w:t>33</w:t>
      </w:r>
      <w:r w:rsidR="004A74FE">
        <w:t>@  $</w:t>
      </w:r>
      <w:proofErr w:type="gramEnd"/>
      <w:r w:rsidR="004A74FE">
        <w:t>.05</w:t>
      </w:r>
      <w:r w:rsidR="00202CF4">
        <w:t xml:space="preserve">/M   = $   </w:t>
      </w:r>
      <w:r w:rsidR="006315A9">
        <w:t>1</w:t>
      </w:r>
      <w:r w:rsidR="004A74FE">
        <w:t>.65</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4A74FE">
        <w:t>33   1.00/</w:t>
      </w:r>
      <w:proofErr w:type="gramStart"/>
      <w:r w:rsidR="004A74FE">
        <w:t>form  =</w:t>
      </w:r>
      <w:proofErr w:type="gramEnd"/>
      <w:r w:rsidR="004A74FE">
        <w:t xml:space="preserve">  33.00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206.25</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4A74FE">
        <w:t xml:space="preserve"> 240.90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11430D" w:rsidP="0011430D">
      <w:pPr>
        <w:ind w:left="360"/>
      </w:pPr>
      <w:r>
        <w:t>No changes or adjustments are reported.</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11430D">
        <w:t xml:space="preserve">FS </w:t>
      </w:r>
      <w:bookmarkStart w:id="0" w:name="_GoBack"/>
      <w:bookmarkEnd w:id="0"/>
      <w:r w:rsidR="00371A43">
        <w:t xml:space="preserve">Form </w:t>
      </w:r>
      <w:r w:rsidR="004A74FE">
        <w:t>3871</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66183"/>
    <w:rsid w:val="00070EFC"/>
    <w:rsid w:val="0007793D"/>
    <w:rsid w:val="000A31EA"/>
    <w:rsid w:val="000D6FF8"/>
    <w:rsid w:val="000E5C6A"/>
    <w:rsid w:val="0011430D"/>
    <w:rsid w:val="001148AE"/>
    <w:rsid w:val="00150A4C"/>
    <w:rsid w:val="00176D6D"/>
    <w:rsid w:val="001853BE"/>
    <w:rsid w:val="001C5819"/>
    <w:rsid w:val="001C70FB"/>
    <w:rsid w:val="001E69AA"/>
    <w:rsid w:val="00202CF4"/>
    <w:rsid w:val="0022429F"/>
    <w:rsid w:val="00225E1B"/>
    <w:rsid w:val="0025581A"/>
    <w:rsid w:val="00296077"/>
    <w:rsid w:val="002B1779"/>
    <w:rsid w:val="002C484E"/>
    <w:rsid w:val="002E5C7F"/>
    <w:rsid w:val="003579BB"/>
    <w:rsid w:val="00371A43"/>
    <w:rsid w:val="003B0D8A"/>
    <w:rsid w:val="004A74FE"/>
    <w:rsid w:val="004C18DD"/>
    <w:rsid w:val="004D430F"/>
    <w:rsid w:val="0057687D"/>
    <w:rsid w:val="00593248"/>
    <w:rsid w:val="005B2C92"/>
    <w:rsid w:val="005B532F"/>
    <w:rsid w:val="005F12F2"/>
    <w:rsid w:val="006119E1"/>
    <w:rsid w:val="00614152"/>
    <w:rsid w:val="00617809"/>
    <w:rsid w:val="006315A9"/>
    <w:rsid w:val="006F2E10"/>
    <w:rsid w:val="00717EAB"/>
    <w:rsid w:val="0072099F"/>
    <w:rsid w:val="007F56EC"/>
    <w:rsid w:val="008237EF"/>
    <w:rsid w:val="008452C8"/>
    <w:rsid w:val="008464DF"/>
    <w:rsid w:val="008858E1"/>
    <w:rsid w:val="008D409F"/>
    <w:rsid w:val="00904B19"/>
    <w:rsid w:val="00910AF8"/>
    <w:rsid w:val="0094076F"/>
    <w:rsid w:val="009A58A8"/>
    <w:rsid w:val="009D4AAC"/>
    <w:rsid w:val="00A05F2C"/>
    <w:rsid w:val="00A644E8"/>
    <w:rsid w:val="00AC44A5"/>
    <w:rsid w:val="00AF2FD3"/>
    <w:rsid w:val="00B42AEC"/>
    <w:rsid w:val="00B572A5"/>
    <w:rsid w:val="00C575D8"/>
    <w:rsid w:val="00CB60E3"/>
    <w:rsid w:val="00CB6FB0"/>
    <w:rsid w:val="00D17F90"/>
    <w:rsid w:val="00D65747"/>
    <w:rsid w:val="00D825D0"/>
    <w:rsid w:val="00D91738"/>
    <w:rsid w:val="00E06DD6"/>
    <w:rsid w:val="00E31BA6"/>
    <w:rsid w:val="00EC32CD"/>
    <w:rsid w:val="00F4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961</Words>
  <Characters>9378</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5</cp:revision>
  <cp:lastPrinted>2012-05-29T19:26:00Z</cp:lastPrinted>
  <dcterms:created xsi:type="dcterms:W3CDTF">2015-09-25T14:40:00Z</dcterms:created>
  <dcterms:modified xsi:type="dcterms:W3CDTF">2015-09-25T16:23:00Z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