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AE9" w:rsidRPr="00B12AE9" w:rsidRDefault="00B12AE9" w:rsidP="00B12AE9">
      <w:r w:rsidRPr="00B12AE9">
        <w:t xml:space="preserve">USCIS is transitioning to a new system called the Electronic Immigration System. As of September 20, 2015, Form I-140 has been removed from the Legacy e-Filing system and it will not be available immediately in the Electronic Immigration System, but there are plans to add it in the future.  </w:t>
      </w:r>
      <w:bookmarkStart w:id="0" w:name="_GoBack"/>
      <w:bookmarkEnd w:id="0"/>
    </w:p>
    <w:p w:rsidR="00B12AE9" w:rsidRPr="00B12AE9" w:rsidRDefault="00B12AE9" w:rsidP="00B12AE9">
      <w:r w:rsidRPr="00B12AE9">
        <w:t xml:space="preserve">USCIS updated the public website on August 24, 2015 to provide guidance to applicants regarding the discontinuation of Legacy e-Filing; the information can be found at </w:t>
      </w:r>
      <w:hyperlink r:id="rId5" w:history="1">
        <w:r w:rsidRPr="00B12AE9">
          <w:rPr>
            <w:rStyle w:val="Hyperlink"/>
          </w:rPr>
          <w:t>http://www.uscis.gov/uscis-elis/uscis-discontinues-legacy-e-filing-system</w:t>
        </w:r>
      </w:hyperlink>
      <w:r w:rsidRPr="00B12AE9">
        <w:t xml:space="preserve">. </w:t>
      </w:r>
    </w:p>
    <w:p w:rsidR="001A49F3" w:rsidRDefault="001A49F3"/>
    <w:sectPr w:rsidR="001A49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AE9"/>
    <w:rsid w:val="001A49F3"/>
    <w:rsid w:val="00B1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2A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2A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scis.gov/uscis-elis/uscis-discontinues-legacy-e-filing-syste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Turay, Jameela</dc:creator>
  <cp:lastModifiedBy>Turay, Jameela</cp:lastModifiedBy>
  <cp:revision>1</cp:revision>
  <dcterms:created xsi:type="dcterms:W3CDTF">2015-09-30T15:05:00Z</dcterms:created>
  <dcterms:modified xsi:type="dcterms:W3CDTF">2015-09-30T15:06:00Z</dcterms:modified>
</cp:coreProperties>
</file>