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B6" w:rsidRPr="00E01FB6" w:rsidRDefault="00E01FB6" w:rsidP="00E01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01FB6">
        <w:rPr>
          <w:b/>
          <w:sz w:val="16"/>
          <w:szCs w:val="16"/>
        </w:rPr>
        <w:t>OMB Control No. 2127-</w:t>
      </w:r>
      <w:proofErr w:type="spellStart"/>
      <w:r w:rsidRPr="00E01FB6">
        <w:rPr>
          <w:b/>
          <w:sz w:val="16"/>
          <w:szCs w:val="16"/>
        </w:rPr>
        <w:t>XXXX</w:t>
      </w:r>
      <w:proofErr w:type="spellEnd"/>
    </w:p>
    <w:p w:rsidR="00E01FB6" w:rsidRPr="00E01FB6" w:rsidRDefault="00E01FB6" w:rsidP="00E01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r w:rsidRPr="00E01FB6">
        <w:rPr>
          <w:b/>
          <w:sz w:val="16"/>
          <w:szCs w:val="16"/>
        </w:rPr>
        <w:tab/>
      </w:r>
      <w:r w:rsidRPr="00E01FB6">
        <w:rPr>
          <w:b/>
          <w:sz w:val="16"/>
          <w:szCs w:val="16"/>
        </w:rPr>
        <w:tab/>
      </w:r>
      <w:r w:rsidRPr="00E01FB6">
        <w:rPr>
          <w:b/>
          <w:sz w:val="16"/>
          <w:szCs w:val="16"/>
        </w:rPr>
        <w:tab/>
      </w:r>
      <w:r w:rsidRPr="00E01FB6">
        <w:rPr>
          <w:b/>
          <w:sz w:val="16"/>
          <w:szCs w:val="16"/>
        </w:rPr>
        <w:tab/>
      </w:r>
      <w:r w:rsidRPr="00E01FB6">
        <w:rPr>
          <w:b/>
          <w:sz w:val="16"/>
          <w:szCs w:val="16"/>
        </w:rPr>
        <w:tab/>
      </w:r>
      <w:r w:rsidRPr="00E01FB6">
        <w:rPr>
          <w:b/>
          <w:sz w:val="16"/>
          <w:szCs w:val="16"/>
        </w:rPr>
        <w:tab/>
      </w:r>
      <w:r w:rsidRPr="00E01FB6">
        <w:rPr>
          <w:b/>
          <w:sz w:val="16"/>
          <w:szCs w:val="16"/>
        </w:rPr>
        <w:tab/>
      </w:r>
      <w:r w:rsidRPr="00E01FB6">
        <w:rPr>
          <w:b/>
          <w:sz w:val="16"/>
          <w:szCs w:val="16"/>
        </w:rPr>
        <w:tab/>
      </w:r>
      <w:r w:rsidRPr="00E01FB6">
        <w:rPr>
          <w:b/>
          <w:sz w:val="16"/>
          <w:szCs w:val="16"/>
        </w:rPr>
        <w:tab/>
        <w:t>Expiration Date xx/xx/</w:t>
      </w:r>
      <w:proofErr w:type="spellStart"/>
      <w:r w:rsidRPr="00E01FB6">
        <w:rPr>
          <w:b/>
          <w:sz w:val="16"/>
          <w:szCs w:val="16"/>
        </w:rPr>
        <w:t>xxxx</w:t>
      </w:r>
      <w:proofErr w:type="spellEnd"/>
    </w:p>
    <w:p w:rsidR="00E01FB6" w:rsidRPr="00E01FB6" w:rsidRDefault="00E01FB6" w:rsidP="00E01FB6">
      <w:pPr>
        <w:rPr>
          <w:b/>
          <w:u w:val="single"/>
        </w:rPr>
      </w:pPr>
    </w:p>
    <w:p w:rsidR="00E01FB6" w:rsidRPr="00E01FB6" w:rsidRDefault="00E01FB6" w:rsidP="00E01FB6">
      <w:pPr>
        <w:rPr>
          <w:b/>
          <w:u w:val="single"/>
        </w:rPr>
      </w:pPr>
    </w:p>
    <w:p w:rsidR="00E01FB6" w:rsidRPr="00E01FB6" w:rsidRDefault="00E01FB6" w:rsidP="00E01FB6">
      <w:pPr>
        <w:rPr>
          <w:b/>
          <w:u w:val="single"/>
        </w:rPr>
      </w:pPr>
    </w:p>
    <w:p w:rsidR="00E01FB6" w:rsidRPr="00E01FB6" w:rsidRDefault="00E01FB6" w:rsidP="00E01FB6">
      <w:pPr>
        <w:jc w:val="center"/>
      </w:pPr>
      <w:r>
        <w:t xml:space="preserve">Vehicle </w:t>
      </w:r>
      <w:proofErr w:type="gramStart"/>
      <w:r>
        <w:t xml:space="preserve">Technology </w:t>
      </w:r>
      <w:r w:rsidRPr="00E01FB6">
        <w:t xml:space="preserve"> Questionnaire</w:t>
      </w:r>
      <w:proofErr w:type="gramEnd"/>
    </w:p>
    <w:p w:rsidR="00E01FB6" w:rsidRPr="00E01FB6" w:rsidRDefault="00E01FB6" w:rsidP="00E01FB6"/>
    <w:p w:rsidR="00E01FB6" w:rsidRPr="00E01FB6" w:rsidRDefault="00E01FB6" w:rsidP="00E01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eastAsia="ヒラギノ角ゴ Pro W3" w:hAnsi="Book Antiqua"/>
          <w:color w:val="000000"/>
          <w:sz w:val="16"/>
          <w:szCs w:val="16"/>
        </w:rPr>
      </w:pPr>
      <w:r w:rsidRPr="00E01FB6">
        <w:rPr>
          <w:rFonts w:ascii="Univers 55" w:eastAsia="ヒラギノ角ゴ Pro W3" w:hAnsi="Univers 55"/>
          <w:color w:val="000000"/>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E01FB6">
        <w:rPr>
          <w:rFonts w:ascii="Univers 55" w:eastAsia="ヒラギノ角ゴ Pro W3" w:hAnsi="Univers 55"/>
          <w:color w:val="000000"/>
          <w:sz w:val="16"/>
          <w:szCs w:val="16"/>
        </w:rPr>
        <w:t>XXXX</w:t>
      </w:r>
      <w:proofErr w:type="spellEnd"/>
      <w:r w:rsidRPr="00E01FB6">
        <w:rPr>
          <w:rFonts w:ascii="Univers 55" w:eastAsia="ヒラギノ角ゴ Pro W3" w:hAnsi="Univers 55"/>
          <w:color w:val="000000"/>
          <w:sz w:val="16"/>
          <w:szCs w:val="16"/>
        </w:rPr>
        <w:t xml:space="preserve">.  Public reporting for this collection of information is estimated to be </w:t>
      </w:r>
      <w:r w:rsidRPr="00E01FB6">
        <w:rPr>
          <w:rFonts w:ascii="Univers 55" w:eastAsia="ヒラギノ角ゴ Pro W3" w:hAnsi="Univers 55"/>
          <w:sz w:val="16"/>
          <w:szCs w:val="16"/>
        </w:rPr>
        <w:t xml:space="preserve">approximately 10 </w:t>
      </w:r>
      <w:r w:rsidRPr="00E01FB6">
        <w:rPr>
          <w:rFonts w:ascii="Univers 55" w:eastAsia="ヒラギノ角ゴ Pro W3" w:hAnsi="Univers 55"/>
          <w:color w:val="000000"/>
          <w:sz w:val="16"/>
          <w:szCs w:val="16"/>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E01FB6" w:rsidRDefault="00E01FB6" w:rsidP="008610A5">
      <w:pPr>
        <w:rPr>
          <w:b/>
          <w:u w:val="single"/>
        </w:rPr>
      </w:pPr>
    </w:p>
    <w:p w:rsidR="00E01FB6" w:rsidRDefault="00E01FB6" w:rsidP="008610A5">
      <w:pPr>
        <w:rPr>
          <w:b/>
          <w:u w:val="single"/>
        </w:rPr>
      </w:pPr>
    </w:p>
    <w:p w:rsidR="00E01FB6" w:rsidRDefault="00E01FB6" w:rsidP="008610A5">
      <w:pPr>
        <w:rPr>
          <w:b/>
          <w:u w:val="single"/>
        </w:rPr>
      </w:pPr>
    </w:p>
    <w:p w:rsidR="008610A5" w:rsidRDefault="008610A5" w:rsidP="008610A5">
      <w:pPr>
        <w:jc w:val="both"/>
        <w:rPr>
          <w:rFonts w:ascii="Avant Garde" w:eastAsia="Times New Roman" w:hAnsi="Avant Garde"/>
          <w:b/>
          <w:sz w:val="24"/>
          <w:szCs w:val="24"/>
        </w:rPr>
      </w:pPr>
    </w:p>
    <w:p w:rsidR="00241C9D" w:rsidRPr="005F3CE4" w:rsidRDefault="00241C9D" w:rsidP="00241C9D">
      <w:pPr>
        <w:jc w:val="both"/>
        <w:rPr>
          <w:rFonts w:ascii="Avant Garde" w:eastAsia="Times New Roman" w:hAnsi="Avant Garde"/>
          <w:b/>
          <w:sz w:val="36"/>
          <w:szCs w:val="20"/>
        </w:rPr>
      </w:pPr>
      <w:r w:rsidRPr="005F3CE4">
        <w:rPr>
          <w:rFonts w:ascii="Avant Garde" w:eastAsia="Times New Roman" w:hAnsi="Avant Garde"/>
          <w:b/>
          <w:sz w:val="36"/>
          <w:szCs w:val="20"/>
        </w:rPr>
        <w:t>Part A</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This questionnaire is designed to measure your opinions about different types of technology that can be installed in vehicles.  You have recently had the opportunity to drive a particular vehicle and experience the technology installed in it. From this experience, we would like you to indicate your level of agreement with a series of statements.  Your level of agreement with these statements will be used to measure your opinion about the technology.</w:t>
      </w:r>
    </w:p>
    <w:p w:rsidR="00241C9D" w:rsidRPr="005F3CE4" w:rsidRDefault="00241C9D" w:rsidP="00241C9D">
      <w:pPr>
        <w:pBdr>
          <w:top w:val="single" w:sz="4" w:space="1" w:color="auto"/>
          <w:left w:val="single" w:sz="4" w:space="4" w:color="auto"/>
          <w:bottom w:val="single" w:sz="4" w:space="1" w:color="auto"/>
          <w:right w:val="single" w:sz="4" w:space="4" w:color="auto"/>
        </w:pBdr>
        <w:jc w:val="both"/>
        <w:rPr>
          <w:rFonts w:ascii="Times New Roman" w:eastAsia="SimSun" w:hAnsi="Times New Roman"/>
          <w:sz w:val="24"/>
          <w:szCs w:val="24"/>
        </w:rPr>
      </w:pPr>
      <w:r w:rsidRPr="005F3CE4">
        <w:rPr>
          <w:rFonts w:ascii="Times New Roman" w:eastAsia="SimSun" w:hAnsi="Times New Roman"/>
          <w:sz w:val="24"/>
          <w:szCs w:val="24"/>
        </w:rPr>
        <w:t>For this questionnaire, we would like you to focus on your experience with the</w:t>
      </w:r>
      <w:r w:rsidRPr="005F3CE4">
        <w:rPr>
          <w:rFonts w:ascii="Times New Roman" w:eastAsia="SimSun" w:hAnsi="Times New Roman"/>
          <w:b/>
          <w:sz w:val="24"/>
          <w:szCs w:val="24"/>
        </w:rPr>
        <w:t xml:space="preserve"> &lt;seat belt assurance system</w:t>
      </w:r>
      <w:r w:rsidRPr="005F3CE4">
        <w:rPr>
          <w:rFonts w:ascii="Times New Roman" w:eastAsia="SimSun" w:hAnsi="Times New Roman"/>
          <w:sz w:val="24"/>
          <w:szCs w:val="24"/>
        </w:rPr>
        <w:t>:  This system uses sensors to detect when you are not wearing your seat belt and then restricts your vehicle’s mobility in order to encourage you to use your seat belt.&gt;</w:t>
      </w:r>
      <w:r w:rsidRPr="005F3CE4">
        <w:rPr>
          <w:rFonts w:ascii="Times New Roman" w:eastAsia="SimSun" w:hAnsi="Times New Roman"/>
          <w:sz w:val="24"/>
          <w:szCs w:val="24"/>
          <w:vertAlign w:val="superscript"/>
        </w:rPr>
        <w:footnoteReference w:id="1"/>
      </w:r>
    </w:p>
    <w:tbl>
      <w:tblPr>
        <w:tblStyle w:val="TableGrid"/>
        <w:tblW w:w="0" w:type="auto"/>
        <w:tblLook w:val="04A0" w:firstRow="1" w:lastRow="0" w:firstColumn="1" w:lastColumn="0" w:noHBand="0" w:noVBand="1"/>
      </w:tblPr>
      <w:tblGrid>
        <w:gridCol w:w="7167"/>
        <w:gridCol w:w="473"/>
        <w:gridCol w:w="473"/>
        <w:gridCol w:w="473"/>
        <w:gridCol w:w="473"/>
        <w:gridCol w:w="473"/>
      </w:tblGrid>
      <w:tr w:rsidR="00241C9D" w:rsidRPr="005F3CE4" w:rsidTr="00E020CC">
        <w:trPr>
          <w:cantSplit/>
          <w:trHeight w:val="1134"/>
        </w:trPr>
        <w:tc>
          <w:tcPr>
            <w:tcW w:w="7200" w:type="dxa"/>
            <w:tcBorders>
              <w:top w:val="nil"/>
              <w:left w:val="nil"/>
              <w:bottom w:val="single" w:sz="4" w:space="0" w:color="auto"/>
            </w:tcBorders>
          </w:tcPr>
          <w:p w:rsidR="00241C9D" w:rsidRPr="005F3CE4" w:rsidRDefault="00241C9D" w:rsidP="00E020CC">
            <w:pPr>
              <w:jc w:val="both"/>
              <w:rPr>
                <w:rFonts w:eastAsia="SimSun"/>
                <w:sz w:val="24"/>
                <w:szCs w:val="24"/>
              </w:rPr>
            </w:pPr>
            <w:r w:rsidRPr="005F3CE4">
              <w:rPr>
                <w:rFonts w:eastAsia="SimSun"/>
                <w:b/>
                <w:sz w:val="24"/>
                <w:szCs w:val="24"/>
              </w:rPr>
              <w:t>Effectiveness</w:t>
            </w:r>
            <w:r w:rsidRPr="005F3CE4">
              <w:rPr>
                <w:rFonts w:eastAsia="SimSun"/>
                <w:sz w:val="24"/>
                <w:szCs w:val="24"/>
              </w:rPr>
              <w:t xml:space="preserve"> </w:t>
            </w:r>
          </w:p>
          <w:p w:rsidR="00241C9D" w:rsidRPr="005F3CE4" w:rsidRDefault="00241C9D" w:rsidP="00E020CC">
            <w:pPr>
              <w:jc w:val="both"/>
              <w:rPr>
                <w:rFonts w:eastAsia="SimSun"/>
                <w:i/>
                <w:sz w:val="24"/>
                <w:szCs w:val="24"/>
              </w:rPr>
            </w:pPr>
            <w:r w:rsidRPr="005F3CE4">
              <w:rPr>
                <w:rFonts w:eastAsia="SimSun"/>
                <w:i/>
                <w:sz w:val="24"/>
                <w:szCs w:val="24"/>
              </w:rPr>
              <w:t>Please use this rating scale to indicate your level of agreement with these statements about the effectiveness of this vehicle technology.</w:t>
            </w:r>
          </w:p>
          <w:p w:rsidR="00241C9D" w:rsidRPr="005F3CE4" w:rsidRDefault="00241C9D" w:rsidP="00E020CC">
            <w:pPr>
              <w:jc w:val="both"/>
              <w:rPr>
                <w:rFonts w:eastAsia="SimSun"/>
                <w:sz w:val="24"/>
                <w:szCs w:val="24"/>
              </w:rPr>
            </w:pPr>
            <w:r w:rsidRPr="005F3CE4">
              <w:rPr>
                <w:rFonts w:eastAsia="SimSun"/>
                <w:sz w:val="24"/>
                <w:szCs w:val="24"/>
              </w:rPr>
              <w:t>This technology…</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Disagree Strongly</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Disagree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Note Sure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Agree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Agree Strongly</w:t>
            </w: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Helps me enjoy driving.</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Helps me get to my destination.</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Helps me avoid traffic hazards.</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 xml:space="preserve">Prevents crashes. </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Reduces the risk of injury if there is a crash.</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Benefits my passengers.</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Benefits me as a driver.</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Makes me drive at safe speeds.</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Makes me keep a safe following distance.</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Makes me wear my seat belt.</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bookmarkStart w:id="0" w:name="_GoBack"/>
            <w:bookmarkEnd w:id="0"/>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rPr>
          <w:cantSplit/>
          <w:trHeight w:val="1134"/>
        </w:trPr>
        <w:tc>
          <w:tcPr>
            <w:tcW w:w="7200" w:type="dxa"/>
            <w:tcBorders>
              <w:top w:val="nil"/>
              <w:left w:val="nil"/>
              <w:bottom w:val="single" w:sz="4" w:space="0" w:color="auto"/>
            </w:tcBorders>
          </w:tcPr>
          <w:p w:rsidR="00241C9D" w:rsidRPr="005F3CE4" w:rsidRDefault="00241C9D" w:rsidP="00E020CC">
            <w:pPr>
              <w:jc w:val="both"/>
              <w:rPr>
                <w:rFonts w:eastAsia="SimSun"/>
                <w:sz w:val="24"/>
                <w:szCs w:val="24"/>
              </w:rPr>
            </w:pPr>
          </w:p>
          <w:p w:rsidR="00241C9D" w:rsidRPr="005F3CE4" w:rsidRDefault="00241C9D" w:rsidP="00E020CC">
            <w:pPr>
              <w:jc w:val="both"/>
              <w:rPr>
                <w:rFonts w:eastAsia="SimSun"/>
                <w:sz w:val="24"/>
                <w:szCs w:val="24"/>
              </w:rPr>
            </w:pPr>
            <w:r w:rsidRPr="005F3CE4">
              <w:rPr>
                <w:rFonts w:eastAsia="SimSun"/>
                <w:b/>
                <w:sz w:val="24"/>
                <w:szCs w:val="24"/>
              </w:rPr>
              <w:t>Efficiency</w:t>
            </w:r>
          </w:p>
          <w:p w:rsidR="00241C9D" w:rsidRPr="005F3CE4" w:rsidRDefault="00241C9D" w:rsidP="00E020CC">
            <w:pPr>
              <w:jc w:val="both"/>
              <w:rPr>
                <w:rFonts w:eastAsia="SimSun"/>
                <w:i/>
                <w:sz w:val="24"/>
                <w:szCs w:val="24"/>
              </w:rPr>
            </w:pPr>
            <w:r w:rsidRPr="005F3CE4">
              <w:rPr>
                <w:rFonts w:eastAsia="SimSun"/>
                <w:i/>
                <w:sz w:val="24"/>
                <w:szCs w:val="24"/>
              </w:rPr>
              <w:t>Please use this rating scale to indicate your level of agreement with these statements about the efficiency of this vehicle technology.</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Disagree Strongly</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Disagree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Note Sure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Agree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Agree Strongly</w:t>
            </w:r>
          </w:p>
        </w:tc>
      </w:tr>
      <w:tr w:rsidR="00241C9D" w:rsidRPr="005F3CE4" w:rsidTr="00E020CC">
        <w:tc>
          <w:tcPr>
            <w:tcW w:w="7200" w:type="dxa"/>
            <w:tcBorders>
              <w:top w:val="single" w:sz="4" w:space="0" w:color="auto"/>
            </w:tcBorders>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It is easy to learn how to use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This technology is easy to operate.</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can always remember how to use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This technology always works reliably.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understand how this technology works.</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This technology does not require lots of my attention.</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This technology communicates with me in a way I understand.</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This technology does not distract me.</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This technology makes it clear when it is not working properly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can end my interaction with this technology whenever I want.</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This technology relieves me from demanding front passengers wear seat belts.</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rPr>
          <w:cantSplit/>
          <w:trHeight w:val="1134"/>
        </w:trPr>
        <w:tc>
          <w:tcPr>
            <w:tcW w:w="7200" w:type="dxa"/>
            <w:tcBorders>
              <w:top w:val="nil"/>
              <w:left w:val="nil"/>
              <w:bottom w:val="single" w:sz="4" w:space="0" w:color="auto"/>
            </w:tcBorders>
          </w:tcPr>
          <w:p w:rsidR="00241C9D" w:rsidRPr="005F3CE4" w:rsidRDefault="00241C9D" w:rsidP="00E020CC">
            <w:pPr>
              <w:jc w:val="both"/>
              <w:rPr>
                <w:rFonts w:eastAsia="SimSun"/>
                <w:sz w:val="24"/>
                <w:szCs w:val="24"/>
              </w:rPr>
            </w:pPr>
          </w:p>
          <w:p w:rsidR="00241C9D" w:rsidRPr="005F3CE4" w:rsidRDefault="00241C9D" w:rsidP="00E020CC">
            <w:pPr>
              <w:jc w:val="both"/>
              <w:rPr>
                <w:rFonts w:eastAsia="SimSun"/>
                <w:sz w:val="24"/>
                <w:szCs w:val="24"/>
              </w:rPr>
            </w:pPr>
            <w:r w:rsidRPr="005F3CE4">
              <w:rPr>
                <w:rFonts w:eastAsia="SimSun"/>
                <w:b/>
                <w:sz w:val="24"/>
                <w:szCs w:val="24"/>
              </w:rPr>
              <w:t>Satisfaction</w:t>
            </w:r>
          </w:p>
          <w:p w:rsidR="00241C9D" w:rsidRPr="005F3CE4" w:rsidRDefault="00241C9D" w:rsidP="00E020CC">
            <w:pPr>
              <w:jc w:val="both"/>
              <w:rPr>
                <w:rFonts w:eastAsia="SimSun"/>
                <w:i/>
                <w:sz w:val="24"/>
                <w:szCs w:val="24"/>
              </w:rPr>
            </w:pPr>
            <w:r w:rsidRPr="005F3CE4">
              <w:rPr>
                <w:rFonts w:eastAsia="SimSun"/>
                <w:i/>
                <w:sz w:val="24"/>
                <w:szCs w:val="24"/>
              </w:rPr>
              <w:t>Please use this rating scale to indicate your level of agreement with these statements about your level of satisfaction with this vehicle technology.</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Disagree Strongly</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Disagree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Note Sure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Agree</w:t>
            </w:r>
          </w:p>
        </w:tc>
        <w:tc>
          <w:tcPr>
            <w:tcW w:w="473" w:type="dxa"/>
            <w:textDirection w:val="btLr"/>
            <w:vAlign w:val="center"/>
          </w:tcPr>
          <w:p w:rsidR="00241C9D" w:rsidRPr="005F3CE4" w:rsidRDefault="00241C9D" w:rsidP="00E020CC">
            <w:pPr>
              <w:ind w:left="113" w:right="113"/>
              <w:jc w:val="both"/>
              <w:rPr>
                <w:rFonts w:eastAsia="SimSun"/>
                <w:sz w:val="20"/>
              </w:rPr>
            </w:pPr>
            <w:r w:rsidRPr="005F3CE4">
              <w:rPr>
                <w:rFonts w:eastAsia="SimSun"/>
                <w:sz w:val="20"/>
              </w:rPr>
              <w:t>Agree Strongly</w:t>
            </w:r>
          </w:p>
        </w:tc>
      </w:tr>
      <w:tr w:rsidR="00241C9D" w:rsidRPr="005F3CE4" w:rsidTr="00E020CC">
        <w:tc>
          <w:tcPr>
            <w:tcW w:w="7200" w:type="dxa"/>
            <w:tcBorders>
              <w:top w:val="single" w:sz="4" w:space="0" w:color="auto"/>
            </w:tcBorders>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enjoy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trust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rely on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want this technology in my own car.</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would pay more to have this technology on my next car.</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look forward to using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am satisfied with the function design of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am never stressed by this technology.</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think the interface of this technology is clear.</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would recommend this technology to my friends.</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r w:rsidR="00241C9D" w:rsidRPr="005F3CE4" w:rsidTr="00E020CC">
        <w:tc>
          <w:tcPr>
            <w:tcW w:w="7200" w:type="dxa"/>
          </w:tcPr>
          <w:p w:rsidR="00241C9D" w:rsidRPr="005F3CE4" w:rsidRDefault="00241C9D" w:rsidP="00241C9D">
            <w:pPr>
              <w:numPr>
                <w:ilvl w:val="0"/>
                <w:numId w:val="1"/>
              </w:numPr>
              <w:ind w:left="360"/>
              <w:contextualSpacing/>
              <w:jc w:val="both"/>
              <w:rPr>
                <w:rFonts w:eastAsia="SimSun" w:cs="Calibri"/>
                <w:sz w:val="24"/>
                <w:szCs w:val="24"/>
              </w:rPr>
            </w:pPr>
            <w:r w:rsidRPr="005F3CE4">
              <w:rPr>
                <w:rFonts w:eastAsia="SimSun" w:cs="Calibri"/>
                <w:sz w:val="24"/>
                <w:szCs w:val="24"/>
              </w:rPr>
              <w:t>I would like this technology to work on my rear seat passengers as well.</w:t>
            </w: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c>
          <w:tcPr>
            <w:tcW w:w="473" w:type="dxa"/>
          </w:tcPr>
          <w:p w:rsidR="00241C9D" w:rsidRPr="005F3CE4" w:rsidRDefault="00241C9D" w:rsidP="00E020CC">
            <w:pPr>
              <w:jc w:val="both"/>
              <w:rPr>
                <w:rFonts w:eastAsia="SimSun"/>
                <w:sz w:val="24"/>
                <w:szCs w:val="24"/>
              </w:rPr>
            </w:pPr>
          </w:p>
        </w:tc>
      </w:tr>
    </w:tbl>
    <w:p w:rsidR="00241C9D" w:rsidRPr="005F3CE4" w:rsidRDefault="00241C9D" w:rsidP="00241C9D">
      <w:pPr>
        <w:jc w:val="both"/>
        <w:rPr>
          <w:rFonts w:ascii="Times New Roman" w:eastAsia="SimSun" w:hAnsi="Times New Roman"/>
          <w:b/>
          <w:sz w:val="24"/>
          <w:szCs w:val="24"/>
        </w:rPr>
      </w:pPr>
    </w:p>
    <w:p w:rsidR="00241C9D" w:rsidRPr="005F3CE4" w:rsidRDefault="00241C9D" w:rsidP="00241C9D">
      <w:pPr>
        <w:jc w:val="both"/>
        <w:rPr>
          <w:rFonts w:ascii="Times New Roman" w:eastAsia="SimSun" w:hAnsi="Times New Roman"/>
          <w:b/>
          <w:sz w:val="24"/>
          <w:szCs w:val="24"/>
        </w:rPr>
      </w:pPr>
      <w:r w:rsidRPr="005F3CE4">
        <w:rPr>
          <w:rFonts w:ascii="Times New Roman" w:eastAsia="SimSun" w:hAnsi="Times New Roman"/>
          <w:b/>
          <w:sz w:val="24"/>
          <w:szCs w:val="24"/>
        </w:rPr>
        <w:t xml:space="preserve">Finally, please answer these questions about your experience with this technology: </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what you liked most about the &lt;seat belt assurance system&gt;.</w:t>
      </w:r>
      <w:r w:rsidRPr="005F3CE4">
        <w:rPr>
          <w:rFonts w:ascii="Times New Roman" w:eastAsia="SimSun" w:hAnsi="Times New Roman"/>
          <w:sz w:val="24"/>
          <w:szCs w:val="24"/>
          <w:vertAlign w:val="superscript"/>
        </w:rPr>
        <w:footnoteReference w:id="2"/>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what you disliked most about the &lt;seat belt assurance system&gt;.</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lastRenderedPageBreak/>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your most frustrating experience when using the &lt;seat belt assurance system&gt;.</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any changes you would recommend for the &lt;seat belt assurance system&gt; to make it more acceptable and useful.</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Do you want to have this system in your vehicle?  If yes, how much would you pay to have this technology in your vehicle? $ ____________</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 xml:space="preserve">Describe what you like/dislike most about the &lt;seat belt assurance system&gt; driver interface features (such as the flashing visual icon or audible chiming) and why? </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how you would change the &lt;seat belt assurance system&gt; interface to make it more readable and useful.</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 xml:space="preserve">What do you like/dislike most about the front passenger feature of the &lt;seat belt assurance system&gt; (i.e., you cannot move the car if your front passenger refuse to buckle up), and why? </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How would you recommend changing the &lt;seat belt assurance system&gt;’s front passenger activation feature to make it more acceptable and useful.</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rPr>
          <w:rFonts w:ascii="Times New Roman" w:eastAsia="SimSun" w:hAnsi="Times New Roman" w:cs="Calibri"/>
          <w:sz w:val="24"/>
          <w:szCs w:val="24"/>
        </w:rPr>
      </w:pPr>
      <w:r w:rsidRPr="005F3CE4">
        <w:rPr>
          <w:rFonts w:ascii="Times New Roman" w:eastAsia="SimSun" w:hAnsi="Times New Roman"/>
          <w:sz w:val="24"/>
          <w:szCs w:val="24"/>
        </w:rPr>
        <w:br w:type="page"/>
      </w:r>
    </w:p>
    <w:p w:rsidR="00241C9D" w:rsidRPr="005F3CE4" w:rsidRDefault="00241C9D" w:rsidP="00241C9D">
      <w:pPr>
        <w:jc w:val="both"/>
        <w:rPr>
          <w:rFonts w:ascii="Avant Garde" w:eastAsia="Times New Roman" w:hAnsi="Avant Garde"/>
          <w:b/>
          <w:sz w:val="36"/>
          <w:szCs w:val="20"/>
        </w:rPr>
      </w:pPr>
      <w:r w:rsidRPr="005F3CE4">
        <w:rPr>
          <w:rFonts w:ascii="Avant Garde" w:eastAsia="Times New Roman" w:hAnsi="Avant Garde"/>
          <w:b/>
          <w:sz w:val="36"/>
          <w:szCs w:val="20"/>
        </w:rPr>
        <w:lastRenderedPageBreak/>
        <w:t>Part B</w:t>
      </w:r>
      <w:r w:rsidR="00730046">
        <w:rPr>
          <w:rFonts w:ascii="Avant Garde" w:eastAsia="Times New Roman" w:hAnsi="Avant Garde"/>
          <w:b/>
          <w:sz w:val="36"/>
          <w:szCs w:val="20"/>
        </w:rPr>
        <w:t xml:space="preserve"> (BMW system)</w:t>
      </w:r>
    </w:p>
    <w:p w:rsidR="00241C9D"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This questionnaire is designed to measure your opinions about different types of technology that can be installed in vehicles.  You have recently had the opportunity to drive a particular vehicle and experience the technology installed in it. From this experience, we would like you to indicate your level of agreement with a series of statements.  Your level of agreement with these statements will be used to measure your opinion about the technology.</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pBdr>
          <w:top w:val="single" w:sz="4" w:space="1" w:color="auto"/>
          <w:left w:val="single" w:sz="4" w:space="4" w:color="auto"/>
          <w:bottom w:val="single" w:sz="4" w:space="1" w:color="auto"/>
          <w:right w:val="single" w:sz="4" w:space="4" w:color="auto"/>
        </w:pBdr>
        <w:jc w:val="both"/>
        <w:rPr>
          <w:rFonts w:ascii="Times New Roman" w:eastAsia="SimSun" w:hAnsi="Times New Roman"/>
          <w:sz w:val="24"/>
          <w:szCs w:val="24"/>
        </w:rPr>
      </w:pPr>
      <w:r w:rsidRPr="005F3CE4">
        <w:rPr>
          <w:rFonts w:ascii="Times New Roman" w:eastAsia="SimSun" w:hAnsi="Times New Roman"/>
          <w:sz w:val="24"/>
          <w:szCs w:val="24"/>
        </w:rPr>
        <w:t>For this questionnaire, we would like you to focus on your experience with the</w:t>
      </w:r>
      <w:r w:rsidRPr="005F3CE4">
        <w:rPr>
          <w:rFonts w:ascii="Times New Roman" w:eastAsia="SimSun" w:hAnsi="Times New Roman"/>
          <w:b/>
          <w:sz w:val="24"/>
          <w:szCs w:val="24"/>
        </w:rPr>
        <w:t xml:space="preserve"> &lt;</w:t>
      </w:r>
      <w:r w:rsidR="00A3771F" w:rsidRPr="00A3771F">
        <w:rPr>
          <w:rFonts w:ascii="Times New Roman" w:eastAsia="SimSun" w:hAnsi="Times New Roman"/>
          <w:sz w:val="24"/>
          <w:szCs w:val="24"/>
        </w:rPr>
        <w:t xml:space="preserve"> </w:t>
      </w:r>
      <w:r w:rsidR="00A3771F" w:rsidRPr="005F3CE4">
        <w:rPr>
          <w:rFonts w:ascii="Times New Roman" w:eastAsia="SimSun" w:hAnsi="Times New Roman"/>
          <w:sz w:val="24"/>
          <w:szCs w:val="24"/>
        </w:rPr>
        <w:t>For this questionnaire, we would like you to focus on your experience with the</w:t>
      </w:r>
      <w:r w:rsidR="00A3771F" w:rsidRPr="005F3CE4">
        <w:rPr>
          <w:rFonts w:ascii="Times New Roman" w:eastAsia="SimSun" w:hAnsi="Times New Roman"/>
          <w:b/>
          <w:sz w:val="24"/>
          <w:szCs w:val="24"/>
        </w:rPr>
        <w:t xml:space="preserve"> </w:t>
      </w:r>
      <w:r w:rsidR="00A3771F">
        <w:rPr>
          <w:b/>
        </w:rPr>
        <w:t>&lt;</w:t>
      </w:r>
      <w:r w:rsidR="00A3771F" w:rsidRPr="001E15C0">
        <w:t>Navigation System</w:t>
      </w:r>
      <w:r w:rsidR="00A3771F" w:rsidRPr="001E15C0">
        <w:rPr>
          <w:rFonts w:ascii="Times New Roman" w:eastAsia="SimSun" w:hAnsi="Times New Roman"/>
          <w:sz w:val="24"/>
          <w:szCs w:val="24"/>
        </w:rPr>
        <w:t xml:space="preserve">:  This system provides active </w:t>
      </w:r>
      <w:r w:rsidR="00A3771F">
        <w:t>navigation functions</w:t>
      </w:r>
      <w:r w:rsidR="00A3771F" w:rsidRPr="001E15C0">
        <w:rPr>
          <w:rFonts w:ascii="Times New Roman" w:eastAsia="SimSun" w:hAnsi="Times New Roman"/>
          <w:sz w:val="24"/>
          <w:szCs w:val="24"/>
        </w:rPr>
        <w:t xml:space="preserve"> to your driving.&gt;</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what you liked most about the &lt;</w:t>
      </w:r>
      <w:r w:rsidRPr="005F3CE4">
        <w:rPr>
          <w:rFonts w:ascii="Times New Roman" w:eastAsia="SimSun" w:hAnsi="Times New Roman"/>
          <w:b/>
          <w:sz w:val="24"/>
          <w:szCs w:val="24"/>
        </w:rPr>
        <w:t xml:space="preserve"> </w:t>
      </w:r>
      <w:r w:rsidR="00730046">
        <w:rPr>
          <w:rFonts w:ascii="Times New Roman" w:eastAsia="SimSun" w:hAnsi="Times New Roman"/>
          <w:b/>
          <w:sz w:val="24"/>
          <w:szCs w:val="24"/>
        </w:rPr>
        <w:t xml:space="preserve">Navigation </w:t>
      </w:r>
      <w:r w:rsidRPr="005F3CE4">
        <w:rPr>
          <w:rFonts w:ascii="Times New Roman" w:eastAsia="SimSun" w:hAnsi="Times New Roman"/>
          <w:b/>
          <w:sz w:val="24"/>
          <w:szCs w:val="24"/>
        </w:rPr>
        <w:t>system</w:t>
      </w:r>
      <w:r w:rsidRPr="005F3CE4">
        <w:rPr>
          <w:rFonts w:ascii="Times New Roman" w:eastAsia="SimSun" w:hAnsi="Times New Roman"/>
          <w:sz w:val="24"/>
          <w:szCs w:val="24"/>
        </w:rPr>
        <w:t xml:space="preserve"> &gt;.</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what you disliked most about the &lt;</w:t>
      </w:r>
      <w:r w:rsidRPr="005F3CE4">
        <w:rPr>
          <w:rFonts w:ascii="Times New Roman" w:eastAsia="SimSun" w:hAnsi="Times New Roman"/>
          <w:b/>
          <w:sz w:val="24"/>
          <w:szCs w:val="24"/>
        </w:rPr>
        <w:t xml:space="preserve"> </w:t>
      </w:r>
      <w:r w:rsidR="00730046">
        <w:rPr>
          <w:rFonts w:ascii="Times New Roman" w:eastAsia="SimSun" w:hAnsi="Times New Roman"/>
          <w:b/>
          <w:sz w:val="24"/>
          <w:szCs w:val="24"/>
        </w:rPr>
        <w:t xml:space="preserve">Navigation </w:t>
      </w:r>
      <w:r w:rsidR="00730046" w:rsidRPr="005F3CE4">
        <w:rPr>
          <w:rFonts w:ascii="Times New Roman" w:eastAsia="SimSun" w:hAnsi="Times New Roman"/>
          <w:b/>
          <w:sz w:val="24"/>
          <w:szCs w:val="24"/>
        </w:rPr>
        <w:t>system</w:t>
      </w:r>
      <w:r w:rsidR="00730046" w:rsidRPr="005F3CE4">
        <w:rPr>
          <w:rFonts w:ascii="Times New Roman" w:eastAsia="SimSun" w:hAnsi="Times New Roman"/>
          <w:sz w:val="24"/>
          <w:szCs w:val="24"/>
        </w:rPr>
        <w:t xml:space="preserve"> </w:t>
      </w:r>
      <w:r w:rsidRPr="005F3CE4">
        <w:rPr>
          <w:rFonts w:ascii="Times New Roman" w:eastAsia="SimSun" w:hAnsi="Times New Roman"/>
          <w:sz w:val="24"/>
          <w:szCs w:val="24"/>
        </w:rPr>
        <w:t>&gt;.</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your most frustrating experience when using the &lt;</w:t>
      </w:r>
      <w:r w:rsidRPr="005F3CE4">
        <w:rPr>
          <w:rFonts w:ascii="Times New Roman" w:eastAsia="SimSun" w:hAnsi="Times New Roman"/>
          <w:b/>
          <w:sz w:val="24"/>
          <w:szCs w:val="24"/>
        </w:rPr>
        <w:t xml:space="preserve"> </w:t>
      </w:r>
      <w:r w:rsidR="00730046">
        <w:rPr>
          <w:rFonts w:ascii="Times New Roman" w:eastAsia="SimSun" w:hAnsi="Times New Roman"/>
          <w:b/>
          <w:sz w:val="24"/>
          <w:szCs w:val="24"/>
        </w:rPr>
        <w:t xml:space="preserve">Navigation </w:t>
      </w:r>
      <w:r w:rsidR="00730046" w:rsidRPr="005F3CE4">
        <w:rPr>
          <w:rFonts w:ascii="Times New Roman" w:eastAsia="SimSun" w:hAnsi="Times New Roman"/>
          <w:b/>
          <w:sz w:val="24"/>
          <w:szCs w:val="24"/>
        </w:rPr>
        <w:t>system</w:t>
      </w:r>
      <w:r w:rsidR="00730046" w:rsidRPr="005F3CE4">
        <w:rPr>
          <w:rFonts w:ascii="Times New Roman" w:eastAsia="SimSun" w:hAnsi="Times New Roman"/>
          <w:sz w:val="24"/>
          <w:szCs w:val="24"/>
        </w:rPr>
        <w:t xml:space="preserve"> </w:t>
      </w:r>
      <w:r w:rsidRPr="005F3CE4">
        <w:rPr>
          <w:rFonts w:ascii="Times New Roman" w:eastAsia="SimSun" w:hAnsi="Times New Roman"/>
          <w:sz w:val="24"/>
          <w:szCs w:val="24"/>
        </w:rPr>
        <w:t>&gt;.</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Describe any changes you would recommend for the &lt;</w:t>
      </w:r>
      <w:r w:rsidRPr="005F3CE4">
        <w:rPr>
          <w:rFonts w:ascii="Times New Roman" w:eastAsia="SimSun" w:hAnsi="Times New Roman"/>
          <w:b/>
          <w:sz w:val="24"/>
          <w:szCs w:val="24"/>
        </w:rPr>
        <w:t xml:space="preserve"> </w:t>
      </w:r>
      <w:r w:rsidR="00730046">
        <w:rPr>
          <w:rFonts w:ascii="Times New Roman" w:eastAsia="SimSun" w:hAnsi="Times New Roman"/>
          <w:b/>
          <w:sz w:val="24"/>
          <w:szCs w:val="24"/>
        </w:rPr>
        <w:t xml:space="preserve">Navigation </w:t>
      </w:r>
      <w:r w:rsidR="00730046" w:rsidRPr="005F3CE4">
        <w:rPr>
          <w:rFonts w:ascii="Times New Roman" w:eastAsia="SimSun" w:hAnsi="Times New Roman"/>
          <w:b/>
          <w:sz w:val="24"/>
          <w:szCs w:val="24"/>
        </w:rPr>
        <w:t>system</w:t>
      </w:r>
      <w:r w:rsidR="00730046" w:rsidRPr="005F3CE4">
        <w:rPr>
          <w:rFonts w:ascii="Times New Roman" w:eastAsia="SimSun" w:hAnsi="Times New Roman"/>
          <w:sz w:val="24"/>
          <w:szCs w:val="24"/>
        </w:rPr>
        <w:t xml:space="preserve"> </w:t>
      </w:r>
      <w:r w:rsidRPr="005F3CE4">
        <w:rPr>
          <w:rFonts w:ascii="Times New Roman" w:eastAsia="SimSun" w:hAnsi="Times New Roman"/>
          <w:sz w:val="24"/>
          <w:szCs w:val="24"/>
        </w:rPr>
        <w:t>&gt; to make it more acceptable and useful.</w:t>
      </w:r>
    </w:p>
    <w:p w:rsidR="00241C9D" w:rsidRPr="005F3CE4"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1B7815" w:rsidRDefault="00241C9D" w:rsidP="00241C9D">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w:t>
      </w:r>
    </w:p>
    <w:p w:rsidR="00730046" w:rsidRDefault="00730046" w:rsidP="00241C9D">
      <w:pPr>
        <w:jc w:val="both"/>
      </w:pPr>
    </w:p>
    <w:p w:rsidR="00730046" w:rsidRDefault="00730046" w:rsidP="00241C9D">
      <w:pPr>
        <w:jc w:val="both"/>
      </w:pPr>
    </w:p>
    <w:p w:rsidR="00730046" w:rsidRDefault="00730046">
      <w:pPr>
        <w:spacing w:after="200" w:line="276" w:lineRule="auto"/>
      </w:pPr>
      <w:r>
        <w:br w:type="page"/>
      </w:r>
    </w:p>
    <w:p w:rsidR="00730046" w:rsidRPr="005F3CE4" w:rsidRDefault="00730046" w:rsidP="00730046">
      <w:pPr>
        <w:jc w:val="both"/>
        <w:rPr>
          <w:rFonts w:ascii="Avant Garde" w:eastAsia="Times New Roman" w:hAnsi="Avant Garde"/>
          <w:b/>
          <w:sz w:val="36"/>
          <w:szCs w:val="20"/>
        </w:rPr>
      </w:pPr>
      <w:r w:rsidRPr="005F3CE4">
        <w:rPr>
          <w:rFonts w:ascii="Avant Garde" w:eastAsia="Times New Roman" w:hAnsi="Avant Garde"/>
          <w:b/>
          <w:sz w:val="36"/>
          <w:szCs w:val="20"/>
        </w:rPr>
        <w:lastRenderedPageBreak/>
        <w:t>Vehicle Technology Questionnaire Part B</w:t>
      </w:r>
      <w:r>
        <w:rPr>
          <w:rFonts w:ascii="Avant Garde" w:eastAsia="Times New Roman" w:hAnsi="Avant Garde"/>
          <w:b/>
          <w:sz w:val="36"/>
          <w:szCs w:val="20"/>
        </w:rPr>
        <w:t xml:space="preserve"> (GM system)</w:t>
      </w:r>
    </w:p>
    <w:p w:rsidR="00730046"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This questionnaire is designed to measure your opinions about different types of technology that can be installed in vehicles.  You have recently had the opportunity to drive a particular vehicle and experience the technology installed in it. From this experience, we would like you to indicate your level of agreement with a series of statements.  Your level of agreement with these statements will be used to measure your opinion about the technology.</w:t>
      </w:r>
    </w:p>
    <w:p w:rsidR="00730046" w:rsidRPr="005F3CE4" w:rsidRDefault="00730046" w:rsidP="00730046">
      <w:pPr>
        <w:jc w:val="both"/>
        <w:rPr>
          <w:rFonts w:ascii="Times New Roman" w:eastAsia="SimSun" w:hAnsi="Times New Roman"/>
          <w:sz w:val="24"/>
          <w:szCs w:val="24"/>
        </w:rPr>
      </w:pPr>
    </w:p>
    <w:p w:rsidR="00730046" w:rsidRPr="005F3CE4" w:rsidRDefault="00730046" w:rsidP="00730046">
      <w:pPr>
        <w:pBdr>
          <w:top w:val="single" w:sz="4" w:space="1" w:color="auto"/>
          <w:left w:val="single" w:sz="4" w:space="4" w:color="auto"/>
          <w:bottom w:val="single" w:sz="4" w:space="1" w:color="auto"/>
          <w:right w:val="single" w:sz="4" w:space="4" w:color="auto"/>
        </w:pBdr>
        <w:jc w:val="both"/>
        <w:rPr>
          <w:rFonts w:ascii="Times New Roman" w:eastAsia="SimSun" w:hAnsi="Times New Roman"/>
          <w:sz w:val="24"/>
          <w:szCs w:val="24"/>
        </w:rPr>
      </w:pPr>
      <w:r w:rsidRPr="005F3CE4">
        <w:rPr>
          <w:rFonts w:ascii="Times New Roman" w:eastAsia="SimSun" w:hAnsi="Times New Roman"/>
          <w:sz w:val="24"/>
          <w:szCs w:val="24"/>
        </w:rPr>
        <w:t>For this questionnaire, we would like you to focus on your experience with the</w:t>
      </w:r>
      <w:r w:rsidRPr="005F3CE4">
        <w:rPr>
          <w:rFonts w:ascii="Times New Roman" w:eastAsia="SimSun" w:hAnsi="Times New Roman"/>
          <w:b/>
          <w:sz w:val="24"/>
          <w:szCs w:val="24"/>
        </w:rPr>
        <w:t xml:space="preserve"> &lt;</w:t>
      </w:r>
      <w:r w:rsidRPr="00A3771F">
        <w:rPr>
          <w:rFonts w:ascii="Times New Roman" w:eastAsia="SimSun" w:hAnsi="Times New Roman"/>
          <w:sz w:val="24"/>
          <w:szCs w:val="24"/>
        </w:rPr>
        <w:t xml:space="preserve"> </w:t>
      </w:r>
      <w:r w:rsidRPr="005F3CE4">
        <w:rPr>
          <w:rFonts w:ascii="Times New Roman" w:eastAsia="SimSun" w:hAnsi="Times New Roman"/>
          <w:sz w:val="24"/>
          <w:szCs w:val="24"/>
        </w:rPr>
        <w:t>For this questionnaire, we would like you to focus on your experience with the</w:t>
      </w:r>
      <w:r w:rsidRPr="005F3CE4">
        <w:rPr>
          <w:rFonts w:ascii="Times New Roman" w:eastAsia="SimSun" w:hAnsi="Times New Roman"/>
          <w:b/>
          <w:sz w:val="24"/>
          <w:szCs w:val="24"/>
        </w:rPr>
        <w:t xml:space="preserve"> </w:t>
      </w:r>
      <w:r>
        <w:rPr>
          <w:b/>
        </w:rPr>
        <w:t>&lt;</w:t>
      </w:r>
      <w:r w:rsidRPr="001E15C0">
        <w:t>Navigation System</w:t>
      </w:r>
      <w:r w:rsidRPr="001E15C0">
        <w:rPr>
          <w:rFonts w:ascii="Times New Roman" w:eastAsia="SimSun" w:hAnsi="Times New Roman"/>
          <w:sz w:val="24"/>
          <w:szCs w:val="24"/>
        </w:rPr>
        <w:t xml:space="preserve">:  This system provides active </w:t>
      </w:r>
      <w:r>
        <w:t>navigation functions</w:t>
      </w:r>
      <w:r w:rsidRPr="001E15C0">
        <w:rPr>
          <w:rFonts w:ascii="Times New Roman" w:eastAsia="SimSun" w:hAnsi="Times New Roman"/>
          <w:sz w:val="24"/>
          <w:szCs w:val="24"/>
        </w:rPr>
        <w:t xml:space="preserve"> to your driving.&gt;</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Describe what you liked most about the &lt;</w:t>
      </w:r>
      <w:r w:rsidRPr="005F3CE4">
        <w:rPr>
          <w:rFonts w:ascii="Times New Roman" w:eastAsia="SimSun" w:hAnsi="Times New Roman"/>
          <w:b/>
          <w:sz w:val="24"/>
          <w:szCs w:val="24"/>
        </w:rPr>
        <w:t xml:space="preserve"> </w:t>
      </w:r>
      <w:r>
        <w:rPr>
          <w:rFonts w:ascii="Times New Roman" w:eastAsia="SimSun" w:hAnsi="Times New Roman"/>
          <w:b/>
          <w:sz w:val="24"/>
          <w:szCs w:val="24"/>
        </w:rPr>
        <w:t xml:space="preserve">On-star </w:t>
      </w:r>
      <w:r w:rsidRPr="005F3CE4">
        <w:rPr>
          <w:rFonts w:ascii="Times New Roman" w:eastAsia="SimSun" w:hAnsi="Times New Roman"/>
          <w:b/>
          <w:sz w:val="24"/>
          <w:szCs w:val="24"/>
        </w:rPr>
        <w:t>system</w:t>
      </w:r>
      <w:r w:rsidRPr="005F3CE4">
        <w:rPr>
          <w:rFonts w:ascii="Times New Roman" w:eastAsia="SimSun" w:hAnsi="Times New Roman"/>
          <w:sz w:val="24"/>
          <w:szCs w:val="24"/>
        </w:rPr>
        <w:t xml:space="preserve"> &gt;.</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730046" w:rsidRPr="005F3CE4" w:rsidRDefault="00730046" w:rsidP="00730046">
      <w:pPr>
        <w:jc w:val="both"/>
        <w:rPr>
          <w:rFonts w:ascii="Times New Roman" w:eastAsia="SimSun" w:hAnsi="Times New Roman"/>
          <w:sz w:val="24"/>
          <w:szCs w:val="24"/>
        </w:rPr>
      </w:pP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Describe what you disliked most about the &lt;</w:t>
      </w:r>
      <w:r w:rsidRPr="005F3CE4">
        <w:rPr>
          <w:rFonts w:ascii="Times New Roman" w:eastAsia="SimSun" w:hAnsi="Times New Roman"/>
          <w:b/>
          <w:sz w:val="24"/>
          <w:szCs w:val="24"/>
        </w:rPr>
        <w:t xml:space="preserve"> </w:t>
      </w:r>
      <w:r>
        <w:rPr>
          <w:rFonts w:ascii="Times New Roman" w:eastAsia="SimSun" w:hAnsi="Times New Roman"/>
          <w:b/>
          <w:sz w:val="24"/>
          <w:szCs w:val="24"/>
        </w:rPr>
        <w:t xml:space="preserve">On-star </w:t>
      </w:r>
      <w:r w:rsidRPr="005F3CE4">
        <w:rPr>
          <w:rFonts w:ascii="Times New Roman" w:eastAsia="SimSun" w:hAnsi="Times New Roman"/>
          <w:b/>
          <w:sz w:val="24"/>
          <w:szCs w:val="24"/>
        </w:rPr>
        <w:t>system</w:t>
      </w:r>
      <w:r w:rsidRPr="005F3CE4">
        <w:rPr>
          <w:rFonts w:ascii="Times New Roman" w:eastAsia="SimSun" w:hAnsi="Times New Roman"/>
          <w:sz w:val="24"/>
          <w:szCs w:val="24"/>
        </w:rPr>
        <w:t xml:space="preserve"> &gt;.</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730046" w:rsidRPr="005F3CE4" w:rsidRDefault="00730046" w:rsidP="00730046">
      <w:pPr>
        <w:jc w:val="both"/>
        <w:rPr>
          <w:rFonts w:ascii="Times New Roman" w:eastAsia="SimSun" w:hAnsi="Times New Roman"/>
          <w:sz w:val="24"/>
          <w:szCs w:val="24"/>
        </w:rPr>
      </w:pP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Describe your most frustrating experience when using the &lt;</w:t>
      </w:r>
      <w:r w:rsidRPr="005F3CE4">
        <w:rPr>
          <w:rFonts w:ascii="Times New Roman" w:eastAsia="SimSun" w:hAnsi="Times New Roman"/>
          <w:b/>
          <w:sz w:val="24"/>
          <w:szCs w:val="24"/>
        </w:rPr>
        <w:t xml:space="preserve"> </w:t>
      </w:r>
      <w:r>
        <w:rPr>
          <w:rFonts w:ascii="Times New Roman" w:eastAsia="SimSun" w:hAnsi="Times New Roman"/>
          <w:b/>
          <w:sz w:val="24"/>
          <w:szCs w:val="24"/>
        </w:rPr>
        <w:t xml:space="preserve">On-star </w:t>
      </w:r>
      <w:r w:rsidRPr="005F3CE4">
        <w:rPr>
          <w:rFonts w:ascii="Times New Roman" w:eastAsia="SimSun" w:hAnsi="Times New Roman"/>
          <w:b/>
          <w:sz w:val="24"/>
          <w:szCs w:val="24"/>
        </w:rPr>
        <w:t>system</w:t>
      </w:r>
      <w:r w:rsidRPr="005F3CE4">
        <w:rPr>
          <w:rFonts w:ascii="Times New Roman" w:eastAsia="SimSun" w:hAnsi="Times New Roman"/>
          <w:sz w:val="24"/>
          <w:szCs w:val="24"/>
        </w:rPr>
        <w:t xml:space="preserve"> &gt;.</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Describe any changes you would recommend for the &lt;</w:t>
      </w:r>
      <w:r w:rsidRPr="005F3CE4">
        <w:rPr>
          <w:rFonts w:ascii="Times New Roman" w:eastAsia="SimSun" w:hAnsi="Times New Roman"/>
          <w:b/>
          <w:sz w:val="24"/>
          <w:szCs w:val="24"/>
        </w:rPr>
        <w:t xml:space="preserve"> </w:t>
      </w:r>
      <w:r>
        <w:rPr>
          <w:rFonts w:ascii="Times New Roman" w:eastAsia="SimSun" w:hAnsi="Times New Roman"/>
          <w:b/>
          <w:sz w:val="24"/>
          <w:szCs w:val="24"/>
        </w:rPr>
        <w:t xml:space="preserve">On-star </w:t>
      </w:r>
      <w:r w:rsidRPr="005F3CE4">
        <w:rPr>
          <w:rFonts w:ascii="Times New Roman" w:eastAsia="SimSun" w:hAnsi="Times New Roman"/>
          <w:b/>
          <w:sz w:val="24"/>
          <w:szCs w:val="24"/>
        </w:rPr>
        <w:t>system</w:t>
      </w:r>
      <w:r w:rsidRPr="005F3CE4">
        <w:rPr>
          <w:rFonts w:ascii="Times New Roman" w:eastAsia="SimSun" w:hAnsi="Times New Roman"/>
          <w:sz w:val="24"/>
          <w:szCs w:val="24"/>
        </w:rPr>
        <w:t xml:space="preserve"> &gt; to make it more acceptable and useful.</w:t>
      </w:r>
    </w:p>
    <w:p w:rsidR="00730046" w:rsidRPr="005F3CE4" w:rsidRDefault="00730046" w:rsidP="00730046">
      <w:pPr>
        <w:jc w:val="both"/>
        <w:rPr>
          <w:rFonts w:ascii="Times New Roman" w:eastAsia="SimSun" w:hAnsi="Times New Roman"/>
          <w:sz w:val="24"/>
          <w:szCs w:val="24"/>
        </w:rPr>
      </w:pPr>
      <w:r w:rsidRPr="005F3CE4">
        <w:rPr>
          <w:rFonts w:ascii="Times New Roman" w:eastAsia="SimSun" w:hAnsi="Times New Roman"/>
          <w:sz w:val="24"/>
          <w:szCs w:val="24"/>
        </w:rPr>
        <w:t>____________________________________________________________________________________________________________________________________________________________</w:t>
      </w:r>
    </w:p>
    <w:p w:rsidR="00730046" w:rsidRDefault="00730046" w:rsidP="00730046">
      <w:pPr>
        <w:jc w:val="both"/>
      </w:pPr>
      <w:r w:rsidRPr="005F3CE4">
        <w:rPr>
          <w:rFonts w:ascii="Times New Roman" w:eastAsia="SimSun" w:hAnsi="Times New Roman"/>
          <w:sz w:val="24"/>
          <w:szCs w:val="24"/>
        </w:rPr>
        <w:t>___________________________________________________________________________________________________________________________________________________</w:t>
      </w:r>
    </w:p>
    <w:p w:rsidR="00730046" w:rsidRDefault="00730046" w:rsidP="00241C9D">
      <w:pPr>
        <w:jc w:val="both"/>
      </w:pPr>
    </w:p>
    <w:sectPr w:rsidR="007300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8C" w:rsidRDefault="00121A8C" w:rsidP="008610A5">
      <w:r>
        <w:separator/>
      </w:r>
    </w:p>
  </w:endnote>
  <w:endnote w:type="continuationSeparator" w:id="0">
    <w:p w:rsidR="00121A8C" w:rsidRDefault="00121A8C" w:rsidP="0086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55">
    <w:panose1 w:val="00000000000000000000"/>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Book Antiqua">
    <w:panose1 w:val="02040602050305030304"/>
    <w:charset w:val="00"/>
    <w:family w:val="roman"/>
    <w:pitch w:val="variable"/>
    <w:sig w:usb0="00000287" w:usb1="00000000" w:usb2="00000000" w:usb3="00000000" w:csb0="0000009F" w:csb1="00000000"/>
  </w:font>
  <w:font w:name="Avant Garde">
    <w:altName w:val="Century Gothic"/>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B6" w:rsidRDefault="00E01FB6">
    <w:pPr>
      <w:pStyle w:val="Footer"/>
    </w:pPr>
    <w:r>
      <w:t>NHTSA Form 1284</w:t>
    </w:r>
  </w:p>
  <w:p w:rsidR="00E01FB6" w:rsidRDefault="00E01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8C" w:rsidRDefault="00121A8C" w:rsidP="008610A5">
      <w:r>
        <w:separator/>
      </w:r>
    </w:p>
  </w:footnote>
  <w:footnote w:type="continuationSeparator" w:id="0">
    <w:p w:rsidR="00121A8C" w:rsidRDefault="00121A8C" w:rsidP="008610A5">
      <w:r>
        <w:continuationSeparator/>
      </w:r>
    </w:p>
  </w:footnote>
  <w:footnote w:id="1">
    <w:p w:rsidR="00241C9D" w:rsidRDefault="00241C9D" w:rsidP="00241C9D">
      <w:pPr>
        <w:pStyle w:val="FootnoteText"/>
      </w:pPr>
      <w:r>
        <w:rPr>
          <w:rStyle w:val="FootnoteReference"/>
        </w:rPr>
        <w:footnoteRef/>
      </w:r>
      <w:r>
        <w:t xml:space="preserve"> Insert the name and description of any technology.</w:t>
      </w:r>
    </w:p>
    <w:p w:rsidR="00DC1B3D" w:rsidRDefault="00DC1B3D" w:rsidP="00241C9D">
      <w:pPr>
        <w:pStyle w:val="FootnoteText"/>
      </w:pPr>
    </w:p>
  </w:footnote>
  <w:footnote w:id="2">
    <w:p w:rsidR="00241C9D" w:rsidRDefault="00241C9D" w:rsidP="00241C9D">
      <w:pPr>
        <w:pStyle w:val="FootnoteText"/>
      </w:pPr>
      <w:r>
        <w:rPr>
          <w:rStyle w:val="FootnoteReference"/>
        </w:rPr>
        <w:footnoteRef/>
      </w:r>
      <w:r>
        <w:t xml:space="preserve"> Insert name of technology.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2358"/>
    <w:multiLevelType w:val="hybridMultilevel"/>
    <w:tmpl w:val="8CC03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A5"/>
    <w:rsid w:val="000807E0"/>
    <w:rsid w:val="00121A8C"/>
    <w:rsid w:val="001620CD"/>
    <w:rsid w:val="001859E8"/>
    <w:rsid w:val="00241C9D"/>
    <w:rsid w:val="00272CB0"/>
    <w:rsid w:val="00730046"/>
    <w:rsid w:val="008532C9"/>
    <w:rsid w:val="008610A5"/>
    <w:rsid w:val="00A3771F"/>
    <w:rsid w:val="00A44377"/>
    <w:rsid w:val="00C932AA"/>
    <w:rsid w:val="00CD6F71"/>
    <w:rsid w:val="00D728E8"/>
    <w:rsid w:val="00DC1B3D"/>
    <w:rsid w:val="00E01FB6"/>
    <w:rsid w:val="00F2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10A5"/>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semiHidden/>
    <w:unhideWhenUsed/>
    <w:rsid w:val="008610A5"/>
    <w:rPr>
      <w:sz w:val="20"/>
      <w:szCs w:val="20"/>
    </w:rPr>
  </w:style>
  <w:style w:type="character" w:customStyle="1" w:styleId="FootnoteTextChar">
    <w:name w:val="Footnote Text Char"/>
    <w:basedOn w:val="DefaultParagraphFont"/>
    <w:link w:val="FootnoteText"/>
    <w:uiPriority w:val="99"/>
    <w:semiHidden/>
    <w:rsid w:val="008610A5"/>
    <w:rPr>
      <w:rFonts w:ascii="Calibri" w:hAnsi="Calibri" w:cs="Times New Roman"/>
      <w:sz w:val="20"/>
      <w:szCs w:val="20"/>
    </w:rPr>
  </w:style>
  <w:style w:type="character" w:styleId="FootnoteReference">
    <w:name w:val="footnote reference"/>
    <w:basedOn w:val="DefaultParagraphFont"/>
    <w:uiPriority w:val="99"/>
    <w:semiHidden/>
    <w:unhideWhenUsed/>
    <w:rsid w:val="008610A5"/>
    <w:rPr>
      <w:vertAlign w:val="superscript"/>
    </w:rPr>
  </w:style>
  <w:style w:type="table" w:styleId="TableGrid">
    <w:name w:val="Table Grid"/>
    <w:basedOn w:val="TableNormal"/>
    <w:uiPriority w:val="59"/>
    <w:rsid w:val="008610A5"/>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styleId="Header">
    <w:name w:val="header"/>
    <w:basedOn w:val="Normal"/>
    <w:link w:val="HeaderChar"/>
    <w:uiPriority w:val="99"/>
    <w:unhideWhenUsed/>
    <w:rsid w:val="00E01FB6"/>
    <w:pPr>
      <w:tabs>
        <w:tab w:val="center" w:pos="4680"/>
        <w:tab w:val="right" w:pos="9360"/>
      </w:tabs>
    </w:pPr>
  </w:style>
  <w:style w:type="character" w:customStyle="1" w:styleId="HeaderChar">
    <w:name w:val="Header Char"/>
    <w:basedOn w:val="DefaultParagraphFont"/>
    <w:link w:val="Header"/>
    <w:uiPriority w:val="99"/>
    <w:rsid w:val="00E01FB6"/>
    <w:rPr>
      <w:rFonts w:ascii="Calibri" w:hAnsi="Calibri" w:cs="Times New Roman"/>
    </w:rPr>
  </w:style>
  <w:style w:type="paragraph" w:styleId="Footer">
    <w:name w:val="footer"/>
    <w:basedOn w:val="Normal"/>
    <w:link w:val="FooterChar"/>
    <w:uiPriority w:val="99"/>
    <w:unhideWhenUsed/>
    <w:rsid w:val="00E01FB6"/>
    <w:pPr>
      <w:tabs>
        <w:tab w:val="center" w:pos="4680"/>
        <w:tab w:val="right" w:pos="9360"/>
      </w:tabs>
    </w:pPr>
  </w:style>
  <w:style w:type="character" w:customStyle="1" w:styleId="FooterChar">
    <w:name w:val="Footer Char"/>
    <w:basedOn w:val="DefaultParagraphFont"/>
    <w:link w:val="Footer"/>
    <w:uiPriority w:val="99"/>
    <w:rsid w:val="00E01FB6"/>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10A5"/>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semiHidden/>
    <w:unhideWhenUsed/>
    <w:rsid w:val="008610A5"/>
    <w:rPr>
      <w:sz w:val="20"/>
      <w:szCs w:val="20"/>
    </w:rPr>
  </w:style>
  <w:style w:type="character" w:customStyle="1" w:styleId="FootnoteTextChar">
    <w:name w:val="Footnote Text Char"/>
    <w:basedOn w:val="DefaultParagraphFont"/>
    <w:link w:val="FootnoteText"/>
    <w:uiPriority w:val="99"/>
    <w:semiHidden/>
    <w:rsid w:val="008610A5"/>
    <w:rPr>
      <w:rFonts w:ascii="Calibri" w:hAnsi="Calibri" w:cs="Times New Roman"/>
      <w:sz w:val="20"/>
      <w:szCs w:val="20"/>
    </w:rPr>
  </w:style>
  <w:style w:type="character" w:styleId="FootnoteReference">
    <w:name w:val="footnote reference"/>
    <w:basedOn w:val="DefaultParagraphFont"/>
    <w:uiPriority w:val="99"/>
    <w:semiHidden/>
    <w:unhideWhenUsed/>
    <w:rsid w:val="008610A5"/>
    <w:rPr>
      <w:vertAlign w:val="superscript"/>
    </w:rPr>
  </w:style>
  <w:style w:type="table" w:styleId="TableGrid">
    <w:name w:val="Table Grid"/>
    <w:basedOn w:val="TableNormal"/>
    <w:uiPriority w:val="59"/>
    <w:rsid w:val="008610A5"/>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styleId="Header">
    <w:name w:val="header"/>
    <w:basedOn w:val="Normal"/>
    <w:link w:val="HeaderChar"/>
    <w:uiPriority w:val="99"/>
    <w:unhideWhenUsed/>
    <w:rsid w:val="00E01FB6"/>
    <w:pPr>
      <w:tabs>
        <w:tab w:val="center" w:pos="4680"/>
        <w:tab w:val="right" w:pos="9360"/>
      </w:tabs>
    </w:pPr>
  </w:style>
  <w:style w:type="character" w:customStyle="1" w:styleId="HeaderChar">
    <w:name w:val="Header Char"/>
    <w:basedOn w:val="DefaultParagraphFont"/>
    <w:link w:val="Header"/>
    <w:uiPriority w:val="99"/>
    <w:rsid w:val="00E01FB6"/>
    <w:rPr>
      <w:rFonts w:ascii="Calibri" w:hAnsi="Calibri" w:cs="Times New Roman"/>
    </w:rPr>
  </w:style>
  <w:style w:type="paragraph" w:styleId="Footer">
    <w:name w:val="footer"/>
    <w:basedOn w:val="Normal"/>
    <w:link w:val="FooterChar"/>
    <w:uiPriority w:val="99"/>
    <w:unhideWhenUsed/>
    <w:rsid w:val="00E01FB6"/>
    <w:pPr>
      <w:tabs>
        <w:tab w:val="center" w:pos="4680"/>
        <w:tab w:val="right" w:pos="9360"/>
      </w:tabs>
    </w:pPr>
  </w:style>
  <w:style w:type="character" w:customStyle="1" w:styleId="FooterChar">
    <w:name w:val="Footer Char"/>
    <w:basedOn w:val="DefaultParagraphFont"/>
    <w:link w:val="Footer"/>
    <w:uiPriority w:val="99"/>
    <w:rsid w:val="00E01FB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6C6AB-B07D-4B15-96CB-D7570994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10486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GarayL</dc:creator>
  <cp:lastModifiedBy>Culbreath, Walter (NHTSA)</cp:lastModifiedBy>
  <cp:revision>2</cp:revision>
  <dcterms:created xsi:type="dcterms:W3CDTF">2015-10-27T14:00:00Z</dcterms:created>
  <dcterms:modified xsi:type="dcterms:W3CDTF">2015-10-27T14:00:00Z</dcterms:modified>
</cp:coreProperties>
</file>